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B26" w:rsidRDefault="008D7B26" w:rsidP="008D7B26">
      <w:pPr>
        <w:ind w:left="28"/>
        <w:jc w:val="center"/>
        <w:rPr>
          <w:b/>
          <w:color w:val="FFFFFF" w:themeColor="background1"/>
          <w:sz w:val="48"/>
          <w:highlight w:val="darkGreen"/>
        </w:rPr>
      </w:pPr>
      <w:r w:rsidRPr="008D7B26">
        <w:rPr>
          <w:b/>
          <w:color w:val="FFFFFF" w:themeColor="background1"/>
          <w:sz w:val="48"/>
          <w:highlight w:val="darkGreen"/>
        </w:rPr>
        <w:t>APEL DE SELECȚIE</w:t>
      </w:r>
    </w:p>
    <w:p w:rsidR="008D7B26" w:rsidRPr="008D7B26" w:rsidRDefault="008D7B26" w:rsidP="008D7B26">
      <w:pPr>
        <w:ind w:left="28"/>
        <w:jc w:val="center"/>
        <w:rPr>
          <w:b/>
          <w:color w:val="FFFFFF" w:themeColor="background1"/>
          <w:sz w:val="48"/>
        </w:rPr>
      </w:pPr>
    </w:p>
    <w:p w:rsidR="008D7B26" w:rsidRDefault="008D7B26" w:rsidP="008D7B26">
      <w:pPr>
        <w:ind w:left="28"/>
        <w:jc w:val="center"/>
        <w:rPr>
          <w:color w:val="FFFFFF" w:themeColor="background1"/>
          <w:highlight w:val="darkGreen"/>
        </w:rPr>
      </w:pPr>
      <w:r w:rsidRPr="008D7B26">
        <w:rPr>
          <w:color w:val="FFFFFF" w:themeColor="background1"/>
          <w:highlight w:val="darkGreen"/>
        </w:rPr>
        <w:t xml:space="preserve">ASOCIAȚIA GRUP DE ACȚIUNE LOCALĂ POARTA APUSENILOR </w:t>
      </w:r>
    </w:p>
    <w:p w:rsidR="008D7B26" w:rsidRDefault="008D7B26" w:rsidP="008D7B26">
      <w:pPr>
        <w:ind w:left="28"/>
        <w:jc w:val="center"/>
        <w:rPr>
          <w:b/>
          <w:color w:val="FFFFFF" w:themeColor="background1"/>
          <w:highlight w:val="darkGreen"/>
        </w:rPr>
      </w:pPr>
      <w:r w:rsidRPr="008D7B26">
        <w:rPr>
          <w:color w:val="FFFFFF" w:themeColor="background1"/>
          <w:highlight w:val="darkGreen"/>
        </w:rPr>
        <w:t xml:space="preserve">anunţă lansarea în perioada </w:t>
      </w:r>
      <w:r w:rsidRPr="008D7B26">
        <w:rPr>
          <w:b/>
          <w:color w:val="FFFFFF" w:themeColor="background1"/>
          <w:highlight w:val="darkGreen"/>
        </w:rPr>
        <w:t>23.</w:t>
      </w:r>
      <w:r w:rsidR="009846D4">
        <w:rPr>
          <w:b/>
          <w:color w:val="FFFFFF" w:themeColor="background1"/>
          <w:highlight w:val="darkGreen"/>
        </w:rPr>
        <w:t>04</w:t>
      </w:r>
      <w:r w:rsidRPr="008D7B26">
        <w:rPr>
          <w:b/>
          <w:color w:val="FFFFFF" w:themeColor="background1"/>
          <w:highlight w:val="darkGreen"/>
        </w:rPr>
        <w:t>.201</w:t>
      </w:r>
      <w:r w:rsidR="009846D4">
        <w:rPr>
          <w:b/>
          <w:color w:val="FFFFFF" w:themeColor="background1"/>
          <w:highlight w:val="darkGreen"/>
        </w:rPr>
        <w:t>8</w:t>
      </w:r>
      <w:r w:rsidRPr="008D7B26">
        <w:rPr>
          <w:b/>
          <w:color w:val="FFFFFF" w:themeColor="background1"/>
          <w:highlight w:val="darkGreen"/>
        </w:rPr>
        <w:t xml:space="preserve"> – 22.</w:t>
      </w:r>
      <w:r w:rsidR="009846D4">
        <w:rPr>
          <w:b/>
          <w:color w:val="FFFFFF" w:themeColor="background1"/>
          <w:highlight w:val="darkGreen"/>
        </w:rPr>
        <w:t>05</w:t>
      </w:r>
      <w:r w:rsidRPr="008D7B26">
        <w:rPr>
          <w:b/>
          <w:color w:val="FFFFFF" w:themeColor="background1"/>
          <w:highlight w:val="darkGreen"/>
        </w:rPr>
        <w:t>.201</w:t>
      </w:r>
      <w:r w:rsidR="009846D4">
        <w:rPr>
          <w:b/>
          <w:color w:val="FFFFFF" w:themeColor="background1"/>
          <w:highlight w:val="darkGreen"/>
        </w:rPr>
        <w:t>8</w:t>
      </w:r>
    </w:p>
    <w:p w:rsidR="008D7B26" w:rsidRDefault="008D7B26" w:rsidP="008D7B26">
      <w:pPr>
        <w:ind w:left="28"/>
        <w:jc w:val="center"/>
        <w:rPr>
          <w:b/>
          <w:color w:val="FFFFFF" w:themeColor="background1"/>
        </w:rPr>
      </w:pPr>
    </w:p>
    <w:p w:rsidR="008D7B26" w:rsidRPr="00C71A49" w:rsidRDefault="008D7B26" w:rsidP="008D7B26">
      <w:pPr>
        <w:ind w:left="28"/>
        <w:jc w:val="center"/>
        <w:rPr>
          <w:b/>
          <w:color w:val="FFFFFF" w:themeColor="background1"/>
          <w:sz w:val="48"/>
          <w:highlight w:val="darkGreen"/>
        </w:rPr>
      </w:pPr>
      <w:r w:rsidRPr="00C71A49">
        <w:rPr>
          <w:b/>
          <w:color w:val="FFFFFF"/>
          <w:sz w:val="40"/>
          <w:szCs w:val="40"/>
          <w:highlight w:val="darkGreen"/>
        </w:rPr>
        <w:t xml:space="preserve">Măsura </w:t>
      </w:r>
      <w:r w:rsidR="00C71A49" w:rsidRPr="00C71A49">
        <w:rPr>
          <w:b/>
          <w:color w:val="FFFFFF"/>
          <w:sz w:val="40"/>
          <w:szCs w:val="40"/>
          <w:highlight w:val="darkGreen"/>
        </w:rPr>
        <w:t xml:space="preserve"> M4</w:t>
      </w:r>
      <w:r w:rsidR="00C71A49">
        <w:rPr>
          <w:b/>
          <w:color w:val="FFFFFF"/>
          <w:sz w:val="40"/>
          <w:szCs w:val="40"/>
          <w:highlight w:val="darkGreen"/>
        </w:rPr>
        <w:t>/</w:t>
      </w:r>
      <w:r w:rsidR="00C71A49" w:rsidRPr="00C71A49">
        <w:rPr>
          <w:b/>
          <w:color w:val="FFFFFF"/>
          <w:sz w:val="40"/>
          <w:szCs w:val="40"/>
          <w:highlight w:val="darkGreen"/>
        </w:rPr>
        <w:t>2A INVESTITII IN ACTIVE FIZICE</w:t>
      </w:r>
    </w:p>
    <w:p w:rsidR="008D7B26" w:rsidRPr="008D7B26" w:rsidRDefault="008D7B26" w:rsidP="008D7B26">
      <w:pPr>
        <w:spacing w:line="324" w:lineRule="exact"/>
        <w:ind w:left="28"/>
        <w:rPr>
          <w:b/>
          <w:sz w:val="40"/>
          <w:szCs w:val="40"/>
        </w:rPr>
      </w:pPr>
    </w:p>
    <w:p w:rsidR="00847A50" w:rsidRPr="003B558A" w:rsidRDefault="00F908EE">
      <w:pPr>
        <w:spacing w:before="101"/>
        <w:ind w:left="940"/>
        <w:jc w:val="both"/>
        <w:rPr>
          <w:color w:val="000000" w:themeColor="text1"/>
          <w:sz w:val="28"/>
        </w:rPr>
      </w:pPr>
      <w:r w:rsidRPr="003B558A">
        <w:rPr>
          <w:color w:val="000000" w:themeColor="text1"/>
          <w:sz w:val="28"/>
        </w:rPr>
        <w:t xml:space="preserve">Data publicării: </w:t>
      </w:r>
      <w:r w:rsidRPr="003B558A">
        <w:rPr>
          <w:color w:val="000000" w:themeColor="text1"/>
          <w:sz w:val="28"/>
          <w:u w:val="single"/>
        </w:rPr>
        <w:t>23.</w:t>
      </w:r>
      <w:r w:rsidR="008D3E19" w:rsidRPr="003B558A">
        <w:rPr>
          <w:color w:val="000000" w:themeColor="text1"/>
          <w:sz w:val="28"/>
          <w:u w:val="single"/>
        </w:rPr>
        <w:t>04</w:t>
      </w:r>
      <w:r w:rsidRPr="003B558A">
        <w:rPr>
          <w:color w:val="000000" w:themeColor="text1"/>
          <w:sz w:val="28"/>
          <w:u w:val="single"/>
        </w:rPr>
        <w:t>.201</w:t>
      </w:r>
      <w:r w:rsidR="008D3E19" w:rsidRPr="003B558A">
        <w:rPr>
          <w:color w:val="000000" w:themeColor="text1"/>
          <w:sz w:val="28"/>
          <w:u w:val="single"/>
        </w:rPr>
        <w:t>8</w:t>
      </w:r>
    </w:p>
    <w:p w:rsidR="00847A50" w:rsidRPr="003B558A" w:rsidRDefault="00F908EE">
      <w:pPr>
        <w:spacing w:before="247"/>
        <w:ind w:left="940"/>
        <w:jc w:val="both"/>
        <w:rPr>
          <w:color w:val="000000" w:themeColor="text1"/>
        </w:rPr>
      </w:pPr>
      <w:r w:rsidRPr="003B558A">
        <w:rPr>
          <w:b/>
          <w:color w:val="000000" w:themeColor="text1"/>
        </w:rPr>
        <w:t xml:space="preserve">Numărul de referinţă al sesiunii cererii de proiecte: </w:t>
      </w:r>
      <w:r w:rsidRPr="003B558A">
        <w:rPr>
          <w:color w:val="000000" w:themeColor="text1"/>
        </w:rPr>
        <w:t>Măsura M</w:t>
      </w:r>
      <w:r w:rsidR="008D3E19" w:rsidRPr="003B558A">
        <w:rPr>
          <w:color w:val="000000" w:themeColor="text1"/>
        </w:rPr>
        <w:t>4</w:t>
      </w:r>
      <w:r w:rsidRPr="003B558A">
        <w:rPr>
          <w:color w:val="000000" w:themeColor="text1"/>
        </w:rPr>
        <w:t>/</w:t>
      </w:r>
      <w:r w:rsidR="008D3E19" w:rsidRPr="003B558A">
        <w:rPr>
          <w:color w:val="000000" w:themeColor="text1"/>
        </w:rPr>
        <w:t>2A</w:t>
      </w:r>
      <w:r w:rsidRPr="003B558A">
        <w:rPr>
          <w:color w:val="000000" w:themeColor="text1"/>
        </w:rPr>
        <w:t xml:space="preserve"> – 1/23.</w:t>
      </w:r>
      <w:r w:rsidR="008D3E19" w:rsidRPr="003B558A">
        <w:rPr>
          <w:color w:val="000000" w:themeColor="text1"/>
        </w:rPr>
        <w:t>04</w:t>
      </w:r>
      <w:r w:rsidRPr="003B558A">
        <w:rPr>
          <w:color w:val="000000" w:themeColor="text1"/>
        </w:rPr>
        <w:t>.201</w:t>
      </w:r>
      <w:r w:rsidR="008D3E19" w:rsidRPr="003B558A">
        <w:rPr>
          <w:color w:val="000000" w:themeColor="text1"/>
        </w:rPr>
        <w:t>8</w:t>
      </w:r>
    </w:p>
    <w:p w:rsidR="00847A50" w:rsidRPr="003B558A" w:rsidRDefault="00847A50">
      <w:pPr>
        <w:pStyle w:val="BodyText"/>
        <w:spacing w:before="7"/>
        <w:rPr>
          <w:color w:val="000000" w:themeColor="text1"/>
          <w:sz w:val="20"/>
        </w:rPr>
      </w:pPr>
    </w:p>
    <w:p w:rsidR="00847A50" w:rsidRPr="003B558A" w:rsidRDefault="00F908EE">
      <w:pPr>
        <w:ind w:left="940"/>
        <w:jc w:val="both"/>
        <w:rPr>
          <w:color w:val="000000" w:themeColor="text1"/>
        </w:rPr>
      </w:pPr>
      <w:r w:rsidRPr="003B558A">
        <w:rPr>
          <w:b/>
          <w:color w:val="000000" w:themeColor="text1"/>
        </w:rPr>
        <w:t xml:space="preserve">Data lansării apelului de selecție: </w:t>
      </w:r>
      <w:r w:rsidR="008D3E19" w:rsidRPr="003B558A">
        <w:rPr>
          <w:color w:val="000000" w:themeColor="text1"/>
        </w:rPr>
        <w:t>23.04.2018</w:t>
      </w:r>
    </w:p>
    <w:p w:rsidR="00847A50" w:rsidRPr="003B558A" w:rsidRDefault="00847A50">
      <w:pPr>
        <w:pStyle w:val="BodyText"/>
        <w:spacing w:before="7"/>
        <w:rPr>
          <w:color w:val="000000" w:themeColor="text1"/>
          <w:sz w:val="20"/>
        </w:rPr>
      </w:pPr>
    </w:p>
    <w:p w:rsidR="00847A50" w:rsidRPr="003B558A" w:rsidRDefault="00F908EE">
      <w:pPr>
        <w:ind w:left="940"/>
        <w:jc w:val="both"/>
        <w:rPr>
          <w:color w:val="000000" w:themeColor="text1"/>
        </w:rPr>
      </w:pPr>
      <w:r w:rsidRPr="003B558A">
        <w:rPr>
          <w:b/>
          <w:color w:val="000000" w:themeColor="text1"/>
        </w:rPr>
        <w:t xml:space="preserve">Data limită de depunere a proiectelor: </w:t>
      </w:r>
      <w:r w:rsidRPr="003B558A">
        <w:rPr>
          <w:color w:val="000000" w:themeColor="text1"/>
        </w:rPr>
        <w:t>22.</w:t>
      </w:r>
      <w:r w:rsidR="003E7F2E" w:rsidRPr="003B558A">
        <w:rPr>
          <w:color w:val="000000" w:themeColor="text1"/>
        </w:rPr>
        <w:t>05</w:t>
      </w:r>
      <w:r w:rsidRPr="003B558A">
        <w:rPr>
          <w:color w:val="000000" w:themeColor="text1"/>
        </w:rPr>
        <w:t>.201</w:t>
      </w:r>
      <w:r w:rsidR="003E7F2E" w:rsidRPr="003B558A">
        <w:rPr>
          <w:color w:val="000000" w:themeColor="text1"/>
        </w:rPr>
        <w:t>8</w:t>
      </w:r>
    </w:p>
    <w:p w:rsidR="00847A50" w:rsidRPr="003B558A" w:rsidRDefault="00847A50">
      <w:pPr>
        <w:pStyle w:val="BodyText"/>
        <w:spacing w:before="6"/>
        <w:rPr>
          <w:color w:val="000000" w:themeColor="text1"/>
          <w:sz w:val="20"/>
        </w:rPr>
      </w:pPr>
    </w:p>
    <w:p w:rsidR="00847A50" w:rsidRPr="003B558A" w:rsidRDefault="00F908EE">
      <w:pPr>
        <w:pStyle w:val="Heading2"/>
        <w:spacing w:before="1"/>
        <w:ind w:left="940"/>
        <w:jc w:val="both"/>
        <w:rPr>
          <w:color w:val="000000" w:themeColor="text1"/>
        </w:rPr>
      </w:pPr>
      <w:r w:rsidRPr="003B558A">
        <w:rPr>
          <w:color w:val="000000" w:themeColor="text1"/>
        </w:rPr>
        <w:t>Locul și intervalul orar în care se pot depune proiectele:</w:t>
      </w:r>
    </w:p>
    <w:p w:rsidR="00F908EE" w:rsidRPr="003B558A" w:rsidRDefault="00F908EE" w:rsidP="00F908EE">
      <w:pPr>
        <w:pStyle w:val="BodyText"/>
        <w:spacing w:before="35"/>
        <w:ind w:left="940" w:right="1196"/>
        <w:rPr>
          <w:color w:val="000000" w:themeColor="text1"/>
        </w:rPr>
      </w:pPr>
      <w:r w:rsidRPr="003B558A">
        <w:rPr>
          <w:color w:val="000000" w:themeColor="text1"/>
        </w:rPr>
        <w:t>Biroul GAL POARTA APUSENILOR în intervalul orar 11:00-15:00 de luni până vineri.</w:t>
      </w:r>
    </w:p>
    <w:p w:rsidR="00847A50" w:rsidRPr="003B558A" w:rsidRDefault="00F908EE">
      <w:pPr>
        <w:spacing w:before="201"/>
        <w:ind w:left="940"/>
        <w:rPr>
          <w:color w:val="000000" w:themeColor="text1"/>
        </w:rPr>
      </w:pPr>
      <w:r w:rsidRPr="003B558A">
        <w:rPr>
          <w:b/>
          <w:color w:val="000000" w:themeColor="text1"/>
        </w:rPr>
        <w:t xml:space="preserve">Fondul disponibil pentru această sesiune: </w:t>
      </w:r>
      <w:r w:rsidR="00C372DE" w:rsidRPr="003B558A">
        <w:rPr>
          <w:b/>
          <w:color w:val="000000" w:themeColor="text1"/>
        </w:rPr>
        <w:t xml:space="preserve">299.282 </w:t>
      </w:r>
      <w:r w:rsidR="00517D2A" w:rsidRPr="003B558A">
        <w:rPr>
          <w:b/>
          <w:color w:val="000000" w:themeColor="text1"/>
        </w:rPr>
        <w:t xml:space="preserve"> EURO.</w:t>
      </w:r>
    </w:p>
    <w:p w:rsidR="00847A50" w:rsidRPr="003B558A" w:rsidRDefault="00847A50" w:rsidP="009A7E13">
      <w:pPr>
        <w:tabs>
          <w:tab w:val="left" w:pos="1661"/>
        </w:tabs>
        <w:spacing w:before="24" w:line="268" w:lineRule="auto"/>
        <w:ind w:right="1137"/>
        <w:rPr>
          <w:color w:val="000000" w:themeColor="text1"/>
          <w:sz w:val="25"/>
        </w:rPr>
      </w:pPr>
    </w:p>
    <w:p w:rsidR="009A7E13" w:rsidRPr="003B558A" w:rsidRDefault="009A7E13" w:rsidP="009A7E13">
      <w:pPr>
        <w:tabs>
          <w:tab w:val="left" w:pos="1661"/>
        </w:tabs>
        <w:spacing w:before="24" w:line="268" w:lineRule="auto"/>
        <w:ind w:right="1137"/>
        <w:rPr>
          <w:color w:val="000000" w:themeColor="text1"/>
          <w:sz w:val="25"/>
        </w:rPr>
      </w:pPr>
      <w:r w:rsidRPr="003B558A">
        <w:rPr>
          <w:color w:val="000000" w:themeColor="text1"/>
          <w:sz w:val="25"/>
        </w:rPr>
        <w:tab/>
        <w:t>INTENSITATEA SPRIJINULUI</w:t>
      </w:r>
    </w:p>
    <w:p w:rsidR="00CB5FE7" w:rsidRPr="003B558A" w:rsidRDefault="009A7E13" w:rsidP="00203302">
      <w:pPr>
        <w:tabs>
          <w:tab w:val="left" w:pos="1661"/>
        </w:tabs>
        <w:spacing w:before="24" w:line="268" w:lineRule="auto"/>
        <w:ind w:left="990" w:right="1137"/>
        <w:rPr>
          <w:color w:val="000000" w:themeColor="text1"/>
          <w:sz w:val="25"/>
        </w:rPr>
      </w:pPr>
      <w:r w:rsidRPr="003B558A">
        <w:rPr>
          <w:color w:val="000000" w:themeColor="text1"/>
          <w:sz w:val="25"/>
        </w:rPr>
        <w:tab/>
      </w:r>
      <w:r w:rsidR="00CB5FE7" w:rsidRPr="003B558A">
        <w:rPr>
          <w:color w:val="000000" w:themeColor="text1"/>
          <w:sz w:val="25"/>
        </w:rPr>
        <w:t>50% din totalul cheltuielilor eligibile și nu va depăși 50.000 euro/proiect.  Conform Anexei II din Reg. (UE) nr. 1305/2013, intensitatea de se poate majora cu 20 de puncte procentuale, dar rata sprijinului combinat nu poate depăși 90%  în cazul:</w:t>
      </w:r>
    </w:p>
    <w:p w:rsidR="00CB5FE7" w:rsidRPr="003B558A" w:rsidRDefault="00CB5FE7" w:rsidP="00203302">
      <w:pPr>
        <w:tabs>
          <w:tab w:val="left" w:pos="1661"/>
        </w:tabs>
        <w:spacing w:before="24" w:line="268" w:lineRule="auto"/>
        <w:ind w:left="990" w:right="1137"/>
        <w:rPr>
          <w:color w:val="000000" w:themeColor="text1"/>
          <w:sz w:val="24"/>
          <w:szCs w:val="24"/>
        </w:rPr>
      </w:pPr>
      <w:r w:rsidRPr="003B558A">
        <w:rPr>
          <w:color w:val="000000" w:themeColor="text1"/>
          <w:sz w:val="25"/>
        </w:rPr>
        <w:t>•</w:t>
      </w:r>
      <w:r w:rsidRPr="003B558A">
        <w:rPr>
          <w:color w:val="000000" w:themeColor="text1"/>
          <w:sz w:val="25"/>
        </w:rPr>
        <w:tab/>
      </w:r>
      <w:r w:rsidRPr="003B558A">
        <w:rPr>
          <w:color w:val="000000" w:themeColor="text1"/>
          <w:sz w:val="24"/>
          <w:szCs w:val="24"/>
        </w:rPr>
        <w:t>tinerilor fermieri, definiți conform art. 2 din Reg. (UE) nr. 1305/2013 sau cei care s-au stabilit în cei 5 ani anteriori cererii de sprijin;</w:t>
      </w:r>
    </w:p>
    <w:p w:rsidR="00CB5FE7" w:rsidRPr="003B558A" w:rsidRDefault="00CB5FE7" w:rsidP="00203302">
      <w:pPr>
        <w:tabs>
          <w:tab w:val="left" w:pos="1661"/>
        </w:tabs>
        <w:spacing w:before="24" w:line="268" w:lineRule="auto"/>
        <w:ind w:left="990" w:right="1137"/>
        <w:rPr>
          <w:color w:val="000000" w:themeColor="text1"/>
          <w:sz w:val="24"/>
          <w:szCs w:val="24"/>
        </w:rPr>
      </w:pPr>
      <w:r w:rsidRPr="003B558A">
        <w:rPr>
          <w:color w:val="000000" w:themeColor="text1"/>
          <w:sz w:val="24"/>
          <w:szCs w:val="24"/>
        </w:rPr>
        <w:t>•</w:t>
      </w:r>
      <w:r w:rsidRPr="003B558A">
        <w:rPr>
          <w:color w:val="000000" w:themeColor="text1"/>
          <w:sz w:val="24"/>
          <w:szCs w:val="24"/>
        </w:rPr>
        <w:tab/>
        <w:t>zonelor care se confruntă cu constrângeri naturale și cu alte constrângeri specific menționate la art. 32 din Reg. (UE) nr. 1305/2013;</w:t>
      </w:r>
    </w:p>
    <w:p w:rsidR="00CB5FE7" w:rsidRPr="003B558A" w:rsidRDefault="00CB5FE7" w:rsidP="00203302">
      <w:pPr>
        <w:tabs>
          <w:tab w:val="left" w:pos="1661"/>
        </w:tabs>
        <w:spacing w:before="24" w:line="268" w:lineRule="auto"/>
        <w:ind w:left="990" w:right="1137"/>
        <w:rPr>
          <w:color w:val="000000" w:themeColor="text1"/>
          <w:sz w:val="24"/>
          <w:szCs w:val="24"/>
        </w:rPr>
      </w:pPr>
      <w:r w:rsidRPr="003B558A">
        <w:rPr>
          <w:color w:val="000000" w:themeColor="text1"/>
          <w:sz w:val="24"/>
          <w:szCs w:val="24"/>
        </w:rPr>
        <w:t>•</w:t>
      </w:r>
      <w:r w:rsidRPr="003B558A">
        <w:rPr>
          <w:color w:val="000000" w:themeColor="text1"/>
          <w:sz w:val="24"/>
          <w:szCs w:val="24"/>
        </w:rPr>
        <w:tab/>
        <w:t>investițiile colective și al proiectelor integrate, inclusiv al celor legate de o fuziune a unor organizații de producători;</w:t>
      </w:r>
    </w:p>
    <w:p w:rsidR="00CB5FE7" w:rsidRPr="003B558A" w:rsidRDefault="00CB5FE7" w:rsidP="00203302">
      <w:pPr>
        <w:tabs>
          <w:tab w:val="left" w:pos="1661"/>
        </w:tabs>
        <w:spacing w:before="24" w:line="268" w:lineRule="auto"/>
        <w:ind w:left="990" w:right="1137"/>
        <w:rPr>
          <w:color w:val="000000" w:themeColor="text1"/>
          <w:sz w:val="24"/>
          <w:szCs w:val="24"/>
        </w:rPr>
      </w:pPr>
      <w:r w:rsidRPr="003B558A">
        <w:rPr>
          <w:color w:val="000000" w:themeColor="text1"/>
          <w:sz w:val="24"/>
          <w:szCs w:val="24"/>
        </w:rPr>
        <w:t>•</w:t>
      </w:r>
      <w:r w:rsidRPr="003B558A">
        <w:rPr>
          <w:color w:val="000000" w:themeColor="text1"/>
          <w:sz w:val="24"/>
          <w:szCs w:val="24"/>
        </w:rPr>
        <w:tab/>
        <w:t>operațiunilor sprijinite în cadrul PEI;</w:t>
      </w:r>
    </w:p>
    <w:p w:rsidR="009A7E13" w:rsidRPr="003B558A" w:rsidRDefault="00CB5FE7" w:rsidP="00203302">
      <w:pPr>
        <w:tabs>
          <w:tab w:val="left" w:pos="1661"/>
        </w:tabs>
        <w:spacing w:before="24" w:line="268" w:lineRule="auto"/>
        <w:ind w:left="990" w:right="1137"/>
        <w:rPr>
          <w:color w:val="000000" w:themeColor="text1"/>
          <w:sz w:val="24"/>
          <w:szCs w:val="24"/>
        </w:rPr>
      </w:pPr>
      <w:r w:rsidRPr="003B558A">
        <w:rPr>
          <w:color w:val="000000" w:themeColor="text1"/>
          <w:sz w:val="24"/>
          <w:szCs w:val="24"/>
        </w:rPr>
        <w:t>•</w:t>
      </w:r>
      <w:r w:rsidRPr="003B558A">
        <w:rPr>
          <w:color w:val="000000" w:themeColor="text1"/>
          <w:sz w:val="24"/>
          <w:szCs w:val="24"/>
        </w:rPr>
        <w:tab/>
        <w:t>investițiilor legate de operațiunile prevăzute la art. 28 (agromediu) și art. 29 (agricultură ecologică) din Reg. (UE) nr. 1305/2013.</w:t>
      </w:r>
    </w:p>
    <w:p w:rsidR="009A7E13" w:rsidRPr="003B558A" w:rsidRDefault="009A7E13" w:rsidP="009A7E13">
      <w:pPr>
        <w:tabs>
          <w:tab w:val="left" w:pos="1661"/>
        </w:tabs>
        <w:spacing w:before="24" w:line="268" w:lineRule="auto"/>
        <w:ind w:right="1137"/>
        <w:rPr>
          <w:color w:val="000000" w:themeColor="text1"/>
          <w:sz w:val="25"/>
        </w:rPr>
      </w:pPr>
    </w:p>
    <w:p w:rsidR="009A7E13" w:rsidRPr="003B558A" w:rsidRDefault="009A7E13" w:rsidP="009A7E13">
      <w:pPr>
        <w:tabs>
          <w:tab w:val="left" w:pos="1661"/>
        </w:tabs>
        <w:spacing w:before="24" w:line="268" w:lineRule="auto"/>
        <w:ind w:right="1137"/>
        <w:rPr>
          <w:color w:val="000000" w:themeColor="text1"/>
          <w:sz w:val="25"/>
        </w:rPr>
      </w:pPr>
      <w:r w:rsidRPr="003B558A">
        <w:rPr>
          <w:color w:val="000000" w:themeColor="text1"/>
          <w:sz w:val="25"/>
        </w:rPr>
        <w:tab/>
        <w:t>VALOAREA SPRIJINULUI</w:t>
      </w:r>
    </w:p>
    <w:p w:rsidR="009A7E13" w:rsidRDefault="009A7E13" w:rsidP="009A7E13">
      <w:pPr>
        <w:tabs>
          <w:tab w:val="left" w:pos="1661"/>
        </w:tabs>
        <w:spacing w:before="24" w:line="268" w:lineRule="auto"/>
        <w:ind w:right="1137"/>
        <w:rPr>
          <w:color w:val="000000" w:themeColor="text1"/>
          <w:sz w:val="25"/>
        </w:rPr>
      </w:pPr>
      <w:r w:rsidRPr="003B558A">
        <w:rPr>
          <w:color w:val="000000" w:themeColor="text1"/>
          <w:sz w:val="25"/>
        </w:rPr>
        <w:tab/>
        <w:t xml:space="preserve">Maxim </w:t>
      </w:r>
      <w:r w:rsidR="00996092" w:rsidRPr="003B558A">
        <w:rPr>
          <w:color w:val="000000" w:themeColor="text1"/>
          <w:sz w:val="25"/>
        </w:rPr>
        <w:t>5</w:t>
      </w:r>
      <w:r w:rsidRPr="003B558A">
        <w:rPr>
          <w:color w:val="000000" w:themeColor="text1"/>
          <w:sz w:val="25"/>
        </w:rPr>
        <w:t>0.000 euro/proiect</w:t>
      </w:r>
      <w:r w:rsidR="003B558A">
        <w:rPr>
          <w:color w:val="000000" w:themeColor="text1"/>
          <w:sz w:val="25"/>
        </w:rPr>
        <w:t>.</w:t>
      </w:r>
    </w:p>
    <w:p w:rsidR="00216C7F" w:rsidRDefault="00216C7F" w:rsidP="009A7E13">
      <w:pPr>
        <w:tabs>
          <w:tab w:val="left" w:pos="1661"/>
        </w:tabs>
        <w:spacing w:before="24" w:line="268" w:lineRule="auto"/>
        <w:ind w:right="1137"/>
        <w:rPr>
          <w:color w:val="000000" w:themeColor="text1"/>
          <w:sz w:val="25"/>
        </w:rPr>
      </w:pPr>
    </w:p>
    <w:p w:rsidR="00216C7F" w:rsidRPr="008D7B26" w:rsidRDefault="00216C7F" w:rsidP="00216C7F">
      <w:pPr>
        <w:pStyle w:val="Heading2"/>
        <w:spacing w:line="276" w:lineRule="auto"/>
        <w:ind w:left="940" w:right="995"/>
        <w:jc w:val="both"/>
        <w:rPr>
          <w:b w:val="0"/>
        </w:rPr>
      </w:pPr>
      <w:r w:rsidRPr="008D7B26">
        <w:rPr>
          <w:b w:val="0"/>
        </w:rPr>
        <w:t xml:space="preserve">Punctajul minim admis la finanțare este de </w:t>
      </w:r>
      <w:r w:rsidRPr="00EF4AF0">
        <w:t>5 puncte</w:t>
      </w:r>
      <w:r w:rsidRPr="008D7B26">
        <w:rPr>
          <w:b w:val="0"/>
        </w:rPr>
        <w:t>.</w:t>
      </w:r>
    </w:p>
    <w:p w:rsidR="00F8553D" w:rsidRPr="003B558A" w:rsidRDefault="00F8553D" w:rsidP="009A7E13">
      <w:pPr>
        <w:tabs>
          <w:tab w:val="left" w:pos="1661"/>
        </w:tabs>
        <w:spacing w:before="24" w:line="268" w:lineRule="auto"/>
        <w:ind w:right="1137"/>
        <w:rPr>
          <w:color w:val="000000" w:themeColor="text1"/>
          <w:sz w:val="25"/>
        </w:rPr>
      </w:pPr>
    </w:p>
    <w:p w:rsidR="00D01151" w:rsidRDefault="00D01151" w:rsidP="009A7E13">
      <w:pPr>
        <w:tabs>
          <w:tab w:val="left" w:pos="1661"/>
        </w:tabs>
        <w:spacing w:before="24" w:line="268" w:lineRule="auto"/>
        <w:ind w:right="1137"/>
        <w:rPr>
          <w:color w:val="FF0000"/>
          <w:sz w:val="25"/>
        </w:rPr>
      </w:pPr>
    </w:p>
    <w:p w:rsidR="00B92C5D" w:rsidRDefault="00B92C5D" w:rsidP="009A7E13">
      <w:pPr>
        <w:tabs>
          <w:tab w:val="left" w:pos="1661"/>
        </w:tabs>
        <w:spacing w:before="24" w:line="268" w:lineRule="auto"/>
        <w:ind w:right="1137"/>
        <w:rPr>
          <w:color w:val="FF0000"/>
          <w:sz w:val="25"/>
        </w:rPr>
      </w:pPr>
    </w:p>
    <w:p w:rsidR="00B92C5D" w:rsidRPr="002F4B5B" w:rsidRDefault="00B92C5D" w:rsidP="009A7E13">
      <w:pPr>
        <w:tabs>
          <w:tab w:val="left" w:pos="1661"/>
        </w:tabs>
        <w:spacing w:before="24" w:line="268" w:lineRule="auto"/>
        <w:ind w:right="1137"/>
        <w:rPr>
          <w:color w:val="FF0000"/>
          <w:sz w:val="25"/>
        </w:rPr>
      </w:pPr>
    </w:p>
    <w:p w:rsidR="00847A50" w:rsidRDefault="00F908EE">
      <w:pPr>
        <w:pStyle w:val="Heading2"/>
        <w:ind w:left="940"/>
      </w:pPr>
      <w:r>
        <w:lastRenderedPageBreak/>
        <w:t>Model Cerere de Finanțare</w:t>
      </w:r>
    </w:p>
    <w:p w:rsidR="00B92C5D" w:rsidRDefault="003F27ED" w:rsidP="00B92C5D">
      <w:pPr>
        <w:spacing w:before="38"/>
        <w:ind w:left="1967" w:right="993"/>
        <w:jc w:val="center"/>
        <w:rPr>
          <w:sz w:val="21"/>
        </w:rPr>
      </w:pPr>
      <w:r>
        <w:pict>
          <v:group id="_x0000_s1112" style="position:absolute;left:0;text-align:left;margin-left:65.3pt;margin-top:2pt;width:44.3pt;height:58.5pt;z-index:251659264;mso-position-horizontal-relative:page" coordorigin="1306,40" coordsize="886,1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3" type="#_x0000_t75" style="position:absolute;left:1310;top:44;width:878;height:1140">
              <v:imagedata r:id="rId7" o:title=""/>
            </v:shape>
            <v:rect id="_x0000_s1114" style="position:absolute;left:1308;top:42;width:882;height:1165" filled="f" strokeweight=".22pt"/>
            <w10:wrap anchorx="page"/>
          </v:group>
        </w:pict>
      </w:r>
      <w:r w:rsidR="00B92C5D">
        <w:rPr>
          <w:color w:val="008080"/>
          <w:w w:val="90"/>
          <w:sz w:val="21"/>
        </w:rPr>
        <w:t>MINISTERUL AGRICULTURII ŞI DEZVOLTĂRII RURALE</w:t>
      </w:r>
    </w:p>
    <w:p w:rsidR="00B92C5D" w:rsidRDefault="00B92C5D" w:rsidP="00B92C5D">
      <w:pPr>
        <w:spacing w:before="22"/>
        <w:ind w:left="1971" w:right="993"/>
        <w:jc w:val="center"/>
        <w:rPr>
          <w:sz w:val="28"/>
        </w:rPr>
      </w:pPr>
      <w:r>
        <w:rPr>
          <w:color w:val="008080"/>
          <w:w w:val="95"/>
          <w:sz w:val="28"/>
        </w:rPr>
        <w:t>AGENŢIAPENTRUFINANŢAREAINVESTIŢIILORRURALE</w:t>
      </w:r>
    </w:p>
    <w:p w:rsidR="00B92C5D" w:rsidRDefault="003F27ED" w:rsidP="00B92C5D">
      <w:pPr>
        <w:tabs>
          <w:tab w:val="left" w:pos="2897"/>
        </w:tabs>
        <w:spacing w:before="197"/>
        <w:ind w:right="175"/>
        <w:jc w:val="right"/>
        <w:rPr>
          <w:sz w:val="28"/>
        </w:rPr>
      </w:pPr>
      <w:r>
        <w:pict>
          <v:group id="_x0000_s1424" style="position:absolute;left:0;text-align:left;margin-left:112.45pt;margin-top:76pt;width:228.65pt;height:17.45pt;z-index:-251617280;mso-position-horizontal-relative:page" coordorigin="2249,1520" coordsize="4573,349">
            <v:line id="_x0000_s1425" style="position:absolute" from="2258,1520" to="2258,1869" strokeweight=".84pt"/>
            <v:line id="_x0000_s1426" style="position:absolute" from="6814,1537" to="6814,1869" strokeweight=".84pt"/>
            <v:line id="_x0000_s1427" style="position:absolute" from="2266,1529" to="6822,1529" strokeweight=".84pt"/>
            <v:line id="_x0000_s1428" style="position:absolute" from="2266,1860" to="6822,1860" strokeweight=".30481mm"/>
            <w10:wrap anchorx="page"/>
          </v:group>
        </w:pict>
      </w:r>
      <w:r>
        <w:pict>
          <v:group id="_x0000_s1429" style="position:absolute;left:0;text-align:left;margin-left:112.45pt;margin-top:103.4pt;width:59.1pt;height:14.8pt;z-index:-251616256;mso-position-horizontal-relative:page" coordorigin="2249,2068" coordsize="1182,296">
            <v:line id="_x0000_s1430" style="position:absolute" from="2266,2076" to="2465,2076" strokeweight=".84pt"/>
            <v:line id="_x0000_s1431" style="position:absolute" from="2549,2076" to="2948,2076" strokeweight=".84pt"/>
            <v:line id="_x0000_s1432" style="position:absolute" from="2266,2355" to="2465,2355" strokeweight=".84pt"/>
            <v:line id="_x0000_s1433" style="position:absolute" from="2549,2355" to="2948,2355" strokeweight=".84pt"/>
            <v:line id="_x0000_s1434" style="position:absolute" from="2541,2068" to="2541,2363" strokeweight=".84pt"/>
            <v:line id="_x0000_s1435" style="position:absolute" from="2258,2068" to="2258,2363" strokeweight=".84pt"/>
            <v:line id="_x0000_s1436" style="position:absolute" from="2457,2085" to="2457,2363" strokeweight=".84pt"/>
            <v:line id="_x0000_s1437" style="position:absolute" from="2741,2085" to="2741,2363" strokeweight=".84pt"/>
            <v:line id="_x0000_s1438" style="position:absolute" from="2940,2085" to="2940,2363" strokeweight=".84pt"/>
            <v:line id="_x0000_s1439" style="position:absolute" from="3032,2076" to="3431,2076" strokeweight=".84pt"/>
            <v:line id="_x0000_s1440" style="position:absolute" from="3032,2355" to="3431,2355" strokeweight=".84pt"/>
            <v:line id="_x0000_s1441" style="position:absolute" from="3024,2068" to="3024,2363" strokeweight=".84pt"/>
            <v:line id="_x0000_s1442" style="position:absolute" from="3223,2085" to="3223,2363" strokeweight=".84pt"/>
            <v:line id="_x0000_s1443" style="position:absolute" from="3422,2085" to="3422,2363" strokeweight=".84pt"/>
            <w10:wrap anchorx="page"/>
          </v:group>
        </w:pict>
      </w:r>
      <w:r>
        <w:pict>
          <v:group id="_x0000_s1444" style="position:absolute;left:0;text-align:left;margin-left:263pt;margin-top:103.4pt;width:78.15pt;height:14.8pt;z-index:-251615232;mso-position-horizontal-relative:page" coordorigin="5260,2068" coordsize="1563,296">
            <v:line id="_x0000_s1445" style="position:absolute" from="5277,2076" to="5476,2076" strokeweight=".84pt"/>
            <v:line id="_x0000_s1446" style="position:absolute" from="5277,2355" to="5476,2355" strokeweight=".84pt"/>
            <v:line id="_x0000_s1447" style="position:absolute" from="5268,2068" to="5268,2363" strokeweight=".84pt"/>
            <v:line id="_x0000_s1448" style="position:absolute" from="5467,2085" to="5467,2363" strokeweight=".84pt"/>
            <v:line id="_x0000_s1449" style="position:absolute" from="5560,2076" to="5958,2076" strokeweight=".84pt"/>
            <v:line id="_x0000_s1450" style="position:absolute" from="5560,2355" to="5958,2355" strokeweight=".84pt"/>
            <v:line id="_x0000_s1451" style="position:absolute" from="5551,2068" to="5551,2363" strokeweight=".84pt"/>
            <v:line id="_x0000_s1452" style="position:absolute" from="5751,2085" to="5751,2363" strokeweight=".84pt"/>
            <v:line id="_x0000_s1453" style="position:absolute" from="5950,2085" to="5950,2363" strokeweight=".84pt"/>
            <v:line id="_x0000_s1454" style="position:absolute" from="6034,2068" to="6034,2363" strokeweight=".84pt"/>
            <v:line id="_x0000_s1455" style="position:absolute" from="6814,2085" to="6814,2363" strokeweight=".84pt"/>
            <v:line id="_x0000_s1456" style="position:absolute" from="6190,2085" to="6190,2363" strokeweight=".84pt"/>
            <v:line id="_x0000_s1457" style="position:absolute" from="6346,2085" to="6346,2363" strokeweight=".84pt"/>
            <v:line id="_x0000_s1458" style="position:absolute" from="6502,2085" to="6502,2363" strokeweight=".84pt"/>
            <v:line id="_x0000_s1459" style="position:absolute" from="6658,2085" to="6658,2363" strokeweight=".84pt"/>
            <v:line id="_x0000_s1460" style="position:absolute" from="6042,2076" to="6822,2076" strokeweight=".84pt"/>
            <v:line id="_x0000_s1461" style="position:absolute" from="6042,2355" to="6822,2355" strokeweight=".84pt"/>
            <w10:wrap anchorx="page"/>
          </v:group>
        </w:pict>
      </w:r>
      <w:r>
        <w:pict>
          <v:shapetype id="_x0000_t202" coordsize="21600,21600" o:spt="202" path="m,l,21600r21600,l21600,xe">
            <v:stroke joinstyle="miter"/>
            <v:path gradientshapeok="t" o:connecttype="rect"/>
          </v:shapetype>
          <v:shape id="_x0000_s1115" type="#_x0000_t202" style="position:absolute;left:0;text-align:left;margin-left:174.9pt;margin-top:103.4pt;width:41.1pt;height:14.8pt;z-index:251660288;mso-position-horizontal-relative:page"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9"/>
                    <w:gridCol w:w="199"/>
                    <w:gridCol w:w="199"/>
                    <w:gridCol w:w="199"/>
                  </w:tblGrid>
                  <w:tr w:rsidR="003F27ED">
                    <w:trPr>
                      <w:trHeight w:val="258"/>
                    </w:trPr>
                    <w:tc>
                      <w:tcPr>
                        <w:tcW w:w="199" w:type="dxa"/>
                      </w:tcPr>
                      <w:p w:rsidR="003F27ED" w:rsidRDefault="003F27ED">
                        <w:pPr>
                          <w:pStyle w:val="TableParagraph"/>
                          <w:rPr>
                            <w:rFonts w:ascii="Times New Roman"/>
                            <w:sz w:val="18"/>
                          </w:rPr>
                        </w:pPr>
                      </w:p>
                    </w:tc>
                    <w:tc>
                      <w:tcPr>
                        <w:tcW w:w="199" w:type="dxa"/>
                      </w:tcPr>
                      <w:p w:rsidR="003F27ED" w:rsidRDefault="003F27ED">
                        <w:pPr>
                          <w:pStyle w:val="TableParagraph"/>
                          <w:rPr>
                            <w:rFonts w:ascii="Times New Roman"/>
                            <w:sz w:val="18"/>
                          </w:rPr>
                        </w:pPr>
                      </w:p>
                    </w:tc>
                    <w:tc>
                      <w:tcPr>
                        <w:tcW w:w="199" w:type="dxa"/>
                      </w:tcPr>
                      <w:p w:rsidR="003F27ED" w:rsidRDefault="003F27ED">
                        <w:pPr>
                          <w:pStyle w:val="TableParagraph"/>
                          <w:rPr>
                            <w:rFonts w:ascii="Times New Roman"/>
                            <w:sz w:val="18"/>
                          </w:rPr>
                        </w:pPr>
                      </w:p>
                    </w:tc>
                    <w:tc>
                      <w:tcPr>
                        <w:tcW w:w="199" w:type="dxa"/>
                      </w:tcPr>
                      <w:p w:rsidR="003F27ED" w:rsidRDefault="003F27ED">
                        <w:pPr>
                          <w:pStyle w:val="TableParagraph"/>
                          <w:rPr>
                            <w:rFonts w:ascii="Times New Roman"/>
                            <w:sz w:val="18"/>
                          </w:rPr>
                        </w:pPr>
                      </w:p>
                    </w:tc>
                  </w:tr>
                </w:tbl>
                <w:p w:rsidR="003F27ED" w:rsidRDefault="003F27ED" w:rsidP="00B92C5D">
                  <w:pPr>
                    <w:pStyle w:val="BodyText"/>
                  </w:pPr>
                </w:p>
              </w:txbxContent>
            </v:textbox>
            <w10:wrap anchorx="page"/>
          </v:shape>
        </w:pict>
      </w:r>
      <w:r>
        <w:pict>
          <v:shape id="_x0000_s1116" type="#_x0000_t202" style="position:absolute;left:0;text-align:left;margin-left:218.95pt;margin-top:103.4pt;width:41.15pt;height:14.8pt;z-index:251661312;mso-position-horizontal-relative:page"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9"/>
                    <w:gridCol w:w="199"/>
                    <w:gridCol w:w="199"/>
                    <w:gridCol w:w="199"/>
                  </w:tblGrid>
                  <w:tr w:rsidR="003F27ED">
                    <w:trPr>
                      <w:trHeight w:val="258"/>
                    </w:trPr>
                    <w:tc>
                      <w:tcPr>
                        <w:tcW w:w="199" w:type="dxa"/>
                      </w:tcPr>
                      <w:p w:rsidR="003F27ED" w:rsidRDefault="003F27ED">
                        <w:pPr>
                          <w:pStyle w:val="TableParagraph"/>
                          <w:rPr>
                            <w:rFonts w:ascii="Times New Roman"/>
                            <w:sz w:val="18"/>
                          </w:rPr>
                        </w:pPr>
                      </w:p>
                    </w:tc>
                    <w:tc>
                      <w:tcPr>
                        <w:tcW w:w="199" w:type="dxa"/>
                      </w:tcPr>
                      <w:p w:rsidR="003F27ED" w:rsidRDefault="003F27ED">
                        <w:pPr>
                          <w:pStyle w:val="TableParagraph"/>
                          <w:rPr>
                            <w:rFonts w:ascii="Times New Roman"/>
                            <w:sz w:val="18"/>
                          </w:rPr>
                        </w:pPr>
                      </w:p>
                    </w:tc>
                    <w:tc>
                      <w:tcPr>
                        <w:tcW w:w="199" w:type="dxa"/>
                      </w:tcPr>
                      <w:p w:rsidR="003F27ED" w:rsidRDefault="003F27ED">
                        <w:pPr>
                          <w:pStyle w:val="TableParagraph"/>
                          <w:rPr>
                            <w:rFonts w:ascii="Times New Roman"/>
                            <w:sz w:val="18"/>
                          </w:rPr>
                        </w:pPr>
                      </w:p>
                    </w:tc>
                    <w:tc>
                      <w:tcPr>
                        <w:tcW w:w="199" w:type="dxa"/>
                      </w:tcPr>
                      <w:p w:rsidR="003F27ED" w:rsidRDefault="003F27ED">
                        <w:pPr>
                          <w:pStyle w:val="TableParagraph"/>
                          <w:rPr>
                            <w:rFonts w:ascii="Times New Roman"/>
                            <w:sz w:val="18"/>
                          </w:rPr>
                        </w:pPr>
                      </w:p>
                    </w:tc>
                  </w:tr>
                </w:tbl>
                <w:p w:rsidR="003F27ED" w:rsidRDefault="003F27ED" w:rsidP="00B92C5D">
                  <w:pPr>
                    <w:pStyle w:val="BodyText"/>
                  </w:pPr>
                </w:p>
              </w:txbxContent>
            </v:textbox>
            <w10:wrap anchorx="page"/>
          </v:shape>
        </w:pict>
      </w:r>
      <w:r w:rsidR="00B92C5D">
        <w:rPr>
          <w:color w:val="FFFFFF"/>
          <w:w w:val="80"/>
          <w:sz w:val="28"/>
          <w:shd w:val="clear" w:color="auto" w:fill="008080"/>
        </w:rPr>
        <w:t>SECŢIUNEGENERALĂ</w:t>
      </w:r>
      <w:r w:rsidR="00B92C5D">
        <w:rPr>
          <w:color w:val="FFFFFF"/>
          <w:sz w:val="28"/>
          <w:shd w:val="clear" w:color="auto" w:fill="008080"/>
        </w:rPr>
        <w:tab/>
      </w:r>
    </w:p>
    <w:p w:rsidR="00B92C5D" w:rsidRDefault="00B92C5D" w:rsidP="00B92C5D">
      <w:pPr>
        <w:pStyle w:val="BodyText"/>
        <w:spacing w:before="5"/>
      </w:pPr>
    </w:p>
    <w:tbl>
      <w:tblPr>
        <w:tblW w:w="0" w:type="auto"/>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732"/>
        <w:gridCol w:w="3831"/>
      </w:tblGrid>
      <w:tr w:rsidR="00B92C5D" w:rsidTr="00B92C5D">
        <w:trPr>
          <w:trHeight w:val="335"/>
        </w:trPr>
        <w:tc>
          <w:tcPr>
            <w:tcW w:w="9563" w:type="dxa"/>
            <w:gridSpan w:val="2"/>
            <w:shd w:val="clear" w:color="auto" w:fill="008080"/>
          </w:tcPr>
          <w:p w:rsidR="00B92C5D" w:rsidRDefault="00B92C5D" w:rsidP="00B92C5D">
            <w:pPr>
              <w:pStyle w:val="TableParagraph"/>
              <w:tabs>
                <w:tab w:val="left" w:pos="5762"/>
              </w:tabs>
              <w:spacing w:before="41" w:line="117" w:lineRule="auto"/>
              <w:ind w:left="42"/>
              <w:rPr>
                <w:sz w:val="17"/>
              </w:rPr>
            </w:pPr>
            <w:r>
              <w:rPr>
                <w:color w:val="FFFFFF"/>
                <w:w w:val="85"/>
                <w:position w:val="-11"/>
                <w:sz w:val="28"/>
              </w:rPr>
              <w:t>DATEDEÎNREGISTRARE</w:t>
            </w:r>
            <w:r>
              <w:rPr>
                <w:color w:val="FFFFFF"/>
                <w:w w:val="85"/>
                <w:position w:val="-11"/>
                <w:sz w:val="28"/>
              </w:rPr>
              <w:tab/>
            </w:r>
            <w:r>
              <w:rPr>
                <w:color w:val="FFFFFF"/>
                <w:w w:val="90"/>
                <w:sz w:val="17"/>
              </w:rPr>
              <w:t>NUMEŞIPRENUMEDIRECTOROJFIR/</w:t>
            </w:r>
          </w:p>
          <w:p w:rsidR="00B92C5D" w:rsidRDefault="00B92C5D" w:rsidP="00B92C5D">
            <w:pPr>
              <w:pStyle w:val="TableParagraph"/>
              <w:spacing w:line="96" w:lineRule="exact"/>
              <w:ind w:left="5762"/>
              <w:rPr>
                <w:sz w:val="17"/>
              </w:rPr>
            </w:pPr>
            <w:r>
              <w:rPr>
                <w:color w:val="FFFFFF"/>
                <w:w w:val="95"/>
                <w:sz w:val="17"/>
              </w:rPr>
              <w:t>DIRECTOR GENERAL ADJUNCT CRFIR</w:t>
            </w:r>
          </w:p>
        </w:tc>
      </w:tr>
      <w:tr w:rsidR="00B92C5D" w:rsidTr="00B92C5D">
        <w:trPr>
          <w:trHeight w:val="311"/>
        </w:trPr>
        <w:tc>
          <w:tcPr>
            <w:tcW w:w="5732" w:type="dxa"/>
            <w:vMerge w:val="restart"/>
          </w:tcPr>
          <w:p w:rsidR="00B92C5D" w:rsidRDefault="00B92C5D" w:rsidP="00B92C5D">
            <w:pPr>
              <w:pStyle w:val="TableParagraph"/>
              <w:spacing w:line="142" w:lineRule="exact"/>
              <w:ind w:left="26"/>
              <w:rPr>
                <w:rFonts w:ascii="Liberation Sans" w:hAnsi="Liberation Sans"/>
                <w:i/>
                <w:sz w:val="15"/>
              </w:rPr>
            </w:pPr>
            <w:r>
              <w:rPr>
                <w:rFonts w:ascii="Liberation Sans" w:hAnsi="Liberation Sans"/>
                <w:i/>
                <w:color w:val="008080"/>
                <w:sz w:val="15"/>
              </w:rPr>
              <w:t>Se completează de către Agenția pentru Finanțarea Investițiilor Rurale - Oficiul</w:t>
            </w:r>
          </w:p>
          <w:p w:rsidR="00B92C5D" w:rsidRDefault="00B92C5D" w:rsidP="00B92C5D">
            <w:pPr>
              <w:pStyle w:val="TableParagraph"/>
              <w:spacing w:line="169" w:lineRule="exact"/>
              <w:ind w:left="26"/>
              <w:rPr>
                <w:rFonts w:ascii="Liberation Sans" w:hAnsi="Liberation Sans"/>
                <w:i/>
                <w:sz w:val="15"/>
              </w:rPr>
            </w:pPr>
            <w:r>
              <w:rPr>
                <w:rFonts w:ascii="Liberation Sans" w:hAnsi="Liberation Sans"/>
                <w:i/>
                <w:color w:val="008080"/>
                <w:sz w:val="15"/>
              </w:rPr>
              <w:t>Judeţean/ Centrul Regional - Programul FEADR pentru cereri de finanţare</w:t>
            </w:r>
          </w:p>
          <w:p w:rsidR="00B92C5D" w:rsidRDefault="00B92C5D" w:rsidP="00B92C5D">
            <w:pPr>
              <w:pStyle w:val="TableParagraph"/>
              <w:rPr>
                <w:sz w:val="20"/>
              </w:rPr>
            </w:pPr>
          </w:p>
          <w:p w:rsidR="00B92C5D" w:rsidRDefault="00B92C5D" w:rsidP="00B92C5D">
            <w:pPr>
              <w:pStyle w:val="TableParagraph"/>
              <w:ind w:left="30"/>
              <w:rPr>
                <w:sz w:val="17"/>
              </w:rPr>
            </w:pPr>
            <w:r>
              <w:rPr>
                <w:color w:val="008080"/>
                <w:w w:val="95"/>
                <w:sz w:val="17"/>
              </w:rPr>
              <w:t>OJFIR/CRFIR</w:t>
            </w:r>
          </w:p>
          <w:p w:rsidR="00B92C5D" w:rsidRDefault="00B92C5D" w:rsidP="00B92C5D">
            <w:pPr>
              <w:pStyle w:val="TableParagraph"/>
              <w:spacing w:before="1"/>
              <w:rPr>
                <w:sz w:val="21"/>
              </w:rPr>
            </w:pPr>
          </w:p>
          <w:p w:rsidR="00B92C5D" w:rsidRDefault="00B92C5D" w:rsidP="00B92C5D">
            <w:pPr>
              <w:pStyle w:val="TableParagraph"/>
              <w:spacing w:line="151" w:lineRule="exact"/>
              <w:ind w:left="26"/>
              <w:rPr>
                <w:b/>
                <w:sz w:val="14"/>
              </w:rPr>
            </w:pPr>
            <w:r>
              <w:rPr>
                <w:b/>
                <w:color w:val="008080"/>
                <w:w w:val="85"/>
                <w:sz w:val="14"/>
              </w:rPr>
              <w:t>Număr</w:t>
            </w:r>
          </w:p>
          <w:p w:rsidR="00B92C5D" w:rsidRDefault="00B92C5D" w:rsidP="00B92C5D">
            <w:pPr>
              <w:pStyle w:val="TableParagraph"/>
              <w:spacing w:line="151" w:lineRule="exact"/>
              <w:ind w:left="26"/>
              <w:rPr>
                <w:b/>
                <w:sz w:val="14"/>
              </w:rPr>
            </w:pPr>
            <w:r>
              <w:rPr>
                <w:b/>
                <w:color w:val="008080"/>
                <w:w w:val="85"/>
                <w:sz w:val="14"/>
              </w:rPr>
              <w:t>înregistrare</w:t>
            </w:r>
          </w:p>
          <w:p w:rsidR="00B92C5D" w:rsidRDefault="00B92C5D" w:rsidP="00B92C5D">
            <w:pPr>
              <w:pStyle w:val="TableParagraph"/>
              <w:rPr>
                <w:sz w:val="14"/>
              </w:rPr>
            </w:pPr>
          </w:p>
          <w:p w:rsidR="00B92C5D" w:rsidRDefault="00B92C5D" w:rsidP="00B92C5D">
            <w:pPr>
              <w:pStyle w:val="TableParagraph"/>
              <w:rPr>
                <w:sz w:val="14"/>
              </w:rPr>
            </w:pPr>
          </w:p>
          <w:p w:rsidR="00B92C5D" w:rsidRDefault="00B92C5D" w:rsidP="00B92C5D">
            <w:pPr>
              <w:pStyle w:val="TableParagraph"/>
              <w:rPr>
                <w:sz w:val="14"/>
              </w:rPr>
            </w:pPr>
          </w:p>
          <w:p w:rsidR="00B92C5D" w:rsidRDefault="00B92C5D" w:rsidP="00B92C5D">
            <w:pPr>
              <w:pStyle w:val="TableParagraph"/>
              <w:rPr>
                <w:sz w:val="14"/>
              </w:rPr>
            </w:pPr>
          </w:p>
          <w:p w:rsidR="00B92C5D" w:rsidRDefault="00B92C5D" w:rsidP="00B92C5D">
            <w:pPr>
              <w:pStyle w:val="TableParagraph"/>
              <w:spacing w:before="8"/>
              <w:rPr>
                <w:sz w:val="13"/>
              </w:rPr>
            </w:pPr>
          </w:p>
          <w:p w:rsidR="00B92C5D" w:rsidRDefault="00B92C5D" w:rsidP="00B92C5D">
            <w:pPr>
              <w:pStyle w:val="TableParagraph"/>
              <w:ind w:left="26"/>
              <w:rPr>
                <w:sz w:val="14"/>
              </w:rPr>
            </w:pPr>
            <w:r>
              <w:rPr>
                <w:color w:val="008080"/>
                <w:w w:val="90"/>
                <w:sz w:val="14"/>
              </w:rPr>
              <w:t>Data Înregistrării</w:t>
            </w:r>
          </w:p>
          <w:p w:rsidR="00B92C5D" w:rsidRDefault="00B92C5D" w:rsidP="00B92C5D">
            <w:pPr>
              <w:pStyle w:val="TableParagraph"/>
              <w:spacing w:before="92" w:line="374" w:lineRule="auto"/>
              <w:ind w:left="26" w:right="2131"/>
              <w:rPr>
                <w:sz w:val="14"/>
              </w:rPr>
            </w:pPr>
            <w:r>
              <w:rPr>
                <w:color w:val="008080"/>
                <w:w w:val="80"/>
                <w:sz w:val="14"/>
              </w:rPr>
              <w:t xml:space="preserve">Numele şi prenumele persoanei care înregistrează </w:t>
            </w:r>
            <w:r>
              <w:rPr>
                <w:color w:val="008080"/>
                <w:w w:val="90"/>
                <w:sz w:val="14"/>
              </w:rPr>
              <w:t>Semnătura:</w:t>
            </w:r>
          </w:p>
          <w:p w:rsidR="00B92C5D" w:rsidRDefault="00B92C5D" w:rsidP="00B92C5D">
            <w:pPr>
              <w:pStyle w:val="TableParagraph"/>
              <w:ind w:left="26"/>
              <w:rPr>
                <w:sz w:val="14"/>
              </w:rPr>
            </w:pPr>
            <w:r>
              <w:rPr>
                <w:color w:val="008080"/>
                <w:w w:val="95"/>
                <w:sz w:val="14"/>
              </w:rPr>
              <w:t>Data primirii cererii de finanţare la contractare:</w:t>
            </w:r>
          </w:p>
        </w:tc>
        <w:tc>
          <w:tcPr>
            <w:tcW w:w="3831" w:type="dxa"/>
          </w:tcPr>
          <w:p w:rsidR="00B92C5D" w:rsidRDefault="00B92C5D" w:rsidP="00B92C5D">
            <w:pPr>
              <w:pStyle w:val="TableParagraph"/>
              <w:rPr>
                <w:rFonts w:ascii="Times New Roman"/>
                <w:sz w:val="18"/>
              </w:rPr>
            </w:pPr>
          </w:p>
        </w:tc>
      </w:tr>
      <w:tr w:rsidR="00B92C5D" w:rsidTr="00B92C5D">
        <w:trPr>
          <w:trHeight w:val="782"/>
        </w:trPr>
        <w:tc>
          <w:tcPr>
            <w:tcW w:w="5732" w:type="dxa"/>
            <w:vMerge/>
            <w:tcBorders>
              <w:top w:val="nil"/>
            </w:tcBorders>
          </w:tcPr>
          <w:p w:rsidR="00B92C5D" w:rsidRDefault="00B92C5D" w:rsidP="00B92C5D">
            <w:pPr>
              <w:rPr>
                <w:sz w:val="2"/>
                <w:szCs w:val="2"/>
              </w:rPr>
            </w:pPr>
          </w:p>
        </w:tc>
        <w:tc>
          <w:tcPr>
            <w:tcW w:w="3831" w:type="dxa"/>
            <w:shd w:val="clear" w:color="auto" w:fill="CCFFFF"/>
          </w:tcPr>
          <w:p w:rsidR="00B92C5D" w:rsidRDefault="00B92C5D" w:rsidP="00B92C5D">
            <w:pPr>
              <w:pStyle w:val="TableParagraph"/>
              <w:spacing w:line="214" w:lineRule="exact"/>
              <w:ind w:left="33"/>
              <w:rPr>
                <w:sz w:val="19"/>
              </w:rPr>
            </w:pPr>
            <w:r>
              <w:rPr>
                <w:color w:val="008080"/>
                <w:w w:val="90"/>
                <w:sz w:val="19"/>
              </w:rPr>
              <w:t>Semnătura Director OJFIR/Director General</w:t>
            </w:r>
          </w:p>
          <w:p w:rsidR="00B92C5D" w:rsidRDefault="00B92C5D" w:rsidP="00B92C5D">
            <w:pPr>
              <w:pStyle w:val="TableParagraph"/>
              <w:spacing w:before="33"/>
              <w:ind w:left="33"/>
              <w:rPr>
                <w:sz w:val="19"/>
              </w:rPr>
            </w:pPr>
            <w:r>
              <w:rPr>
                <w:color w:val="008080"/>
                <w:w w:val="95"/>
                <w:sz w:val="19"/>
              </w:rPr>
              <w:t>Adjunct CRFIR</w:t>
            </w:r>
          </w:p>
          <w:p w:rsidR="00B92C5D" w:rsidRDefault="00B92C5D" w:rsidP="00B92C5D">
            <w:pPr>
              <w:pStyle w:val="TableParagraph"/>
              <w:spacing w:before="36"/>
              <w:ind w:left="33"/>
              <w:rPr>
                <w:sz w:val="19"/>
              </w:rPr>
            </w:pPr>
            <w:r>
              <w:rPr>
                <w:color w:val="008080"/>
                <w:w w:val="90"/>
                <w:sz w:val="19"/>
              </w:rPr>
              <w:t>Ştampila CRFIR</w:t>
            </w:r>
          </w:p>
        </w:tc>
      </w:tr>
      <w:tr w:rsidR="00B92C5D" w:rsidTr="00B92C5D">
        <w:trPr>
          <w:trHeight w:val="1914"/>
        </w:trPr>
        <w:tc>
          <w:tcPr>
            <w:tcW w:w="5732" w:type="dxa"/>
            <w:vMerge/>
            <w:tcBorders>
              <w:top w:val="nil"/>
            </w:tcBorders>
          </w:tcPr>
          <w:p w:rsidR="00B92C5D" w:rsidRDefault="00B92C5D" w:rsidP="00B92C5D">
            <w:pPr>
              <w:rPr>
                <w:sz w:val="2"/>
                <w:szCs w:val="2"/>
              </w:rPr>
            </w:pPr>
          </w:p>
        </w:tc>
        <w:tc>
          <w:tcPr>
            <w:tcW w:w="3831" w:type="dxa"/>
          </w:tcPr>
          <w:p w:rsidR="00B92C5D" w:rsidRDefault="00B92C5D" w:rsidP="00B92C5D">
            <w:pPr>
              <w:pStyle w:val="TableParagraph"/>
              <w:rPr>
                <w:rFonts w:ascii="Times New Roman"/>
                <w:sz w:val="18"/>
              </w:rPr>
            </w:pPr>
          </w:p>
        </w:tc>
      </w:tr>
    </w:tbl>
    <w:p w:rsidR="00B92C5D" w:rsidRDefault="003F27ED" w:rsidP="00B92C5D">
      <w:pPr>
        <w:spacing w:before="3"/>
        <w:ind w:left="305"/>
        <w:rPr>
          <w:rFonts w:ascii="Liberation Sans" w:hAnsi="Liberation Sans"/>
          <w:i/>
          <w:sz w:val="14"/>
        </w:rPr>
      </w:pPr>
      <w:r>
        <w:rPr>
          <w:rFonts w:ascii="DejaVu Sans" w:hAnsi="DejaVu Sans"/>
        </w:rPr>
        <w:pict>
          <v:group id="_x0000_s3113" style="position:absolute;left:0;text-align:left;margin-left:61.45pt;margin-top:12.6pt;width:479.05pt;height:338.6pt;z-index:-251535360;mso-wrap-distance-left:0;mso-wrap-distance-right:0;mso-position-horizontal-relative:page;mso-position-vertical-relative:text" coordorigin="1229,252" coordsize="9581,6772">
            <v:rect id="_x0000_s3114" style="position:absolute;left:1246;top:616;width:9557;height:1494" fillcolor="#cff" stroked="f"/>
            <v:line id="_x0000_s3115" style="position:absolute" from="1283,2108" to="1283,2518" strokecolor="#cff" strokeweight="3.72pt"/>
            <v:rect id="_x0000_s3116" style="position:absolute;left:1320;top:2107;width:9425;height:411" fillcolor="#dce6f0" stroked="f"/>
            <v:line id="_x0000_s3117" style="position:absolute" from="10772,2108" to="10772,2518" strokecolor="#cff" strokeweight="3pt"/>
            <v:line id="_x0000_s3118" style="position:absolute" from="1322,2100" to="1322,2525" strokeweight=".84pt"/>
            <v:line id="_x0000_s3119" style="position:absolute" from="10744,2117" to="10744,2525" strokeweight=".84pt"/>
            <v:line id="_x0000_s3120" style="position:absolute" from="1283,2924" to="1283,4001" strokecolor="#cff" strokeweight="3.72pt"/>
            <v:rect id="_x0000_s3121" style="position:absolute;left:1320;top:2923;width:9425;height:1078" fillcolor="#dce6f0" stroked="f"/>
            <v:line id="_x0000_s3122" style="position:absolute" from="10772,2924" to="10772,4001" strokecolor="#cff" strokeweight="3pt"/>
            <v:line id="_x0000_s3123" style="position:absolute" from="1322,2916" to="1322,4008" strokeweight=".84pt"/>
            <v:line id="_x0000_s3124" style="position:absolute" from="10744,2933" to="10744,4008" strokeweight=".84pt"/>
            <v:line id="_x0000_s3125" style="position:absolute" from="1283,4381" to="1283,6927" strokecolor="#cff" strokeweight="3.72pt"/>
            <v:rect id="_x0000_s3126" style="position:absolute;left:1320;top:4380;width:9425;height:2547" fillcolor="#dce6f0" stroked="f"/>
            <v:line id="_x0000_s3127" style="position:absolute" from="10772,4381" to="10772,6927" strokecolor="#cff" strokeweight="3pt"/>
            <v:line id="_x0000_s3128" style="position:absolute" from="1246,6971" to="10802,6971" strokecolor="#cff" strokeweight="4.56pt"/>
            <v:line id="_x0000_s3129" style="position:absolute" from="1238,252" to="1238,7023" strokeweight=".84pt"/>
            <v:line id="_x0000_s3130" style="position:absolute" from="10801,269" to="10801,7023" strokeweight=".84pt"/>
            <v:line id="_x0000_s3131" style="position:absolute" from="1322,4374" to="1322,6935" strokeweight=".84pt"/>
            <v:line id="_x0000_s3132" style="position:absolute" from="10744,4391" to="10744,6935" strokeweight=".84pt"/>
            <v:line id="_x0000_s3133" style="position:absolute" from="1246,260" to="10810,260" strokeweight=".84pt"/>
            <v:line id="_x0000_s3134" style="position:absolute" from="1330,2109" to="10752,2109" strokeweight=".84pt"/>
            <v:line id="_x0000_s3135" style="position:absolute" from="1330,2925" to="10752,2925" strokeweight=".84pt"/>
            <v:line id="_x0000_s3136" style="position:absolute" from="1330,4382" to="10752,4382" strokeweight=".84pt"/>
            <v:line id="_x0000_s3137" style="position:absolute" from="1330,6926" to="10752,6926" strokeweight=".84pt"/>
            <v:line id="_x0000_s3138" style="position:absolute" from="1246,7015" to="10810,7015" strokeweight=".84pt"/>
            <v:shape id="_x0000_s3139" type="#_x0000_t75" style="position:absolute;left:2402;top:846;width:455;height:283">
              <v:imagedata r:id="rId8" o:title=""/>
            </v:shape>
            <v:shape id="_x0000_s3140" type="#_x0000_t202" style="position:absolute;left:1237;top:3999;width:9564;height:383" fillcolor="#cff" strokeweight=".84pt">
              <v:textbox inset="0,0,0,0">
                <w:txbxContent>
                  <w:p w:rsidR="003F27ED" w:rsidRDefault="003F27ED" w:rsidP="00B92C5D">
                    <w:pPr>
                      <w:spacing w:before="72"/>
                      <w:ind w:left="108"/>
                      <w:rPr>
                        <w:b/>
                        <w:sz w:val="17"/>
                      </w:rPr>
                    </w:pPr>
                    <w:r>
                      <w:rPr>
                        <w:b/>
                        <w:color w:val="008080"/>
                        <w:w w:val="85"/>
                        <w:sz w:val="17"/>
                      </w:rPr>
                      <w:t>A4 Descrierea succintă a proiectului:</w:t>
                    </w:r>
                  </w:p>
                </w:txbxContent>
              </v:textbox>
            </v:shape>
            <v:shape id="_x0000_s3141" type="#_x0000_t202" style="position:absolute;left:1237;top:2516;width:9564;height:408" fillcolor="#cff" strokeweight=".84pt">
              <v:textbox inset="0,0,0,0">
                <w:txbxContent>
                  <w:p w:rsidR="003F27ED" w:rsidRDefault="003F27ED" w:rsidP="00B92C5D">
                    <w:pPr>
                      <w:spacing w:before="87"/>
                      <w:ind w:left="108"/>
                      <w:rPr>
                        <w:b/>
                        <w:sz w:val="17"/>
                      </w:rPr>
                    </w:pPr>
                    <w:r>
                      <w:rPr>
                        <w:b/>
                        <w:color w:val="008080"/>
                        <w:w w:val="85"/>
                        <w:sz w:val="17"/>
                      </w:rPr>
                      <w:t>A3 Titlu proiect:</w:t>
                    </w:r>
                  </w:p>
                </w:txbxContent>
              </v:textbox>
            </v:shape>
            <v:shape id="_x0000_s3142" type="#_x0000_t202" style="position:absolute;left:1354;top:1860;width:3032;height:176" filled="f" stroked="f">
              <v:textbox inset="0,0,0,0">
                <w:txbxContent>
                  <w:p w:rsidR="003F27ED" w:rsidRDefault="003F27ED" w:rsidP="00B92C5D">
                    <w:pPr>
                      <w:spacing w:line="171" w:lineRule="exact"/>
                      <w:rPr>
                        <w:b/>
                        <w:sz w:val="17"/>
                      </w:rPr>
                    </w:pPr>
                    <w:r>
                      <w:rPr>
                        <w:b/>
                        <w:color w:val="008080"/>
                        <w:w w:val="80"/>
                        <w:sz w:val="17"/>
                      </w:rPr>
                      <w:t>A2Numeprenume/Denumiresolicitant:</w:t>
                    </w:r>
                  </w:p>
                </w:txbxContent>
              </v:textbox>
            </v:shape>
            <v:shape id="_x0000_s3143" type="#_x0000_t202" style="position:absolute;left:2775;top:891;width:3630;height:514" filled="f" stroked="f">
              <v:textbox inset="0,0,0,0">
                <w:txbxContent>
                  <w:p w:rsidR="003F27ED" w:rsidRDefault="003F27ED" w:rsidP="00B92C5D">
                    <w:pPr>
                      <w:spacing w:line="191" w:lineRule="exact"/>
                      <w:rPr>
                        <w:sz w:val="19"/>
                      </w:rPr>
                    </w:pPr>
                    <w:r>
                      <w:rPr>
                        <w:color w:val="008080"/>
                        <w:w w:val="90"/>
                        <w:sz w:val="19"/>
                      </w:rPr>
                      <w:t>Sub-măsura 19.2</w:t>
                    </w:r>
                  </w:p>
                  <w:p w:rsidR="003F27ED" w:rsidRDefault="003F27ED" w:rsidP="00B92C5D">
                    <w:pPr>
                      <w:spacing w:before="98"/>
                      <w:ind w:left="561"/>
                      <w:rPr>
                        <w:sz w:val="19"/>
                      </w:rPr>
                    </w:pPr>
                    <w:r>
                      <w:rPr>
                        <w:color w:val="008080"/>
                        <w:w w:val="90"/>
                        <w:sz w:val="19"/>
                      </w:rPr>
                      <w:t>MăsuraM4/2A-Investițiiînactivefixe</w:t>
                    </w:r>
                  </w:p>
                </w:txbxContent>
              </v:textbox>
            </v:shape>
            <v:shape id="_x0000_s3144" type="#_x0000_t202" style="position:absolute;left:1354;top:905;width:856;height:176" filled="f" stroked="f">
              <v:textbox inset="0,0,0,0">
                <w:txbxContent>
                  <w:p w:rsidR="003F27ED" w:rsidRDefault="003F27ED" w:rsidP="00B92C5D">
                    <w:pPr>
                      <w:spacing w:line="171" w:lineRule="exact"/>
                      <w:rPr>
                        <w:b/>
                        <w:sz w:val="17"/>
                      </w:rPr>
                    </w:pPr>
                    <w:r>
                      <w:rPr>
                        <w:b/>
                        <w:color w:val="008080"/>
                        <w:w w:val="80"/>
                        <w:sz w:val="17"/>
                      </w:rPr>
                      <w:t>A1Măsura:</w:t>
                    </w:r>
                  </w:p>
                </w:txbxContent>
              </v:textbox>
            </v:shape>
            <v:shape id="_x0000_s3145" type="#_x0000_t202" style="position:absolute;left:1246;top:268;width:9547;height:348" fillcolor="teal" stroked="f">
              <v:textbox inset="0,0,0,0">
                <w:txbxContent>
                  <w:p w:rsidR="003F27ED" w:rsidRDefault="003F27ED" w:rsidP="00B92C5D">
                    <w:pPr>
                      <w:spacing w:line="320" w:lineRule="exact"/>
                      <w:ind w:left="35"/>
                      <w:rPr>
                        <w:sz w:val="28"/>
                      </w:rPr>
                    </w:pPr>
                    <w:r>
                      <w:rPr>
                        <w:color w:val="FFFFFF"/>
                        <w:w w:val="95"/>
                        <w:sz w:val="28"/>
                      </w:rPr>
                      <w:t>A PREZENTARE GENERALĂ</w:t>
                    </w:r>
                  </w:p>
                </w:txbxContent>
              </v:textbox>
            </v:shape>
            <w10:wrap type="topAndBottom" anchorx="page"/>
          </v:group>
        </w:pict>
      </w:r>
      <w:r>
        <w:rPr>
          <w:rFonts w:ascii="DejaVu Sans" w:hAnsi="DejaVu Sans"/>
        </w:rPr>
        <w:pict>
          <v:group id="_x0000_s1462" style="position:absolute;left:0;text-align:left;margin-left:126.6pt;margin-top:-51.7pt;width:103.15pt;height:13.6pt;z-index:-251614208;mso-position-horizontal-relative:page;mso-position-vertical-relative:text" coordorigin="2532,-1034" coordsize="2063,272">
            <v:line id="_x0000_s1463" style="position:absolute" from="2541,-1034" to="2541,-763" strokeweight=".84pt"/>
            <v:line id="_x0000_s1464" style="position:absolute" from="4586,-1018" to="4586,-763" strokeweight=".84pt"/>
            <v:line id="_x0000_s1465" style="position:absolute" from="2549,-1026" to="4594,-1026" strokeweight=".84pt"/>
            <v:line id="_x0000_s1466" style="position:absolute" from="2549,-772" to="4594,-772" strokeweight=".84pt"/>
            <w10:wrap anchorx="page"/>
          </v:group>
        </w:pict>
      </w:r>
      <w:r w:rsidR="00B92C5D">
        <w:rPr>
          <w:rFonts w:ascii="Liberation Sans" w:hAnsi="Liberation Sans"/>
          <w:i/>
          <w:color w:val="008080"/>
          <w:sz w:val="14"/>
        </w:rPr>
        <w:t>Se completează de către solicitant</w:t>
      </w:r>
    </w:p>
    <w:p w:rsidR="00B92C5D" w:rsidRDefault="00B92C5D" w:rsidP="00B92C5D">
      <w:pPr>
        <w:rPr>
          <w:rFonts w:ascii="Liberation Sans" w:hAnsi="Liberation Sans"/>
          <w:sz w:val="14"/>
        </w:rPr>
        <w:sectPr w:rsidR="00B92C5D" w:rsidSect="00B92C5D">
          <w:pgSz w:w="12240" w:h="15840"/>
          <w:pgMar w:top="660" w:right="1260" w:bottom="280" w:left="960" w:header="720" w:footer="720" w:gutter="0"/>
          <w:cols w:space="720"/>
        </w:sectPr>
      </w:pPr>
    </w:p>
    <w:p w:rsidR="00B92C5D" w:rsidRDefault="003F27ED" w:rsidP="00B92C5D">
      <w:pPr>
        <w:pStyle w:val="BodyText"/>
        <w:spacing w:before="4"/>
        <w:rPr>
          <w:rFonts w:ascii="Times New Roman"/>
          <w:sz w:val="17"/>
        </w:rPr>
      </w:pPr>
      <w:r>
        <w:rPr>
          <w:rFonts w:ascii="DejaVu Sans"/>
          <w:sz w:val="12"/>
        </w:rPr>
        <w:lastRenderedPageBreak/>
        <w:pict>
          <v:group id="_x0000_s1117" style="position:absolute;margin-left:61.45pt;margin-top:34.1pt;width:479.05pt;height:479.5pt;z-index:251662336;mso-position-horizontal-relative:page;mso-position-vertical-relative:page" coordorigin="1229,682" coordsize="9581,9590">
            <v:shape id="_x0000_s1118" style="position:absolute;left:1246;top:699;width:9557;height:603" coordorigin="1246,699" coordsize="9557,603" path="m10802,699r-9556,l1246,1044r,3l1246,1301r1978,l3224,1047r7578,l10802,699e" fillcolor="#cff" stroked="f">
              <v:path arrowok="t"/>
            </v:shape>
            <v:rect id="_x0000_s1119" style="position:absolute;left:3221;top:1044;width:2247;height:257" fillcolor="#c5d9f0" stroked="f"/>
            <v:rect id="_x0000_s1120" style="position:absolute;left:5466;top:1044;width:2286;height:257" fillcolor="#cff" stroked="f"/>
            <v:rect id="_x0000_s1121" style="position:absolute;left:7749;top:1044;width:2996;height:257" fillcolor="#c5d9f0" stroked="f"/>
            <v:line id="_x0000_s1122" style="position:absolute" from="10772,1044" to="10772,1301" strokecolor="#cff" strokeweight="3pt"/>
            <v:line id="_x0000_s1123" style="position:absolute" from="1246,1364" to="10802,1364" strokecolor="#cff" strokeweight="6.48pt"/>
            <v:rect id="_x0000_s1124" style="position:absolute;left:1320;top:1426;width:9425;height:322" fillcolor="teal" stroked="f"/>
            <v:line id="_x0000_s1125" style="position:absolute" from="1284,1426" to="1284,3027" strokecolor="#cff" strokeweight="3.84pt"/>
            <v:rect id="_x0000_s1126" style="position:absolute;left:1320;top:1822;width:2103;height:1155" fillcolor="#c5d9f0" stroked="f"/>
            <v:line id="_x0000_s1127" style="position:absolute" from="10772,1426" to="10772,3027" strokecolor="#cff" strokeweight="3pt"/>
            <v:line id="_x0000_s1128" style="position:absolute" from="1246,3051" to="10802,3051" strokecolor="#cff" strokeweight="2.64pt"/>
            <v:line id="_x0000_s1129" style="position:absolute" from="1284,3075" to="1284,4259" strokecolor="#cff" strokeweight="3.84pt"/>
            <v:rect id="_x0000_s1130" style="position:absolute;left:1320;top:3125;width:2103;height:1083" fillcolor="#c5d9f0" stroked="f"/>
            <v:line id="_x0000_s1131" style="position:absolute" from="10772,3075" to="10772,4259" strokecolor="#cff" strokeweight="3pt"/>
            <v:line id="_x0000_s1132" style="position:absolute" from="1246,4283" to="10802,4283" strokecolor="#cff" strokeweight="2.64pt"/>
            <v:line id="_x0000_s1133" style="position:absolute" from="1284,4307" to="1284,5490" strokecolor="#cff" strokeweight="3.84pt"/>
            <v:rect id="_x0000_s1134" style="position:absolute;left:1320;top:4357;width:2103;height:1083" fillcolor="#c5d9f0" stroked="f"/>
            <v:line id="_x0000_s1135" style="position:absolute" from="10772,4307" to="10772,5490" strokecolor="#cff" strokeweight="3pt"/>
            <v:line id="_x0000_s1136" style="position:absolute" from="1246,5514" to="10802,5514" strokecolor="#cff" strokeweight="2.64pt"/>
            <v:line id="_x0000_s1137" style="position:absolute" from="7281,5564" to="10802,5564" strokecolor="#cff" strokeweight="2.64pt"/>
            <v:line id="_x0000_s1138" style="position:absolute" from="1284,5538" to="1284,6793" strokecolor="#cff" strokeweight="3.84pt"/>
            <v:rect id="_x0000_s1139" style="position:absolute;left:1320;top:5588;width:2103;height:1155" fillcolor="#c5d9f0" stroked="f"/>
            <v:line id="_x0000_s1140" style="position:absolute" from="10772,5588" to="10772,6793" strokecolor="#cff" strokeweight="3pt"/>
            <v:line id="_x0000_s1141" style="position:absolute" from="1246,6817" to="10802,6817" strokecolor="#cff" strokeweight="2.64pt"/>
            <v:line id="_x0000_s1142" style="position:absolute" from="1284,6841" to="1284,8094" strokecolor="#cff" strokeweight="3.84pt"/>
            <v:rect id="_x0000_s1143" style="position:absolute;left:1320;top:6891;width:2103;height:1155" fillcolor="#c5d9f0" stroked="f"/>
            <v:line id="_x0000_s1144" style="position:absolute" from="10772,6841" to="10772,8094" strokecolor="#cff" strokeweight="3pt"/>
            <v:shape id="_x0000_s1145" style="position:absolute;left:1246;top:8094;width:9557;height:1556" coordorigin="1246,8094" coordsize="9557,1556" path="m10802,8094r-9556,l1246,9342r,307l6347,9649r,-307l10802,9342r,-1248e" fillcolor="#cff" stroked="f">
              <v:path arrowok="t"/>
            </v:shape>
            <v:rect id="_x0000_s1146" style="position:absolute;left:6344;top:9339;width:783;height:310" fillcolor="#dce6f0" stroked="f"/>
            <v:shape id="_x0000_s1147" style="position:absolute;left:1246;top:9339;width:9557;height:925" coordorigin="1246,9340" coordsize="9557,925" path="m10802,9647r,-307l7125,9340r,307l1246,9647r,617l10802,10264r,-617e" fillcolor="#cff" stroked="f">
              <v:path arrowok="t"/>
            </v:shape>
            <v:line id="_x0000_s1148" style="position:absolute" from="3231,1046" to="5476,1046" strokeweight=".84pt"/>
            <v:line id="_x0000_s1149" style="position:absolute" from="3231,1300" to="5476,1300" strokeweight=".84pt"/>
            <v:line id="_x0000_s1150" style="position:absolute" from="10744,1054" to="10744,1308" strokeweight=".84pt"/>
            <v:line id="_x0000_s1151" style="position:absolute" from="1322,1419" to="1322,1755" strokeweight=".84pt"/>
            <v:line id="_x0000_s1152" style="position:absolute" from="5467,1054" to="5467,1308" strokeweight=".84pt"/>
            <v:line id="_x0000_s1153" style="position:absolute" from="3515,2284" to="5476,2284" strokeweight=".84pt"/>
            <v:line id="_x0000_s1154" style="position:absolute" from="5560,2284" to="7290,2284" strokeweight=".84pt"/>
            <v:line id="_x0000_s1155" style="position:absolute" from="7447,2284" to="9007,2284" strokeweight=".84pt"/>
            <v:line id="_x0000_s1156" style="position:absolute" from="3515,2514" to="5476,2514" strokeweight=".84pt"/>
            <v:line id="_x0000_s1157" style="position:absolute" from="5560,2514" to="7290,2514" strokeweight=".84pt"/>
            <v:line id="_x0000_s1158" style="position:absolute" from="7447,2514" to="9007,2514" strokeweight=".84pt"/>
            <v:line id="_x0000_s1159" style="position:absolute" from="1322,1815" to="1322,2984" strokeweight=".84pt"/>
            <v:line id="_x0000_s1160" style="position:absolute" from="3422,1832" to="3422,2984" strokeweight=".84pt"/>
            <v:line id="_x0000_s1161" style="position:absolute" from="3506,2276" to="3506,2523" strokeweight=".84pt"/>
            <v:line id="_x0000_s1162" style="position:absolute" from="5467,2292" to="5467,2523" strokeweight=".84pt"/>
            <v:line id="_x0000_s1163" style="position:absolute" from="3515,3559" to="5476,3559" strokeweight=".84pt"/>
            <v:line id="_x0000_s1164" style="position:absolute" from="5551,2276" to="5551,2523" strokeweight=".84pt"/>
            <v:line id="_x0000_s1165" style="position:absolute" from="7282,2292" to="7282,2523" strokeweight=".84pt"/>
            <v:line id="_x0000_s1166" style="position:absolute" from="5560,3559" to="7290,3559" strokeweight=".84pt"/>
            <v:line id="_x0000_s1167" style="position:absolute" from="7438,2276" to="7438,2523" strokeweight=".84pt"/>
            <v:line id="_x0000_s1168" style="position:absolute" from="8998,2292" to="8998,2523" strokeweight=".84pt"/>
            <v:line id="_x0000_s1169" style="position:absolute" from="7447,3559" to="9007,3559" strokeweight=".84pt"/>
            <v:line id="_x0000_s1170" style="position:absolute" from="9154,2276" to="9154,2523" strokeweight=".84pt"/>
            <v:line id="_x0000_s1171" style="position:absolute" from="10588,2292" to="10588,2523" strokeweight=".84pt"/>
            <v:line id="_x0000_s1172" style="position:absolute" from="3515,3775" to="5476,3775" strokeweight=".84pt"/>
            <v:line id="_x0000_s1173" style="position:absolute" from="5560,3775" to="7290,3775" strokeweight=".84pt"/>
            <v:line id="_x0000_s1174" style="position:absolute" from="7447,3775" to="9007,3775" strokeweight=".84pt"/>
            <v:line id="_x0000_s1175" style="position:absolute" from="1322,3118" to="1322,4215" strokeweight=".84pt"/>
            <v:line id="_x0000_s1176" style="position:absolute" from="3422,3135" to="3422,4215" strokeweight=".84pt"/>
            <v:line id="_x0000_s1177" style="position:absolute" from="3506,3551" to="3506,3783" strokeweight=".84pt"/>
            <v:line id="_x0000_s1178" style="position:absolute" from="5467,3567" to="5467,3783" strokeweight=".84pt"/>
            <v:line id="_x0000_s1179" style="position:absolute" from="3515,4790" to="5476,4790" strokeweight=".84pt"/>
            <v:line id="_x0000_s1180" style="position:absolute" from="5551,3551" to="5551,3783" strokeweight=".84pt"/>
            <v:line id="_x0000_s1181" style="position:absolute" from="7282,3567" to="7282,3783" strokeweight=".84pt"/>
            <v:line id="_x0000_s1182" style="position:absolute" from="5560,4790" to="7290,4790" strokeweight=".84pt"/>
            <v:line id="_x0000_s1183" style="position:absolute" from="7438,3551" to="7438,3783" strokeweight=".84pt"/>
            <v:line id="_x0000_s1184" style="position:absolute" from="8998,3567" to="8998,3783" strokeweight=".84pt"/>
            <v:line id="_x0000_s1185" style="position:absolute" from="7447,4790" to="9007,4790" strokeweight=".84pt"/>
            <v:line id="_x0000_s1186" style="position:absolute" from="9154,3551" to="9154,3783" strokeweight=".84pt"/>
            <v:line id="_x0000_s1187" style="position:absolute" from="10588,3567" to="10588,3783" strokeweight=".84pt"/>
            <v:line id="_x0000_s1188" style="position:absolute" from="3515,5006" to="5476,5006" strokeweight=".84pt"/>
            <v:line id="_x0000_s1189" style="position:absolute" from="5560,5006" to="7290,5006" strokeweight=".84pt"/>
            <v:line id="_x0000_s1190" style="position:absolute" from="7447,5006" to="9007,5006" strokeweight=".84pt"/>
            <v:line id="_x0000_s1191" style="position:absolute" from="1322,4350" to="1322,5447" strokeweight=".84pt"/>
            <v:line id="_x0000_s1192" style="position:absolute" from="3422,4367" to="3422,5447" strokeweight=".84pt"/>
            <v:line id="_x0000_s1193" style="position:absolute" from="3506,4782" to="3506,5015" strokeweight=".84pt"/>
            <v:line id="_x0000_s1194" style="position:absolute" from="5467,4799" to="5467,5015" strokeweight=".84pt"/>
            <v:line id="_x0000_s1195" style="position:absolute" from="3515,6050" to="5476,6050" strokeweight=".84pt"/>
            <v:line id="_x0000_s1196" style="position:absolute" from="5551,4782" to="5551,5015" strokeweight=".84pt"/>
            <v:line id="_x0000_s1197" style="position:absolute" from="7282,4799" to="7282,5015" strokeweight=".84pt"/>
            <v:line id="_x0000_s1198" style="position:absolute" from="5560,6050" to="7290,6050" strokeweight=".84pt"/>
            <v:line id="_x0000_s1199" style="position:absolute" from="7438,4782" to="7438,5015" strokeweight=".84pt"/>
            <v:line id="_x0000_s1200" style="position:absolute" from="8998,4799" to="8998,5015" strokeweight=".84pt"/>
            <v:line id="_x0000_s1201" style="position:absolute" from="7447,6050" to="9007,6050" strokeweight=".84pt"/>
            <v:line id="_x0000_s1202" style="position:absolute" from="9154,4782" to="9154,5015" strokeweight=".84pt"/>
            <v:line id="_x0000_s1203" style="position:absolute" from="10588,4799" to="10588,5015" strokeweight=".84pt"/>
            <v:line id="_x0000_s1204" style="position:absolute" from="3515,6281" to="5476,6281" strokeweight=".84pt"/>
            <v:line id="_x0000_s1205" style="position:absolute" from="5560,6281" to="7290,6281" strokeweight=".84pt"/>
            <v:line id="_x0000_s1206" style="position:absolute" from="7447,6281" to="9007,6281" strokeweight=".84pt"/>
            <v:line id="_x0000_s1207" style="position:absolute" from="1322,5581" to="1322,6750" strokeweight=".84pt"/>
            <v:line id="_x0000_s1208" style="position:absolute" from="3422,5598" to="3422,6750" strokeweight=".84pt"/>
            <v:line id="_x0000_s1209" style="position:absolute" from="3506,6042" to="3506,6289" strokeweight=".84pt"/>
            <v:line id="_x0000_s1210" style="position:absolute" from="5467,6059" to="5467,6289" strokeweight=".84pt"/>
            <v:line id="_x0000_s1211" style="position:absolute" from="3515,7354" to="5476,7354" strokeweight=".84pt"/>
            <v:line id="_x0000_s1212" style="position:absolute" from="5551,6042" to="5551,6289" strokeweight=".84pt"/>
            <v:line id="_x0000_s1213" style="position:absolute" from="7282,6059" to="7282,6289" strokeweight=".84pt"/>
            <v:line id="_x0000_s1214" style="position:absolute" from="5560,7354" to="7290,7354" strokeweight=".84pt"/>
            <v:line id="_x0000_s1215" style="position:absolute" from="7438,6042" to="7438,6289" strokeweight=".84pt"/>
            <v:line id="_x0000_s1216" style="position:absolute" from="8998,6059" to="8998,6289" strokeweight=".84pt"/>
            <v:line id="_x0000_s1217" style="position:absolute" from="7447,7354" to="9007,7354" strokeweight=".84pt"/>
            <v:line id="_x0000_s1218" style="position:absolute" from="9154,6042" to="9154,6289" strokeweight=".84pt"/>
            <v:line id="_x0000_s1219" style="position:absolute" from="10588,6059" to="10588,6289" strokeweight=".84pt"/>
            <v:line id="_x0000_s1220" style="position:absolute" from="3515,7584" to="5476,7584" strokeweight=".84pt"/>
            <v:line id="_x0000_s1221" style="position:absolute" from="5560,7584" to="7290,7584" strokeweight=".84pt"/>
            <v:line id="_x0000_s1222" style="position:absolute" from="7447,7584" to="9007,7584" strokeweight=".84pt"/>
            <v:line id="_x0000_s1223" style="position:absolute" from="1238,682" to="1238,10272" strokeweight=".84pt"/>
            <v:line id="_x0000_s1224" style="position:absolute" from="10801,699" to="10801,10272" strokeweight=".84pt"/>
            <v:line id="_x0000_s1225" style="position:absolute" from="3223,1037" to="3223,1308" strokeweight=".84pt"/>
            <v:line id="_x0000_s1226" style="position:absolute" from="5467,7362" to="5467,7593" strokeweight=".84pt"/>
            <v:line id="_x0000_s1227" style="position:absolute" from="7750,1037" to="7750,1308" strokeweight=".84pt"/>
            <v:line id="_x0000_s1228" style="position:absolute" from="10744,1436" to="10744,1755" strokeweight=".84pt"/>
            <v:line id="_x0000_s1229" style="position:absolute" from="1322,6885" to="1322,8053" strokeweight=".84pt"/>
            <v:line id="_x0000_s1230" style="position:absolute" from="3422,6901" to="3422,8053" strokeweight=".84pt"/>
            <v:line id="_x0000_s1231" style="position:absolute" from="3506,7345" to="3506,7593" strokeweight=".84pt"/>
            <v:line id="_x0000_s1232" style="position:absolute" from="5551,7345" to="5551,7593" strokeweight=".84pt"/>
            <v:line id="_x0000_s1233" style="position:absolute" from="7282,7362" to="7282,7593" strokeweight=".84pt"/>
            <v:line id="_x0000_s1234" style="position:absolute" from="7438,7345" to="7438,7593" strokeweight=".84pt"/>
            <v:line id="_x0000_s1235" style="position:absolute" from="8998,7362" to="8998,7593" strokeweight=".84pt"/>
            <v:line id="_x0000_s1236" style="position:absolute" from="9154,7345" to="9154,7593" strokeweight=".84pt"/>
            <v:line id="_x0000_s1237" style="position:absolute" from="10588,7362" to="10588,7593" strokeweight=".84pt"/>
            <v:line id="_x0000_s1238" style="position:absolute" from="6346,9333" to="6346,9657" strokeweight=".84pt"/>
            <v:line id="_x0000_s1239" style="position:absolute" from="7126,9349" to="7126,9657" strokeweight=".84pt"/>
            <v:line id="_x0000_s1240" style="position:absolute" from="1246,690" to="10810,690" strokeweight=".84pt"/>
            <v:line id="_x0000_s1241" style="position:absolute" from="7759,1046" to="10752,1046" strokeweight=".84pt"/>
            <v:line id="_x0000_s1242" style="position:absolute" from="7759,1300" to="10752,1300" strokeweight=".84pt"/>
            <v:line id="_x0000_s1243" style="position:absolute" from="1330,1427" to="10752,1427" strokeweight=".84pt"/>
            <v:line id="_x0000_s1244" style="position:absolute" from="1330,1746" to="10752,1746" strokeweight=".84pt"/>
            <v:line id="_x0000_s1245" style="position:absolute" from="1330,1823" to="3430,1823" strokeweight=".84pt"/>
            <v:line id="_x0000_s1246" style="position:absolute" from="9163,2284" to="10596,2284" strokeweight=".84pt"/>
            <v:line id="_x0000_s1247" style="position:absolute" from="9163,2514" to="10596,2514" strokeweight=".84pt"/>
            <v:line id="_x0000_s1248" style="position:absolute" from="1330,2975" to="3430,2975" strokeweight=".84pt"/>
            <v:line id="_x0000_s1249" style="position:absolute" from="1330,3126" to="3430,3126" strokeweight=".84pt"/>
            <v:line id="_x0000_s1250" style="position:absolute" from="9163,3559" to="10596,3559" strokeweight=".84pt"/>
            <v:line id="_x0000_s1251" style="position:absolute" from="9163,3775" to="10596,3775" strokeweight=".84pt"/>
            <v:line id="_x0000_s1252" style="position:absolute" from="1330,4207" to="3430,4207" strokeweight=".84pt"/>
            <v:line id="_x0000_s1253" style="position:absolute" from="1330,4358" to="3430,4358" strokeweight=".84pt"/>
            <v:line id="_x0000_s1254" style="position:absolute" from="9163,4790" to="10596,4790" strokeweight=".84pt"/>
            <v:line id="_x0000_s1255" style="position:absolute" from="9163,5006" to="10596,5006" strokeweight=".84pt"/>
            <v:line id="_x0000_s1256" style="position:absolute" from="1330,5438" to="3430,5438" strokeweight=".84pt"/>
            <v:line id="_x0000_s1257" style="position:absolute" from="1330,5589" to="3430,5589" strokeweight=".84pt"/>
            <v:line id="_x0000_s1258" style="position:absolute" from="9163,6050" to="10596,6050" strokeweight=".84pt"/>
            <v:line id="_x0000_s1259" style="position:absolute" from="9163,6281" to="10596,6281" strokeweight=".84pt"/>
            <v:line id="_x0000_s1260" style="position:absolute" from="1330,6742" to="3430,6742" strokeweight=".84pt"/>
            <v:line id="_x0000_s1261" style="position:absolute" from="1330,6893" to="3430,6893" strokeweight=".84pt"/>
            <v:line id="_x0000_s1262" style="position:absolute" from="9163,7354" to="10596,7354" strokeweight=".84pt"/>
            <v:line id="_x0000_s1263" style="position:absolute" from="9163,7584" to="10596,7584" strokeweight=".84pt"/>
            <v:line id="_x0000_s1264" style="position:absolute" from="1330,8045" to="3430,8045" strokeweight=".84pt"/>
            <v:line id="_x0000_s1265" style="position:absolute" from="6354,9341" to="7134,9341" strokeweight=".84pt"/>
            <v:line id="_x0000_s1266" style="position:absolute" from="6354,9648" to="7134,9648" strokeweight=".84pt"/>
            <v:line id="_x0000_s1267" style="position:absolute" from="1246,10263" to="10810,10263" strokeweight=".84pt"/>
            <v:shape id="_x0000_s1268" type="#_x0000_t75" style="position:absolute;left:7992;top:9049;width:342;height:589">
              <v:imagedata r:id="rId9" o:title=""/>
            </v:shape>
            <v:shape id="_x0000_s1269" type="#_x0000_t75" style="position:absolute;left:7950;top:9112;width:2129;height:628">
              <v:imagedata r:id="rId10" o:title=""/>
            </v:shape>
            <v:shape id="_x0000_s1270" type="#_x0000_t75" style="position:absolute;left:1749;top:9366;width:2472;height:668">
              <v:imagedata r:id="rId11" o:title=""/>
            </v:shape>
            <v:shape id="_x0000_s1271" type="#_x0000_t75" style="position:absolute;left:1778;top:9379;width:441;height:297">
              <v:imagedata r:id="rId12" o:title=""/>
            </v:shape>
            <v:shape id="_x0000_s1272" type="#_x0000_t75" style="position:absolute;left:1778;top:9686;width:471;height:297">
              <v:imagedata r:id="rId13" o:title=""/>
            </v:shape>
            <v:shape id="_x0000_s1273" type="#_x0000_t75" style="position:absolute;left:1778;top:8526;width:2515;height:692">
              <v:imagedata r:id="rId14" o:title=""/>
            </v:shape>
            <v:shape id="_x0000_s1274" type="#_x0000_t75" style="position:absolute;left:1820;top:8539;width:443;height:295">
              <v:imagedata r:id="rId15" o:title=""/>
            </v:shape>
            <v:shape id="_x0000_s1275" type="#_x0000_t75" style="position:absolute;left:1793;top:8781;width:456;height:295">
              <v:imagedata r:id="rId16" o:title=""/>
            </v:shape>
            <v:shape id="_x0000_s1276" type="#_x0000_t75" style="position:absolute;left:5214;top:8388;width:1873;height:727">
              <v:imagedata r:id="rId17" o:title=""/>
            </v:shape>
            <v:shape id="_x0000_s1277" type="#_x0000_t75" style="position:absolute;left:5214;top:8438;width:442;height:296">
              <v:imagedata r:id="rId18" o:title=""/>
            </v:shape>
            <v:shape id="_x0000_s1278" type="#_x0000_t75" style="position:absolute;left:5214;top:8794;width:442;height:295">
              <v:imagedata r:id="rId15" o:title=""/>
            </v:shape>
            <v:shape id="_x0000_s1279" type="#_x0000_t75" style="position:absolute;left:7893;top:8438;width:2046;height:614">
              <v:imagedata r:id="rId19" o:title=""/>
            </v:shape>
            <v:shape id="_x0000_s1280" type="#_x0000_t75" style="position:absolute;left:7935;top:8463;width:471;height:576">
              <v:imagedata r:id="rId20" o:title=""/>
            </v:shape>
            <v:shape id="_x0000_s1281" type="#_x0000_t202" style="position:absolute;left:1267;top:735;width:2241;height:519" filled="f" stroked="f">
              <v:textbox inset="0,0,0,0">
                <w:txbxContent>
                  <w:p w:rsidR="003F27ED" w:rsidRDefault="003F27ED" w:rsidP="00B92C5D">
                    <w:pPr>
                      <w:spacing w:line="171" w:lineRule="exact"/>
                      <w:ind w:left="242"/>
                      <w:rPr>
                        <w:b/>
                        <w:sz w:val="17"/>
                      </w:rPr>
                    </w:pPr>
                    <w:r>
                      <w:rPr>
                        <w:b/>
                        <w:color w:val="008080"/>
                        <w:w w:val="75"/>
                        <w:sz w:val="17"/>
                      </w:rPr>
                      <w:t>A5 Amplasarea proiectului:</w:t>
                    </w:r>
                  </w:p>
                  <w:p w:rsidR="003F27ED" w:rsidRDefault="003F27ED" w:rsidP="00B92C5D">
                    <w:pPr>
                      <w:spacing w:before="159"/>
                      <w:rPr>
                        <w:sz w:val="16"/>
                      </w:rPr>
                    </w:pPr>
                    <w:r>
                      <w:rPr>
                        <w:color w:val="008080"/>
                        <w:w w:val="90"/>
                        <w:sz w:val="16"/>
                      </w:rPr>
                      <w:t>Regiunea de dezvoltare:</w:t>
                    </w:r>
                  </w:p>
                </w:txbxContent>
              </v:textbox>
            </v:shape>
            <v:shape id="_x0000_s1282" type="#_x0000_t202" style="position:absolute;left:7323;top:1096;width:413;height:159" filled="f" stroked="f">
              <v:textbox inset="0,0,0,0">
                <w:txbxContent>
                  <w:p w:rsidR="003F27ED" w:rsidRDefault="003F27ED" w:rsidP="00B92C5D">
                    <w:pPr>
                      <w:spacing w:line="157" w:lineRule="exact"/>
                      <w:rPr>
                        <w:sz w:val="16"/>
                      </w:rPr>
                    </w:pPr>
                    <w:r>
                      <w:rPr>
                        <w:color w:val="008080"/>
                        <w:w w:val="85"/>
                        <w:sz w:val="16"/>
                      </w:rPr>
                      <w:t>Judeţ:</w:t>
                    </w:r>
                  </w:p>
                </w:txbxContent>
              </v:textbox>
            </v:shape>
            <v:shape id="_x0000_s1283" type="#_x0000_t202" style="position:absolute;left:1586;top:1503;width:1603;height:176" filled="f" stroked="f">
              <v:textbox inset="0,0,0,0">
                <w:txbxContent>
                  <w:p w:rsidR="003F27ED" w:rsidRDefault="003F27ED" w:rsidP="00B92C5D">
                    <w:pPr>
                      <w:spacing w:line="171" w:lineRule="exact"/>
                      <w:rPr>
                        <w:b/>
                        <w:sz w:val="17"/>
                      </w:rPr>
                    </w:pPr>
                    <w:r>
                      <w:rPr>
                        <w:b/>
                        <w:color w:val="FFFFFF"/>
                        <w:w w:val="75"/>
                        <w:sz w:val="17"/>
                      </w:rPr>
                      <w:t>Obiectivele investiţiei</w:t>
                    </w:r>
                  </w:p>
                </w:txbxContent>
              </v:textbox>
            </v:shape>
            <v:shape id="_x0000_s1284" type="#_x0000_t202" style="position:absolute;left:4297;top:1503;width:415;height:176" filled="f" stroked="f">
              <v:textbox inset="0,0,0,0">
                <w:txbxContent>
                  <w:p w:rsidR="003F27ED" w:rsidRDefault="003F27ED" w:rsidP="00B92C5D">
                    <w:pPr>
                      <w:spacing w:line="171" w:lineRule="exact"/>
                      <w:rPr>
                        <w:b/>
                        <w:sz w:val="17"/>
                      </w:rPr>
                    </w:pPr>
                    <w:r>
                      <w:rPr>
                        <w:b/>
                        <w:color w:val="FFFFFF"/>
                        <w:w w:val="80"/>
                        <w:sz w:val="17"/>
                      </w:rPr>
                      <w:t>Judeţ</w:t>
                    </w:r>
                  </w:p>
                </w:txbxContent>
              </v:textbox>
            </v:shape>
            <v:shape id="_x0000_s1285" type="#_x0000_t202" style="position:absolute;left:5917;top:1503;width:1033;height:176" filled="f" stroked="f">
              <v:textbox inset="0,0,0,0">
                <w:txbxContent>
                  <w:p w:rsidR="003F27ED" w:rsidRDefault="003F27ED" w:rsidP="00B92C5D">
                    <w:pPr>
                      <w:spacing w:line="171" w:lineRule="exact"/>
                      <w:rPr>
                        <w:b/>
                        <w:sz w:val="17"/>
                      </w:rPr>
                    </w:pPr>
                    <w:r>
                      <w:rPr>
                        <w:b/>
                        <w:color w:val="FFFFFF"/>
                        <w:w w:val="75"/>
                        <w:sz w:val="17"/>
                      </w:rPr>
                      <w:t>Comună/Oraş</w:t>
                    </w:r>
                  </w:p>
                </w:txbxContent>
              </v:textbox>
            </v:shape>
            <v:shape id="_x0000_s1286" type="#_x0000_t202" style="position:absolute;left:7842;top:1503;width:788;height:176" filled="f" stroked="f">
              <v:textbox inset="0,0,0,0">
                <w:txbxContent>
                  <w:p w:rsidR="003F27ED" w:rsidRDefault="003F27ED" w:rsidP="00B92C5D">
                    <w:pPr>
                      <w:spacing w:line="171" w:lineRule="exact"/>
                      <w:rPr>
                        <w:b/>
                        <w:sz w:val="17"/>
                      </w:rPr>
                    </w:pPr>
                    <w:r>
                      <w:rPr>
                        <w:b/>
                        <w:color w:val="FFFFFF"/>
                        <w:w w:val="75"/>
                        <w:sz w:val="17"/>
                      </w:rPr>
                      <w:t>Sat/Sector</w:t>
                    </w:r>
                  </w:p>
                </w:txbxContent>
              </v:textbox>
            </v:shape>
            <v:shape id="_x0000_s1287" type="#_x0000_t202" style="position:absolute;left:9494;top:1503;width:788;height:176" filled="f" stroked="f">
              <v:textbox inset="0,0,0,0">
                <w:txbxContent>
                  <w:p w:rsidR="003F27ED" w:rsidRDefault="003F27ED" w:rsidP="00B92C5D">
                    <w:pPr>
                      <w:spacing w:line="171" w:lineRule="exact"/>
                      <w:rPr>
                        <w:b/>
                        <w:sz w:val="17"/>
                      </w:rPr>
                    </w:pPr>
                    <w:r>
                      <w:rPr>
                        <w:b/>
                        <w:color w:val="FFFFFF"/>
                        <w:w w:val="75"/>
                        <w:sz w:val="17"/>
                      </w:rPr>
                      <w:t>Sat/Sector</w:t>
                    </w:r>
                  </w:p>
                </w:txbxContent>
              </v:textbox>
            </v:shape>
            <v:shape id="_x0000_s1288" type="#_x0000_t202" style="position:absolute;left:1354;top:8202;width:3265;height:176" filled="f" stroked="f">
              <v:textbox inset="0,0,0,0">
                <w:txbxContent>
                  <w:p w:rsidR="003F27ED" w:rsidRDefault="003F27ED" w:rsidP="00B92C5D">
                    <w:pPr>
                      <w:spacing w:line="171" w:lineRule="exact"/>
                      <w:rPr>
                        <w:b/>
                        <w:sz w:val="17"/>
                      </w:rPr>
                    </w:pPr>
                    <w:r>
                      <w:rPr>
                        <w:b/>
                        <w:color w:val="008080"/>
                        <w:w w:val="80"/>
                        <w:sz w:val="17"/>
                      </w:rPr>
                      <w:t>A6Datedespretipuldeproiectşibeneficiar:</w:t>
                    </w:r>
                  </w:p>
                </w:txbxContent>
              </v:textbox>
            </v:shape>
            <v:shape id="_x0000_s1289" type="#_x0000_t202" style="position:absolute;left:7626;top:8217;width:2375;height:176" filled="f" stroked="f">
              <v:textbox inset="0,0,0,0">
                <w:txbxContent>
                  <w:p w:rsidR="003F27ED" w:rsidRDefault="003F27ED" w:rsidP="00B92C5D">
                    <w:pPr>
                      <w:spacing w:line="171" w:lineRule="exact"/>
                      <w:rPr>
                        <w:sz w:val="17"/>
                      </w:rPr>
                    </w:pPr>
                    <w:r>
                      <w:rPr>
                        <w:color w:val="008080"/>
                        <w:w w:val="85"/>
                        <w:sz w:val="17"/>
                      </w:rPr>
                      <w:t>A6.5Sectoarevizateprinproiect</w:t>
                    </w:r>
                  </w:p>
                </w:txbxContent>
              </v:textbox>
            </v:shape>
            <v:shape id="_x0000_s1290" type="#_x0000_t202" style="position:absolute;left:1354;top:8565;width:383;height:176" filled="f" stroked="f">
              <v:textbox inset="0,0,0,0">
                <w:txbxContent>
                  <w:p w:rsidR="003F27ED" w:rsidRDefault="003F27ED" w:rsidP="00B92C5D">
                    <w:pPr>
                      <w:spacing w:line="171" w:lineRule="exact"/>
                      <w:rPr>
                        <w:sz w:val="17"/>
                      </w:rPr>
                    </w:pPr>
                    <w:r>
                      <w:rPr>
                        <w:color w:val="008080"/>
                        <w:w w:val="90"/>
                        <w:sz w:val="17"/>
                      </w:rPr>
                      <w:t>A6.1</w:t>
                    </w:r>
                  </w:p>
                </w:txbxContent>
              </v:textbox>
            </v:shape>
            <v:shape id="_x0000_s1291" type="#_x0000_t202" style="position:absolute;left:4817;top:8565;width:383;height:176" filled="f" stroked="f">
              <v:textbox inset="0,0,0,0">
                <w:txbxContent>
                  <w:p w:rsidR="003F27ED" w:rsidRDefault="003F27ED" w:rsidP="00B92C5D">
                    <w:pPr>
                      <w:spacing w:line="171" w:lineRule="exact"/>
                      <w:rPr>
                        <w:sz w:val="17"/>
                      </w:rPr>
                    </w:pPr>
                    <w:r>
                      <w:rPr>
                        <w:color w:val="008080"/>
                        <w:w w:val="90"/>
                        <w:sz w:val="17"/>
                      </w:rPr>
                      <w:t>A6.3</w:t>
                    </w:r>
                  </w:p>
                </w:txbxContent>
              </v:textbox>
            </v:shape>
            <v:shape id="_x0000_s1292" type="#_x0000_t202" style="position:absolute;left:1354;top:9453;width:383;height:176" filled="f" stroked="f">
              <v:textbox inset="0,0,0,0">
                <w:txbxContent>
                  <w:p w:rsidR="003F27ED" w:rsidRDefault="003F27ED" w:rsidP="00B92C5D">
                    <w:pPr>
                      <w:spacing w:line="171" w:lineRule="exact"/>
                      <w:rPr>
                        <w:sz w:val="17"/>
                      </w:rPr>
                    </w:pPr>
                    <w:r>
                      <w:rPr>
                        <w:color w:val="008080"/>
                        <w:w w:val="90"/>
                        <w:sz w:val="17"/>
                      </w:rPr>
                      <w:t>A6.2</w:t>
                    </w:r>
                  </w:p>
                </w:txbxContent>
              </v:textbox>
            </v:shape>
            <v:shape id="_x0000_s1293" type="#_x0000_t202" style="position:absolute;left:2131;top:9417;width:1919;height:159" filled="f" stroked="f">
              <v:textbox inset="0,0,0,0">
                <w:txbxContent>
                  <w:p w:rsidR="003F27ED" w:rsidRDefault="003F27ED" w:rsidP="00B92C5D">
                    <w:pPr>
                      <w:spacing w:line="157" w:lineRule="exact"/>
                      <w:rPr>
                        <w:sz w:val="16"/>
                      </w:rPr>
                    </w:pPr>
                    <w:r>
                      <w:rPr>
                        <w:color w:val="008080"/>
                        <w:w w:val="80"/>
                        <w:sz w:val="16"/>
                      </w:rPr>
                      <w:t>Modernizare şi/sau Extindere</w:t>
                    </w:r>
                  </w:p>
                </w:txbxContent>
              </v:textbox>
            </v:shape>
            <v:shape id="_x0000_s1294" type="#_x0000_t202" style="position:absolute;left:5835;top:9422;width:252;height:176" filled="f" stroked="f">
              <v:textbox inset="0,0,0,0">
                <w:txbxContent>
                  <w:p w:rsidR="003F27ED" w:rsidRDefault="003F27ED" w:rsidP="00B92C5D">
                    <w:pPr>
                      <w:spacing w:line="171" w:lineRule="exact"/>
                      <w:rPr>
                        <w:sz w:val="17"/>
                      </w:rPr>
                    </w:pPr>
                    <w:r>
                      <w:rPr>
                        <w:color w:val="008080"/>
                        <w:w w:val="85"/>
                        <w:sz w:val="17"/>
                      </w:rPr>
                      <w:t>are</w:t>
                    </w:r>
                  </w:p>
                </w:txbxContent>
              </v:textbox>
            </v:shape>
            <v:shape id="_x0000_s1295" type="#_x0000_t202" style="position:absolute;left:2131;top:9725;width:979;height:159" filled="f" stroked="f">
              <v:textbox inset="0,0,0,0">
                <w:txbxContent>
                  <w:p w:rsidR="003F27ED" w:rsidRDefault="003F27ED" w:rsidP="00B92C5D">
                    <w:pPr>
                      <w:spacing w:line="157" w:lineRule="exact"/>
                      <w:rPr>
                        <w:sz w:val="16"/>
                      </w:rPr>
                    </w:pPr>
                    <w:r>
                      <w:rPr>
                        <w:color w:val="008080"/>
                        <w:w w:val="80"/>
                        <w:sz w:val="16"/>
                      </w:rPr>
                      <w:t>Investiţie nouă</w:t>
                    </w:r>
                  </w:p>
                </w:txbxContent>
              </v:textbox>
            </v:shape>
            <w10:wrap anchorx="page" anchory="page"/>
          </v:group>
        </w:pict>
      </w:r>
      <w:r>
        <w:rPr>
          <w:rFonts w:ascii="DejaVu Sans"/>
          <w:sz w:val="12"/>
        </w:rPr>
        <w:pict>
          <v:shape id="_x0000_s1296" type="#_x0000_t202" style="position:absolute;margin-left:410.2pt;margin-top:430.55pt;width:73pt;height:48.75pt;z-index:251663360;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460"/>
                  </w:tblGrid>
                  <w:tr w:rsidR="003F27ED">
                    <w:trPr>
                      <w:trHeight w:val="225"/>
                    </w:trPr>
                    <w:tc>
                      <w:tcPr>
                        <w:tcW w:w="1460" w:type="dxa"/>
                        <w:shd w:val="clear" w:color="auto" w:fill="CCFFFF"/>
                      </w:tcPr>
                      <w:p w:rsidR="003F27ED" w:rsidRDefault="003F27ED">
                        <w:pPr>
                          <w:pStyle w:val="TableParagraph"/>
                          <w:spacing w:line="157" w:lineRule="exact"/>
                          <w:ind w:left="200"/>
                          <w:rPr>
                            <w:sz w:val="16"/>
                          </w:rPr>
                        </w:pPr>
                        <w:r>
                          <w:rPr>
                            <w:color w:val="008080"/>
                            <w:w w:val="90"/>
                            <w:sz w:val="16"/>
                          </w:rPr>
                          <w:t>animal</w:t>
                        </w:r>
                      </w:p>
                    </w:tc>
                  </w:tr>
                  <w:tr w:rsidR="003F27ED">
                    <w:trPr>
                      <w:trHeight w:val="273"/>
                    </w:trPr>
                    <w:tc>
                      <w:tcPr>
                        <w:tcW w:w="1460" w:type="dxa"/>
                        <w:shd w:val="clear" w:color="auto" w:fill="CCFFFF"/>
                      </w:tcPr>
                      <w:p w:rsidR="003F27ED" w:rsidRDefault="003F27ED">
                        <w:pPr>
                          <w:pStyle w:val="TableParagraph"/>
                          <w:spacing w:before="37"/>
                          <w:ind w:left="200"/>
                          <w:rPr>
                            <w:sz w:val="16"/>
                          </w:rPr>
                        </w:pPr>
                        <w:r>
                          <w:rPr>
                            <w:color w:val="008080"/>
                            <w:w w:val="90"/>
                            <w:sz w:val="16"/>
                          </w:rPr>
                          <w:t>vegetal</w:t>
                        </w:r>
                      </w:p>
                    </w:tc>
                  </w:tr>
                  <w:tr w:rsidR="003F27ED">
                    <w:trPr>
                      <w:trHeight w:val="261"/>
                    </w:trPr>
                    <w:tc>
                      <w:tcPr>
                        <w:tcW w:w="1460" w:type="dxa"/>
                        <w:shd w:val="clear" w:color="auto" w:fill="CCFFFF"/>
                      </w:tcPr>
                      <w:p w:rsidR="003F27ED" w:rsidRDefault="003F27ED">
                        <w:pPr>
                          <w:pStyle w:val="TableParagraph"/>
                          <w:spacing w:before="18"/>
                          <w:ind w:left="200"/>
                          <w:rPr>
                            <w:sz w:val="16"/>
                          </w:rPr>
                        </w:pPr>
                        <w:r>
                          <w:rPr>
                            <w:color w:val="008080"/>
                            <w:w w:val="90"/>
                            <w:sz w:val="16"/>
                          </w:rPr>
                          <w:t>ferma de familie</w:t>
                        </w:r>
                      </w:p>
                    </w:tc>
                  </w:tr>
                  <w:tr w:rsidR="003F27ED">
                    <w:trPr>
                      <w:trHeight w:val="213"/>
                    </w:trPr>
                    <w:tc>
                      <w:tcPr>
                        <w:tcW w:w="1460" w:type="dxa"/>
                        <w:shd w:val="clear" w:color="auto" w:fill="CCFFFF"/>
                      </w:tcPr>
                      <w:p w:rsidR="003F27ED" w:rsidRDefault="003F27ED">
                        <w:pPr>
                          <w:pStyle w:val="TableParagraph"/>
                          <w:spacing w:before="25" w:line="168" w:lineRule="exact"/>
                          <w:ind w:left="200"/>
                          <w:rPr>
                            <w:sz w:val="16"/>
                          </w:rPr>
                        </w:pPr>
                        <w:r>
                          <w:rPr>
                            <w:color w:val="008080"/>
                            <w:w w:val="90"/>
                            <w:sz w:val="16"/>
                          </w:rPr>
                          <w:t>zonă montană</w:t>
                        </w:r>
                      </w:p>
                    </w:tc>
                  </w:tr>
                </w:tbl>
                <w:p w:rsidR="003F27ED" w:rsidRDefault="003F27ED" w:rsidP="00B92C5D">
                  <w:pPr>
                    <w:pStyle w:val="BodyText"/>
                  </w:pPr>
                </w:p>
              </w:txbxContent>
            </v:textbox>
            <w10:wrap anchorx="page" anchory="page"/>
          </v:shape>
        </w:pict>
      </w:r>
      <w:r>
        <w:rPr>
          <w:rFonts w:ascii="DejaVu Sans"/>
          <w:sz w:val="12"/>
        </w:rPr>
        <w:pict>
          <v:shape id="_x0000_s1297" type="#_x0000_t202" style="position:absolute;margin-left:242.95pt;margin-top:470.6pt;width:48.2pt;height:9.25pt;z-index:251664384;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83"/>
                    <w:gridCol w:w="381"/>
                  </w:tblGrid>
                  <w:tr w:rsidR="003F27ED">
                    <w:trPr>
                      <w:trHeight w:val="184"/>
                    </w:trPr>
                    <w:tc>
                      <w:tcPr>
                        <w:tcW w:w="583" w:type="dxa"/>
                        <w:shd w:val="clear" w:color="auto" w:fill="CCFFFF"/>
                      </w:tcPr>
                      <w:p w:rsidR="003F27ED" w:rsidRDefault="003F27ED">
                        <w:pPr>
                          <w:pStyle w:val="TableParagraph"/>
                          <w:spacing w:line="165" w:lineRule="exact"/>
                          <w:ind w:left="-42" w:right="-15"/>
                          <w:rPr>
                            <w:sz w:val="17"/>
                          </w:rPr>
                        </w:pPr>
                        <w:r>
                          <w:rPr>
                            <w:color w:val="008080"/>
                            <w:w w:val="95"/>
                            <w:position w:val="1"/>
                            <w:sz w:val="17"/>
                          </w:rPr>
                          <w:t xml:space="preserve">A 6.4 </w:t>
                        </w:r>
                        <w:r>
                          <w:rPr>
                            <w:color w:val="008080"/>
                            <w:w w:val="95"/>
                            <w:sz w:val="17"/>
                          </w:rPr>
                          <w:t>Pr</w:t>
                        </w:r>
                      </w:p>
                    </w:tc>
                    <w:tc>
                      <w:tcPr>
                        <w:tcW w:w="381" w:type="dxa"/>
                        <w:shd w:val="clear" w:color="auto" w:fill="CCFFFF"/>
                      </w:tcPr>
                      <w:p w:rsidR="003F27ED" w:rsidRDefault="003F27ED">
                        <w:pPr>
                          <w:pStyle w:val="TableParagraph"/>
                          <w:spacing w:line="165" w:lineRule="exact"/>
                          <w:ind w:left="9" w:right="-15"/>
                          <w:rPr>
                            <w:sz w:val="17"/>
                          </w:rPr>
                        </w:pPr>
                        <w:r>
                          <w:rPr>
                            <w:color w:val="008080"/>
                            <w:w w:val="80"/>
                            <w:sz w:val="17"/>
                          </w:rPr>
                          <w:t>escor</w:t>
                        </w:r>
                      </w:p>
                    </w:tc>
                  </w:tr>
                </w:tbl>
                <w:p w:rsidR="003F27ED" w:rsidRDefault="003F27ED" w:rsidP="00B92C5D">
                  <w:pPr>
                    <w:pStyle w:val="BodyText"/>
                  </w:pPr>
                </w:p>
              </w:txbxContent>
            </v:textbox>
            <w10:wrap anchorx="page" anchory="page"/>
          </v:shape>
        </w:pict>
      </w:r>
      <w:r>
        <w:rPr>
          <w:rFonts w:ascii="DejaVu Sans"/>
          <w:sz w:val="12"/>
        </w:rPr>
        <w:pict>
          <v:shape id="_x0000_s1298" type="#_x0000_t202" style="position:absolute;margin-left:96.6pt;margin-top:428.55pt;width:118.85pt;height:22.6pt;z-index:251665408;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376"/>
                  </w:tblGrid>
                  <w:tr w:rsidR="003F27ED">
                    <w:trPr>
                      <w:trHeight w:val="225"/>
                    </w:trPr>
                    <w:tc>
                      <w:tcPr>
                        <w:tcW w:w="2376" w:type="dxa"/>
                      </w:tcPr>
                      <w:p w:rsidR="003F27ED" w:rsidRDefault="003F27ED">
                        <w:pPr>
                          <w:pStyle w:val="TableParagraph"/>
                          <w:spacing w:line="157" w:lineRule="exact"/>
                          <w:ind w:left="31" w:right="134"/>
                          <w:jc w:val="center"/>
                          <w:rPr>
                            <w:sz w:val="16"/>
                          </w:rPr>
                        </w:pPr>
                        <w:r>
                          <w:rPr>
                            <w:color w:val="008080"/>
                            <w:w w:val="85"/>
                            <w:sz w:val="16"/>
                          </w:rPr>
                          <w:t>Proiect cu construcţii-montaj</w:t>
                        </w:r>
                      </w:p>
                    </w:tc>
                  </w:tr>
                  <w:tr w:rsidR="003F27ED">
                    <w:trPr>
                      <w:trHeight w:val="225"/>
                    </w:trPr>
                    <w:tc>
                      <w:tcPr>
                        <w:tcW w:w="2376" w:type="dxa"/>
                      </w:tcPr>
                      <w:p w:rsidR="003F27ED" w:rsidRDefault="003F27ED">
                        <w:pPr>
                          <w:pStyle w:val="TableParagraph"/>
                          <w:spacing w:before="37" w:line="168" w:lineRule="exact"/>
                          <w:ind w:left="134" w:right="134"/>
                          <w:jc w:val="center"/>
                          <w:rPr>
                            <w:sz w:val="16"/>
                          </w:rPr>
                        </w:pPr>
                        <w:r>
                          <w:rPr>
                            <w:color w:val="008080"/>
                            <w:w w:val="85"/>
                            <w:sz w:val="16"/>
                          </w:rPr>
                          <w:t>Proiect fără construcţii-montaj</w:t>
                        </w:r>
                      </w:p>
                    </w:tc>
                  </w:tr>
                </w:tbl>
                <w:p w:rsidR="003F27ED" w:rsidRDefault="003F27ED" w:rsidP="00B92C5D">
                  <w:pPr>
                    <w:pStyle w:val="BodyText"/>
                  </w:pPr>
                </w:p>
              </w:txbxContent>
            </v:textbox>
            <w10:wrap anchorx="page" anchory="page"/>
          </v:shape>
        </w:pict>
      </w:r>
      <w:r>
        <w:rPr>
          <w:rFonts w:ascii="DejaVu Sans"/>
          <w:sz w:val="12"/>
        </w:rPr>
        <w:pict>
          <v:shape id="_x0000_s1299" type="#_x0000_t202" style="position:absolute;margin-left:269.05pt;margin-top:428.55pt;width:73.75pt;height:22.6pt;z-index:251666432;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474"/>
                  </w:tblGrid>
                  <w:tr w:rsidR="003F27ED">
                    <w:trPr>
                      <w:trHeight w:val="225"/>
                    </w:trPr>
                    <w:tc>
                      <w:tcPr>
                        <w:tcW w:w="1474" w:type="dxa"/>
                      </w:tcPr>
                      <w:p w:rsidR="003F27ED" w:rsidRDefault="003F27ED">
                        <w:pPr>
                          <w:pStyle w:val="TableParagraph"/>
                          <w:spacing w:line="157" w:lineRule="exact"/>
                          <w:ind w:left="115" w:right="115"/>
                          <w:jc w:val="center"/>
                          <w:rPr>
                            <w:sz w:val="16"/>
                          </w:rPr>
                        </w:pPr>
                        <w:r>
                          <w:rPr>
                            <w:color w:val="008080"/>
                            <w:w w:val="90"/>
                            <w:sz w:val="16"/>
                          </w:rPr>
                          <w:t>Beneficiar public</w:t>
                        </w:r>
                      </w:p>
                    </w:tc>
                  </w:tr>
                  <w:tr w:rsidR="003F27ED">
                    <w:trPr>
                      <w:trHeight w:val="225"/>
                    </w:trPr>
                    <w:tc>
                      <w:tcPr>
                        <w:tcW w:w="1474" w:type="dxa"/>
                      </w:tcPr>
                      <w:p w:rsidR="003F27ED" w:rsidRDefault="003F27ED">
                        <w:pPr>
                          <w:pStyle w:val="TableParagraph"/>
                          <w:spacing w:before="37" w:line="168" w:lineRule="exact"/>
                          <w:ind w:left="104" w:right="115"/>
                          <w:jc w:val="center"/>
                          <w:rPr>
                            <w:sz w:val="16"/>
                          </w:rPr>
                        </w:pPr>
                        <w:r>
                          <w:rPr>
                            <w:color w:val="008080"/>
                            <w:w w:val="90"/>
                            <w:sz w:val="16"/>
                          </w:rPr>
                          <w:t>Beneficiar privat</w:t>
                        </w:r>
                      </w:p>
                    </w:tc>
                  </w:tr>
                </w:tbl>
                <w:p w:rsidR="003F27ED" w:rsidRDefault="003F27ED" w:rsidP="00B92C5D">
                  <w:pPr>
                    <w:pStyle w:val="BodyText"/>
                  </w:pPr>
                </w:p>
              </w:txbxContent>
            </v:textbox>
            <w10:wrap anchorx="page" anchory="page"/>
          </v:shape>
        </w:pict>
      </w:r>
    </w:p>
    <w:p w:rsidR="00B92C5D" w:rsidRDefault="00B92C5D" w:rsidP="00B92C5D">
      <w:pPr>
        <w:rPr>
          <w:rFonts w:ascii="Times New Roman"/>
          <w:sz w:val="17"/>
        </w:rPr>
        <w:sectPr w:rsidR="00B92C5D">
          <w:pgSz w:w="12240" w:h="15840"/>
          <w:pgMar w:top="680" w:right="1260" w:bottom="280" w:left="960" w:header="720" w:footer="720" w:gutter="0"/>
          <w:cols w:space="720"/>
        </w:sectPr>
      </w:pPr>
    </w:p>
    <w:p w:rsidR="00B92C5D" w:rsidRDefault="003F27ED" w:rsidP="00B92C5D">
      <w:pPr>
        <w:pStyle w:val="BodyText"/>
        <w:ind w:left="268"/>
        <w:rPr>
          <w:rFonts w:ascii="Times New Roman"/>
          <w:sz w:val="20"/>
        </w:rPr>
      </w:pPr>
      <w:r>
        <w:rPr>
          <w:rFonts w:ascii="Times New Roman"/>
          <w:sz w:val="20"/>
        </w:rPr>
      </w:r>
      <w:r>
        <w:rPr>
          <w:rFonts w:ascii="Times New Roman"/>
          <w:sz w:val="20"/>
        </w:rPr>
        <w:pict>
          <v:group id="_x0000_s1047" style="width:479.05pt;height:304.05pt;mso-position-horizontal-relative:char;mso-position-vertical-relative:line" coordsize="9581,6081">
            <v:rect id="_x0000_s1048" style="position:absolute;left:16;top:16;width:9557;height:1570" fillcolor="#cff" stroked="f"/>
            <v:rect id="_x0000_s1049" style="position:absolute;left:91;top:1584;width:3865;height:272" fillcolor="#dce6f0" stroked="f"/>
            <v:rect id="_x0000_s1050" style="position:absolute;left:3953;top:1584;width:2725;height:272" fillcolor="#cff" stroked="f"/>
            <v:rect id="_x0000_s1051" style="position:absolute;left:6675;top:1584;width:2840;height:272" fillcolor="#dce6f0" stroked="f"/>
            <v:line id="_x0000_s1052" style="position:absolute" from="9543,1584" to="9543,1855" strokecolor="#cff" strokeweight="3pt"/>
            <v:rect id="_x0000_s1053" style="position:absolute;left:91;top:1852;width:3865;height:116" fillcolor="#dce6f0" stroked="f"/>
            <v:line id="_x0000_s1054" style="position:absolute" from="3954,1912" to="9573,1912" strokecolor="#cff" strokeweight="5.88pt"/>
            <v:line id="_x0000_s1055" style="position:absolute" from="54,1584" to="54,2239" strokecolor="#cff" strokeweight="3.72pt"/>
            <v:rect id="_x0000_s1056" style="position:absolute;left:91;top:1968;width:3865;height:272" fillcolor="#dce6f0" stroked="f"/>
            <v:rect id="_x0000_s1057" style="position:absolute;left:3953;top:1968;width:2725;height:272" fillcolor="#cff" stroked="f"/>
            <v:rect id="_x0000_s1058" style="position:absolute;left:6675;top:1968;width:2840;height:272" fillcolor="#dce6f0" stroked="f"/>
            <v:line id="_x0000_s1059" style="position:absolute" from="9543,1968" to="9543,2239" strokecolor="#cff" strokeweight="3pt"/>
            <v:line id="_x0000_s1060" style="position:absolute" from="101,1585" to="3963,1585" strokeweight=".84pt"/>
            <v:line id="_x0000_s1061" style="position:absolute" from="6677,1577" to="6677,1862" strokeweight=".84pt"/>
            <v:line id="_x0000_s1062" style="position:absolute" from="9514,1594" to="9514,1862" strokeweight=".84pt"/>
            <v:line id="_x0000_s1063" style="position:absolute" from="92,1577" to="92,2246" strokeweight=".84pt"/>
            <v:line id="_x0000_s1064" style="position:absolute" from="3955,1594" to="3955,2246" strokeweight=".84pt"/>
            <v:line id="_x0000_s1065" style="position:absolute" from="6677,1961" to="6677,2246" strokeweight=".84pt"/>
            <v:line id="_x0000_s1066" style="position:absolute" from="9514,1978" to="9514,2246" strokeweight=".84pt"/>
            <v:rect id="_x0000_s1067" style="position:absolute;left:91;top:2607;width:3865;height:272" fillcolor="#dce6f0" stroked="f"/>
            <v:rect id="_x0000_s1068" style="position:absolute;left:3953;top:2607;width:2725;height:272" fillcolor="#cff" stroked="f"/>
            <v:rect id="_x0000_s1069" style="position:absolute;left:6675;top:2607;width:2840;height:272" fillcolor="#dce6f0" stroked="f"/>
            <v:line id="_x0000_s1070" style="position:absolute" from="9543,2607" to="9543,2878" strokecolor="#cff" strokeweight="3pt"/>
            <v:rect id="_x0000_s1071" style="position:absolute;left:91;top:2875;width:3865;height:89" fillcolor="#dce6f0" stroked="f"/>
            <v:line id="_x0000_s1072" style="position:absolute" from="3954,2921" to="9573,2921" strokecolor="#cff" strokeweight="4.56pt"/>
            <v:line id="_x0000_s1073" style="position:absolute" from="54,2607" to="54,3236" strokecolor="#cff" strokeweight="3.72pt"/>
            <v:rect id="_x0000_s1074" style="position:absolute;left:91;top:2964;width:3865;height:272" fillcolor="#dce6f0" stroked="f"/>
            <v:rect id="_x0000_s1075" style="position:absolute;left:3953;top:2964;width:2725;height:272" fillcolor="#cff" stroked="f"/>
            <v:rect id="_x0000_s1076" style="position:absolute;left:6675;top:2964;width:2840;height:272" fillcolor="#dce6f0" stroked="f"/>
            <v:line id="_x0000_s1077" style="position:absolute" from="9543,2965" to="9543,3236" strokecolor="#cff" strokeweight="3pt"/>
            <v:line id="_x0000_s1078" style="position:absolute" from="6677,2600" to="6677,2885" strokeweight=".84pt"/>
            <v:line id="_x0000_s1079" style="position:absolute" from="9514,2617" to="9514,2885" strokeweight=".84pt"/>
            <v:line id="_x0000_s1080" style="position:absolute" from="92,2600" to="92,3243" strokeweight=".84pt"/>
            <v:line id="_x0000_s1081" style="position:absolute" from="9514,2974" to="9514,3243" strokeweight=".84pt"/>
            <v:line id="_x0000_s1082" style="position:absolute" from="54,3872" to="54,5819" strokecolor="#cff" strokeweight="3.72pt"/>
            <v:rect id="_x0000_s1083" style="position:absolute;left:91;top:3871;width:9425;height:1947" fillcolor="#dce6f0" stroked="f"/>
            <v:line id="_x0000_s1084" style="position:absolute" from="9543,3872" to="9543,5819" strokecolor="#cff" strokeweight="3pt"/>
            <v:rect id="_x0000_s1085" style="position:absolute;left:16;top:5816;width:9557;height:257" fillcolor="#cff" stroked="f"/>
            <v:line id="_x0000_s1086" style="position:absolute" from="8,0" to="8,6080" strokeweight=".84pt"/>
            <v:line id="_x0000_s1087" style="position:absolute" from="9572,17" to="9572,6080" strokeweight=".84pt"/>
            <v:line id="_x0000_s1088" style="position:absolute" from="92,3865" to="92,5826" strokeweight=".84pt"/>
            <v:line id="_x0000_s1089" style="position:absolute" from="3955,2617" to="3955,3243" strokeweight=".84pt"/>
            <v:line id="_x0000_s1090" style="position:absolute" from="6677,2957" to="6677,3243" strokeweight=".84pt"/>
            <v:line id="_x0000_s1091" style="position:absolute" from="9514,3881" to="9514,5826" strokeweight=".84pt"/>
            <v:line id="_x0000_s1092" style="position:absolute" from="17,8" to="9580,8" strokeweight=".84pt"/>
            <v:line id="_x0000_s1093" style="position:absolute" from="6686,1585" to="9523,1585" strokeweight=".84pt"/>
            <v:line id="_x0000_s1094" style="position:absolute" from="6686,1854" to="9523,1854" strokeweight=".84pt"/>
            <v:line id="_x0000_s1095" style="position:absolute" from="6686,1969" to="9523,1969" strokeweight=".84pt"/>
            <v:line id="_x0000_s1096" style="position:absolute" from="6686,2608" to="9523,2608" strokeweight=".84pt"/>
            <v:line id="_x0000_s1097" style="position:absolute" from="6686,2877" to="9523,2877" strokeweight=".84pt"/>
            <v:line id="_x0000_s1098" style="position:absolute" from="6686,2966" to="9523,2966" strokeweight=".84pt"/>
            <v:line id="_x0000_s1099" style="position:absolute" from="101,5817" to="9523,5817" strokeweight=".84pt"/>
            <v:line id="_x0000_s1100" style="position:absolute" from="17,6072" to="9580,6072" strokeweight=".84pt"/>
            <v:shape id="_x0000_s1101" type="#_x0000_t75" style="position:absolute;left:1626;top:901;width:343;height:279">
              <v:imagedata r:id="rId21" o:title=""/>
            </v:shape>
            <v:shape id="_x0000_s1102" type="#_x0000_t75" style="position:absolute;left:3387;top:901;width:343;height:279">
              <v:imagedata r:id="rId21" o:title=""/>
            </v:shape>
            <v:shape id="_x0000_s1103" type="#_x0000_t75" style="position:absolute;left:5359;top:876;width:329;height:292">
              <v:imagedata r:id="rId22" o:title=""/>
            </v:shape>
            <v:shape id="_x0000_s1104" type="#_x0000_t202" style="position:absolute;left:4839;top:1644;width:1264;height:579" filled="f" stroked="f">
              <v:textbox inset="0,0,0,0">
                <w:txbxContent>
                  <w:p w:rsidR="003F27ED" w:rsidRDefault="003F27ED" w:rsidP="00B92C5D">
                    <w:pPr>
                      <w:spacing w:line="191" w:lineRule="exact"/>
                      <w:rPr>
                        <w:sz w:val="19"/>
                      </w:rPr>
                    </w:pPr>
                    <w:r>
                      <w:rPr>
                        <w:color w:val="008080"/>
                        <w:sz w:val="19"/>
                      </w:rPr>
                      <w:t>CUI</w:t>
                    </w:r>
                  </w:p>
                  <w:p w:rsidR="003F27ED" w:rsidRDefault="003F27ED" w:rsidP="00B92C5D">
                    <w:pPr>
                      <w:spacing w:before="1"/>
                      <w:rPr>
                        <w:rFonts w:ascii="Times New Roman"/>
                        <w:sz w:val="14"/>
                      </w:rPr>
                    </w:pPr>
                  </w:p>
                  <w:p w:rsidR="003F27ED" w:rsidRDefault="003F27ED" w:rsidP="00B92C5D">
                    <w:pPr>
                      <w:spacing w:before="1"/>
                      <w:rPr>
                        <w:sz w:val="19"/>
                      </w:rPr>
                    </w:pPr>
                    <w:r>
                      <w:rPr>
                        <w:color w:val="008080"/>
                        <w:w w:val="85"/>
                        <w:sz w:val="19"/>
                      </w:rPr>
                      <w:t>Nr. Înreg.ONRC</w:t>
                    </w:r>
                  </w:p>
                </w:txbxContent>
              </v:textbox>
            </v:shape>
            <v:shape id="_x0000_s1105" type="#_x0000_t202" style="position:absolute;left:8;top:3234;width:9564;height:639" fillcolor="#cff" strokeweight=".84pt">
              <v:textbox inset="0,0,0,0">
                <w:txbxContent>
                  <w:p w:rsidR="003F27ED" w:rsidRDefault="003F27ED" w:rsidP="00B92C5D">
                    <w:pPr>
                      <w:spacing w:before="10"/>
                      <w:rPr>
                        <w:rFonts w:ascii="Times New Roman"/>
                        <w:sz w:val="23"/>
                      </w:rPr>
                    </w:pPr>
                  </w:p>
                  <w:p w:rsidR="003F27ED" w:rsidRDefault="003F27ED" w:rsidP="00B92C5D">
                    <w:pPr>
                      <w:ind w:left="110"/>
                      <w:rPr>
                        <w:sz w:val="19"/>
                      </w:rPr>
                    </w:pPr>
                    <w:r>
                      <w:rPr>
                        <w:color w:val="008080"/>
                        <w:sz w:val="19"/>
                      </w:rPr>
                      <w:t>Detaliere criterii de selecţie îndeplinite</w:t>
                    </w:r>
                  </w:p>
                </w:txbxContent>
              </v:textbox>
            </v:shape>
            <v:shape id="_x0000_s1106" type="#_x0000_t202" style="position:absolute;left:3962;top:2608;width:2707;height:627" filled="f" stroked="f">
              <v:textbox inset="0,0,0,0">
                <w:txbxContent>
                  <w:p w:rsidR="003F27ED" w:rsidRDefault="003F27ED" w:rsidP="00B92C5D">
                    <w:pPr>
                      <w:spacing w:before="29"/>
                      <w:ind w:left="876"/>
                      <w:rPr>
                        <w:sz w:val="19"/>
                      </w:rPr>
                    </w:pPr>
                    <w:r>
                      <w:rPr>
                        <w:color w:val="008080"/>
                        <w:sz w:val="19"/>
                      </w:rPr>
                      <w:t>CUI</w:t>
                    </w:r>
                  </w:p>
                  <w:p w:rsidR="003F27ED" w:rsidRDefault="003F27ED" w:rsidP="00B92C5D">
                    <w:pPr>
                      <w:spacing w:before="136"/>
                      <w:ind w:left="876"/>
                      <w:rPr>
                        <w:sz w:val="19"/>
                      </w:rPr>
                    </w:pPr>
                    <w:r>
                      <w:rPr>
                        <w:color w:val="008080"/>
                        <w:sz w:val="19"/>
                      </w:rPr>
                      <w:t>Nr. Înreg. ONRC</w:t>
                    </w:r>
                  </w:p>
                </w:txbxContent>
              </v:textbox>
            </v:shape>
            <v:shape id="_x0000_s1107" type="#_x0000_t202" style="position:absolute;left:8;top:2238;width:9564;height:371" fillcolor="#cff" strokeweight=".84pt">
              <v:textbox inset="0,0,0,0">
                <w:txbxContent>
                  <w:p w:rsidR="003F27ED" w:rsidRDefault="003F27ED" w:rsidP="00B92C5D">
                    <w:pPr>
                      <w:spacing w:before="131"/>
                      <w:ind w:left="108"/>
                      <w:rPr>
                        <w:sz w:val="17"/>
                      </w:rPr>
                    </w:pPr>
                    <w:r>
                      <w:rPr>
                        <w:color w:val="008080"/>
                        <w:sz w:val="17"/>
                      </w:rPr>
                      <w:t>Denumire proiectant:</w:t>
                    </w:r>
                  </w:p>
                </w:txbxContent>
              </v:textbox>
            </v:shape>
            <v:shape id="_x0000_s1108" type="#_x0000_t202" style="position:absolute;left:124;top:1368;width:1563;height:176" filled="f" stroked="f">
              <v:textbox inset="0,0,0,0">
                <w:txbxContent>
                  <w:p w:rsidR="003F27ED" w:rsidRDefault="003F27ED" w:rsidP="00B92C5D">
                    <w:pPr>
                      <w:spacing w:line="171" w:lineRule="exact"/>
                      <w:rPr>
                        <w:sz w:val="17"/>
                      </w:rPr>
                    </w:pPr>
                    <w:r>
                      <w:rPr>
                        <w:color w:val="008080"/>
                        <w:w w:val="85"/>
                        <w:sz w:val="17"/>
                      </w:rPr>
                      <w:t>Denumireconsultant:</w:t>
                    </w:r>
                  </w:p>
                </w:txbxContent>
              </v:textbox>
            </v:shape>
            <v:shape id="_x0000_s1109" type="#_x0000_t202" style="position:absolute;left:5775;top:967;width:1328;height:195" filled="f" stroked="f">
              <v:textbox inset="0,0,0,0">
                <w:txbxContent>
                  <w:p w:rsidR="003F27ED" w:rsidRDefault="003F27ED" w:rsidP="00B92C5D">
                    <w:pPr>
                      <w:spacing w:line="191" w:lineRule="exact"/>
                      <w:rPr>
                        <w:sz w:val="19"/>
                      </w:rPr>
                    </w:pPr>
                    <w:r>
                      <w:rPr>
                        <w:color w:val="008080"/>
                        <w:w w:val="85"/>
                        <w:sz w:val="19"/>
                      </w:rPr>
                      <w:t>AvizNatura2000</w:t>
                    </w:r>
                  </w:p>
                </w:txbxContent>
              </v:textbox>
            </v:shape>
            <v:shape id="_x0000_s1110" type="#_x0000_t202" style="position:absolute;left:3788;top:982;width:1149;height:176" filled="f" stroked="f">
              <v:textbox inset="0,0,0,0">
                <w:txbxContent>
                  <w:p w:rsidR="003F27ED" w:rsidRDefault="003F27ED" w:rsidP="00B92C5D">
                    <w:pPr>
                      <w:spacing w:line="171" w:lineRule="exact"/>
                      <w:rPr>
                        <w:sz w:val="17"/>
                      </w:rPr>
                    </w:pPr>
                    <w:r>
                      <w:rPr>
                        <w:color w:val="008080"/>
                        <w:w w:val="90"/>
                        <w:sz w:val="17"/>
                      </w:rPr>
                      <w:t>Acorddemediu</w:t>
                    </w:r>
                  </w:p>
                </w:txbxContent>
              </v:textbox>
            </v:shape>
            <v:shape id="_x0000_s1111" type="#_x0000_t202" style="position:absolute;left:2026;top:982;width:1006;height:176" filled="f" stroked="f">
              <v:textbox inset="0,0,0,0">
                <w:txbxContent>
                  <w:p w:rsidR="003F27ED" w:rsidRDefault="003F27ED" w:rsidP="00B92C5D">
                    <w:pPr>
                      <w:spacing w:line="171" w:lineRule="exact"/>
                      <w:rPr>
                        <w:sz w:val="17"/>
                      </w:rPr>
                    </w:pPr>
                    <w:r>
                      <w:rPr>
                        <w:color w:val="008080"/>
                        <w:w w:val="85"/>
                        <w:sz w:val="17"/>
                      </w:rPr>
                      <w:t>Proiect tehnic</w:t>
                    </w:r>
                  </w:p>
                </w:txbxContent>
              </v:textbox>
            </v:shape>
            <w10:anchorlock/>
          </v:group>
        </w:pict>
      </w:r>
    </w:p>
    <w:p w:rsidR="00B92C5D" w:rsidRDefault="00B92C5D" w:rsidP="00B92C5D">
      <w:pPr>
        <w:rPr>
          <w:rFonts w:ascii="Times New Roman"/>
          <w:sz w:val="20"/>
        </w:rPr>
        <w:sectPr w:rsidR="00B92C5D">
          <w:pgSz w:w="12240" w:h="15840"/>
          <w:pgMar w:top="680" w:right="1260" w:bottom="280" w:left="960" w:header="720" w:footer="720" w:gutter="0"/>
          <w:cols w:space="720"/>
        </w:sectPr>
      </w:pPr>
    </w:p>
    <w:tbl>
      <w:tblPr>
        <w:tblW w:w="0" w:type="auto"/>
        <w:tblInd w:w="277" w:type="dxa"/>
        <w:tblLayout w:type="fixed"/>
        <w:tblCellMar>
          <w:left w:w="0" w:type="dxa"/>
          <w:right w:w="0" w:type="dxa"/>
        </w:tblCellMar>
        <w:tblLook w:val="01E0" w:firstRow="1" w:lastRow="1" w:firstColumn="1" w:lastColumn="1" w:noHBand="0" w:noVBand="0"/>
      </w:tblPr>
      <w:tblGrid>
        <w:gridCol w:w="3098"/>
        <w:gridCol w:w="3259"/>
        <w:gridCol w:w="468"/>
        <w:gridCol w:w="2525"/>
        <w:gridCol w:w="213"/>
      </w:tblGrid>
      <w:tr w:rsidR="00B92C5D" w:rsidTr="00B92C5D">
        <w:trPr>
          <w:trHeight w:val="354"/>
        </w:trPr>
        <w:tc>
          <w:tcPr>
            <w:tcW w:w="9350" w:type="dxa"/>
            <w:gridSpan w:val="4"/>
            <w:tcBorders>
              <w:top w:val="single" w:sz="8" w:space="0" w:color="000000"/>
            </w:tcBorders>
            <w:shd w:val="clear" w:color="auto" w:fill="008080"/>
          </w:tcPr>
          <w:p w:rsidR="00B92C5D" w:rsidRDefault="00B92C5D" w:rsidP="00B92C5D">
            <w:pPr>
              <w:pStyle w:val="TableParagraph"/>
              <w:spacing w:line="319" w:lineRule="exact"/>
              <w:ind w:left="44"/>
              <w:rPr>
                <w:sz w:val="28"/>
              </w:rPr>
            </w:pPr>
            <w:r>
              <w:rPr>
                <w:color w:val="FFFFFF"/>
                <w:w w:val="95"/>
                <w:sz w:val="28"/>
              </w:rPr>
              <w:lastRenderedPageBreak/>
              <w:t>B INFORMAŢII PRIVIND SOLICITANTUL</w:t>
            </w:r>
          </w:p>
        </w:tc>
        <w:tc>
          <w:tcPr>
            <w:tcW w:w="213" w:type="dxa"/>
            <w:tcBorders>
              <w:top w:val="single" w:sz="8" w:space="0" w:color="000000"/>
            </w:tcBorders>
            <w:shd w:val="clear" w:color="auto" w:fill="008080"/>
          </w:tcPr>
          <w:p w:rsidR="00B92C5D" w:rsidRDefault="00B92C5D" w:rsidP="00B92C5D">
            <w:pPr>
              <w:pStyle w:val="TableParagraph"/>
              <w:rPr>
                <w:rFonts w:ascii="Times New Roman"/>
                <w:sz w:val="18"/>
              </w:rPr>
            </w:pPr>
          </w:p>
        </w:tc>
      </w:tr>
      <w:tr w:rsidR="00B92C5D" w:rsidTr="00B92C5D">
        <w:trPr>
          <w:trHeight w:val="263"/>
        </w:trPr>
        <w:tc>
          <w:tcPr>
            <w:tcW w:w="3098" w:type="dxa"/>
            <w:shd w:val="clear" w:color="auto" w:fill="008080"/>
          </w:tcPr>
          <w:p w:rsidR="00B92C5D" w:rsidRDefault="00B92C5D" w:rsidP="00B92C5D">
            <w:pPr>
              <w:pStyle w:val="TableParagraph"/>
              <w:spacing w:line="239" w:lineRule="exact"/>
              <w:ind w:left="37"/>
              <w:rPr>
                <w:b/>
                <w:sz w:val="21"/>
              </w:rPr>
            </w:pPr>
            <w:r>
              <w:rPr>
                <w:b/>
                <w:color w:val="FFFFFF"/>
                <w:w w:val="85"/>
                <w:sz w:val="21"/>
              </w:rPr>
              <w:t>B1 Descrierea solicitantului</w:t>
            </w:r>
          </w:p>
        </w:tc>
        <w:tc>
          <w:tcPr>
            <w:tcW w:w="3259" w:type="dxa"/>
            <w:shd w:val="clear" w:color="auto" w:fill="008080"/>
          </w:tcPr>
          <w:p w:rsidR="00B92C5D" w:rsidRDefault="00B92C5D" w:rsidP="00B92C5D">
            <w:pPr>
              <w:pStyle w:val="TableParagraph"/>
              <w:rPr>
                <w:rFonts w:ascii="Times New Roman"/>
                <w:sz w:val="18"/>
              </w:rPr>
            </w:pPr>
          </w:p>
        </w:tc>
        <w:tc>
          <w:tcPr>
            <w:tcW w:w="468" w:type="dxa"/>
            <w:shd w:val="clear" w:color="auto" w:fill="008080"/>
          </w:tcPr>
          <w:p w:rsidR="00B92C5D" w:rsidRDefault="00B92C5D" w:rsidP="00B92C5D">
            <w:pPr>
              <w:pStyle w:val="TableParagraph"/>
              <w:rPr>
                <w:rFonts w:ascii="Times New Roman"/>
                <w:sz w:val="18"/>
              </w:rPr>
            </w:pPr>
          </w:p>
        </w:tc>
        <w:tc>
          <w:tcPr>
            <w:tcW w:w="2525" w:type="dxa"/>
            <w:shd w:val="clear" w:color="auto" w:fill="008080"/>
          </w:tcPr>
          <w:p w:rsidR="00B92C5D" w:rsidRDefault="00B92C5D" w:rsidP="00B92C5D">
            <w:pPr>
              <w:pStyle w:val="TableParagraph"/>
              <w:rPr>
                <w:rFonts w:ascii="Times New Roman"/>
                <w:sz w:val="18"/>
              </w:rPr>
            </w:pPr>
          </w:p>
        </w:tc>
        <w:tc>
          <w:tcPr>
            <w:tcW w:w="213" w:type="dxa"/>
            <w:shd w:val="clear" w:color="auto" w:fill="008080"/>
          </w:tcPr>
          <w:p w:rsidR="00B92C5D" w:rsidRDefault="00B92C5D" w:rsidP="00B92C5D">
            <w:pPr>
              <w:pStyle w:val="TableParagraph"/>
              <w:rPr>
                <w:rFonts w:ascii="Times New Roman"/>
                <w:sz w:val="18"/>
              </w:rPr>
            </w:pPr>
          </w:p>
        </w:tc>
      </w:tr>
      <w:tr w:rsidR="00B92C5D" w:rsidTr="00B92C5D">
        <w:trPr>
          <w:trHeight w:val="330"/>
        </w:trPr>
        <w:tc>
          <w:tcPr>
            <w:tcW w:w="3098" w:type="dxa"/>
            <w:shd w:val="clear" w:color="auto" w:fill="CCFFFF"/>
          </w:tcPr>
          <w:p w:rsidR="00B92C5D" w:rsidRDefault="00B92C5D" w:rsidP="00B92C5D">
            <w:pPr>
              <w:pStyle w:val="TableParagraph"/>
              <w:spacing w:before="108"/>
              <w:ind w:left="32"/>
              <w:rPr>
                <w:b/>
                <w:sz w:val="17"/>
              </w:rPr>
            </w:pPr>
            <w:r>
              <w:rPr>
                <w:b/>
                <w:color w:val="008080"/>
                <w:w w:val="85"/>
                <w:sz w:val="17"/>
              </w:rPr>
              <w:t>B1.1 Informaţii privind solicitantul</w:t>
            </w:r>
          </w:p>
        </w:tc>
        <w:tc>
          <w:tcPr>
            <w:tcW w:w="3259" w:type="dxa"/>
            <w:shd w:val="clear" w:color="auto" w:fill="CCFFFF"/>
          </w:tcPr>
          <w:p w:rsidR="00B92C5D" w:rsidRDefault="00B92C5D" w:rsidP="00B92C5D">
            <w:pPr>
              <w:pStyle w:val="TableParagraph"/>
              <w:rPr>
                <w:rFonts w:ascii="Times New Roman"/>
                <w:sz w:val="18"/>
              </w:rPr>
            </w:pPr>
          </w:p>
        </w:tc>
        <w:tc>
          <w:tcPr>
            <w:tcW w:w="468" w:type="dxa"/>
            <w:shd w:val="clear" w:color="auto" w:fill="CCFFFF"/>
          </w:tcPr>
          <w:p w:rsidR="00B92C5D" w:rsidRDefault="00B92C5D" w:rsidP="00B92C5D">
            <w:pPr>
              <w:pStyle w:val="TableParagraph"/>
              <w:rPr>
                <w:rFonts w:ascii="Times New Roman"/>
                <w:sz w:val="18"/>
              </w:rPr>
            </w:pPr>
          </w:p>
        </w:tc>
        <w:tc>
          <w:tcPr>
            <w:tcW w:w="2525" w:type="dxa"/>
            <w:shd w:val="clear" w:color="auto" w:fill="CCFFFF"/>
          </w:tcPr>
          <w:p w:rsidR="00B92C5D" w:rsidRDefault="00B92C5D" w:rsidP="00B92C5D">
            <w:pPr>
              <w:pStyle w:val="TableParagraph"/>
              <w:rPr>
                <w:rFonts w:ascii="Times New Roman"/>
                <w:sz w:val="18"/>
              </w:rPr>
            </w:pPr>
          </w:p>
        </w:tc>
        <w:tc>
          <w:tcPr>
            <w:tcW w:w="213" w:type="dxa"/>
            <w:shd w:val="clear" w:color="auto" w:fill="CCFFFF"/>
          </w:tcPr>
          <w:p w:rsidR="00B92C5D" w:rsidRDefault="00B92C5D" w:rsidP="00B92C5D">
            <w:pPr>
              <w:pStyle w:val="TableParagraph"/>
              <w:rPr>
                <w:rFonts w:ascii="Times New Roman"/>
                <w:sz w:val="18"/>
              </w:rPr>
            </w:pPr>
          </w:p>
        </w:tc>
      </w:tr>
      <w:tr w:rsidR="00B92C5D" w:rsidTr="00B92C5D">
        <w:trPr>
          <w:trHeight w:val="218"/>
        </w:trPr>
        <w:tc>
          <w:tcPr>
            <w:tcW w:w="3098" w:type="dxa"/>
            <w:vMerge w:val="restart"/>
            <w:shd w:val="clear" w:color="auto" w:fill="CCFFFF"/>
          </w:tcPr>
          <w:p w:rsidR="00B92C5D" w:rsidRDefault="00B92C5D" w:rsidP="00B92C5D">
            <w:pPr>
              <w:pStyle w:val="TableParagraph"/>
              <w:spacing w:before="107"/>
              <w:ind w:left="138"/>
              <w:rPr>
                <w:sz w:val="17"/>
              </w:rPr>
            </w:pPr>
            <w:r>
              <w:rPr>
                <w:color w:val="008080"/>
                <w:sz w:val="17"/>
              </w:rPr>
              <w:t>Data înființării / Data de naştere</w:t>
            </w:r>
          </w:p>
        </w:tc>
        <w:tc>
          <w:tcPr>
            <w:tcW w:w="3259" w:type="dxa"/>
            <w:shd w:val="clear" w:color="auto" w:fill="CCFFFF"/>
          </w:tcPr>
          <w:p w:rsidR="00B92C5D" w:rsidRDefault="00B92C5D" w:rsidP="00B92C5D">
            <w:pPr>
              <w:pStyle w:val="TableParagraph"/>
              <w:spacing w:line="192" w:lineRule="exact"/>
              <w:ind w:left="-1"/>
              <w:rPr>
                <w:sz w:val="17"/>
              </w:rPr>
            </w:pPr>
            <w:r>
              <w:rPr>
                <w:color w:val="008080"/>
                <w:w w:val="95"/>
                <w:sz w:val="17"/>
              </w:rPr>
              <w:t>Cod Unic de Înregistrare și/sau Codul de</w:t>
            </w:r>
          </w:p>
        </w:tc>
        <w:tc>
          <w:tcPr>
            <w:tcW w:w="468" w:type="dxa"/>
            <w:shd w:val="clear" w:color="auto" w:fill="CCFFFF"/>
          </w:tcPr>
          <w:p w:rsidR="00B92C5D" w:rsidRDefault="00B92C5D" w:rsidP="00B92C5D">
            <w:pPr>
              <w:pStyle w:val="TableParagraph"/>
              <w:rPr>
                <w:rFonts w:ascii="Times New Roman"/>
                <w:sz w:val="14"/>
              </w:rPr>
            </w:pPr>
          </w:p>
        </w:tc>
        <w:tc>
          <w:tcPr>
            <w:tcW w:w="2525" w:type="dxa"/>
            <w:shd w:val="clear" w:color="auto" w:fill="CCFFFF"/>
          </w:tcPr>
          <w:p w:rsidR="00B92C5D" w:rsidRDefault="00B92C5D" w:rsidP="00B92C5D">
            <w:pPr>
              <w:pStyle w:val="TableParagraph"/>
              <w:spacing w:line="197" w:lineRule="exact"/>
              <w:ind w:left="255"/>
              <w:rPr>
                <w:sz w:val="17"/>
              </w:rPr>
            </w:pPr>
            <w:r>
              <w:rPr>
                <w:color w:val="008080"/>
                <w:w w:val="90"/>
                <w:sz w:val="17"/>
              </w:rPr>
              <w:t>Statut juridic al solicitantului</w:t>
            </w:r>
          </w:p>
        </w:tc>
        <w:tc>
          <w:tcPr>
            <w:tcW w:w="213" w:type="dxa"/>
            <w:shd w:val="clear" w:color="auto" w:fill="CCFFFF"/>
          </w:tcPr>
          <w:p w:rsidR="00B92C5D" w:rsidRDefault="00B92C5D" w:rsidP="00B92C5D">
            <w:pPr>
              <w:pStyle w:val="TableParagraph"/>
              <w:rPr>
                <w:rFonts w:ascii="Times New Roman"/>
                <w:sz w:val="14"/>
              </w:rPr>
            </w:pPr>
          </w:p>
        </w:tc>
      </w:tr>
      <w:tr w:rsidR="00B92C5D" w:rsidTr="00B92C5D">
        <w:trPr>
          <w:trHeight w:val="475"/>
        </w:trPr>
        <w:tc>
          <w:tcPr>
            <w:tcW w:w="3098" w:type="dxa"/>
            <w:vMerge/>
            <w:tcBorders>
              <w:top w:val="nil"/>
            </w:tcBorders>
            <w:shd w:val="clear" w:color="auto" w:fill="CCFFFF"/>
          </w:tcPr>
          <w:p w:rsidR="00B92C5D" w:rsidRDefault="00B92C5D" w:rsidP="00B92C5D">
            <w:pPr>
              <w:rPr>
                <w:sz w:val="2"/>
                <w:szCs w:val="2"/>
              </w:rPr>
            </w:pPr>
          </w:p>
        </w:tc>
        <w:tc>
          <w:tcPr>
            <w:tcW w:w="3259" w:type="dxa"/>
            <w:shd w:val="clear" w:color="auto" w:fill="CCFFFF"/>
          </w:tcPr>
          <w:p w:rsidR="00B92C5D" w:rsidRDefault="00B92C5D" w:rsidP="00B92C5D">
            <w:pPr>
              <w:pStyle w:val="TableParagraph"/>
              <w:spacing w:line="189" w:lineRule="exact"/>
              <w:ind w:left="-1"/>
              <w:rPr>
                <w:sz w:val="17"/>
              </w:rPr>
            </w:pPr>
            <w:r>
              <w:rPr>
                <w:color w:val="008080"/>
                <w:w w:val="90"/>
                <w:sz w:val="17"/>
              </w:rPr>
              <w:t>Înregistrare Fiscală</w:t>
            </w:r>
          </w:p>
        </w:tc>
        <w:tc>
          <w:tcPr>
            <w:tcW w:w="468" w:type="dxa"/>
            <w:shd w:val="clear" w:color="auto" w:fill="CCFFFF"/>
          </w:tcPr>
          <w:p w:rsidR="00B92C5D" w:rsidRDefault="00B92C5D" w:rsidP="00B92C5D">
            <w:pPr>
              <w:pStyle w:val="TableParagraph"/>
              <w:rPr>
                <w:rFonts w:ascii="Times New Roman"/>
                <w:sz w:val="18"/>
              </w:rPr>
            </w:pPr>
          </w:p>
        </w:tc>
        <w:tc>
          <w:tcPr>
            <w:tcW w:w="2525" w:type="dxa"/>
            <w:shd w:val="clear" w:color="auto" w:fill="CCFFFF"/>
          </w:tcPr>
          <w:p w:rsidR="00B92C5D" w:rsidRDefault="00B92C5D" w:rsidP="00B92C5D">
            <w:pPr>
              <w:pStyle w:val="TableParagraph"/>
              <w:rPr>
                <w:rFonts w:ascii="Times New Roman"/>
                <w:sz w:val="17"/>
              </w:rPr>
            </w:pPr>
          </w:p>
          <w:p w:rsidR="00B92C5D" w:rsidRDefault="003F27ED" w:rsidP="00B92C5D">
            <w:pPr>
              <w:pStyle w:val="TableParagraph"/>
              <w:ind w:left="-10" w:right="-74"/>
              <w:rPr>
                <w:rFonts w:ascii="Times New Roman"/>
                <w:sz w:val="20"/>
              </w:rPr>
            </w:pPr>
            <w:r>
              <w:rPr>
                <w:rFonts w:ascii="Times New Roman"/>
                <w:sz w:val="20"/>
              </w:rPr>
            </w:r>
            <w:r>
              <w:rPr>
                <w:rFonts w:ascii="Times New Roman"/>
                <w:sz w:val="20"/>
              </w:rPr>
              <w:pict>
                <v:group id="_x0000_s1041" style="width:127.1pt;height:13.6pt;mso-position-horizontal-relative:char;mso-position-vertical-relative:line" coordsize="2542,272">
                  <v:rect id="_x0000_s1042" style="position:absolute;left:7;top:7;width:2528;height:257" fillcolor="#dce6f0" stroked="f"/>
                  <v:line id="_x0000_s1043" style="position:absolute" from="2534,17" to="2534,271" strokeweight=".84pt"/>
                  <v:line id="_x0000_s1044" style="position:absolute" from="8,0" to="8,271" strokeweight=".84pt"/>
                  <v:line id="_x0000_s1045" style="position:absolute" from="17,8" to="2542,8" strokeweight=".84pt"/>
                  <v:line id="_x0000_s1046" style="position:absolute" from="17,263" to="2542,263" strokeweight=".84pt"/>
                  <w10:wrap type="none"/>
                  <w10:anchorlock/>
                </v:group>
              </w:pict>
            </w:r>
          </w:p>
        </w:tc>
        <w:tc>
          <w:tcPr>
            <w:tcW w:w="213" w:type="dxa"/>
            <w:shd w:val="clear" w:color="auto" w:fill="CCFFFF"/>
          </w:tcPr>
          <w:p w:rsidR="00B92C5D" w:rsidRDefault="00B92C5D" w:rsidP="00B92C5D">
            <w:pPr>
              <w:pStyle w:val="TableParagraph"/>
              <w:rPr>
                <w:rFonts w:ascii="Times New Roman"/>
                <w:sz w:val="18"/>
              </w:rPr>
            </w:pPr>
          </w:p>
        </w:tc>
      </w:tr>
    </w:tbl>
    <w:p w:rsidR="00B92C5D" w:rsidRDefault="003F27ED" w:rsidP="00B92C5D">
      <w:pPr>
        <w:pStyle w:val="BodyText"/>
        <w:rPr>
          <w:rFonts w:ascii="Times New Roman"/>
          <w:sz w:val="20"/>
        </w:rPr>
      </w:pPr>
      <w:r>
        <w:rPr>
          <w:rFonts w:ascii="DejaVu Sans"/>
          <w:sz w:val="12"/>
        </w:rPr>
        <w:pict>
          <v:group id="_x0000_s1467" style="position:absolute;margin-left:73.45pt;margin-top:103.6pt;width:102.3pt;height:13.6pt;z-index:-251613184;mso-position-horizontal-relative:page;mso-position-vertical-relative:page" coordorigin="1469,2072" coordsize="2046,272">
            <v:rect id="_x0000_s1468" style="position:absolute;left:1476;top:2078;width:2031;height:257" fillcolor="#dce6f0" stroked="f"/>
            <v:line id="_x0000_s1469" style="position:absolute" from="1486,2080" to="3514,2080" strokeweight=".84pt"/>
            <v:line id="_x0000_s1470" style="position:absolute" from="1486,2334" to="3514,2334" strokeweight=".84pt"/>
            <v:line id="_x0000_s1471" style="position:absolute" from="3506,2088" to="3506,2343" strokeweight=".84pt"/>
            <v:line id="_x0000_s1472" style="position:absolute" from="1478,2072" to="1478,2343" strokeweight=".84pt"/>
            <w10:wrap anchorx="page" anchory="page"/>
          </v:group>
        </w:pict>
      </w:r>
      <w:r>
        <w:rPr>
          <w:rFonts w:ascii="DejaVu Sans"/>
          <w:sz w:val="12"/>
        </w:rPr>
        <w:pict>
          <v:group id="_x0000_s1473" style="position:absolute;margin-left:214.75pt;margin-top:103.6pt;width:165.45pt;height:13.6pt;z-index:-251612160;mso-position-horizontal-relative:page;mso-position-vertical-relative:page" coordorigin="4295,2072" coordsize="3309,272">
            <v:rect id="_x0000_s1474" style="position:absolute;left:4301;top:2078;width:3294;height:257" fillcolor="#dce6f0" stroked="f"/>
            <v:line id="_x0000_s1475" style="position:absolute" from="4311,2080" to="7603,2080" strokeweight=".84pt"/>
            <v:line id="_x0000_s1476" style="position:absolute" from="4311,2334" to="7603,2334" strokeweight=".84pt"/>
            <v:line id="_x0000_s1477" style="position:absolute" from="7594,2088" to="7594,2343" strokeweight=".84pt"/>
            <v:line id="_x0000_s1478" style="position:absolute" from="4303,2072" to="4303,2343" strokeweight=".84pt"/>
            <w10:wrap anchorx="page" anchory="page"/>
          </v:group>
        </w:pict>
      </w:r>
      <w:r>
        <w:rPr>
          <w:rFonts w:ascii="DejaVu Sans"/>
          <w:sz w:val="12"/>
        </w:rPr>
        <w:pict>
          <v:group id="_x0000_s1479" style="position:absolute;margin-left:61.45pt;margin-top:34.1pt;width:479.05pt;height:445.4pt;z-index:-251611136;mso-position-horizontal-relative:page;mso-position-vertical-relative:page" coordorigin="1229,682" coordsize="9581,8908">
            <v:rect id="_x0000_s1480" style="position:absolute;left:1246;top:2448;width:6350;height:334" fillcolor="#cff" stroked="f"/>
            <v:rect id="_x0000_s1481" style="position:absolute;left:7593;top:2448;width:2996;height:334" fillcolor="#dce6f0" stroked="f"/>
            <v:rect id="_x0000_s1482" style="position:absolute;left:10586;top:2448;width:216;height:334" fillcolor="#cff" stroked="f"/>
            <v:line id="_x0000_s1483" style="position:absolute" from="1246,2825" to="10802,2825" strokecolor="#cff" strokeweight="4.56pt"/>
            <v:rect id="_x0000_s1484" style="position:absolute;left:1246;top:2868;width:4789;height:335" fillcolor="#cff" stroked="f"/>
            <v:rect id="_x0000_s1485" style="position:absolute;left:6032;top:2868;width:1251;height:335" fillcolor="#dce6f0" stroked="f"/>
            <v:rect id="_x0000_s1486" style="position:absolute;left:7280;top:2868;width:315;height:335" fillcolor="#cff" stroked="f"/>
            <v:rect id="_x0000_s1487" style="position:absolute;left:7593;top:2868;width:1251;height:335" fillcolor="#dce6f0" stroked="f"/>
            <v:shape id="_x0000_s1488" style="position:absolute;left:1246;top:2868;width:9557;height:524" coordorigin="1246,2869" coordsize="9557,524" path="m10802,3200r,-331l10430,2869r,331l9156,3200r,-331l8841,2869r,331l1246,3200r,192l10802,3392r,-192e" fillcolor="#cff" stroked="f">
              <v:path arrowok="t"/>
            </v:shape>
            <v:line id="_x0000_s1489" style="position:absolute" from="1283,3390" to="1283,3723" strokecolor="#cff" strokeweight="3.72pt"/>
            <v:rect id="_x0000_s1490" style="position:absolute;left:1320;top:3389;width:1222;height:334" fillcolor="#dce6f0" stroked="f"/>
            <v:shape id="_x0000_s1491" style="position:absolute;left:2539;top:3389;width:3808;height:334" coordorigin="2540,3390" coordsize="3808,334" o:spt="100" adj="0,,0" path="m3025,3390r-485,l2540,3723r485,l3025,3390t1762,l4386,3390r,333l4787,3723r,-333m6347,3390r-314,l6033,3723r314,l6347,3390e" fillcolor="#cff" stroked="f">
              <v:stroke joinstyle="round"/>
              <v:formulas/>
              <v:path arrowok="t" o:connecttype="segments"/>
            </v:shape>
            <v:rect id="_x0000_s1492" style="position:absolute;left:6344;top:3389;width:1251;height:334" fillcolor="#dce6f0" stroked="f"/>
            <v:shape id="_x0000_s1493" style="position:absolute;left:1246;top:3389;width:9557;height:1008" coordorigin="1246,3390" coordsize="9557,1008" path="m10802,3721r,-331l7593,3390r,331l1246,3721r,422l1246,4398r2660,l3906,4143r6896,l10802,3721e" fillcolor="#cff" stroked="f">
              <v:path arrowok="t"/>
            </v:shape>
            <v:rect id="_x0000_s1494" style="position:absolute;left:3903;top:4141;width:2288;height:257" fillcolor="#dce6f0" stroked="f"/>
            <v:rect id="_x0000_s1495" style="position:absolute;left:6188;top:4141;width:2655;height:257" fillcolor="#cff" stroked="f"/>
            <v:rect id="_x0000_s1496" style="position:absolute;left:8841;top:4141;width:1280;height:257" fillcolor="#dce6f0" stroked="f"/>
            <v:shape id="_x0000_s1497" style="position:absolute;left:1246;top:4141;width:9557;height:1416" coordorigin="1246,4141" coordsize="9557,1416" path="m10802,4395r,-254l10118,4141r,254l1246,4395r,1162l10802,5557r,-1162e" fillcolor="#cff" stroked="f">
              <v:path arrowok="t"/>
            </v:shape>
            <v:line id="_x0000_s1498" style="position:absolute" from="1283,5555" to="1283,5811" strokecolor="#cff" strokeweight="3.72pt"/>
            <v:rect id="_x0000_s1499" style="position:absolute;left:1320;top:5554;width:3068;height:257" fillcolor="#dce6f0" stroked="f"/>
            <v:rect id="_x0000_s1500" style="position:absolute;left:4385;top:5554;width:401;height:257" fillcolor="#cff" stroked="f"/>
            <v:rect id="_x0000_s1501" style="position:absolute;left:4784;top:5554;width:2812;height:257" fillcolor="#dce6f0" stroked="f"/>
            <v:rect id="_x0000_s1502" style="position:absolute;left:7593;top:5554;width:315;height:257" fillcolor="#cff" stroked="f"/>
            <v:rect id="_x0000_s1503" style="position:absolute;left:7905;top:5554;width:2684;height:257" fillcolor="#dce6f0" stroked="f"/>
            <v:shape id="_x0000_s1504" style="position:absolute;left:1246;top:5554;width:9557;height:588" coordorigin="1246,5555" coordsize="9557,588" path="m10802,5809r,-254l10586,5555r,254l1246,5809r,334l10802,6143r,-334e" fillcolor="#cff" stroked="f">
              <v:path arrowok="t"/>
            </v:shape>
            <v:line id="_x0000_s1505" style="position:absolute" from="1283,6140" to="1283,6397" strokecolor="#cff" strokeweight="3.72pt"/>
            <v:rect id="_x0000_s1506" style="position:absolute;left:1320;top:6140;width:1422;height:257" fillcolor="#dce6f0" stroked="f"/>
            <v:rect id="_x0000_s1507" style="position:absolute;left:2739;top:6140;width:768;height:257" fillcolor="#cff" stroked="f"/>
            <v:rect id="_x0000_s1508" style="position:absolute;left:3505;top:6140;width:5027;height:257" fillcolor="#dce6f0" stroked="f"/>
            <v:rect id="_x0000_s1509" style="position:absolute;left:8529;top:6140;width:939;height:257" fillcolor="#cff" stroked="f"/>
            <v:rect id="_x0000_s1510" style="position:absolute;left:9465;top:6140;width:1124;height:257" fillcolor="#dce6f0" stroked="f"/>
            <v:shape id="_x0000_s1511" style="position:absolute;left:1246;top:6140;width:9557;height:589" coordorigin="1246,6140" coordsize="9557,589" path="m10802,6395r,-255l10586,6140r,255l1246,6395r,334l10802,6729r,-334e" fillcolor="#cff" stroked="f">
              <v:path arrowok="t"/>
            </v:shape>
            <v:line id="_x0000_s1512" style="position:absolute" from="1283,6726" to="1283,6997" strokecolor="#cff" strokeweight="3.72pt"/>
            <v:rect id="_x0000_s1513" style="position:absolute;left:1320;top:6726;width:1422;height:272" fillcolor="#dce6f0" stroked="f"/>
            <v:rect id="_x0000_s1514" style="position:absolute;left:2739;top:6726;width:1167;height:272" fillcolor="#cff" stroked="f"/>
            <v:rect id="_x0000_s1515" style="position:absolute;left:3903;top:6726;width:1566;height:272" fillcolor="#dce6f0" stroked="f"/>
            <v:rect id="_x0000_s1516" style="position:absolute;left:5466;top:6726;width:881;height:272" fillcolor="#cff" stroked="f"/>
            <v:rect id="_x0000_s1517" style="position:absolute;left:6344;top:6726;width:471;height:272" fillcolor="#dce6f0" stroked="f"/>
            <v:rect id="_x0000_s1518" style="position:absolute;left:6812;top:6726;width:627;height:272" fillcolor="#cff" stroked="f"/>
            <v:rect id="_x0000_s1519" style="position:absolute;left:7437;top:6726;width:471;height:272" fillcolor="#dce6f0" stroked="f"/>
            <v:rect id="_x0000_s1520" style="position:absolute;left:7905;top:6726;width:627;height:272" fillcolor="#cff" stroked="f"/>
            <v:rect id="_x0000_s1521" style="position:absolute;left:8529;top:6726;width:1436;height:272" fillcolor="#dce6f0" stroked="f"/>
            <v:shape id="_x0000_s1522" style="position:absolute;left:1246;top:6726;width:9557;height:603" coordorigin="1246,6726" coordsize="9557,603" path="m10802,6995r,-269l9962,6726r,269l1246,6995r,334l10802,7329r,-334e" fillcolor="#cff" stroked="f">
              <v:path arrowok="t"/>
            </v:shape>
            <v:line id="_x0000_s1523" style="position:absolute" from="1283,7326" to="1283,7583" strokecolor="#cff" strokeweight="3.72pt"/>
            <v:rect id="_x0000_s1524" style="position:absolute;left:1320;top:7326;width:2103;height:257" fillcolor="#dce6f0" stroked="f"/>
            <v:rect id="_x0000_s1525" style="position:absolute;left:3421;top:7326;width:968;height:257" fillcolor="#cff" stroked="f"/>
            <v:rect id="_x0000_s1526" style="position:absolute;left:4385;top:7326;width:2118;height:257" fillcolor="#dce6f0" stroked="f"/>
            <v:rect id="_x0000_s1527" style="position:absolute;left:6500;top:7326;width:471;height:257" fillcolor="#cff" stroked="f"/>
            <v:rect id="_x0000_s1528" style="position:absolute;left:6968;top:7326;width:3621;height:257" fillcolor="#dce6f0" stroked="f"/>
            <v:shape id="_x0000_s1529" style="position:absolute;left:1246;top:7326;width:9557;height:2002" coordorigin="1246,7326" coordsize="9557,2002" path="m10802,7581r,-255l10586,7326r,255l1246,7581r,856l1246,9328r545,l1791,9009r6896,l8687,8867r-7052,l1635,8437r8795,l10430,8867r,2l10430,9006r,322l10802,9328r,-322l10802,8869r,-2l10802,8437r,-856e" fillcolor="#cff" stroked="f">
              <v:path arrowok="t"/>
            </v:shape>
            <v:rect id="_x0000_s1530" style="position:absolute;left:1788;top:9006;width:1635;height:322" fillcolor="#dce6f0" stroked="f"/>
            <v:rect id="_x0000_s1531" style="position:absolute;left:3421;top:9006;width:286;height:322" fillcolor="#cff" stroked="f"/>
            <v:rect id="_x0000_s1532" style="position:absolute;left:3704;top:9006;width:1482;height:322" fillcolor="#dce6f0" stroked="f"/>
            <v:rect id="_x0000_s1533" style="position:absolute;left:5183;top:9006;width:286;height:322" fillcolor="#cff" stroked="f"/>
            <v:rect id="_x0000_s1534" style="position:absolute;left:5466;top:9006;width:1349;height:322" fillcolor="#dce6f0" stroked="f"/>
            <v:rect id="_x0000_s1535" style="position:absolute;left:6812;top:9006;width:1875;height:322" fillcolor="#cff" stroked="f"/>
            <v:line id="_x0000_s1536" style="position:absolute" from="1246,9383" to="8687,9383" strokecolor="#cff" strokeweight="5.76pt"/>
            <v:rect id="_x0000_s1537" style="position:absolute;left:10430;top:9325;width:372;height:116" fillcolor="#cff" stroked="f"/>
            <v:rect id="_x0000_s1538" style="position:absolute;left:1246;top:9440;width:9557;height:142" fillcolor="#cff" stroked="f"/>
            <v:line id="_x0000_s1539" style="position:absolute" from="6042,2870" to="7290,2870" strokeweight=".84pt"/>
            <v:line id="_x0000_s1540" style="position:absolute" from="7594,2441" to="7594,2789" strokeweight=".84pt"/>
            <v:line id="_x0000_s1541" style="position:absolute" from="7603,2870" to="8851,2870" strokeweight=".84pt"/>
            <v:line id="_x0000_s1542" style="position:absolute" from="6042,3201" to="7290,3201" strokeweight=".84pt"/>
            <v:line id="_x0000_s1543" style="position:absolute" from="7603,3201" to="8851,3201" strokeweight=".84pt"/>
            <v:line id="_x0000_s1544" style="position:absolute" from="1330,3391" to="2549,3391" strokeweight=".84pt"/>
            <v:line id="_x0000_s1545" style="position:absolute" from="6034,2861" to="6034,3210" strokeweight=".84pt"/>
            <v:line id="_x0000_s1546" style="position:absolute" from="6346,2878" to="6346,3210" strokeweight=".84pt"/>
            <v:line id="_x0000_s1547" style="position:absolute" from="6658,2878" to="6658,3210" strokeweight=".84pt"/>
            <v:line id="_x0000_s1548" style="position:absolute" from="6970,2878" to="6970,3210" strokeweight=".84pt"/>
            <v:line id="_x0000_s1549" style="position:absolute" from="7282,2878" to="7282,3210" strokeweight=".84pt"/>
            <v:line id="_x0000_s1550" style="position:absolute" from="7594,2861" to="7594,3210" strokeweight=".84pt"/>
            <v:line id="_x0000_s1551" style="position:absolute" from="1330,3722" to="2549,3722" strokeweight=".84pt"/>
            <v:line id="_x0000_s1552" style="position:absolute" from="3913,4142" to="6198,4142" strokeweight=".84pt"/>
            <v:line id="_x0000_s1553" style="position:absolute" from="8842,2878" to="8842,3210" strokeweight=".84pt"/>
            <v:line id="_x0000_s1554" style="position:absolute" from="3913,4397" to="6198,4397" strokeweight=".84pt"/>
            <v:line id="_x0000_s1555" style="position:absolute" from="1322,3383" to="1322,3731" strokeweight=".84pt"/>
            <v:line id="_x0000_s1556" style="position:absolute" from="1330,5556" to="4395,5556" strokeweight=".84pt"/>
            <v:line id="_x0000_s1557" style="position:absolute" from="7594,3399" to="7594,3731" strokeweight=".84pt"/>
            <v:line id="_x0000_s1558" style="position:absolute" from="4794,5556" to="7603,5556" strokeweight=".84pt"/>
            <v:line id="_x0000_s1559" style="position:absolute" from="7906,2878" to="7906,3210" strokeweight=".84pt"/>
            <v:line id="_x0000_s1560" style="position:absolute" from="10588,2458" to="10588,2789" strokeweight=".84pt"/>
            <v:line id="_x0000_s1561" style="position:absolute" from="1330,5810" to="4395,5810" strokeweight=".84pt"/>
            <v:line id="_x0000_s1562" style="position:absolute" from="4794,5810" to="7603,5810" strokeweight=".84pt"/>
            <v:line id="_x0000_s1563" style="position:absolute" from="1322,5547" to="1322,5819" strokeweight=".84pt"/>
            <v:line id="_x0000_s1564" style="position:absolute" from="1330,6141" to="2749,6141" strokeweight=".84pt"/>
            <v:line id="_x0000_s1565" style="position:absolute" from="8530,2878" to="8530,3210" strokeweight=".84pt"/>
            <v:line id="_x0000_s1566" style="position:absolute" from="3515,6141" to="8539,6141" strokeweight=".84pt"/>
            <v:line id="_x0000_s1567" style="position:absolute" from="10588,5564" to="10588,5819" strokeweight=".84pt"/>
            <v:line id="_x0000_s1568" style="position:absolute" from="1330,6396" to="2749,6396" strokeweight=".84pt"/>
            <v:line id="_x0000_s1569" style="position:absolute" from="3515,6396" to="8539,6396" strokeweight=".84pt"/>
            <v:line id="_x0000_s1570" style="position:absolute" from="1322,6133" to="1322,6404" strokeweight=".84pt"/>
            <v:line id="_x0000_s1571" style="position:absolute" from="2741,6150" to="2741,6404" strokeweight=".84pt"/>
            <v:line id="_x0000_s1572" style="position:absolute" from="1330,6727" to="2749,6727" strokeweight=".84pt"/>
            <v:line id="_x0000_s1573" style="position:absolute" from="3905,4134" to="3905,4405" strokeweight=".84pt"/>
            <v:line id="_x0000_s1574" style="position:absolute" from="3913,6727" to="5476,6727" strokeweight=".84pt"/>
            <v:line id="_x0000_s1575" style="position:absolute" from="6346,3383" to="6346,3731" strokeweight=".84pt"/>
            <v:line id="_x0000_s1576" style="position:absolute" from="6354,6727" to="6822,6727" strokeweight=".84pt"/>
            <v:line id="_x0000_s1577" style="position:absolute" from="7906,5547" to="7906,5819" strokeweight=".84pt"/>
            <v:line id="_x0000_s1578" style="position:absolute" from="7447,6727" to="7915,6727" strokeweight=".84pt"/>
            <v:line id="_x0000_s1579" style="position:absolute" from="8530,6150" to="8530,6404" strokeweight=".84pt"/>
            <v:line id="_x0000_s1580" style="position:absolute" from="1330,6996" to="2749,6996" strokeweight=".84pt"/>
            <v:line id="_x0000_s1581" style="position:absolute" from="3913,6996" to="5476,6996" strokeweight=".84pt"/>
            <v:line id="_x0000_s1582" style="position:absolute" from="6354,6996" to="6822,6996" strokeweight=".84pt"/>
            <v:line id="_x0000_s1583" style="position:absolute" from="7447,6996" to="7915,6996" strokeweight=".84pt"/>
            <v:line id="_x0000_s1584" style="position:absolute" from="1322,6719" to="1322,7005" strokeweight=".84pt"/>
            <v:line id="_x0000_s1585" style="position:absolute" from="1330,7327" to="3430,7327" strokeweight=".84pt"/>
            <v:line id="_x0000_s1586" style="position:absolute" from="4387,5564" to="4387,5819" strokeweight=".84pt"/>
            <v:line id="_x0000_s1587" style="position:absolute" from="4395,7327" to="6510,7327" strokeweight=".84pt"/>
            <v:line id="_x0000_s1588" style="position:absolute" from="6970,3399" to="6970,3731" strokeweight=".84pt"/>
            <v:line id="_x0000_s1589" style="position:absolute" from="10588,6150" to="10588,6404" strokeweight=".84pt"/>
            <v:line id="_x0000_s1590" style="position:absolute" from="1330,7582" to="3430,7582" strokeweight=".84pt"/>
            <v:line id="_x0000_s1591" style="position:absolute" from="4395,7582" to="6510,7582" strokeweight=".84pt"/>
            <v:line id="_x0000_s1592" style="position:absolute" from="1634,3399" to="1634,3731" strokeweight=".84pt"/>
            <v:line id="_x0000_s1593" style="position:absolute" from="3422,7336" to="3422,7590" strokeweight=".84pt"/>
            <v:line id="_x0000_s1594" style="position:absolute" from="6970,7319" to="6970,7590" strokeweight=".84pt"/>
            <v:line id="_x0000_s1595" style="position:absolute" from="5467,6736" to="5467,7005" strokeweight=".84pt"/>
            <v:line id="_x0000_s1596" style="position:absolute" from="6814,6736" to="6814,7005" strokeweight=".84pt"/>
            <v:line id="_x0000_s1597" style="position:absolute" from="1238,682" to="1238,9589" strokeweight=".84pt"/>
            <v:line id="_x0000_s1598" style="position:absolute" from="10801,699" to="10801,9589" strokeweight=".84pt"/>
            <v:line id="_x0000_s1599" style="position:absolute" from="3506,6133" to="3506,6404" strokeweight=".84pt"/>
            <v:line id="_x0000_s1600" style="position:absolute" from="7594,5564" to="7594,5819" strokeweight=".84pt"/>
            <v:line id="_x0000_s1601" style="position:absolute" from="10588,7336" to="10588,7590" strokeweight=".84pt"/>
            <v:line id="_x0000_s1602" style="position:absolute" from="6346,6719" to="6346,7005" strokeweight=".84pt"/>
            <v:line id="_x0000_s1603" style="position:absolute" from="6658,3399" to="6658,3731" strokeweight=".84pt"/>
            <v:line id="_x0000_s1604" style="position:absolute" from="7282,3399" to="7282,3731" strokeweight=".84pt"/>
            <v:line id="_x0000_s1605" style="position:absolute" from="7906,6736" to="7906,7005" strokeweight=".84pt"/>
            <v:line id="_x0000_s1606" style="position:absolute" from="8218,2878" to="8218,3210" strokeweight=".84pt"/>
            <v:line id="_x0000_s1607" style="position:absolute" from="8530,6719" to="8530,7005" strokeweight=".84pt"/>
            <v:line id="_x0000_s1608" style="position:absolute" from="8842,4134" to="8842,4405" strokeweight=".84pt"/>
            <v:line id="_x0000_s1609" style="position:absolute" from="9466,6133" to="9466,6404" strokeweight=".84pt"/>
            <v:line id="_x0000_s1610" style="position:absolute" from="10120,4151" to="10120,4405" strokeweight=".84pt"/>
            <v:line id="_x0000_s1611" style="position:absolute" from="1322,7319" to="1322,7590" strokeweight=".84pt"/>
            <v:line id="_x0000_s1612" style="position:absolute" from="1946,3399" to="1946,3731" strokeweight=".84pt"/>
            <v:line id="_x0000_s1613" style="position:absolute" from="2258,3399" to="2258,3731" strokeweight=".84pt"/>
            <v:line id="_x0000_s1614" style="position:absolute" from="2541,3399" to="2541,3731" strokeweight=".84pt"/>
            <v:line id="_x0000_s1615" style="position:absolute" from="4387,7319" to="4387,7590" strokeweight=".84pt"/>
            <v:line id="_x0000_s1616" style="position:absolute" from="4785,5547" to="4785,5819" strokeweight=".84pt"/>
            <v:line id="_x0000_s1617" style="position:absolute" from="3905,6719" to="3905,7005" strokeweight=".84pt"/>
            <v:line id="_x0000_s1618" style="position:absolute" from="6190,4151" to="6190,4405" strokeweight=".84pt"/>
            <v:line id="_x0000_s1619" style="position:absolute" from="2741,6736" to="2741,7005" strokeweight=".84pt"/>
            <v:line id="_x0000_s1620" style="position:absolute" from="7438,6719" to="7438,7005" strokeweight=".84pt"/>
            <v:line id="_x0000_s1621" style="position:absolute" from="9964,6736" to="9964,7005" strokeweight=".84pt"/>
            <v:line id="_x0000_s1622" style="position:absolute" from="6502,7336" to="6502,7590" strokeweight=".84pt"/>
            <v:line id="_x0000_s1623" style="position:absolute" from="7603,2450" to="10596,2450" strokeweight=".84pt"/>
            <v:line id="_x0000_s1624" style="position:absolute" from="7603,2781" to="10596,2781" strokeweight=".84pt"/>
            <v:line id="_x0000_s1625" style="position:absolute" from="6354,3391" to="7603,3391" strokeweight=".84pt"/>
            <v:line id="_x0000_s1626" style="position:absolute" from="6354,3722" to="7603,3722" strokeweight=".84pt"/>
            <v:line id="_x0000_s1627" style="position:absolute" from="8851,4142" to="10128,4142" strokeweight=".84pt"/>
            <v:line id="_x0000_s1628" style="position:absolute" from="8851,4397" to="10128,4397" strokeweight=".84pt"/>
            <v:line id="_x0000_s1629" style="position:absolute" from="1246,4970" to="10810,4970" strokeweight=".84pt"/>
            <v:line id="_x0000_s1630" style="position:absolute" from="7915,5556" to="10596,5556" strokeweight=".84pt"/>
            <v:line id="_x0000_s1631" style="position:absolute" from="7915,5810" to="10596,5810" strokeweight=".84pt"/>
            <v:line id="_x0000_s1632" style="position:absolute" from="9475,6141" to="10596,6141" strokeweight=".84pt"/>
            <v:line id="_x0000_s1633" style="position:absolute" from="9475,6396" to="10596,6396" strokeweight=".84pt"/>
            <v:line id="_x0000_s1634" style="position:absolute" from="8539,6727" to="9972,6727" strokeweight=".84pt"/>
            <v:line id="_x0000_s1635" style="position:absolute" from="8539,6996" to="9972,6996" strokeweight=".84pt"/>
            <v:line id="_x0000_s1636" style="position:absolute" from="6978,7327" to="10596,7327" strokeweight=".84pt"/>
            <v:line id="_x0000_s1637" style="position:absolute" from="6978,7582" to="10596,7582" strokeweight=".84pt"/>
            <v:line id="_x0000_s1638" style="position:absolute" from="1246,7889" to="10810,7889" strokeweight=".84pt"/>
            <v:line id="_x0000_s1639" style="position:absolute" from="1246,9581" to="10810,9581" strokeweight=".84pt"/>
            <v:shape id="_x0000_s1640" type="#_x0000_t202" style="position:absolute;left:1354;top:2585;width:5732;height:596" filled="f" stroked="f">
              <v:textbox inset="0,0,0,0">
                <w:txbxContent>
                  <w:p w:rsidR="003F27ED" w:rsidRDefault="003F27ED" w:rsidP="00B92C5D">
                    <w:pPr>
                      <w:spacing w:line="171" w:lineRule="exact"/>
                      <w:rPr>
                        <w:sz w:val="17"/>
                      </w:rPr>
                    </w:pPr>
                    <w:r>
                      <w:rPr>
                        <w:color w:val="008080"/>
                        <w:w w:val="85"/>
                        <w:sz w:val="17"/>
                      </w:rPr>
                      <w:t>Numărdeînregistrareînregistrulcomerțului/Registrulasociaţiilorşifundaţiilor</w:t>
                    </w:r>
                  </w:p>
                  <w:p w:rsidR="003F27ED" w:rsidRDefault="003F27ED" w:rsidP="00B92C5D">
                    <w:pPr>
                      <w:spacing w:before="3"/>
                      <w:rPr>
                        <w:rFonts w:ascii="Times New Roman"/>
                        <w:sz w:val="19"/>
                      </w:rPr>
                    </w:pPr>
                  </w:p>
                  <w:p w:rsidR="003F27ED" w:rsidRDefault="003F27ED" w:rsidP="00B92C5D">
                    <w:pPr>
                      <w:rPr>
                        <w:sz w:val="17"/>
                      </w:rPr>
                    </w:pPr>
                    <w:r>
                      <w:rPr>
                        <w:color w:val="008080"/>
                        <w:w w:val="95"/>
                        <w:sz w:val="17"/>
                      </w:rPr>
                      <w:t>Codul CAEN al activităţii/activităţilor finanţate prin proiect:</w:t>
                    </w:r>
                  </w:p>
                </w:txbxContent>
              </v:textbox>
            </v:shape>
            <v:shape id="_x0000_s1641" type="#_x0000_t202" style="position:absolute;left:1354;top:4201;width:2224;height:176" filled="f" stroked="f">
              <v:textbox inset="0,0,0,0">
                <w:txbxContent>
                  <w:p w:rsidR="003F27ED" w:rsidRDefault="003F27ED" w:rsidP="00B92C5D">
                    <w:pPr>
                      <w:spacing w:line="171" w:lineRule="exact"/>
                      <w:rPr>
                        <w:sz w:val="17"/>
                      </w:rPr>
                    </w:pPr>
                    <w:r>
                      <w:rPr>
                        <w:color w:val="008080"/>
                        <w:w w:val="85"/>
                        <w:sz w:val="17"/>
                      </w:rPr>
                      <w:t>CodulunicdeînregistrareAPIA</w:t>
                    </w:r>
                  </w:p>
                </w:txbxContent>
              </v:textbox>
            </v:shape>
            <v:shape id="_x0000_s1642" type="#_x0000_t202" style="position:absolute;left:7002;top:4201;width:1556;height:176" filled="f" stroked="f">
              <v:textbox inset="0,0,0,0">
                <w:txbxContent>
                  <w:p w:rsidR="003F27ED" w:rsidRDefault="003F27ED" w:rsidP="00B92C5D">
                    <w:pPr>
                      <w:spacing w:line="171" w:lineRule="exact"/>
                      <w:rPr>
                        <w:sz w:val="17"/>
                      </w:rPr>
                    </w:pPr>
                    <w:r>
                      <w:rPr>
                        <w:color w:val="008080"/>
                        <w:w w:val="85"/>
                        <w:sz w:val="17"/>
                      </w:rPr>
                      <w:t>Anul atribuirii codului</w:t>
                    </w:r>
                  </w:p>
                </w:txbxContent>
              </v:textbox>
            </v:shape>
            <v:shape id="_x0000_s1643" type="#_x0000_t202" style="position:absolute;left:1354;top:5029;width:6071;height:507" filled="f" stroked="f">
              <v:textbox inset="0,0,0,0">
                <w:txbxContent>
                  <w:p w:rsidR="003F27ED" w:rsidRDefault="003F27ED" w:rsidP="00B92C5D">
                    <w:pPr>
                      <w:spacing w:line="171" w:lineRule="exact"/>
                      <w:ind w:left="482"/>
                      <w:rPr>
                        <w:b/>
                        <w:sz w:val="17"/>
                      </w:rPr>
                    </w:pPr>
                    <w:r>
                      <w:rPr>
                        <w:b/>
                        <w:color w:val="008080"/>
                        <w:w w:val="80"/>
                        <w:sz w:val="17"/>
                      </w:rPr>
                      <w:t>B1.2Sediulsocial/Domiciliulstabilalsolicitantului/ReşedinţadinRomânia</w:t>
                    </w:r>
                  </w:p>
                  <w:p w:rsidR="003F27ED" w:rsidRDefault="003F27ED" w:rsidP="00B92C5D">
                    <w:pPr>
                      <w:tabs>
                        <w:tab w:val="left" w:pos="3463"/>
                      </w:tabs>
                      <w:spacing w:before="133"/>
                      <w:rPr>
                        <w:sz w:val="17"/>
                      </w:rPr>
                    </w:pPr>
                    <w:r>
                      <w:rPr>
                        <w:color w:val="008080"/>
                        <w:w w:val="95"/>
                        <w:sz w:val="17"/>
                      </w:rPr>
                      <w:t>Judeţ</w:t>
                    </w:r>
                    <w:r>
                      <w:rPr>
                        <w:color w:val="008080"/>
                        <w:w w:val="95"/>
                        <w:sz w:val="17"/>
                      </w:rPr>
                      <w:tab/>
                      <w:t>Localitate</w:t>
                    </w:r>
                  </w:p>
                </w:txbxContent>
              </v:textbox>
            </v:shape>
            <v:shape id="_x0000_s1644" type="#_x0000_t202" style="position:absolute;left:7938;top:5360;width:245;height:176" filled="f" stroked="f">
              <v:textbox inset="0,0,0,0">
                <w:txbxContent>
                  <w:p w:rsidR="003F27ED" w:rsidRDefault="003F27ED" w:rsidP="00B92C5D">
                    <w:pPr>
                      <w:spacing w:line="171" w:lineRule="exact"/>
                      <w:rPr>
                        <w:sz w:val="17"/>
                      </w:rPr>
                    </w:pPr>
                    <w:r>
                      <w:rPr>
                        <w:color w:val="008080"/>
                        <w:w w:val="85"/>
                        <w:sz w:val="17"/>
                      </w:rPr>
                      <w:t>Sat</w:t>
                    </w:r>
                  </w:p>
                </w:txbxContent>
              </v:textbox>
            </v:shape>
            <v:shape id="_x0000_s1645" type="#_x0000_t202" style="position:absolute;left:1354;top:5946;width:775;height:176" filled="f" stroked="f">
              <v:textbox inset="0,0,0,0">
                <w:txbxContent>
                  <w:p w:rsidR="003F27ED" w:rsidRDefault="003F27ED" w:rsidP="00B92C5D">
                    <w:pPr>
                      <w:spacing w:line="171" w:lineRule="exact"/>
                      <w:rPr>
                        <w:sz w:val="17"/>
                      </w:rPr>
                    </w:pPr>
                    <w:r>
                      <w:rPr>
                        <w:color w:val="008080"/>
                        <w:w w:val="85"/>
                        <w:sz w:val="17"/>
                      </w:rPr>
                      <w:t>Cod Poştal</w:t>
                    </w:r>
                  </w:p>
                </w:txbxContent>
              </v:textbox>
            </v:shape>
            <v:shape id="_x0000_s1646" type="#_x0000_t202" style="position:absolute;left:3538;top:5946;width:479;height:176" filled="f" stroked="f">
              <v:textbox inset="0,0,0,0">
                <w:txbxContent>
                  <w:p w:rsidR="003F27ED" w:rsidRDefault="003F27ED" w:rsidP="00B92C5D">
                    <w:pPr>
                      <w:spacing w:line="171" w:lineRule="exact"/>
                      <w:rPr>
                        <w:sz w:val="17"/>
                      </w:rPr>
                    </w:pPr>
                    <w:r>
                      <w:rPr>
                        <w:color w:val="008080"/>
                        <w:w w:val="80"/>
                        <w:sz w:val="17"/>
                      </w:rPr>
                      <w:t>Strada</w:t>
                    </w:r>
                  </w:p>
                </w:txbxContent>
              </v:textbox>
            </v:shape>
            <v:shape id="_x0000_s1647" type="#_x0000_t202" style="position:absolute;left:9498;top:5946;width:237;height:176" filled="f" stroked="f">
              <v:textbox inset="0,0,0,0">
                <w:txbxContent>
                  <w:p w:rsidR="003F27ED" w:rsidRDefault="003F27ED" w:rsidP="00B92C5D">
                    <w:pPr>
                      <w:spacing w:line="171" w:lineRule="exact"/>
                      <w:rPr>
                        <w:sz w:val="17"/>
                      </w:rPr>
                    </w:pPr>
                    <w:r>
                      <w:rPr>
                        <w:color w:val="008080"/>
                        <w:w w:val="90"/>
                        <w:sz w:val="17"/>
                      </w:rPr>
                      <w:t>Nr.</w:t>
                    </w:r>
                  </w:p>
                </w:txbxContent>
              </v:textbox>
            </v:shape>
            <v:shape id="_x0000_s1648" type="#_x0000_t202" style="position:absolute;left:1354;top:6532;width:325;height:176" filled="f" stroked="f">
              <v:textbox inset="0,0,0,0">
                <w:txbxContent>
                  <w:p w:rsidR="003F27ED" w:rsidRDefault="003F27ED" w:rsidP="00B92C5D">
                    <w:pPr>
                      <w:spacing w:line="171" w:lineRule="exact"/>
                      <w:rPr>
                        <w:sz w:val="17"/>
                      </w:rPr>
                    </w:pPr>
                    <w:r>
                      <w:rPr>
                        <w:color w:val="008080"/>
                        <w:w w:val="85"/>
                        <w:sz w:val="17"/>
                      </w:rPr>
                      <w:t>Bloc</w:t>
                    </w:r>
                  </w:p>
                </w:txbxContent>
              </v:textbox>
            </v:shape>
            <v:shape id="_x0000_s1649" type="#_x0000_t202" style="position:absolute;left:3937;top:6532;width:404;height:176" filled="f" stroked="f">
              <v:textbox inset="0,0,0,0">
                <w:txbxContent>
                  <w:p w:rsidR="003F27ED" w:rsidRDefault="003F27ED" w:rsidP="00B92C5D">
                    <w:pPr>
                      <w:spacing w:line="171" w:lineRule="exact"/>
                      <w:rPr>
                        <w:sz w:val="17"/>
                      </w:rPr>
                    </w:pPr>
                    <w:r>
                      <w:rPr>
                        <w:color w:val="008080"/>
                        <w:w w:val="80"/>
                        <w:sz w:val="17"/>
                      </w:rPr>
                      <w:t>Scara</w:t>
                    </w:r>
                  </w:p>
                </w:txbxContent>
              </v:textbox>
            </v:shape>
            <v:shape id="_x0000_s1650" type="#_x0000_t202" style="position:absolute;left:6378;top:6532;width:209;height:176" filled="f" stroked="f">
              <v:textbox inset="0,0,0,0">
                <w:txbxContent>
                  <w:p w:rsidR="003F27ED" w:rsidRDefault="003F27ED" w:rsidP="00B92C5D">
                    <w:pPr>
                      <w:spacing w:line="171" w:lineRule="exact"/>
                      <w:rPr>
                        <w:sz w:val="17"/>
                      </w:rPr>
                    </w:pPr>
                    <w:r>
                      <w:rPr>
                        <w:color w:val="008080"/>
                        <w:w w:val="85"/>
                        <w:sz w:val="17"/>
                      </w:rPr>
                      <w:t>Et.</w:t>
                    </w:r>
                  </w:p>
                </w:txbxContent>
              </v:textbox>
            </v:shape>
            <v:shape id="_x0000_s1651" type="#_x0000_t202" style="position:absolute;left:7470;top:6532;width:256;height:176" filled="f" stroked="f">
              <v:textbox inset="0,0,0,0">
                <w:txbxContent>
                  <w:p w:rsidR="003F27ED" w:rsidRDefault="003F27ED" w:rsidP="00B92C5D">
                    <w:pPr>
                      <w:spacing w:line="171" w:lineRule="exact"/>
                      <w:rPr>
                        <w:sz w:val="17"/>
                      </w:rPr>
                    </w:pPr>
                    <w:r>
                      <w:rPr>
                        <w:color w:val="008080"/>
                        <w:w w:val="85"/>
                        <w:sz w:val="17"/>
                      </w:rPr>
                      <w:t>Ap.</w:t>
                    </w:r>
                  </w:p>
                </w:txbxContent>
              </v:textbox>
            </v:shape>
            <v:shape id="_x0000_s1652" type="#_x0000_t202" style="position:absolute;left:8562;top:6532;width:475;height:176" filled="f" stroked="f">
              <v:textbox inset="0,0,0,0">
                <w:txbxContent>
                  <w:p w:rsidR="003F27ED" w:rsidRDefault="003F27ED" w:rsidP="00B92C5D">
                    <w:pPr>
                      <w:spacing w:line="171" w:lineRule="exact"/>
                      <w:rPr>
                        <w:sz w:val="17"/>
                      </w:rPr>
                    </w:pPr>
                    <w:r>
                      <w:rPr>
                        <w:color w:val="008080"/>
                        <w:w w:val="85"/>
                        <w:sz w:val="17"/>
                      </w:rPr>
                      <w:t>Sector</w:t>
                    </w:r>
                  </w:p>
                </w:txbxContent>
              </v:textbox>
            </v:shape>
            <v:shape id="_x0000_s1653" type="#_x0000_t202" style="position:absolute;left:1354;top:7132;width:1281;height:176" filled="f" stroked="f">
              <v:textbox inset="0,0,0,0">
                <w:txbxContent>
                  <w:p w:rsidR="003F27ED" w:rsidRDefault="003F27ED" w:rsidP="00B92C5D">
                    <w:pPr>
                      <w:spacing w:line="171" w:lineRule="exact"/>
                      <w:rPr>
                        <w:sz w:val="17"/>
                      </w:rPr>
                    </w:pPr>
                    <w:r>
                      <w:rPr>
                        <w:color w:val="008080"/>
                        <w:w w:val="90"/>
                        <w:sz w:val="17"/>
                      </w:rPr>
                      <w:t>Telefonfix/mobil</w:t>
                    </w:r>
                  </w:p>
                </w:txbxContent>
              </v:textbox>
            </v:shape>
            <v:shape id="_x0000_s1654" type="#_x0000_t202" style="position:absolute;left:4419;top:7132;width:262;height:176" filled="f" stroked="f">
              <v:textbox inset="0,0,0,0">
                <w:txbxContent>
                  <w:p w:rsidR="003F27ED" w:rsidRDefault="003F27ED" w:rsidP="00B92C5D">
                    <w:pPr>
                      <w:spacing w:line="171" w:lineRule="exact"/>
                      <w:rPr>
                        <w:sz w:val="17"/>
                      </w:rPr>
                    </w:pPr>
                    <w:r>
                      <w:rPr>
                        <w:color w:val="008080"/>
                        <w:w w:val="80"/>
                        <w:sz w:val="17"/>
                      </w:rPr>
                      <w:t>Fax</w:t>
                    </w:r>
                  </w:p>
                </w:txbxContent>
              </v:textbox>
            </v:shape>
            <v:shape id="_x0000_s1655" type="#_x0000_t202" style="position:absolute;left:7002;top:7132;width:463;height:176" filled="f" stroked="f">
              <v:textbox inset="0,0,0,0">
                <w:txbxContent>
                  <w:p w:rsidR="003F27ED" w:rsidRDefault="003F27ED" w:rsidP="00B92C5D">
                    <w:pPr>
                      <w:spacing w:line="171" w:lineRule="exact"/>
                      <w:rPr>
                        <w:sz w:val="17"/>
                      </w:rPr>
                    </w:pPr>
                    <w:r>
                      <w:rPr>
                        <w:color w:val="008080"/>
                        <w:w w:val="85"/>
                        <w:sz w:val="17"/>
                      </w:rPr>
                      <w:t>E-mail</w:t>
                    </w:r>
                  </w:p>
                </w:txbxContent>
              </v:textbox>
            </v:shape>
            <v:shape id="_x0000_s1656" type="#_x0000_t202" style="position:absolute;left:1354;top:7910;width:7297;height:392" filled="f" stroked="f">
              <v:textbox inset="0,0,0,0">
                <w:txbxContent>
                  <w:p w:rsidR="003F27ED" w:rsidRDefault="003F27ED" w:rsidP="00B92C5D">
                    <w:pPr>
                      <w:spacing w:line="171" w:lineRule="exact"/>
                      <w:rPr>
                        <w:b/>
                        <w:sz w:val="17"/>
                      </w:rPr>
                    </w:pPr>
                    <w:r>
                      <w:rPr>
                        <w:b/>
                        <w:color w:val="008080"/>
                        <w:w w:val="75"/>
                        <w:sz w:val="17"/>
                      </w:rPr>
                      <w:t>B1.3 Numele şi prenumele reprezentantului legal şi funcţia acestuia în cadrul organizaţiei, precum şi</w:t>
                    </w:r>
                  </w:p>
                  <w:p w:rsidR="003F27ED" w:rsidRDefault="003F27ED" w:rsidP="00B92C5D">
                    <w:pPr>
                      <w:spacing w:before="18"/>
                      <w:rPr>
                        <w:b/>
                        <w:sz w:val="17"/>
                      </w:rPr>
                    </w:pPr>
                    <w:r>
                      <w:rPr>
                        <w:b/>
                        <w:color w:val="008080"/>
                        <w:w w:val="85"/>
                        <w:sz w:val="17"/>
                      </w:rPr>
                      <w:t>specimenul de semnatură:</w:t>
                    </w:r>
                  </w:p>
                </w:txbxContent>
              </v:textbox>
            </v:shape>
            <w10:wrap anchorx="page" anchory="page"/>
          </v:group>
        </w:pict>
      </w:r>
      <w:r>
        <w:rPr>
          <w:rFonts w:ascii="DejaVu Sans"/>
          <w:sz w:val="12"/>
        </w:rPr>
        <w:pict>
          <v:group id="_x0000_s1657" style="position:absolute;margin-left:89.05pt;margin-top:449.95pt;width:82.5pt;height:16.8pt;z-index:-251610112;mso-position-horizontal-relative:page;mso-position-vertical-relative:page" coordorigin="1781,8999" coordsize="1650,336">
            <v:line id="_x0000_s1658" style="position:absolute" from="1798,9007" to="3431,9007" strokeweight=".84pt"/>
            <v:line id="_x0000_s1659" style="position:absolute" from="3422,9016" to="3422,9335" strokeweight=".84pt"/>
            <v:line id="_x0000_s1660" style="position:absolute" from="1790,8999" to="1790,9335" strokeweight=".84pt"/>
            <w10:wrap anchorx="page" anchory="page"/>
          </v:group>
        </w:pict>
      </w:r>
      <w:r>
        <w:rPr>
          <w:rFonts w:ascii="DejaVu Sans"/>
          <w:sz w:val="12"/>
        </w:rPr>
        <w:pict>
          <v:group id="_x0000_s1661" style="position:absolute;margin-left:184.85pt;margin-top:449.95pt;width:74.8pt;height:16.8pt;z-index:-251609088;mso-position-horizontal-relative:page;mso-position-vertical-relative:page" coordorigin="3697,8999" coordsize="1496,336">
            <v:line id="_x0000_s1662" style="position:absolute" from="3714,9007" to="5193,9007" strokeweight=".84pt"/>
            <v:line id="_x0000_s1663" style="position:absolute" from="3705,8999" to="3705,9335" strokeweight=".84pt"/>
            <v:line id="_x0000_s1664" style="position:absolute" from="5184,9016" to="5184,9335" strokeweight=".84pt"/>
            <w10:wrap anchorx="page" anchory="page"/>
          </v:group>
        </w:pict>
      </w:r>
      <w:r>
        <w:rPr>
          <w:rFonts w:ascii="DejaVu Sans"/>
          <w:sz w:val="12"/>
        </w:rPr>
        <w:pict>
          <v:group id="_x0000_s1665" style="position:absolute;margin-left:272.95pt;margin-top:449.95pt;width:68.2pt;height:16.8pt;z-index:-251608064;mso-position-horizontal-relative:page;mso-position-vertical-relative:page" coordorigin="5459,8999" coordsize="1364,336">
            <v:line id="_x0000_s1666" style="position:absolute" from="5467,8999" to="5467,9335" strokeweight=".84pt"/>
            <v:line id="_x0000_s1667" style="position:absolute" from="6814,9016" to="6814,9335" strokeweight=".84pt"/>
            <v:line id="_x0000_s1668" style="position:absolute" from="5476,9007" to="6822,9007" strokeweight=".84pt"/>
            <w10:wrap anchorx="page" anchory="page"/>
          </v:group>
        </w:pict>
      </w:r>
      <w:r>
        <w:rPr>
          <w:rFonts w:ascii="DejaVu Sans"/>
          <w:sz w:val="12"/>
        </w:rPr>
        <w:pict>
          <v:line id="_x0000_s1300" style="position:absolute;z-index:251667456;mso-position-horizontal-relative:page;mso-position-vertical-relative:page" from="458.15pt,143.5pt" to="522pt,143.5pt" strokeweight=".84pt">
            <w10:wrap anchorx="page" anchory="page"/>
          </v:line>
        </w:pict>
      </w:r>
    </w:p>
    <w:p w:rsidR="00B92C5D" w:rsidRDefault="00B92C5D" w:rsidP="00B92C5D">
      <w:pPr>
        <w:pStyle w:val="BodyText"/>
        <w:spacing w:after="1"/>
        <w:rPr>
          <w:rFonts w:ascii="Times New Roman"/>
          <w:sz w:val="25"/>
        </w:rPr>
      </w:pPr>
    </w:p>
    <w:tbl>
      <w:tblPr>
        <w:tblW w:w="0" w:type="auto"/>
        <w:tblInd w:w="8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2"/>
        <w:gridCol w:w="312"/>
        <w:gridCol w:w="184"/>
        <w:gridCol w:w="157"/>
        <w:gridCol w:w="312"/>
      </w:tblGrid>
      <w:tr w:rsidR="00B92C5D" w:rsidTr="00B92C5D">
        <w:trPr>
          <w:trHeight w:val="311"/>
        </w:trPr>
        <w:tc>
          <w:tcPr>
            <w:tcW w:w="312" w:type="dxa"/>
            <w:shd w:val="clear" w:color="auto" w:fill="DCE6F0"/>
          </w:tcPr>
          <w:p w:rsidR="00B92C5D" w:rsidRDefault="00B92C5D" w:rsidP="00B92C5D">
            <w:pPr>
              <w:pStyle w:val="TableParagraph"/>
              <w:rPr>
                <w:rFonts w:ascii="Times New Roman"/>
                <w:sz w:val="18"/>
              </w:rPr>
            </w:pPr>
          </w:p>
        </w:tc>
        <w:tc>
          <w:tcPr>
            <w:tcW w:w="312" w:type="dxa"/>
            <w:shd w:val="clear" w:color="auto" w:fill="DCE6F0"/>
          </w:tcPr>
          <w:p w:rsidR="00B92C5D" w:rsidRDefault="00B92C5D" w:rsidP="00B92C5D">
            <w:pPr>
              <w:pStyle w:val="TableParagraph"/>
              <w:rPr>
                <w:rFonts w:ascii="Times New Roman"/>
                <w:sz w:val="18"/>
              </w:rPr>
            </w:pPr>
          </w:p>
        </w:tc>
        <w:tc>
          <w:tcPr>
            <w:tcW w:w="184" w:type="dxa"/>
            <w:tcBorders>
              <w:right w:val="nil"/>
            </w:tcBorders>
            <w:shd w:val="clear" w:color="auto" w:fill="DCE6F0"/>
          </w:tcPr>
          <w:p w:rsidR="00B92C5D" w:rsidRDefault="00B92C5D" w:rsidP="00B92C5D">
            <w:pPr>
              <w:pStyle w:val="TableParagraph"/>
              <w:rPr>
                <w:rFonts w:ascii="Times New Roman"/>
                <w:sz w:val="18"/>
              </w:rPr>
            </w:pPr>
          </w:p>
        </w:tc>
        <w:tc>
          <w:tcPr>
            <w:tcW w:w="157" w:type="dxa"/>
            <w:tcBorders>
              <w:left w:val="nil"/>
            </w:tcBorders>
            <w:shd w:val="clear" w:color="auto" w:fill="DCE6F0"/>
          </w:tcPr>
          <w:p w:rsidR="00B92C5D" w:rsidRDefault="00B92C5D" w:rsidP="00B92C5D">
            <w:pPr>
              <w:pStyle w:val="TableParagraph"/>
              <w:rPr>
                <w:rFonts w:ascii="Times New Roman"/>
                <w:sz w:val="18"/>
              </w:rPr>
            </w:pPr>
          </w:p>
        </w:tc>
        <w:tc>
          <w:tcPr>
            <w:tcW w:w="312" w:type="dxa"/>
            <w:shd w:val="clear" w:color="auto" w:fill="DCE6F0"/>
          </w:tcPr>
          <w:p w:rsidR="00B92C5D" w:rsidRDefault="00B92C5D" w:rsidP="00B92C5D">
            <w:pPr>
              <w:pStyle w:val="TableParagraph"/>
              <w:rPr>
                <w:rFonts w:ascii="Times New Roman"/>
                <w:sz w:val="18"/>
              </w:rPr>
            </w:pPr>
          </w:p>
        </w:tc>
      </w:tr>
    </w:tbl>
    <w:p w:rsidR="00B92C5D" w:rsidRDefault="003F27ED" w:rsidP="00B92C5D">
      <w:pPr>
        <w:pStyle w:val="BodyText"/>
        <w:spacing w:before="7"/>
        <w:rPr>
          <w:rFonts w:ascii="Times New Roman"/>
          <w:sz w:val="11"/>
        </w:rPr>
      </w:pPr>
      <w:r>
        <w:rPr>
          <w:rFonts w:ascii="DejaVu Sans"/>
          <w:sz w:val="12"/>
        </w:rPr>
        <w:pict>
          <v:shape id="_x0000_s3111" type="#_x0000_t202" style="position:absolute;margin-left:150.75pt;margin-top:8.65pt;width:67.6pt;height:17.4pt;z-index:-251537408;mso-wrap-distance-left:0;mso-wrap-distance-right:0;mso-position-horizontal-relative:page;mso-position-vertical-relative:text"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6"/>
                    <w:gridCol w:w="245"/>
                    <w:gridCol w:w="200"/>
                    <w:gridCol w:w="198"/>
                    <w:gridCol w:w="246"/>
                  </w:tblGrid>
                  <w:tr w:rsidR="003F27ED">
                    <w:trPr>
                      <w:trHeight w:val="311"/>
                    </w:trPr>
                    <w:tc>
                      <w:tcPr>
                        <w:tcW w:w="436" w:type="dxa"/>
                        <w:shd w:val="clear" w:color="auto" w:fill="DCE6F0"/>
                      </w:tcPr>
                      <w:p w:rsidR="003F27ED" w:rsidRDefault="003F27ED">
                        <w:pPr>
                          <w:pStyle w:val="TableParagraph"/>
                          <w:rPr>
                            <w:rFonts w:ascii="Times New Roman"/>
                            <w:sz w:val="18"/>
                          </w:rPr>
                        </w:pPr>
                      </w:p>
                    </w:tc>
                    <w:tc>
                      <w:tcPr>
                        <w:tcW w:w="245" w:type="dxa"/>
                        <w:shd w:val="clear" w:color="auto" w:fill="DCE6F0"/>
                      </w:tcPr>
                      <w:p w:rsidR="003F27ED" w:rsidRDefault="003F27ED">
                        <w:pPr>
                          <w:pStyle w:val="TableParagraph"/>
                          <w:rPr>
                            <w:rFonts w:ascii="Times New Roman"/>
                            <w:sz w:val="18"/>
                          </w:rPr>
                        </w:pPr>
                      </w:p>
                    </w:tc>
                    <w:tc>
                      <w:tcPr>
                        <w:tcW w:w="200" w:type="dxa"/>
                        <w:tcBorders>
                          <w:right w:val="nil"/>
                        </w:tcBorders>
                        <w:shd w:val="clear" w:color="auto" w:fill="DCE6F0"/>
                      </w:tcPr>
                      <w:p w:rsidR="003F27ED" w:rsidRDefault="003F27ED">
                        <w:pPr>
                          <w:pStyle w:val="TableParagraph"/>
                          <w:rPr>
                            <w:rFonts w:ascii="Times New Roman"/>
                            <w:sz w:val="18"/>
                          </w:rPr>
                        </w:pPr>
                      </w:p>
                    </w:tc>
                    <w:tc>
                      <w:tcPr>
                        <w:tcW w:w="198" w:type="dxa"/>
                        <w:tcBorders>
                          <w:left w:val="nil"/>
                        </w:tcBorders>
                        <w:shd w:val="clear" w:color="auto" w:fill="DCE6F0"/>
                      </w:tcPr>
                      <w:p w:rsidR="003F27ED" w:rsidRDefault="003F27ED">
                        <w:pPr>
                          <w:pStyle w:val="TableParagraph"/>
                          <w:rPr>
                            <w:rFonts w:ascii="Times New Roman"/>
                            <w:sz w:val="18"/>
                          </w:rPr>
                        </w:pPr>
                      </w:p>
                    </w:tc>
                    <w:tc>
                      <w:tcPr>
                        <w:tcW w:w="246" w:type="dxa"/>
                        <w:shd w:val="clear" w:color="auto" w:fill="DCE6F0"/>
                      </w:tcPr>
                      <w:p w:rsidR="003F27ED" w:rsidRDefault="003F27ED">
                        <w:pPr>
                          <w:pStyle w:val="TableParagraph"/>
                          <w:rPr>
                            <w:rFonts w:ascii="Times New Roman"/>
                            <w:sz w:val="18"/>
                          </w:rPr>
                        </w:pPr>
                      </w:p>
                    </w:tc>
                  </w:tr>
                </w:tbl>
                <w:p w:rsidR="003F27ED" w:rsidRDefault="003F27ED" w:rsidP="00B92C5D">
                  <w:pPr>
                    <w:pStyle w:val="BodyText"/>
                  </w:pPr>
                </w:p>
              </w:txbxContent>
            </v:textbox>
            <w10:wrap type="topAndBottom" anchorx="page"/>
          </v:shape>
        </w:pict>
      </w:r>
      <w:r>
        <w:rPr>
          <w:rFonts w:ascii="DejaVu Sans"/>
          <w:sz w:val="12"/>
        </w:rPr>
        <w:pict>
          <v:shape id="_x0000_s3112" type="#_x0000_t202" style="position:absolute;margin-left:238.85pt;margin-top:8.65pt;width:63.7pt;height:17.4pt;z-index:-251536384;mso-wrap-distance-left:0;mso-wrap-distance-right:0;mso-position-horizontal-relative:page;mso-position-vertical-relative:text"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9"/>
                    <w:gridCol w:w="283"/>
                    <w:gridCol w:w="283"/>
                    <w:gridCol w:w="283"/>
                  </w:tblGrid>
                  <w:tr w:rsidR="003F27ED">
                    <w:trPr>
                      <w:trHeight w:val="311"/>
                    </w:trPr>
                    <w:tc>
                      <w:tcPr>
                        <w:tcW w:w="399" w:type="dxa"/>
                        <w:shd w:val="clear" w:color="auto" w:fill="DCE6F0"/>
                      </w:tcPr>
                      <w:p w:rsidR="003F27ED" w:rsidRDefault="003F27ED">
                        <w:pPr>
                          <w:pStyle w:val="TableParagraph"/>
                          <w:rPr>
                            <w:rFonts w:ascii="Times New Roman"/>
                            <w:sz w:val="18"/>
                          </w:rPr>
                        </w:pPr>
                      </w:p>
                    </w:tc>
                    <w:tc>
                      <w:tcPr>
                        <w:tcW w:w="283" w:type="dxa"/>
                        <w:shd w:val="clear" w:color="auto" w:fill="DCE6F0"/>
                      </w:tcPr>
                      <w:p w:rsidR="003F27ED" w:rsidRDefault="003F27ED">
                        <w:pPr>
                          <w:pStyle w:val="TableParagraph"/>
                          <w:rPr>
                            <w:rFonts w:ascii="Times New Roman"/>
                            <w:sz w:val="18"/>
                          </w:rPr>
                        </w:pPr>
                      </w:p>
                    </w:tc>
                    <w:tc>
                      <w:tcPr>
                        <w:tcW w:w="283" w:type="dxa"/>
                        <w:shd w:val="clear" w:color="auto" w:fill="DCE6F0"/>
                      </w:tcPr>
                      <w:p w:rsidR="003F27ED" w:rsidRDefault="003F27ED">
                        <w:pPr>
                          <w:pStyle w:val="TableParagraph"/>
                          <w:rPr>
                            <w:rFonts w:ascii="Times New Roman"/>
                            <w:sz w:val="18"/>
                          </w:rPr>
                        </w:pPr>
                      </w:p>
                    </w:tc>
                    <w:tc>
                      <w:tcPr>
                        <w:tcW w:w="283" w:type="dxa"/>
                        <w:shd w:val="clear" w:color="auto" w:fill="DCE6F0"/>
                      </w:tcPr>
                      <w:p w:rsidR="003F27ED" w:rsidRDefault="003F27ED">
                        <w:pPr>
                          <w:pStyle w:val="TableParagraph"/>
                          <w:rPr>
                            <w:rFonts w:ascii="Times New Roman"/>
                            <w:sz w:val="18"/>
                          </w:rPr>
                        </w:pPr>
                      </w:p>
                    </w:tc>
                  </w:tr>
                </w:tbl>
                <w:p w:rsidR="003F27ED" w:rsidRDefault="003F27ED" w:rsidP="00B92C5D">
                  <w:pPr>
                    <w:pStyle w:val="BodyText"/>
                  </w:pPr>
                </w:p>
              </w:txbxContent>
            </v:textbox>
            <w10:wrap type="topAndBottom" anchorx="page"/>
          </v:shape>
        </w:pict>
      </w:r>
    </w:p>
    <w:p w:rsidR="00B92C5D" w:rsidRDefault="00B92C5D" w:rsidP="00B92C5D">
      <w:pPr>
        <w:pStyle w:val="BodyText"/>
        <w:rPr>
          <w:rFonts w:ascii="Times New Roman"/>
          <w:sz w:val="20"/>
        </w:rPr>
      </w:pPr>
    </w:p>
    <w:p w:rsidR="00B92C5D" w:rsidRDefault="00B92C5D" w:rsidP="00B92C5D">
      <w:pPr>
        <w:pStyle w:val="BodyText"/>
        <w:rPr>
          <w:rFonts w:ascii="Times New Roman"/>
          <w:sz w:val="20"/>
        </w:rPr>
      </w:pPr>
    </w:p>
    <w:p w:rsidR="00B92C5D" w:rsidRDefault="00B92C5D" w:rsidP="00B92C5D">
      <w:pPr>
        <w:pStyle w:val="BodyText"/>
        <w:rPr>
          <w:rFonts w:ascii="Times New Roman"/>
          <w:sz w:val="20"/>
        </w:rPr>
      </w:pPr>
    </w:p>
    <w:p w:rsidR="00B92C5D" w:rsidRDefault="00B92C5D" w:rsidP="00B92C5D">
      <w:pPr>
        <w:pStyle w:val="BodyText"/>
        <w:rPr>
          <w:rFonts w:ascii="Times New Roman"/>
          <w:sz w:val="20"/>
        </w:rPr>
      </w:pPr>
    </w:p>
    <w:p w:rsidR="00B92C5D" w:rsidRDefault="00B92C5D" w:rsidP="00B92C5D">
      <w:pPr>
        <w:pStyle w:val="BodyText"/>
        <w:rPr>
          <w:rFonts w:ascii="Times New Roman"/>
          <w:sz w:val="20"/>
        </w:rPr>
      </w:pPr>
    </w:p>
    <w:p w:rsidR="00B92C5D" w:rsidRDefault="00B92C5D" w:rsidP="00B92C5D">
      <w:pPr>
        <w:pStyle w:val="BodyText"/>
        <w:rPr>
          <w:rFonts w:ascii="Times New Roman"/>
          <w:sz w:val="20"/>
        </w:rPr>
      </w:pPr>
    </w:p>
    <w:p w:rsidR="00B92C5D" w:rsidRDefault="00B92C5D" w:rsidP="00B92C5D">
      <w:pPr>
        <w:pStyle w:val="BodyText"/>
        <w:rPr>
          <w:rFonts w:ascii="Times New Roman"/>
          <w:sz w:val="20"/>
        </w:rPr>
      </w:pPr>
    </w:p>
    <w:p w:rsidR="00B92C5D" w:rsidRDefault="00B92C5D" w:rsidP="00B92C5D">
      <w:pPr>
        <w:pStyle w:val="BodyText"/>
        <w:rPr>
          <w:rFonts w:ascii="Times New Roman"/>
          <w:sz w:val="20"/>
        </w:rPr>
      </w:pPr>
    </w:p>
    <w:p w:rsidR="00B92C5D" w:rsidRDefault="00B92C5D" w:rsidP="00B92C5D">
      <w:pPr>
        <w:pStyle w:val="BodyText"/>
        <w:rPr>
          <w:rFonts w:ascii="Times New Roman"/>
          <w:sz w:val="20"/>
        </w:rPr>
      </w:pPr>
    </w:p>
    <w:p w:rsidR="00B92C5D" w:rsidRDefault="00B92C5D" w:rsidP="00B92C5D">
      <w:pPr>
        <w:pStyle w:val="BodyText"/>
        <w:rPr>
          <w:rFonts w:ascii="Times New Roman"/>
          <w:sz w:val="20"/>
        </w:rPr>
      </w:pPr>
    </w:p>
    <w:p w:rsidR="00B92C5D" w:rsidRDefault="00B92C5D" w:rsidP="00B92C5D">
      <w:pPr>
        <w:pStyle w:val="BodyText"/>
        <w:rPr>
          <w:rFonts w:ascii="Times New Roman"/>
          <w:sz w:val="20"/>
        </w:rPr>
      </w:pPr>
    </w:p>
    <w:p w:rsidR="00B92C5D" w:rsidRDefault="00B92C5D" w:rsidP="00B92C5D">
      <w:pPr>
        <w:pStyle w:val="BodyText"/>
        <w:rPr>
          <w:rFonts w:ascii="Times New Roman"/>
          <w:sz w:val="20"/>
        </w:rPr>
      </w:pPr>
    </w:p>
    <w:p w:rsidR="00B92C5D" w:rsidRDefault="00B92C5D" w:rsidP="00B92C5D">
      <w:pPr>
        <w:pStyle w:val="BodyText"/>
        <w:rPr>
          <w:rFonts w:ascii="Times New Roman"/>
          <w:sz w:val="20"/>
        </w:rPr>
      </w:pPr>
    </w:p>
    <w:p w:rsidR="00B92C5D" w:rsidRDefault="00B92C5D" w:rsidP="00B92C5D">
      <w:pPr>
        <w:pStyle w:val="BodyText"/>
        <w:rPr>
          <w:rFonts w:ascii="Times New Roman"/>
          <w:sz w:val="20"/>
        </w:rPr>
      </w:pPr>
    </w:p>
    <w:p w:rsidR="00B92C5D" w:rsidRDefault="00B92C5D" w:rsidP="00B92C5D">
      <w:pPr>
        <w:pStyle w:val="BodyText"/>
        <w:rPr>
          <w:rFonts w:ascii="Times New Roman"/>
          <w:sz w:val="20"/>
        </w:rPr>
      </w:pPr>
    </w:p>
    <w:p w:rsidR="00B92C5D" w:rsidRDefault="00B92C5D" w:rsidP="00B92C5D">
      <w:pPr>
        <w:pStyle w:val="BodyText"/>
        <w:rPr>
          <w:rFonts w:ascii="Times New Roman"/>
          <w:sz w:val="20"/>
        </w:rPr>
      </w:pPr>
    </w:p>
    <w:p w:rsidR="00B92C5D" w:rsidRDefault="00B92C5D" w:rsidP="00B92C5D">
      <w:pPr>
        <w:pStyle w:val="BodyText"/>
        <w:rPr>
          <w:rFonts w:ascii="Times New Roman"/>
          <w:sz w:val="20"/>
        </w:rPr>
      </w:pPr>
    </w:p>
    <w:p w:rsidR="00B92C5D" w:rsidRDefault="00B92C5D" w:rsidP="00B92C5D">
      <w:pPr>
        <w:pStyle w:val="BodyText"/>
        <w:rPr>
          <w:rFonts w:ascii="Times New Roman"/>
          <w:sz w:val="20"/>
        </w:rPr>
      </w:pPr>
    </w:p>
    <w:p w:rsidR="00B92C5D" w:rsidRDefault="00B92C5D" w:rsidP="00B92C5D">
      <w:pPr>
        <w:pStyle w:val="BodyText"/>
        <w:rPr>
          <w:rFonts w:ascii="Times New Roman"/>
          <w:sz w:val="20"/>
        </w:rPr>
      </w:pPr>
    </w:p>
    <w:p w:rsidR="00B92C5D" w:rsidRDefault="00B92C5D" w:rsidP="00B92C5D">
      <w:pPr>
        <w:pStyle w:val="BodyText"/>
        <w:spacing w:before="2"/>
        <w:rPr>
          <w:rFonts w:ascii="Times New Roman"/>
          <w:sz w:val="27"/>
        </w:rPr>
      </w:pPr>
    </w:p>
    <w:tbl>
      <w:tblPr>
        <w:tblW w:w="0" w:type="auto"/>
        <w:tblInd w:w="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26"/>
        <w:gridCol w:w="1808"/>
        <w:gridCol w:w="1701"/>
        <w:gridCol w:w="1716"/>
        <w:gridCol w:w="155"/>
        <w:gridCol w:w="312"/>
        <w:gridCol w:w="311"/>
        <w:gridCol w:w="494"/>
        <w:gridCol w:w="155"/>
        <w:gridCol w:w="312"/>
      </w:tblGrid>
      <w:tr w:rsidR="00B92C5D" w:rsidTr="00B92C5D">
        <w:trPr>
          <w:trHeight w:val="201"/>
        </w:trPr>
        <w:tc>
          <w:tcPr>
            <w:tcW w:w="1826" w:type="dxa"/>
            <w:vMerge w:val="restart"/>
            <w:shd w:val="clear" w:color="auto" w:fill="008080"/>
          </w:tcPr>
          <w:p w:rsidR="00B92C5D" w:rsidRDefault="00B92C5D" w:rsidP="00B92C5D">
            <w:pPr>
              <w:pStyle w:val="TableParagraph"/>
              <w:spacing w:before="97"/>
              <w:ind w:left="568" w:right="572"/>
              <w:jc w:val="center"/>
              <w:rPr>
                <w:sz w:val="17"/>
              </w:rPr>
            </w:pPr>
            <w:r>
              <w:rPr>
                <w:color w:val="FFFFFF"/>
                <w:w w:val="95"/>
                <w:sz w:val="17"/>
              </w:rPr>
              <w:t>Numele</w:t>
            </w:r>
          </w:p>
        </w:tc>
        <w:tc>
          <w:tcPr>
            <w:tcW w:w="1808" w:type="dxa"/>
            <w:vMerge w:val="restart"/>
            <w:shd w:val="clear" w:color="auto" w:fill="008080"/>
          </w:tcPr>
          <w:p w:rsidR="00B92C5D" w:rsidRDefault="00B92C5D" w:rsidP="00B92C5D">
            <w:pPr>
              <w:pStyle w:val="TableParagraph"/>
              <w:spacing w:before="97"/>
              <w:ind w:left="504"/>
              <w:rPr>
                <w:sz w:val="17"/>
              </w:rPr>
            </w:pPr>
            <w:r>
              <w:rPr>
                <w:color w:val="FFFFFF"/>
                <w:w w:val="95"/>
                <w:sz w:val="17"/>
              </w:rPr>
              <w:t>Prenumele</w:t>
            </w:r>
          </w:p>
        </w:tc>
        <w:tc>
          <w:tcPr>
            <w:tcW w:w="1701" w:type="dxa"/>
            <w:vMerge w:val="restart"/>
            <w:shd w:val="clear" w:color="auto" w:fill="008080"/>
          </w:tcPr>
          <w:p w:rsidR="00B92C5D" w:rsidRDefault="00B92C5D" w:rsidP="00B92C5D">
            <w:pPr>
              <w:pStyle w:val="TableParagraph"/>
              <w:spacing w:before="97"/>
              <w:ind w:left="540" w:right="506"/>
              <w:jc w:val="center"/>
              <w:rPr>
                <w:sz w:val="17"/>
              </w:rPr>
            </w:pPr>
            <w:r>
              <w:rPr>
                <w:color w:val="FFFFFF"/>
                <w:w w:val="95"/>
                <w:sz w:val="17"/>
              </w:rPr>
              <w:t>Funcţia</w:t>
            </w:r>
          </w:p>
        </w:tc>
        <w:tc>
          <w:tcPr>
            <w:tcW w:w="1716" w:type="dxa"/>
            <w:vMerge w:val="restart"/>
            <w:shd w:val="clear" w:color="auto" w:fill="008080"/>
          </w:tcPr>
          <w:p w:rsidR="00B92C5D" w:rsidRDefault="00B92C5D" w:rsidP="00B92C5D">
            <w:pPr>
              <w:pStyle w:val="TableParagraph"/>
              <w:spacing w:before="97"/>
              <w:ind w:left="199"/>
              <w:rPr>
                <w:sz w:val="17"/>
              </w:rPr>
            </w:pPr>
            <w:r>
              <w:rPr>
                <w:color w:val="FFFFFF"/>
                <w:w w:val="90"/>
                <w:sz w:val="17"/>
              </w:rPr>
              <w:t>Reprezentant legal</w:t>
            </w:r>
          </w:p>
        </w:tc>
        <w:tc>
          <w:tcPr>
            <w:tcW w:w="155" w:type="dxa"/>
            <w:tcBorders>
              <w:bottom w:val="nil"/>
              <w:right w:val="nil"/>
            </w:tcBorders>
            <w:shd w:val="clear" w:color="auto" w:fill="008080"/>
          </w:tcPr>
          <w:p w:rsidR="00B92C5D" w:rsidRDefault="00B92C5D" w:rsidP="00B92C5D">
            <w:pPr>
              <w:pStyle w:val="TableParagraph"/>
              <w:rPr>
                <w:rFonts w:ascii="Times New Roman"/>
                <w:sz w:val="14"/>
              </w:rPr>
            </w:pPr>
          </w:p>
        </w:tc>
        <w:tc>
          <w:tcPr>
            <w:tcW w:w="312" w:type="dxa"/>
            <w:tcBorders>
              <w:left w:val="nil"/>
              <w:bottom w:val="nil"/>
              <w:right w:val="nil"/>
            </w:tcBorders>
            <w:shd w:val="clear" w:color="auto" w:fill="008080"/>
          </w:tcPr>
          <w:p w:rsidR="00B92C5D" w:rsidRDefault="00B92C5D" w:rsidP="00B92C5D">
            <w:pPr>
              <w:pStyle w:val="TableParagraph"/>
              <w:spacing w:line="181" w:lineRule="exact"/>
              <w:ind w:right="-58"/>
              <w:jc w:val="right"/>
              <w:rPr>
                <w:sz w:val="17"/>
              </w:rPr>
            </w:pPr>
            <w:r>
              <w:rPr>
                <w:color w:val="FFFFFF"/>
                <w:w w:val="74"/>
                <w:sz w:val="17"/>
              </w:rPr>
              <w:t>S</w:t>
            </w:r>
          </w:p>
        </w:tc>
        <w:tc>
          <w:tcPr>
            <w:tcW w:w="960" w:type="dxa"/>
            <w:gridSpan w:val="3"/>
            <w:tcBorders>
              <w:left w:val="nil"/>
              <w:bottom w:val="nil"/>
              <w:right w:val="nil"/>
            </w:tcBorders>
            <w:shd w:val="clear" w:color="auto" w:fill="008080"/>
          </w:tcPr>
          <w:p w:rsidR="00B92C5D" w:rsidRDefault="00B92C5D" w:rsidP="00B92C5D">
            <w:pPr>
              <w:pStyle w:val="TableParagraph"/>
              <w:spacing w:line="181" w:lineRule="exact"/>
              <w:ind w:left="50"/>
              <w:rPr>
                <w:sz w:val="17"/>
              </w:rPr>
            </w:pPr>
            <w:r>
              <w:rPr>
                <w:color w:val="FFFFFF"/>
                <w:w w:val="90"/>
                <w:sz w:val="17"/>
              </w:rPr>
              <w:t>pecimen de</w:t>
            </w:r>
          </w:p>
        </w:tc>
        <w:tc>
          <w:tcPr>
            <w:tcW w:w="312" w:type="dxa"/>
            <w:tcBorders>
              <w:left w:val="nil"/>
              <w:bottom w:val="nil"/>
            </w:tcBorders>
            <w:shd w:val="clear" w:color="auto" w:fill="008080"/>
          </w:tcPr>
          <w:p w:rsidR="00B92C5D" w:rsidRDefault="00B92C5D" w:rsidP="00B92C5D">
            <w:pPr>
              <w:pStyle w:val="TableParagraph"/>
              <w:rPr>
                <w:rFonts w:ascii="Times New Roman"/>
                <w:sz w:val="14"/>
              </w:rPr>
            </w:pPr>
          </w:p>
        </w:tc>
      </w:tr>
      <w:tr w:rsidR="00B92C5D" w:rsidTr="00B92C5D">
        <w:trPr>
          <w:trHeight w:val="190"/>
        </w:trPr>
        <w:tc>
          <w:tcPr>
            <w:tcW w:w="1826" w:type="dxa"/>
            <w:vMerge/>
            <w:tcBorders>
              <w:top w:val="nil"/>
            </w:tcBorders>
            <w:shd w:val="clear" w:color="auto" w:fill="008080"/>
          </w:tcPr>
          <w:p w:rsidR="00B92C5D" w:rsidRDefault="00B92C5D" w:rsidP="00B92C5D">
            <w:pPr>
              <w:rPr>
                <w:sz w:val="2"/>
                <w:szCs w:val="2"/>
              </w:rPr>
            </w:pPr>
          </w:p>
        </w:tc>
        <w:tc>
          <w:tcPr>
            <w:tcW w:w="1808" w:type="dxa"/>
            <w:vMerge/>
            <w:tcBorders>
              <w:top w:val="nil"/>
            </w:tcBorders>
            <w:shd w:val="clear" w:color="auto" w:fill="008080"/>
          </w:tcPr>
          <w:p w:rsidR="00B92C5D" w:rsidRDefault="00B92C5D" w:rsidP="00B92C5D">
            <w:pPr>
              <w:rPr>
                <w:sz w:val="2"/>
                <w:szCs w:val="2"/>
              </w:rPr>
            </w:pPr>
          </w:p>
        </w:tc>
        <w:tc>
          <w:tcPr>
            <w:tcW w:w="1701" w:type="dxa"/>
            <w:vMerge/>
            <w:tcBorders>
              <w:top w:val="nil"/>
            </w:tcBorders>
            <w:shd w:val="clear" w:color="auto" w:fill="008080"/>
          </w:tcPr>
          <w:p w:rsidR="00B92C5D" w:rsidRDefault="00B92C5D" w:rsidP="00B92C5D">
            <w:pPr>
              <w:rPr>
                <w:sz w:val="2"/>
                <w:szCs w:val="2"/>
              </w:rPr>
            </w:pPr>
          </w:p>
        </w:tc>
        <w:tc>
          <w:tcPr>
            <w:tcW w:w="1716" w:type="dxa"/>
            <w:vMerge/>
            <w:tcBorders>
              <w:top w:val="nil"/>
            </w:tcBorders>
            <w:shd w:val="clear" w:color="auto" w:fill="008080"/>
          </w:tcPr>
          <w:p w:rsidR="00B92C5D" w:rsidRDefault="00B92C5D" w:rsidP="00B92C5D">
            <w:pPr>
              <w:rPr>
                <w:sz w:val="2"/>
                <w:szCs w:val="2"/>
              </w:rPr>
            </w:pPr>
          </w:p>
        </w:tc>
        <w:tc>
          <w:tcPr>
            <w:tcW w:w="155" w:type="dxa"/>
            <w:tcBorders>
              <w:top w:val="nil"/>
              <w:right w:val="nil"/>
            </w:tcBorders>
            <w:shd w:val="clear" w:color="auto" w:fill="008080"/>
          </w:tcPr>
          <w:p w:rsidR="00B92C5D" w:rsidRDefault="00B92C5D" w:rsidP="00B92C5D">
            <w:pPr>
              <w:pStyle w:val="TableParagraph"/>
              <w:rPr>
                <w:rFonts w:ascii="Times New Roman"/>
                <w:sz w:val="12"/>
              </w:rPr>
            </w:pPr>
          </w:p>
        </w:tc>
        <w:tc>
          <w:tcPr>
            <w:tcW w:w="312" w:type="dxa"/>
            <w:tcBorders>
              <w:top w:val="nil"/>
              <w:left w:val="nil"/>
              <w:right w:val="nil"/>
            </w:tcBorders>
            <w:shd w:val="clear" w:color="auto" w:fill="008080"/>
          </w:tcPr>
          <w:p w:rsidR="00B92C5D" w:rsidRDefault="00B92C5D" w:rsidP="00B92C5D">
            <w:pPr>
              <w:pStyle w:val="TableParagraph"/>
              <w:rPr>
                <w:rFonts w:ascii="Times New Roman"/>
                <w:sz w:val="12"/>
              </w:rPr>
            </w:pPr>
          </w:p>
        </w:tc>
        <w:tc>
          <w:tcPr>
            <w:tcW w:w="805" w:type="dxa"/>
            <w:gridSpan w:val="2"/>
            <w:tcBorders>
              <w:top w:val="nil"/>
              <w:left w:val="nil"/>
              <w:right w:val="nil"/>
            </w:tcBorders>
            <w:shd w:val="clear" w:color="auto" w:fill="008080"/>
          </w:tcPr>
          <w:p w:rsidR="00B92C5D" w:rsidRDefault="00B92C5D" w:rsidP="00B92C5D">
            <w:pPr>
              <w:pStyle w:val="TableParagraph"/>
              <w:spacing w:line="171" w:lineRule="exact"/>
              <w:ind w:left="41"/>
              <w:rPr>
                <w:sz w:val="17"/>
              </w:rPr>
            </w:pPr>
            <w:r>
              <w:rPr>
                <w:color w:val="FFFFFF"/>
                <w:w w:val="80"/>
                <w:sz w:val="17"/>
              </w:rPr>
              <w:t>semnătură</w:t>
            </w:r>
          </w:p>
        </w:tc>
        <w:tc>
          <w:tcPr>
            <w:tcW w:w="155" w:type="dxa"/>
            <w:tcBorders>
              <w:top w:val="nil"/>
              <w:left w:val="nil"/>
              <w:right w:val="nil"/>
            </w:tcBorders>
            <w:shd w:val="clear" w:color="auto" w:fill="008080"/>
          </w:tcPr>
          <w:p w:rsidR="00B92C5D" w:rsidRDefault="00B92C5D" w:rsidP="00B92C5D">
            <w:pPr>
              <w:pStyle w:val="TableParagraph"/>
              <w:rPr>
                <w:rFonts w:ascii="Times New Roman"/>
                <w:sz w:val="12"/>
              </w:rPr>
            </w:pPr>
          </w:p>
        </w:tc>
        <w:tc>
          <w:tcPr>
            <w:tcW w:w="312" w:type="dxa"/>
            <w:tcBorders>
              <w:top w:val="nil"/>
              <w:left w:val="nil"/>
            </w:tcBorders>
            <w:shd w:val="clear" w:color="auto" w:fill="008080"/>
          </w:tcPr>
          <w:p w:rsidR="00B92C5D" w:rsidRDefault="00B92C5D" w:rsidP="00B92C5D">
            <w:pPr>
              <w:pStyle w:val="TableParagraph"/>
              <w:rPr>
                <w:rFonts w:ascii="Times New Roman"/>
                <w:sz w:val="12"/>
              </w:rPr>
            </w:pPr>
          </w:p>
        </w:tc>
      </w:tr>
      <w:tr w:rsidR="00B92C5D" w:rsidTr="00B92C5D">
        <w:trPr>
          <w:trHeight w:val="128"/>
        </w:trPr>
        <w:tc>
          <w:tcPr>
            <w:tcW w:w="7051" w:type="dxa"/>
            <w:gridSpan w:val="4"/>
            <w:vMerge w:val="restart"/>
            <w:tcBorders>
              <w:left w:val="nil"/>
              <w:bottom w:val="nil"/>
            </w:tcBorders>
          </w:tcPr>
          <w:p w:rsidR="00B92C5D" w:rsidRDefault="00B92C5D" w:rsidP="00B92C5D">
            <w:pPr>
              <w:pStyle w:val="TableParagraph"/>
              <w:spacing w:before="147"/>
              <w:ind w:right="513"/>
              <w:jc w:val="right"/>
              <w:rPr>
                <w:sz w:val="24"/>
              </w:rPr>
            </w:pPr>
            <w:r>
              <w:rPr>
                <w:color w:val="008080"/>
                <w:w w:val="80"/>
                <w:sz w:val="24"/>
              </w:rPr>
              <w:t>LEGAL</w:t>
            </w:r>
          </w:p>
        </w:tc>
        <w:tc>
          <w:tcPr>
            <w:tcW w:w="155" w:type="dxa"/>
            <w:tcBorders>
              <w:bottom w:val="nil"/>
              <w:right w:val="nil"/>
            </w:tcBorders>
          </w:tcPr>
          <w:p w:rsidR="00B92C5D" w:rsidRDefault="00B92C5D" w:rsidP="00B92C5D">
            <w:pPr>
              <w:pStyle w:val="TableParagraph"/>
              <w:rPr>
                <w:rFonts w:ascii="Times New Roman"/>
                <w:sz w:val="6"/>
              </w:rPr>
            </w:pPr>
          </w:p>
        </w:tc>
        <w:tc>
          <w:tcPr>
            <w:tcW w:w="312" w:type="dxa"/>
            <w:tcBorders>
              <w:left w:val="nil"/>
              <w:bottom w:val="nil"/>
              <w:right w:val="nil"/>
            </w:tcBorders>
          </w:tcPr>
          <w:p w:rsidR="00B92C5D" w:rsidRDefault="00B92C5D" w:rsidP="00B92C5D">
            <w:pPr>
              <w:pStyle w:val="TableParagraph"/>
              <w:rPr>
                <w:rFonts w:ascii="Times New Roman"/>
                <w:sz w:val="6"/>
              </w:rPr>
            </w:pPr>
          </w:p>
        </w:tc>
        <w:tc>
          <w:tcPr>
            <w:tcW w:w="311" w:type="dxa"/>
            <w:tcBorders>
              <w:left w:val="nil"/>
              <w:bottom w:val="nil"/>
              <w:right w:val="nil"/>
            </w:tcBorders>
          </w:tcPr>
          <w:p w:rsidR="00B92C5D" w:rsidRDefault="00B92C5D" w:rsidP="00B92C5D">
            <w:pPr>
              <w:pStyle w:val="TableParagraph"/>
              <w:rPr>
                <w:rFonts w:ascii="Times New Roman"/>
                <w:sz w:val="6"/>
              </w:rPr>
            </w:pPr>
          </w:p>
        </w:tc>
        <w:tc>
          <w:tcPr>
            <w:tcW w:w="494" w:type="dxa"/>
            <w:tcBorders>
              <w:left w:val="nil"/>
              <w:bottom w:val="nil"/>
              <w:right w:val="nil"/>
            </w:tcBorders>
          </w:tcPr>
          <w:p w:rsidR="00B92C5D" w:rsidRDefault="00B92C5D" w:rsidP="00B92C5D">
            <w:pPr>
              <w:pStyle w:val="TableParagraph"/>
              <w:rPr>
                <w:rFonts w:ascii="Times New Roman"/>
                <w:sz w:val="6"/>
              </w:rPr>
            </w:pPr>
          </w:p>
        </w:tc>
        <w:tc>
          <w:tcPr>
            <w:tcW w:w="155" w:type="dxa"/>
            <w:tcBorders>
              <w:left w:val="nil"/>
              <w:bottom w:val="nil"/>
              <w:right w:val="nil"/>
            </w:tcBorders>
          </w:tcPr>
          <w:p w:rsidR="00B92C5D" w:rsidRDefault="00B92C5D" w:rsidP="00B92C5D">
            <w:pPr>
              <w:pStyle w:val="TableParagraph"/>
              <w:rPr>
                <w:rFonts w:ascii="Times New Roman"/>
                <w:sz w:val="6"/>
              </w:rPr>
            </w:pPr>
          </w:p>
        </w:tc>
        <w:tc>
          <w:tcPr>
            <w:tcW w:w="312" w:type="dxa"/>
            <w:tcBorders>
              <w:left w:val="nil"/>
              <w:bottom w:val="nil"/>
            </w:tcBorders>
          </w:tcPr>
          <w:p w:rsidR="00B92C5D" w:rsidRDefault="00B92C5D" w:rsidP="00B92C5D">
            <w:pPr>
              <w:pStyle w:val="TableParagraph"/>
              <w:rPr>
                <w:rFonts w:ascii="Times New Roman"/>
                <w:sz w:val="6"/>
              </w:rPr>
            </w:pPr>
          </w:p>
        </w:tc>
      </w:tr>
      <w:tr w:rsidR="00B92C5D" w:rsidTr="00B92C5D">
        <w:trPr>
          <w:trHeight w:val="372"/>
        </w:trPr>
        <w:tc>
          <w:tcPr>
            <w:tcW w:w="7051" w:type="dxa"/>
            <w:gridSpan w:val="4"/>
            <w:vMerge/>
            <w:tcBorders>
              <w:top w:val="nil"/>
              <w:left w:val="nil"/>
              <w:bottom w:val="nil"/>
            </w:tcBorders>
          </w:tcPr>
          <w:p w:rsidR="00B92C5D" w:rsidRDefault="00B92C5D" w:rsidP="00B92C5D">
            <w:pPr>
              <w:rPr>
                <w:sz w:val="2"/>
                <w:szCs w:val="2"/>
              </w:rPr>
            </w:pPr>
          </w:p>
        </w:tc>
        <w:tc>
          <w:tcPr>
            <w:tcW w:w="155" w:type="dxa"/>
            <w:tcBorders>
              <w:top w:val="nil"/>
              <w:right w:val="nil"/>
            </w:tcBorders>
          </w:tcPr>
          <w:p w:rsidR="00B92C5D" w:rsidRDefault="00B92C5D" w:rsidP="00B92C5D">
            <w:pPr>
              <w:pStyle w:val="TableParagraph"/>
              <w:rPr>
                <w:rFonts w:ascii="Times New Roman"/>
                <w:sz w:val="18"/>
              </w:rPr>
            </w:pPr>
          </w:p>
        </w:tc>
        <w:tc>
          <w:tcPr>
            <w:tcW w:w="312" w:type="dxa"/>
            <w:tcBorders>
              <w:top w:val="nil"/>
              <w:left w:val="nil"/>
              <w:right w:val="nil"/>
            </w:tcBorders>
          </w:tcPr>
          <w:p w:rsidR="00B92C5D" w:rsidRDefault="00B92C5D" w:rsidP="00B92C5D">
            <w:pPr>
              <w:pStyle w:val="TableParagraph"/>
              <w:rPr>
                <w:rFonts w:ascii="Times New Roman"/>
                <w:sz w:val="18"/>
              </w:rPr>
            </w:pPr>
          </w:p>
        </w:tc>
        <w:tc>
          <w:tcPr>
            <w:tcW w:w="311" w:type="dxa"/>
            <w:tcBorders>
              <w:top w:val="nil"/>
              <w:left w:val="nil"/>
              <w:right w:val="nil"/>
            </w:tcBorders>
          </w:tcPr>
          <w:p w:rsidR="00B92C5D" w:rsidRDefault="00B92C5D" w:rsidP="00B92C5D">
            <w:pPr>
              <w:pStyle w:val="TableParagraph"/>
              <w:rPr>
                <w:rFonts w:ascii="Times New Roman"/>
                <w:sz w:val="18"/>
              </w:rPr>
            </w:pPr>
          </w:p>
        </w:tc>
        <w:tc>
          <w:tcPr>
            <w:tcW w:w="494" w:type="dxa"/>
            <w:tcBorders>
              <w:top w:val="nil"/>
              <w:left w:val="nil"/>
              <w:right w:val="nil"/>
            </w:tcBorders>
          </w:tcPr>
          <w:p w:rsidR="00B92C5D" w:rsidRDefault="00B92C5D" w:rsidP="00B92C5D">
            <w:pPr>
              <w:pStyle w:val="TableParagraph"/>
              <w:rPr>
                <w:rFonts w:ascii="Times New Roman"/>
                <w:sz w:val="18"/>
              </w:rPr>
            </w:pPr>
          </w:p>
        </w:tc>
        <w:tc>
          <w:tcPr>
            <w:tcW w:w="155" w:type="dxa"/>
            <w:tcBorders>
              <w:top w:val="nil"/>
              <w:left w:val="nil"/>
              <w:right w:val="nil"/>
            </w:tcBorders>
          </w:tcPr>
          <w:p w:rsidR="00B92C5D" w:rsidRDefault="00B92C5D" w:rsidP="00B92C5D">
            <w:pPr>
              <w:pStyle w:val="TableParagraph"/>
              <w:rPr>
                <w:rFonts w:ascii="Times New Roman"/>
                <w:sz w:val="18"/>
              </w:rPr>
            </w:pPr>
          </w:p>
        </w:tc>
        <w:tc>
          <w:tcPr>
            <w:tcW w:w="312" w:type="dxa"/>
            <w:tcBorders>
              <w:top w:val="nil"/>
              <w:left w:val="nil"/>
            </w:tcBorders>
          </w:tcPr>
          <w:p w:rsidR="00B92C5D" w:rsidRDefault="00B92C5D" w:rsidP="00B92C5D">
            <w:pPr>
              <w:pStyle w:val="TableParagraph"/>
              <w:rPr>
                <w:rFonts w:ascii="Times New Roman"/>
                <w:sz w:val="18"/>
              </w:rPr>
            </w:pPr>
          </w:p>
        </w:tc>
      </w:tr>
    </w:tbl>
    <w:p w:rsidR="00B92C5D" w:rsidRDefault="00B92C5D" w:rsidP="00B92C5D">
      <w:pPr>
        <w:rPr>
          <w:rFonts w:ascii="Times New Roman"/>
          <w:sz w:val="18"/>
        </w:rPr>
        <w:sectPr w:rsidR="00B92C5D">
          <w:pgSz w:w="12240" w:h="15840"/>
          <w:pgMar w:top="680" w:right="1260" w:bottom="280" w:left="960" w:header="720" w:footer="720" w:gutter="0"/>
          <w:cols w:space="720"/>
        </w:sectPr>
      </w:pPr>
    </w:p>
    <w:tbl>
      <w:tblPr>
        <w:tblW w:w="0" w:type="auto"/>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4"/>
        <w:gridCol w:w="313"/>
        <w:gridCol w:w="1105"/>
        <w:gridCol w:w="285"/>
        <w:gridCol w:w="396"/>
        <w:gridCol w:w="482"/>
        <w:gridCol w:w="201"/>
        <w:gridCol w:w="282"/>
        <w:gridCol w:w="399"/>
        <w:gridCol w:w="397"/>
        <w:gridCol w:w="5616"/>
      </w:tblGrid>
      <w:tr w:rsidR="00B92C5D" w:rsidTr="00B92C5D">
        <w:trPr>
          <w:trHeight w:val="257"/>
        </w:trPr>
        <w:tc>
          <w:tcPr>
            <w:tcW w:w="9560" w:type="dxa"/>
            <w:gridSpan w:val="11"/>
            <w:tcBorders>
              <w:bottom w:val="nil"/>
            </w:tcBorders>
            <w:shd w:val="clear" w:color="auto" w:fill="008080"/>
          </w:tcPr>
          <w:p w:rsidR="00B92C5D" w:rsidRDefault="00B92C5D" w:rsidP="00B92C5D">
            <w:pPr>
              <w:pStyle w:val="TableParagraph"/>
              <w:spacing w:line="235" w:lineRule="exact"/>
              <w:ind w:left="35"/>
              <w:rPr>
                <w:b/>
                <w:sz w:val="21"/>
              </w:rPr>
            </w:pPr>
            <w:r>
              <w:rPr>
                <w:b/>
                <w:color w:val="FFFFFF"/>
                <w:w w:val="85"/>
                <w:sz w:val="21"/>
              </w:rPr>
              <w:lastRenderedPageBreak/>
              <w:t>B2 Informaţii referitoare la reprezentantul legal de proiect</w:t>
            </w:r>
          </w:p>
        </w:tc>
      </w:tr>
      <w:tr w:rsidR="00B92C5D" w:rsidTr="00B92C5D">
        <w:trPr>
          <w:trHeight w:val="5817"/>
        </w:trPr>
        <w:tc>
          <w:tcPr>
            <w:tcW w:w="9560" w:type="dxa"/>
            <w:gridSpan w:val="11"/>
            <w:tcBorders>
              <w:top w:val="nil"/>
            </w:tcBorders>
          </w:tcPr>
          <w:p w:rsidR="00B92C5D" w:rsidRDefault="00B92C5D" w:rsidP="00B92C5D">
            <w:pPr>
              <w:pStyle w:val="TableParagraph"/>
              <w:spacing w:before="34"/>
              <w:ind w:left="114"/>
              <w:rPr>
                <w:b/>
                <w:sz w:val="17"/>
              </w:rPr>
            </w:pPr>
            <w:r>
              <w:rPr>
                <w:b/>
                <w:color w:val="008080"/>
                <w:w w:val="85"/>
                <w:sz w:val="17"/>
              </w:rPr>
              <w:t>B2.1 Date de identitate ale reprezentantului legal de proiect</w:t>
            </w:r>
          </w:p>
          <w:p w:rsidR="00B92C5D" w:rsidRDefault="00B92C5D" w:rsidP="00B92C5D">
            <w:pPr>
              <w:pStyle w:val="TableParagraph"/>
              <w:spacing w:before="8"/>
              <w:rPr>
                <w:rFonts w:ascii="Times New Roman"/>
                <w:sz w:val="21"/>
              </w:rPr>
            </w:pPr>
          </w:p>
          <w:p w:rsidR="00B92C5D" w:rsidRDefault="00B92C5D" w:rsidP="00B92C5D">
            <w:pPr>
              <w:pStyle w:val="TableParagraph"/>
              <w:ind w:left="421"/>
              <w:rPr>
                <w:sz w:val="14"/>
              </w:rPr>
            </w:pPr>
            <w:r>
              <w:rPr>
                <w:color w:val="008080"/>
                <w:w w:val="90"/>
                <w:sz w:val="14"/>
              </w:rPr>
              <w:t>Data naşterii</w:t>
            </w:r>
          </w:p>
          <w:p w:rsidR="00B92C5D" w:rsidRDefault="00B92C5D" w:rsidP="00B92C5D">
            <w:pPr>
              <w:pStyle w:val="TableParagraph"/>
              <w:rPr>
                <w:rFonts w:ascii="Times New Roman"/>
                <w:sz w:val="14"/>
              </w:rPr>
            </w:pPr>
          </w:p>
          <w:p w:rsidR="00B92C5D" w:rsidRDefault="00B92C5D" w:rsidP="00B92C5D">
            <w:pPr>
              <w:pStyle w:val="TableParagraph"/>
              <w:rPr>
                <w:rFonts w:ascii="Times New Roman"/>
                <w:sz w:val="14"/>
              </w:rPr>
            </w:pPr>
          </w:p>
          <w:p w:rsidR="00B92C5D" w:rsidRDefault="00B92C5D" w:rsidP="00B92C5D">
            <w:pPr>
              <w:pStyle w:val="TableParagraph"/>
              <w:rPr>
                <w:rFonts w:ascii="Times New Roman"/>
                <w:sz w:val="14"/>
              </w:rPr>
            </w:pPr>
          </w:p>
          <w:p w:rsidR="00B92C5D" w:rsidRDefault="00B92C5D" w:rsidP="00B92C5D">
            <w:pPr>
              <w:pStyle w:val="TableParagraph"/>
              <w:spacing w:before="11"/>
              <w:rPr>
                <w:rFonts w:ascii="Times New Roman"/>
                <w:sz w:val="16"/>
              </w:rPr>
            </w:pPr>
          </w:p>
          <w:p w:rsidR="00B92C5D" w:rsidRDefault="00B92C5D" w:rsidP="00B92C5D">
            <w:pPr>
              <w:pStyle w:val="TableParagraph"/>
              <w:tabs>
                <w:tab w:val="left" w:pos="2971"/>
                <w:tab w:val="left" w:pos="3749"/>
                <w:tab w:val="left" w:pos="4608"/>
                <w:tab w:val="left" w:pos="5914"/>
                <w:tab w:val="left" w:pos="8281"/>
              </w:tabs>
              <w:ind w:left="1033"/>
              <w:rPr>
                <w:sz w:val="14"/>
              </w:rPr>
            </w:pPr>
            <w:r>
              <w:rPr>
                <w:color w:val="008080"/>
                <w:w w:val="90"/>
                <w:position w:val="5"/>
                <w:sz w:val="14"/>
              </w:rPr>
              <w:t>Actdeidentitate</w:t>
            </w:r>
            <w:r>
              <w:rPr>
                <w:color w:val="008080"/>
                <w:w w:val="90"/>
                <w:position w:val="5"/>
                <w:sz w:val="14"/>
              </w:rPr>
              <w:tab/>
            </w:r>
            <w:r>
              <w:rPr>
                <w:color w:val="008080"/>
                <w:w w:val="90"/>
                <w:sz w:val="14"/>
              </w:rPr>
              <w:t>Seria</w:t>
            </w:r>
            <w:r>
              <w:rPr>
                <w:color w:val="008080"/>
                <w:w w:val="90"/>
                <w:sz w:val="14"/>
              </w:rPr>
              <w:tab/>
              <w:t>Nr.</w:t>
            </w:r>
            <w:r>
              <w:rPr>
                <w:color w:val="008080"/>
                <w:w w:val="90"/>
                <w:sz w:val="14"/>
              </w:rPr>
              <w:tab/>
              <w:t>Eliberatladatade</w:t>
            </w:r>
            <w:r>
              <w:rPr>
                <w:color w:val="008080"/>
                <w:w w:val="90"/>
                <w:sz w:val="14"/>
              </w:rPr>
              <w:tab/>
              <w:t>de:</w:t>
            </w:r>
            <w:r>
              <w:rPr>
                <w:color w:val="008080"/>
                <w:w w:val="90"/>
                <w:sz w:val="14"/>
              </w:rPr>
              <w:tab/>
              <w:t>Valabil pânăla:</w:t>
            </w:r>
          </w:p>
          <w:p w:rsidR="00B92C5D" w:rsidRDefault="00B92C5D" w:rsidP="00B92C5D">
            <w:pPr>
              <w:pStyle w:val="TableParagraph"/>
              <w:tabs>
                <w:tab w:val="left" w:pos="1175"/>
                <w:tab w:val="left" w:pos="1737"/>
              </w:tabs>
              <w:spacing w:before="38"/>
              <w:ind w:left="700"/>
              <w:rPr>
                <w:sz w:val="14"/>
              </w:rPr>
            </w:pPr>
            <w:r>
              <w:rPr>
                <w:color w:val="008080"/>
                <w:w w:val="90"/>
                <w:sz w:val="14"/>
              </w:rPr>
              <w:t>B.I.</w:t>
            </w:r>
            <w:r>
              <w:rPr>
                <w:color w:val="008080"/>
                <w:w w:val="90"/>
                <w:sz w:val="14"/>
              </w:rPr>
              <w:tab/>
              <w:t>C.I.</w:t>
            </w:r>
            <w:r>
              <w:rPr>
                <w:color w:val="008080"/>
                <w:w w:val="90"/>
                <w:sz w:val="14"/>
              </w:rPr>
              <w:tab/>
              <w:t>Paşaport</w:t>
            </w:r>
          </w:p>
          <w:p w:rsidR="00B92C5D" w:rsidRDefault="00B92C5D" w:rsidP="00B92C5D">
            <w:pPr>
              <w:pStyle w:val="TableParagraph"/>
              <w:rPr>
                <w:rFonts w:ascii="Times New Roman"/>
                <w:sz w:val="14"/>
              </w:rPr>
            </w:pPr>
          </w:p>
          <w:p w:rsidR="00B92C5D" w:rsidRDefault="00B92C5D" w:rsidP="00B92C5D">
            <w:pPr>
              <w:pStyle w:val="TableParagraph"/>
              <w:rPr>
                <w:rFonts w:ascii="Times New Roman"/>
                <w:sz w:val="14"/>
              </w:rPr>
            </w:pPr>
          </w:p>
          <w:p w:rsidR="00B92C5D" w:rsidRDefault="00B92C5D" w:rsidP="00B92C5D">
            <w:pPr>
              <w:pStyle w:val="TableParagraph"/>
              <w:rPr>
                <w:rFonts w:ascii="Times New Roman"/>
                <w:sz w:val="14"/>
              </w:rPr>
            </w:pPr>
          </w:p>
          <w:p w:rsidR="00B92C5D" w:rsidRDefault="00B92C5D" w:rsidP="00B92C5D">
            <w:pPr>
              <w:pStyle w:val="TableParagraph"/>
              <w:rPr>
                <w:rFonts w:ascii="Times New Roman"/>
                <w:sz w:val="14"/>
              </w:rPr>
            </w:pPr>
          </w:p>
          <w:p w:rsidR="00B92C5D" w:rsidRDefault="00B92C5D" w:rsidP="00B92C5D">
            <w:pPr>
              <w:pStyle w:val="TableParagraph"/>
              <w:spacing w:before="4"/>
              <w:rPr>
                <w:rFonts w:ascii="Times New Roman"/>
                <w:sz w:val="17"/>
              </w:rPr>
            </w:pPr>
          </w:p>
          <w:p w:rsidR="00B92C5D" w:rsidRDefault="00B92C5D" w:rsidP="00B92C5D">
            <w:pPr>
              <w:pStyle w:val="TableParagraph"/>
              <w:ind w:left="421"/>
              <w:rPr>
                <w:sz w:val="14"/>
              </w:rPr>
            </w:pPr>
            <w:r>
              <w:rPr>
                <w:color w:val="008080"/>
                <w:w w:val="90"/>
                <w:sz w:val="14"/>
              </w:rPr>
              <w:t>Studii şi coordonate:</w:t>
            </w:r>
          </w:p>
        </w:tc>
      </w:tr>
      <w:tr w:rsidR="00B92C5D" w:rsidTr="00B92C5D">
        <w:trPr>
          <w:trHeight w:val="577"/>
        </w:trPr>
        <w:tc>
          <w:tcPr>
            <w:tcW w:w="9560" w:type="dxa"/>
            <w:gridSpan w:val="11"/>
            <w:tcBorders>
              <w:bottom w:val="nil"/>
            </w:tcBorders>
            <w:shd w:val="clear" w:color="auto" w:fill="CCFFFF"/>
          </w:tcPr>
          <w:p w:rsidR="00B92C5D" w:rsidRDefault="00B92C5D" w:rsidP="00B92C5D">
            <w:pPr>
              <w:pStyle w:val="TableParagraph"/>
              <w:spacing w:before="23"/>
              <w:ind w:left="114"/>
              <w:rPr>
                <w:b/>
                <w:sz w:val="17"/>
              </w:rPr>
            </w:pPr>
            <w:r>
              <w:rPr>
                <w:b/>
                <w:color w:val="008080"/>
                <w:w w:val="85"/>
                <w:sz w:val="17"/>
              </w:rPr>
              <w:t>B2.2 Domiciliul stabil al reprezentantului legal de proiect</w:t>
            </w:r>
          </w:p>
          <w:p w:rsidR="00B92C5D" w:rsidRDefault="00B92C5D" w:rsidP="00B92C5D">
            <w:pPr>
              <w:pStyle w:val="TableParagraph"/>
              <w:tabs>
                <w:tab w:val="left" w:pos="3578"/>
                <w:tab w:val="left" w:pos="6699"/>
              </w:tabs>
              <w:spacing w:before="145" w:line="191" w:lineRule="exact"/>
              <w:ind w:left="114"/>
              <w:rPr>
                <w:sz w:val="17"/>
              </w:rPr>
            </w:pPr>
            <w:r>
              <w:rPr>
                <w:color w:val="008080"/>
                <w:w w:val="95"/>
                <w:sz w:val="17"/>
              </w:rPr>
              <w:t>Judeţ</w:t>
            </w:r>
            <w:r>
              <w:rPr>
                <w:color w:val="008080"/>
                <w:w w:val="95"/>
                <w:sz w:val="17"/>
              </w:rPr>
              <w:tab/>
            </w:r>
            <w:r>
              <w:rPr>
                <w:color w:val="008080"/>
                <w:w w:val="90"/>
                <w:sz w:val="17"/>
              </w:rPr>
              <w:t>Localitate</w:t>
            </w:r>
            <w:r>
              <w:rPr>
                <w:color w:val="008080"/>
                <w:w w:val="90"/>
                <w:sz w:val="17"/>
              </w:rPr>
              <w:tab/>
            </w:r>
            <w:r>
              <w:rPr>
                <w:color w:val="008080"/>
                <w:w w:val="95"/>
                <w:sz w:val="17"/>
              </w:rPr>
              <w:t>Sat</w:t>
            </w:r>
          </w:p>
        </w:tc>
      </w:tr>
      <w:tr w:rsidR="00B92C5D" w:rsidTr="00B92C5D">
        <w:trPr>
          <w:trHeight w:val="234"/>
        </w:trPr>
        <w:tc>
          <w:tcPr>
            <w:tcW w:w="84" w:type="dxa"/>
            <w:tcBorders>
              <w:top w:val="nil"/>
              <w:bottom w:val="nil"/>
            </w:tcBorders>
            <w:shd w:val="clear" w:color="auto" w:fill="DCE6F0"/>
          </w:tcPr>
          <w:p w:rsidR="00B92C5D" w:rsidRDefault="00B92C5D" w:rsidP="00B92C5D">
            <w:pPr>
              <w:pStyle w:val="TableParagraph"/>
              <w:rPr>
                <w:rFonts w:ascii="Times New Roman"/>
                <w:sz w:val="16"/>
              </w:rPr>
            </w:pPr>
          </w:p>
        </w:tc>
        <w:tc>
          <w:tcPr>
            <w:tcW w:w="313" w:type="dxa"/>
            <w:tcBorders>
              <w:right w:val="nil"/>
            </w:tcBorders>
            <w:shd w:val="clear" w:color="auto" w:fill="DCE6F0"/>
          </w:tcPr>
          <w:p w:rsidR="00B92C5D" w:rsidRDefault="00B92C5D" w:rsidP="00B92C5D">
            <w:pPr>
              <w:pStyle w:val="TableParagraph"/>
              <w:rPr>
                <w:rFonts w:ascii="Times New Roman"/>
                <w:sz w:val="16"/>
              </w:rPr>
            </w:pPr>
          </w:p>
        </w:tc>
        <w:tc>
          <w:tcPr>
            <w:tcW w:w="1105" w:type="dxa"/>
            <w:tcBorders>
              <w:left w:val="nil"/>
              <w:right w:val="nil"/>
            </w:tcBorders>
            <w:shd w:val="clear" w:color="auto" w:fill="DCE6F0"/>
          </w:tcPr>
          <w:p w:rsidR="00B92C5D" w:rsidRDefault="00B92C5D" w:rsidP="00B92C5D">
            <w:pPr>
              <w:pStyle w:val="TableParagraph"/>
              <w:rPr>
                <w:rFonts w:ascii="Times New Roman"/>
                <w:sz w:val="16"/>
              </w:rPr>
            </w:pPr>
          </w:p>
        </w:tc>
        <w:tc>
          <w:tcPr>
            <w:tcW w:w="285" w:type="dxa"/>
            <w:tcBorders>
              <w:left w:val="nil"/>
              <w:right w:val="nil"/>
            </w:tcBorders>
            <w:shd w:val="clear" w:color="auto" w:fill="DCE6F0"/>
          </w:tcPr>
          <w:p w:rsidR="00B92C5D" w:rsidRDefault="00B92C5D" w:rsidP="00B92C5D">
            <w:pPr>
              <w:pStyle w:val="TableParagraph"/>
              <w:rPr>
                <w:rFonts w:ascii="Times New Roman"/>
                <w:sz w:val="16"/>
              </w:rPr>
            </w:pPr>
          </w:p>
        </w:tc>
        <w:tc>
          <w:tcPr>
            <w:tcW w:w="396" w:type="dxa"/>
            <w:tcBorders>
              <w:left w:val="nil"/>
              <w:right w:val="nil"/>
            </w:tcBorders>
            <w:shd w:val="clear" w:color="auto" w:fill="DCE6F0"/>
          </w:tcPr>
          <w:p w:rsidR="00B92C5D" w:rsidRDefault="00B92C5D" w:rsidP="00B92C5D">
            <w:pPr>
              <w:pStyle w:val="TableParagraph"/>
              <w:rPr>
                <w:rFonts w:ascii="Times New Roman"/>
                <w:sz w:val="16"/>
              </w:rPr>
            </w:pPr>
          </w:p>
        </w:tc>
        <w:tc>
          <w:tcPr>
            <w:tcW w:w="482" w:type="dxa"/>
            <w:tcBorders>
              <w:left w:val="nil"/>
              <w:right w:val="nil"/>
            </w:tcBorders>
            <w:shd w:val="clear" w:color="auto" w:fill="DCE6F0"/>
          </w:tcPr>
          <w:p w:rsidR="00B92C5D" w:rsidRDefault="00B92C5D" w:rsidP="00B92C5D">
            <w:pPr>
              <w:pStyle w:val="TableParagraph"/>
              <w:rPr>
                <w:rFonts w:ascii="Times New Roman"/>
                <w:sz w:val="16"/>
              </w:rPr>
            </w:pPr>
          </w:p>
        </w:tc>
        <w:tc>
          <w:tcPr>
            <w:tcW w:w="201" w:type="dxa"/>
            <w:tcBorders>
              <w:left w:val="nil"/>
              <w:right w:val="nil"/>
            </w:tcBorders>
            <w:shd w:val="clear" w:color="auto" w:fill="DCE6F0"/>
          </w:tcPr>
          <w:p w:rsidR="00B92C5D" w:rsidRDefault="00B92C5D" w:rsidP="00B92C5D">
            <w:pPr>
              <w:pStyle w:val="TableParagraph"/>
              <w:rPr>
                <w:rFonts w:ascii="Times New Roman"/>
                <w:sz w:val="16"/>
              </w:rPr>
            </w:pPr>
          </w:p>
        </w:tc>
        <w:tc>
          <w:tcPr>
            <w:tcW w:w="282" w:type="dxa"/>
            <w:tcBorders>
              <w:left w:val="nil"/>
            </w:tcBorders>
            <w:shd w:val="clear" w:color="auto" w:fill="DCE6F0"/>
          </w:tcPr>
          <w:p w:rsidR="00B92C5D" w:rsidRDefault="00B92C5D" w:rsidP="00B92C5D">
            <w:pPr>
              <w:pStyle w:val="TableParagraph"/>
              <w:rPr>
                <w:rFonts w:ascii="Times New Roman"/>
                <w:sz w:val="16"/>
              </w:rPr>
            </w:pPr>
          </w:p>
        </w:tc>
        <w:tc>
          <w:tcPr>
            <w:tcW w:w="6412" w:type="dxa"/>
            <w:gridSpan w:val="3"/>
            <w:tcBorders>
              <w:top w:val="nil"/>
              <w:bottom w:val="nil"/>
            </w:tcBorders>
            <w:shd w:val="clear" w:color="auto" w:fill="CCFFFF"/>
          </w:tcPr>
          <w:p w:rsidR="00B92C5D" w:rsidRDefault="00B92C5D" w:rsidP="00B92C5D">
            <w:pPr>
              <w:pStyle w:val="TableParagraph"/>
              <w:rPr>
                <w:rFonts w:ascii="Times New Roman"/>
                <w:sz w:val="16"/>
              </w:rPr>
            </w:pPr>
          </w:p>
        </w:tc>
      </w:tr>
      <w:tr w:rsidR="00B92C5D" w:rsidTr="00B92C5D">
        <w:trPr>
          <w:trHeight w:val="337"/>
        </w:trPr>
        <w:tc>
          <w:tcPr>
            <w:tcW w:w="9560" w:type="dxa"/>
            <w:gridSpan w:val="11"/>
            <w:tcBorders>
              <w:top w:val="nil"/>
              <w:bottom w:val="nil"/>
            </w:tcBorders>
            <w:shd w:val="clear" w:color="auto" w:fill="CCFFFF"/>
          </w:tcPr>
          <w:p w:rsidR="00B92C5D" w:rsidRDefault="00B92C5D" w:rsidP="00B92C5D">
            <w:pPr>
              <w:pStyle w:val="TableParagraph"/>
              <w:tabs>
                <w:tab w:val="left" w:pos="1816"/>
                <w:tab w:val="left" w:pos="4826"/>
                <w:tab w:val="left" w:pos="5762"/>
                <w:tab w:val="left" w:pos="7731"/>
                <w:tab w:val="left" w:pos="8571"/>
              </w:tabs>
              <w:spacing w:before="126" w:line="191" w:lineRule="exact"/>
              <w:ind w:left="114"/>
              <w:rPr>
                <w:sz w:val="17"/>
              </w:rPr>
            </w:pPr>
            <w:r>
              <w:rPr>
                <w:color w:val="008080"/>
                <w:w w:val="95"/>
                <w:sz w:val="17"/>
              </w:rPr>
              <w:t>CodPoştal</w:t>
            </w:r>
            <w:r>
              <w:rPr>
                <w:color w:val="008080"/>
                <w:w w:val="95"/>
                <w:sz w:val="17"/>
              </w:rPr>
              <w:tab/>
            </w:r>
            <w:r>
              <w:rPr>
                <w:color w:val="008080"/>
                <w:w w:val="90"/>
                <w:sz w:val="17"/>
              </w:rPr>
              <w:t>Strada</w:t>
            </w:r>
            <w:r>
              <w:rPr>
                <w:color w:val="008080"/>
                <w:w w:val="90"/>
                <w:sz w:val="17"/>
              </w:rPr>
              <w:tab/>
            </w:r>
            <w:r>
              <w:rPr>
                <w:color w:val="008080"/>
                <w:w w:val="95"/>
                <w:sz w:val="17"/>
              </w:rPr>
              <w:t>Nr.</w:t>
            </w:r>
            <w:r>
              <w:rPr>
                <w:color w:val="008080"/>
                <w:w w:val="95"/>
                <w:sz w:val="17"/>
              </w:rPr>
              <w:tab/>
              <w:t>Bloc</w:t>
            </w:r>
            <w:r>
              <w:rPr>
                <w:color w:val="008080"/>
                <w:w w:val="95"/>
                <w:sz w:val="17"/>
              </w:rPr>
              <w:tab/>
            </w:r>
            <w:r>
              <w:rPr>
                <w:color w:val="008080"/>
                <w:w w:val="90"/>
                <w:sz w:val="17"/>
              </w:rPr>
              <w:t>Scara</w:t>
            </w:r>
            <w:r>
              <w:rPr>
                <w:color w:val="008080"/>
                <w:w w:val="90"/>
                <w:sz w:val="17"/>
              </w:rPr>
              <w:tab/>
            </w:r>
            <w:r>
              <w:rPr>
                <w:color w:val="008080"/>
                <w:w w:val="95"/>
                <w:sz w:val="17"/>
              </w:rPr>
              <w:t>Ap.</w:t>
            </w:r>
          </w:p>
        </w:tc>
      </w:tr>
      <w:tr w:rsidR="00B92C5D" w:rsidTr="00B92C5D">
        <w:trPr>
          <w:trHeight w:val="234"/>
        </w:trPr>
        <w:tc>
          <w:tcPr>
            <w:tcW w:w="84" w:type="dxa"/>
            <w:tcBorders>
              <w:top w:val="nil"/>
              <w:bottom w:val="nil"/>
            </w:tcBorders>
            <w:shd w:val="clear" w:color="auto" w:fill="DCE6F0"/>
          </w:tcPr>
          <w:p w:rsidR="00B92C5D" w:rsidRDefault="00B92C5D" w:rsidP="00B92C5D">
            <w:pPr>
              <w:pStyle w:val="TableParagraph"/>
              <w:rPr>
                <w:rFonts w:ascii="Times New Roman"/>
                <w:sz w:val="16"/>
              </w:rPr>
            </w:pPr>
          </w:p>
        </w:tc>
        <w:tc>
          <w:tcPr>
            <w:tcW w:w="313" w:type="dxa"/>
            <w:tcBorders>
              <w:right w:val="nil"/>
            </w:tcBorders>
            <w:shd w:val="clear" w:color="auto" w:fill="DCE6F0"/>
          </w:tcPr>
          <w:p w:rsidR="00B92C5D" w:rsidRDefault="00B92C5D" w:rsidP="00B92C5D">
            <w:pPr>
              <w:pStyle w:val="TableParagraph"/>
              <w:rPr>
                <w:rFonts w:ascii="Times New Roman"/>
                <w:sz w:val="16"/>
              </w:rPr>
            </w:pPr>
          </w:p>
        </w:tc>
        <w:tc>
          <w:tcPr>
            <w:tcW w:w="1105" w:type="dxa"/>
            <w:tcBorders>
              <w:left w:val="nil"/>
            </w:tcBorders>
            <w:shd w:val="clear" w:color="auto" w:fill="DCE6F0"/>
          </w:tcPr>
          <w:p w:rsidR="00B92C5D" w:rsidRDefault="00B92C5D" w:rsidP="00B92C5D">
            <w:pPr>
              <w:pStyle w:val="TableParagraph"/>
              <w:rPr>
                <w:rFonts w:ascii="Times New Roman"/>
                <w:sz w:val="16"/>
              </w:rPr>
            </w:pPr>
          </w:p>
        </w:tc>
        <w:tc>
          <w:tcPr>
            <w:tcW w:w="8058" w:type="dxa"/>
            <w:gridSpan w:val="8"/>
            <w:tcBorders>
              <w:top w:val="nil"/>
              <w:bottom w:val="nil"/>
            </w:tcBorders>
            <w:shd w:val="clear" w:color="auto" w:fill="CCFFFF"/>
          </w:tcPr>
          <w:p w:rsidR="00B92C5D" w:rsidRDefault="00B92C5D" w:rsidP="00B92C5D">
            <w:pPr>
              <w:pStyle w:val="TableParagraph"/>
              <w:rPr>
                <w:rFonts w:ascii="Times New Roman"/>
                <w:sz w:val="16"/>
              </w:rPr>
            </w:pPr>
          </w:p>
        </w:tc>
      </w:tr>
      <w:tr w:rsidR="00B92C5D" w:rsidTr="00B92C5D">
        <w:trPr>
          <w:trHeight w:val="337"/>
        </w:trPr>
        <w:tc>
          <w:tcPr>
            <w:tcW w:w="9560" w:type="dxa"/>
            <w:gridSpan w:val="11"/>
            <w:tcBorders>
              <w:top w:val="nil"/>
              <w:bottom w:val="nil"/>
            </w:tcBorders>
            <w:shd w:val="clear" w:color="auto" w:fill="CCFFFF"/>
          </w:tcPr>
          <w:p w:rsidR="00B92C5D" w:rsidRDefault="00B92C5D" w:rsidP="00B92C5D">
            <w:pPr>
              <w:pStyle w:val="TableParagraph"/>
              <w:tabs>
                <w:tab w:val="left" w:pos="3180"/>
                <w:tab w:val="left" w:pos="6074"/>
              </w:tabs>
              <w:spacing w:before="126" w:line="191" w:lineRule="exact"/>
              <w:ind w:left="114"/>
              <w:rPr>
                <w:sz w:val="17"/>
              </w:rPr>
            </w:pPr>
            <w:r>
              <w:rPr>
                <w:color w:val="008080"/>
                <w:w w:val="90"/>
                <w:sz w:val="17"/>
              </w:rPr>
              <w:t>Telefonfix</w:t>
            </w:r>
            <w:r>
              <w:rPr>
                <w:color w:val="008080"/>
                <w:w w:val="90"/>
                <w:sz w:val="17"/>
              </w:rPr>
              <w:tab/>
              <w:t>Telefonmobil</w:t>
            </w:r>
            <w:r>
              <w:rPr>
                <w:color w:val="008080"/>
                <w:w w:val="90"/>
                <w:sz w:val="17"/>
              </w:rPr>
              <w:tab/>
            </w:r>
            <w:r>
              <w:rPr>
                <w:color w:val="008080"/>
                <w:w w:val="95"/>
                <w:sz w:val="17"/>
              </w:rPr>
              <w:t>Fax</w:t>
            </w:r>
          </w:p>
        </w:tc>
      </w:tr>
      <w:tr w:rsidR="00B92C5D" w:rsidTr="00B92C5D">
        <w:trPr>
          <w:trHeight w:val="234"/>
        </w:trPr>
        <w:tc>
          <w:tcPr>
            <w:tcW w:w="84" w:type="dxa"/>
            <w:tcBorders>
              <w:top w:val="nil"/>
              <w:bottom w:val="nil"/>
            </w:tcBorders>
            <w:shd w:val="clear" w:color="auto" w:fill="DCE6F0"/>
          </w:tcPr>
          <w:p w:rsidR="00B92C5D" w:rsidRDefault="00B92C5D" w:rsidP="00B92C5D">
            <w:pPr>
              <w:pStyle w:val="TableParagraph"/>
              <w:rPr>
                <w:rFonts w:ascii="Times New Roman"/>
                <w:sz w:val="16"/>
              </w:rPr>
            </w:pPr>
          </w:p>
        </w:tc>
        <w:tc>
          <w:tcPr>
            <w:tcW w:w="313" w:type="dxa"/>
            <w:tcBorders>
              <w:right w:val="nil"/>
            </w:tcBorders>
            <w:shd w:val="clear" w:color="auto" w:fill="DCE6F0"/>
          </w:tcPr>
          <w:p w:rsidR="00B92C5D" w:rsidRDefault="00B92C5D" w:rsidP="00B92C5D">
            <w:pPr>
              <w:pStyle w:val="TableParagraph"/>
              <w:rPr>
                <w:rFonts w:ascii="Times New Roman"/>
                <w:sz w:val="16"/>
              </w:rPr>
            </w:pPr>
          </w:p>
        </w:tc>
        <w:tc>
          <w:tcPr>
            <w:tcW w:w="1105" w:type="dxa"/>
            <w:tcBorders>
              <w:left w:val="nil"/>
              <w:right w:val="nil"/>
            </w:tcBorders>
            <w:shd w:val="clear" w:color="auto" w:fill="DCE6F0"/>
          </w:tcPr>
          <w:p w:rsidR="00B92C5D" w:rsidRDefault="00B92C5D" w:rsidP="00B92C5D">
            <w:pPr>
              <w:pStyle w:val="TableParagraph"/>
              <w:rPr>
                <w:rFonts w:ascii="Times New Roman"/>
                <w:sz w:val="16"/>
              </w:rPr>
            </w:pPr>
          </w:p>
        </w:tc>
        <w:tc>
          <w:tcPr>
            <w:tcW w:w="285" w:type="dxa"/>
            <w:tcBorders>
              <w:left w:val="nil"/>
              <w:right w:val="nil"/>
            </w:tcBorders>
            <w:shd w:val="clear" w:color="auto" w:fill="DCE6F0"/>
          </w:tcPr>
          <w:p w:rsidR="00B92C5D" w:rsidRDefault="00B92C5D" w:rsidP="00B92C5D">
            <w:pPr>
              <w:pStyle w:val="TableParagraph"/>
              <w:rPr>
                <w:rFonts w:ascii="Times New Roman"/>
                <w:sz w:val="16"/>
              </w:rPr>
            </w:pPr>
          </w:p>
        </w:tc>
        <w:tc>
          <w:tcPr>
            <w:tcW w:w="396" w:type="dxa"/>
            <w:tcBorders>
              <w:left w:val="nil"/>
            </w:tcBorders>
            <w:shd w:val="clear" w:color="auto" w:fill="DCE6F0"/>
          </w:tcPr>
          <w:p w:rsidR="00B92C5D" w:rsidRDefault="00B92C5D" w:rsidP="00B92C5D">
            <w:pPr>
              <w:pStyle w:val="TableParagraph"/>
              <w:rPr>
                <w:rFonts w:ascii="Times New Roman"/>
                <w:sz w:val="16"/>
              </w:rPr>
            </w:pPr>
          </w:p>
        </w:tc>
        <w:tc>
          <w:tcPr>
            <w:tcW w:w="7377" w:type="dxa"/>
            <w:gridSpan w:val="6"/>
            <w:tcBorders>
              <w:top w:val="nil"/>
              <w:bottom w:val="nil"/>
            </w:tcBorders>
            <w:shd w:val="clear" w:color="auto" w:fill="CCFFFF"/>
          </w:tcPr>
          <w:p w:rsidR="00B92C5D" w:rsidRDefault="00B92C5D" w:rsidP="00B92C5D">
            <w:pPr>
              <w:pStyle w:val="TableParagraph"/>
              <w:rPr>
                <w:rFonts w:ascii="Times New Roman"/>
                <w:sz w:val="16"/>
              </w:rPr>
            </w:pPr>
          </w:p>
        </w:tc>
      </w:tr>
      <w:tr w:rsidR="00B92C5D" w:rsidTr="00B92C5D">
        <w:trPr>
          <w:trHeight w:val="311"/>
        </w:trPr>
        <w:tc>
          <w:tcPr>
            <w:tcW w:w="9560" w:type="dxa"/>
            <w:gridSpan w:val="11"/>
            <w:tcBorders>
              <w:top w:val="nil"/>
              <w:bottom w:val="nil"/>
            </w:tcBorders>
            <w:shd w:val="clear" w:color="auto" w:fill="CCFFFF"/>
          </w:tcPr>
          <w:p w:rsidR="00B92C5D" w:rsidRDefault="00B92C5D" w:rsidP="00B92C5D">
            <w:pPr>
              <w:pStyle w:val="TableParagraph"/>
              <w:spacing w:before="100" w:line="191" w:lineRule="exact"/>
              <w:ind w:left="114"/>
              <w:rPr>
                <w:sz w:val="17"/>
              </w:rPr>
            </w:pPr>
            <w:r>
              <w:rPr>
                <w:color w:val="008080"/>
                <w:w w:val="95"/>
                <w:sz w:val="17"/>
              </w:rPr>
              <w:t>E-mail</w:t>
            </w:r>
          </w:p>
        </w:tc>
      </w:tr>
      <w:tr w:rsidR="00B92C5D" w:rsidTr="00B92C5D">
        <w:trPr>
          <w:trHeight w:val="234"/>
        </w:trPr>
        <w:tc>
          <w:tcPr>
            <w:tcW w:w="84" w:type="dxa"/>
            <w:tcBorders>
              <w:top w:val="nil"/>
              <w:bottom w:val="nil"/>
            </w:tcBorders>
            <w:shd w:val="clear" w:color="auto" w:fill="DCE6F0"/>
          </w:tcPr>
          <w:p w:rsidR="00B92C5D" w:rsidRDefault="00B92C5D" w:rsidP="00B92C5D">
            <w:pPr>
              <w:pStyle w:val="TableParagraph"/>
              <w:rPr>
                <w:rFonts w:ascii="Times New Roman"/>
                <w:sz w:val="16"/>
              </w:rPr>
            </w:pPr>
          </w:p>
        </w:tc>
        <w:tc>
          <w:tcPr>
            <w:tcW w:w="313" w:type="dxa"/>
            <w:tcBorders>
              <w:right w:val="nil"/>
            </w:tcBorders>
            <w:shd w:val="clear" w:color="auto" w:fill="DCE6F0"/>
          </w:tcPr>
          <w:p w:rsidR="00B92C5D" w:rsidRDefault="00B92C5D" w:rsidP="00B92C5D">
            <w:pPr>
              <w:pStyle w:val="TableParagraph"/>
              <w:rPr>
                <w:rFonts w:ascii="Times New Roman"/>
                <w:sz w:val="16"/>
              </w:rPr>
            </w:pPr>
          </w:p>
        </w:tc>
        <w:tc>
          <w:tcPr>
            <w:tcW w:w="1105" w:type="dxa"/>
            <w:tcBorders>
              <w:left w:val="nil"/>
              <w:right w:val="nil"/>
            </w:tcBorders>
            <w:shd w:val="clear" w:color="auto" w:fill="DCE6F0"/>
          </w:tcPr>
          <w:p w:rsidR="00B92C5D" w:rsidRDefault="00B92C5D" w:rsidP="00B92C5D">
            <w:pPr>
              <w:pStyle w:val="TableParagraph"/>
              <w:rPr>
                <w:rFonts w:ascii="Times New Roman"/>
                <w:sz w:val="16"/>
              </w:rPr>
            </w:pPr>
          </w:p>
        </w:tc>
        <w:tc>
          <w:tcPr>
            <w:tcW w:w="285" w:type="dxa"/>
            <w:tcBorders>
              <w:left w:val="nil"/>
              <w:right w:val="nil"/>
            </w:tcBorders>
            <w:shd w:val="clear" w:color="auto" w:fill="DCE6F0"/>
          </w:tcPr>
          <w:p w:rsidR="00B92C5D" w:rsidRDefault="00B92C5D" w:rsidP="00B92C5D">
            <w:pPr>
              <w:pStyle w:val="TableParagraph"/>
              <w:rPr>
                <w:rFonts w:ascii="Times New Roman"/>
                <w:sz w:val="16"/>
              </w:rPr>
            </w:pPr>
          </w:p>
        </w:tc>
        <w:tc>
          <w:tcPr>
            <w:tcW w:w="396" w:type="dxa"/>
            <w:tcBorders>
              <w:left w:val="nil"/>
              <w:right w:val="nil"/>
            </w:tcBorders>
            <w:shd w:val="clear" w:color="auto" w:fill="DCE6F0"/>
          </w:tcPr>
          <w:p w:rsidR="00B92C5D" w:rsidRDefault="00B92C5D" w:rsidP="00B92C5D">
            <w:pPr>
              <w:pStyle w:val="TableParagraph"/>
              <w:rPr>
                <w:rFonts w:ascii="Times New Roman"/>
                <w:sz w:val="16"/>
              </w:rPr>
            </w:pPr>
          </w:p>
        </w:tc>
        <w:tc>
          <w:tcPr>
            <w:tcW w:w="482" w:type="dxa"/>
            <w:tcBorders>
              <w:left w:val="nil"/>
              <w:right w:val="nil"/>
            </w:tcBorders>
            <w:shd w:val="clear" w:color="auto" w:fill="DCE6F0"/>
          </w:tcPr>
          <w:p w:rsidR="00B92C5D" w:rsidRDefault="00B92C5D" w:rsidP="00B92C5D">
            <w:pPr>
              <w:pStyle w:val="TableParagraph"/>
              <w:rPr>
                <w:rFonts w:ascii="Times New Roman"/>
                <w:sz w:val="16"/>
              </w:rPr>
            </w:pPr>
          </w:p>
        </w:tc>
        <w:tc>
          <w:tcPr>
            <w:tcW w:w="201" w:type="dxa"/>
            <w:tcBorders>
              <w:left w:val="nil"/>
              <w:right w:val="nil"/>
            </w:tcBorders>
            <w:shd w:val="clear" w:color="auto" w:fill="DCE6F0"/>
          </w:tcPr>
          <w:p w:rsidR="00B92C5D" w:rsidRDefault="00B92C5D" w:rsidP="00B92C5D">
            <w:pPr>
              <w:pStyle w:val="TableParagraph"/>
              <w:rPr>
                <w:rFonts w:ascii="Times New Roman"/>
                <w:sz w:val="16"/>
              </w:rPr>
            </w:pPr>
          </w:p>
        </w:tc>
        <w:tc>
          <w:tcPr>
            <w:tcW w:w="282" w:type="dxa"/>
            <w:tcBorders>
              <w:left w:val="nil"/>
              <w:right w:val="nil"/>
            </w:tcBorders>
            <w:shd w:val="clear" w:color="auto" w:fill="DCE6F0"/>
          </w:tcPr>
          <w:p w:rsidR="00B92C5D" w:rsidRDefault="00B92C5D" w:rsidP="00B92C5D">
            <w:pPr>
              <w:pStyle w:val="TableParagraph"/>
              <w:rPr>
                <w:rFonts w:ascii="Times New Roman"/>
                <w:sz w:val="16"/>
              </w:rPr>
            </w:pPr>
          </w:p>
        </w:tc>
        <w:tc>
          <w:tcPr>
            <w:tcW w:w="399" w:type="dxa"/>
            <w:tcBorders>
              <w:left w:val="nil"/>
              <w:right w:val="nil"/>
            </w:tcBorders>
            <w:shd w:val="clear" w:color="auto" w:fill="DCE6F0"/>
          </w:tcPr>
          <w:p w:rsidR="00B92C5D" w:rsidRDefault="00B92C5D" w:rsidP="00B92C5D">
            <w:pPr>
              <w:pStyle w:val="TableParagraph"/>
              <w:rPr>
                <w:rFonts w:ascii="Times New Roman"/>
                <w:sz w:val="16"/>
              </w:rPr>
            </w:pPr>
          </w:p>
        </w:tc>
        <w:tc>
          <w:tcPr>
            <w:tcW w:w="397" w:type="dxa"/>
            <w:tcBorders>
              <w:left w:val="nil"/>
            </w:tcBorders>
            <w:shd w:val="clear" w:color="auto" w:fill="DCE6F0"/>
          </w:tcPr>
          <w:p w:rsidR="00B92C5D" w:rsidRDefault="00B92C5D" w:rsidP="00B92C5D">
            <w:pPr>
              <w:pStyle w:val="TableParagraph"/>
              <w:rPr>
                <w:rFonts w:ascii="Times New Roman"/>
                <w:sz w:val="16"/>
              </w:rPr>
            </w:pPr>
          </w:p>
        </w:tc>
        <w:tc>
          <w:tcPr>
            <w:tcW w:w="5616" w:type="dxa"/>
            <w:tcBorders>
              <w:top w:val="nil"/>
              <w:bottom w:val="nil"/>
            </w:tcBorders>
            <w:shd w:val="clear" w:color="auto" w:fill="CCFFFF"/>
          </w:tcPr>
          <w:p w:rsidR="00B92C5D" w:rsidRDefault="00B92C5D" w:rsidP="00B92C5D">
            <w:pPr>
              <w:pStyle w:val="TableParagraph"/>
              <w:rPr>
                <w:rFonts w:ascii="Times New Roman"/>
                <w:sz w:val="16"/>
              </w:rPr>
            </w:pPr>
          </w:p>
        </w:tc>
      </w:tr>
      <w:tr w:rsidR="00B92C5D" w:rsidTr="00B92C5D">
        <w:trPr>
          <w:trHeight w:val="219"/>
        </w:trPr>
        <w:tc>
          <w:tcPr>
            <w:tcW w:w="9560" w:type="dxa"/>
            <w:gridSpan w:val="11"/>
            <w:tcBorders>
              <w:top w:val="nil"/>
              <w:bottom w:val="nil"/>
            </w:tcBorders>
            <w:shd w:val="clear" w:color="auto" w:fill="CCFFFF"/>
          </w:tcPr>
          <w:p w:rsidR="00B92C5D" w:rsidRDefault="00B92C5D" w:rsidP="00B92C5D">
            <w:pPr>
              <w:pStyle w:val="TableParagraph"/>
              <w:rPr>
                <w:rFonts w:ascii="Times New Roman"/>
                <w:sz w:val="14"/>
              </w:rPr>
            </w:pPr>
          </w:p>
        </w:tc>
      </w:tr>
      <w:tr w:rsidR="00B92C5D" w:rsidTr="00B92C5D">
        <w:trPr>
          <w:trHeight w:val="269"/>
        </w:trPr>
        <w:tc>
          <w:tcPr>
            <w:tcW w:w="9560" w:type="dxa"/>
            <w:gridSpan w:val="11"/>
            <w:tcBorders>
              <w:top w:val="nil"/>
              <w:bottom w:val="nil"/>
            </w:tcBorders>
            <w:shd w:val="clear" w:color="auto" w:fill="008080"/>
          </w:tcPr>
          <w:p w:rsidR="00B92C5D" w:rsidRDefault="00B92C5D" w:rsidP="00B92C5D">
            <w:pPr>
              <w:pStyle w:val="TableParagraph"/>
              <w:spacing w:before="2"/>
              <w:ind w:left="35"/>
              <w:rPr>
                <w:b/>
                <w:sz w:val="21"/>
              </w:rPr>
            </w:pPr>
            <w:r>
              <w:rPr>
                <w:b/>
                <w:color w:val="FFFFFF"/>
                <w:w w:val="85"/>
                <w:sz w:val="21"/>
              </w:rPr>
              <w:t>B3 Informaţii privind contul bancar pentru proiect F.E.A.D.R.</w:t>
            </w:r>
          </w:p>
        </w:tc>
      </w:tr>
      <w:tr w:rsidR="00B92C5D" w:rsidTr="00B92C5D">
        <w:trPr>
          <w:trHeight w:val="2202"/>
        </w:trPr>
        <w:tc>
          <w:tcPr>
            <w:tcW w:w="9560" w:type="dxa"/>
            <w:gridSpan w:val="11"/>
            <w:tcBorders>
              <w:top w:val="nil"/>
              <w:bottom w:val="nil"/>
            </w:tcBorders>
          </w:tcPr>
          <w:p w:rsidR="00B92C5D" w:rsidRDefault="00B92C5D" w:rsidP="00B92C5D">
            <w:pPr>
              <w:pStyle w:val="TableParagraph"/>
              <w:rPr>
                <w:rFonts w:ascii="Times New Roman"/>
                <w:sz w:val="18"/>
              </w:rPr>
            </w:pPr>
          </w:p>
          <w:p w:rsidR="00B92C5D" w:rsidRDefault="00B92C5D" w:rsidP="00B92C5D">
            <w:pPr>
              <w:pStyle w:val="TableParagraph"/>
              <w:rPr>
                <w:rFonts w:ascii="Times New Roman"/>
                <w:sz w:val="18"/>
              </w:rPr>
            </w:pPr>
          </w:p>
          <w:p w:rsidR="00B92C5D" w:rsidRDefault="00B92C5D" w:rsidP="00B92C5D">
            <w:pPr>
              <w:pStyle w:val="TableParagraph"/>
              <w:rPr>
                <w:rFonts w:ascii="Times New Roman"/>
                <w:sz w:val="18"/>
              </w:rPr>
            </w:pPr>
          </w:p>
          <w:p w:rsidR="00B92C5D" w:rsidRDefault="00B92C5D" w:rsidP="00B92C5D">
            <w:pPr>
              <w:pStyle w:val="TableParagraph"/>
              <w:spacing w:before="126"/>
              <w:ind w:left="270"/>
              <w:rPr>
                <w:sz w:val="17"/>
              </w:rPr>
            </w:pPr>
            <w:r>
              <w:rPr>
                <w:color w:val="008080"/>
                <w:w w:val="95"/>
                <w:sz w:val="17"/>
              </w:rPr>
              <w:t>B3.2 Adresa Băncii/Sucursalei</w:t>
            </w:r>
          </w:p>
        </w:tc>
      </w:tr>
    </w:tbl>
    <w:p w:rsidR="00B92C5D" w:rsidRDefault="003F27ED" w:rsidP="00B92C5D">
      <w:pPr>
        <w:rPr>
          <w:sz w:val="2"/>
          <w:szCs w:val="2"/>
        </w:rPr>
      </w:pPr>
      <w:r>
        <w:pict>
          <v:group id="_x0000_s1669" style="position:absolute;margin-left:81.25pt;margin-top:73pt;width:114.4pt;height:24.4pt;z-index:-251607040;mso-position-horizontal-relative:page;mso-position-vertical-relative:page" coordorigin="1625,1460" coordsize="2288,488">
            <v:rect id="_x0000_s1670" style="position:absolute;left:1632;top:1632;width:2274;height:257" fillcolor="#dce6f0" stroked="f"/>
            <v:line id="_x0000_s1671" style="position:absolute" from="1642,1634" to="3913,1634" strokeweight=".84pt"/>
            <v:line id="_x0000_s1672" style="position:absolute" from="1642,1888" to="3913,1888" strokeweight=".84pt"/>
            <v:line id="_x0000_s1673" style="position:absolute" from="1642,1938" to="3913,1938" strokeweight=".84pt"/>
            <v:line id="_x0000_s1674" style="position:absolute" from="1642,1468" to="3913,1468" strokeweight=".84pt"/>
            <v:line id="_x0000_s1675" style="position:absolute" from="1634,1460" to="1634,1947" strokeweight=".84pt"/>
            <v:line id="_x0000_s1676" style="position:absolute" from="3905,1476" to="3905,1947" strokeweight=".84pt"/>
            <w10:wrap anchorx="page" anchory="page"/>
          </v:group>
        </w:pict>
      </w:r>
      <w:r>
        <w:pict>
          <v:group id="_x0000_s1677" style="position:absolute;margin-left:204.75pt;margin-top:113.05pt;width:73.25pt;height:35.8pt;z-index:-251606016;mso-position-horizontal-relative:page;mso-position-vertical-relative:page" coordorigin="4095,2261" coordsize="1465,716">
            <v:rect id="_x0000_s1678" style="position:absolute;left:4102;top:2522;width:1451;height:447" fillcolor="#dce6f0" stroked="f"/>
            <v:line id="_x0000_s1679" style="position:absolute" from="4112,2524" to="5560,2524" strokeweight=".84pt"/>
            <v:line id="_x0000_s1680" style="position:absolute" from="4112,2968" to="5560,2968" strokeweight=".84pt"/>
            <v:line id="_x0000_s1681" style="position:absolute" from="4112,2270" to="5560,2270" strokeweight=".84pt"/>
            <v:line id="_x0000_s1682" style="position:absolute" from="4104,2261" to="4104,2976" strokeweight=".84pt"/>
            <v:line id="_x0000_s1683" style="position:absolute" from="4586,2278" to="4586,2976" strokeweight=".84pt"/>
            <v:line id="_x0000_s1684" style="position:absolute" from="5551,2278" to="5551,2976" strokeweight=".84pt"/>
            <w10:wrap anchorx="page" anchory="page"/>
          </v:group>
        </w:pict>
      </w:r>
      <w:r>
        <w:pict>
          <v:group id="_x0000_s1685" style="position:absolute;margin-left:287.1pt;margin-top:113.05pt;width:61.8pt;height:35.8pt;z-index:-251604992;mso-position-horizontal-relative:page;mso-position-vertical-relative:page" coordorigin="5742,2261" coordsize="1236,716">
            <v:rect id="_x0000_s1686" style="position:absolute;left:5749;top:2522;width:1222;height:447" fillcolor="#dce6f0" stroked="f"/>
            <v:line id="_x0000_s1687" style="position:absolute" from="5759,2524" to="6978,2524" strokeweight=".84pt"/>
            <v:line id="_x0000_s1688" style="position:absolute" from="5759,2968" to="6978,2968" strokeweight=".84pt"/>
            <v:line id="_x0000_s1689" style="position:absolute" from="5759,2270" to="6978,2270" strokeweight=".84pt"/>
            <v:line id="_x0000_s1690" style="position:absolute" from="5751,2261" to="5751,2976" strokeweight=".84pt"/>
            <v:line id="_x0000_s1691" style="position:absolute" from="6970,2278" to="6970,2976" strokeweight=".84pt"/>
            <w10:wrap anchorx="page" anchory="page"/>
          </v:group>
        </w:pict>
      </w:r>
      <w:r>
        <w:pict>
          <v:group id="_x0000_s1692" style="position:absolute;margin-left:355.85pt;margin-top:113.05pt;width:94.5pt;height:35.8pt;z-index:-251603968;mso-position-horizontal-relative:page;mso-position-vertical-relative:page" coordorigin="7117,2261" coordsize="1890,716">
            <v:rect id="_x0000_s1693" style="position:absolute;left:7124;top:2522;width:1875;height:447" fillcolor="#dce6f0" stroked="f"/>
            <v:line id="_x0000_s1694" style="position:absolute" from="7134,2524" to="9007,2524" strokeweight=".84pt"/>
            <v:line id="_x0000_s1695" style="position:absolute" from="7134,2968" to="9007,2968" strokeweight=".84pt"/>
            <v:line id="_x0000_s1696" style="position:absolute" from="7134,2270" to="9007,2270" strokeweight=".84pt"/>
            <v:line id="_x0000_s1697" style="position:absolute" from="7126,2261" to="7126,2976" strokeweight=".84pt"/>
            <v:line id="_x0000_s1698" style="position:absolute" from="8998,2278" to="8998,2976" strokeweight=".84pt"/>
            <w10:wrap anchorx="page" anchory="page"/>
          </v:group>
        </w:pict>
      </w:r>
      <w:r>
        <w:pict>
          <v:group id="_x0000_s1699" style="position:absolute;margin-left:465.1pt;margin-top:113.05pt;width:64.75pt;height:35.8pt;z-index:-251602944;mso-position-horizontal-relative:page;mso-position-vertical-relative:page" coordorigin="9302,2261" coordsize="1295,716">
            <v:rect id="_x0000_s1700" style="position:absolute;left:9309;top:2522;width:1280;height:447" fillcolor="#dce6f0" stroked="f"/>
            <v:line id="_x0000_s1701" style="position:absolute" from="10588,2278" to="10588,2976" strokeweight=".84pt"/>
            <v:line id="_x0000_s1702" style="position:absolute" from="9310,2261" to="9310,2976" strokeweight=".84pt"/>
            <v:line id="_x0000_s1703" style="position:absolute" from="9319,2270" to="10596,2270" strokeweight=".84pt"/>
            <v:line id="_x0000_s1704" style="position:absolute" from="9319,2524" to="10596,2524" strokeweight=".84pt"/>
            <v:line id="_x0000_s1705" style="position:absolute" from="9319,2968" to="10596,2968" strokeweight=".84pt"/>
            <w10:wrap anchorx="page" anchory="page"/>
          </v:group>
        </w:pict>
      </w:r>
      <w:r>
        <w:pict>
          <v:group id="_x0000_s1706" style="position:absolute;margin-left:81.25pt;margin-top:186.15pt;width:448.55pt;height:128.05pt;z-index:-251601920;mso-position-horizontal-relative:page;mso-position-vertical-relative:page" coordorigin="1625,3723" coordsize="8971,2561">
            <v:rect id="_x0000_s1707" style="position:absolute;left:1632;top:3730;width:8957;height:2547" fillcolor="#dce6f0" stroked="f"/>
            <v:line id="_x0000_s1708" style="position:absolute" from="10588,3740" to="10588,6284" strokeweight=".84pt"/>
            <v:line id="_x0000_s1709" style="position:absolute" from="1634,3723" to="1634,6284" strokeweight=".84pt"/>
            <v:line id="_x0000_s1710" style="position:absolute" from="1642,3732" to="10596,3732" strokeweight=".84pt"/>
            <v:line id="_x0000_s1711" style="position:absolute" from="1642,6276" to="10596,6276" strokeweight=".84pt"/>
            <w10:wrap anchorx="page" anchory="page"/>
          </v:group>
        </w:pict>
      </w:r>
      <w:r>
        <w:pict>
          <v:group id="_x0000_s1712" style="position:absolute;margin-left:238.85pt;margin-top:368.7pt;width:141.3pt;height:13.6pt;z-index:-251600896;mso-position-horizontal-relative:page;mso-position-vertical-relative:page" coordorigin="4777,7374" coordsize="2826,272">
            <v:rect id="_x0000_s1713" style="position:absolute;left:4784;top:7381;width:2812;height:257" fillcolor="#dce6f0" stroked="f"/>
            <v:line id="_x0000_s1714" style="position:absolute" from="7594,7391" to="7594,7645" strokeweight=".84pt"/>
            <v:line id="_x0000_s1715" style="position:absolute" from="4785,7374" to="4785,7645" strokeweight=".84pt"/>
            <w10:wrap anchorx="page" anchory="page"/>
          </v:group>
        </w:pict>
      </w:r>
      <w:r>
        <w:pict>
          <v:group id="_x0000_s1716" style="position:absolute;margin-left:394.9pt;margin-top:368.7pt;width:134.9pt;height:13.6pt;z-index:-251599872;mso-position-horizontal-relative:page;mso-position-vertical-relative:page" coordorigin="7898,7374" coordsize="2698,272">
            <v:rect id="_x0000_s1717" style="position:absolute;left:7905;top:7381;width:2684;height:257" fillcolor="#dce6f0" stroked="f"/>
            <v:line id="_x0000_s1718" style="position:absolute" from="10588,7391" to="10588,7645" strokeweight=".84pt"/>
            <v:line id="_x0000_s1719" style="position:absolute" from="7906,7374" to="7906,7645" strokeweight=".84pt"/>
            <w10:wrap anchorx="page" anchory="page"/>
          </v:group>
        </w:pict>
      </w:r>
      <w:r>
        <w:pict>
          <v:group id="_x0000_s1720" style="position:absolute;margin-left:150.75pt;margin-top:399.3pt;width:137.2pt;height:13.6pt;z-index:-251598848;mso-position-horizontal-relative:page;mso-position-vertical-relative:page" coordorigin="3015,7986" coordsize="2744,272">
            <v:rect id="_x0000_s1721" style="position:absolute;left:3022;top:7993;width:2730;height:257" fillcolor="#dce6f0" stroked="f"/>
            <v:line id="_x0000_s1722" style="position:absolute" from="5751,8003" to="5751,8257" strokeweight=".84pt"/>
            <v:line id="_x0000_s1723" style="position:absolute" from="3024,7986" to="3024,8257" strokeweight=".84pt"/>
            <w10:wrap anchorx="page" anchory="page"/>
          </v:group>
        </w:pict>
      </w:r>
      <w:r>
        <w:pict>
          <v:group id="_x0000_s1724" style="position:absolute;margin-left:301.25pt;margin-top:399.3pt;width:32.05pt;height:13.6pt;z-index:-251597824;mso-position-horizontal-relative:page;mso-position-vertical-relative:page" coordorigin="6025,7986" coordsize="641,272">
            <v:rect id="_x0000_s1725" style="position:absolute;left:6032;top:7993;width:627;height:257" fillcolor="#dce6f0" stroked="f"/>
            <v:line id="_x0000_s1726" style="position:absolute" from="6034,7986" to="6034,8257" strokeweight=".84pt"/>
            <v:line id="_x0000_s1727" style="position:absolute" from="6658,8003" to="6658,8257" strokeweight=".84pt"/>
            <w10:wrap anchorx="page" anchory="page"/>
          </v:group>
        </w:pict>
      </w:r>
      <w:r>
        <w:pict>
          <v:group id="_x0000_s1728" style="position:absolute;margin-left:348.05pt;margin-top:399.3pt;width:78.9pt;height:13.6pt;z-index:-251596800;mso-position-horizontal-relative:page;mso-position-vertical-relative:page" coordorigin="6961,7986" coordsize="1578,272">
            <v:rect id="_x0000_s1729" style="position:absolute;left:6968;top:7993;width:1563;height:257" fillcolor="#dce6f0" stroked="f"/>
            <v:line id="_x0000_s1730" style="position:absolute" from="6970,7986" to="6970,8257" strokeweight=".84pt"/>
            <v:line id="_x0000_s1731" style="position:absolute" from="8530,8003" to="8530,8257" strokeweight=".84pt"/>
            <w10:wrap anchorx="page" anchory="page"/>
          </v:group>
        </w:pict>
      </w:r>
      <w:r>
        <w:pict>
          <v:group id="_x0000_s1732" style="position:absolute;margin-left:441.7pt;margin-top:399.3pt;width:32.05pt;height:13.6pt;z-index:-251595776;mso-position-horizontal-relative:page;mso-position-vertical-relative:page" coordorigin="8834,7986" coordsize="641,272">
            <v:rect id="_x0000_s1733" style="position:absolute;left:8841;top:7993;width:627;height:257" fillcolor="#dce6f0" stroked="f"/>
            <v:line id="_x0000_s1734" style="position:absolute" from="8842,7986" to="8842,8257" strokeweight=".84pt"/>
            <v:line id="_x0000_s1735" style="position:absolute" from="9466,8003" to="9466,8257" strokeweight=".84pt"/>
            <w10:wrap anchorx="page" anchory="page"/>
          </v:group>
        </w:pict>
      </w:r>
      <w:r>
        <w:pict>
          <v:group id="_x0000_s1736" style="position:absolute;margin-left:488.5pt;margin-top:399.3pt;width:41.3pt;height:13.6pt;z-index:-251594752;mso-position-horizontal-relative:page;mso-position-vertical-relative:page" coordorigin="9770,7986" coordsize="826,272">
            <v:rect id="_x0000_s1737" style="position:absolute;left:9777;top:7993;width:812;height:257" fillcolor="#dce6f0" stroked="f"/>
            <v:line id="_x0000_s1738" style="position:absolute" from="10588,8003" to="10588,8257" strokeweight=".84pt"/>
            <v:line id="_x0000_s1739" style="position:absolute" from="9778,7986" to="9778,8257" strokeweight=".84pt"/>
            <w10:wrap anchorx="page" anchory="page"/>
          </v:group>
        </w:pict>
      </w:r>
      <w:r>
        <w:pict>
          <v:group id="_x0000_s1740" style="position:absolute;margin-left:218.95pt;margin-top:429.9pt;width:106.6pt;height:13.6pt;z-index:-251593728;mso-position-horizontal-relative:page;mso-position-vertical-relative:page" coordorigin="4379,8598" coordsize="2132,272">
            <v:rect id="_x0000_s1741" style="position:absolute;left:4385;top:8605;width:2118;height:257" fillcolor="#dce6f0" stroked="f"/>
            <v:line id="_x0000_s1742" style="position:absolute" from="4387,8598" to="4387,8869" strokeweight=".84pt"/>
            <v:line id="_x0000_s1743" style="position:absolute" from="6502,8615" to="6502,8869" strokeweight=".84pt"/>
            <w10:wrap anchorx="page" anchory="page"/>
          </v:group>
        </w:pict>
      </w:r>
      <w:r>
        <w:pict>
          <v:group id="_x0000_s1744" style="position:absolute;margin-left:363.65pt;margin-top:429.9pt;width:102.3pt;height:13.6pt;z-index:-251592704;mso-position-horizontal-relative:page;mso-position-vertical-relative:page" coordorigin="7273,8598" coordsize="2046,272">
            <v:rect id="_x0000_s1745" style="position:absolute;left:7280;top:8605;width:2031;height:257" fillcolor="#dce6f0" stroked="f"/>
            <v:line id="_x0000_s1746" style="position:absolute" from="7282,8598" to="7282,8869" strokeweight=".84pt"/>
            <v:line id="_x0000_s1747" style="position:absolute" from="9310,8615" to="9310,8869" strokeweight=".84pt"/>
            <w10:wrap anchorx="page" anchory="page"/>
          </v:group>
        </w:pict>
      </w:r>
      <w:r>
        <w:pict>
          <v:rect id="_x0000_s1748" style="position:absolute;margin-left:62.3pt;margin-top:497.25pt;width:477.8pt;height:17.4pt;z-index:-251591680;mso-position-horizontal-relative:page;mso-position-vertical-relative:page" fillcolor="#cff" stroked="f">
            <w10:wrap anchorx="page" anchory="page"/>
          </v:rect>
        </w:pict>
      </w:r>
      <w:r>
        <w:pict>
          <v:group id="_x0000_s1749" style="position:absolute;margin-left:73.45pt;margin-top:535.2pt;width:440.75pt;height:27.5pt;z-index:-251590656;mso-position-horizontal-relative:page;mso-position-vertical-relative:page" coordorigin="1469,10704" coordsize="8815,550">
            <v:rect id="_x0000_s1750" style="position:absolute;left:1476;top:10912;width:8801;height:334" fillcolor="#dce6f0" stroked="f"/>
            <v:line id="_x0000_s1751" style="position:absolute" from="1478,10704" to="1478,11253" strokeweight=".84pt"/>
            <v:line id="_x0000_s1752" style="position:absolute" from="10276,10720" to="10276,11253" strokeweight=".84pt"/>
            <v:line id="_x0000_s1753" style="position:absolute" from="1486,10712" to="10284,10712" strokeweight=".84pt"/>
            <v:line id="_x0000_s1754" style="position:absolute" from="1486,10914" to="10284,10914" strokeweight=".84pt"/>
            <v:line id="_x0000_s1755" style="position:absolute" from="1486,11245" to="10284,11245" strokeweight=".84pt"/>
            <w10:wrap anchorx="page" anchory="page"/>
          </v:group>
        </w:pict>
      </w:r>
      <w:r>
        <w:pict>
          <v:group id="_x0000_s1756" style="position:absolute;margin-left:79pt;margin-top:105.3pt;width:117.85pt;height:52.95pt;z-index:-251589632;mso-position-horizontal-relative:page;mso-position-vertical-relative:page" coordorigin="1580,2106" coordsize="2357,1059">
            <v:line id="_x0000_s1757" style="position:absolute" from="1798,2968" to="3714,2968" strokeweight=".84pt"/>
            <v:line id="_x0000_s1758" style="position:absolute" from="2741,2734" to="2741,2976" strokeweight=".84pt"/>
            <v:line id="_x0000_s1759" style="position:absolute" from="1790,2717" to="1790,2976" strokeweight=".84pt"/>
            <v:line id="_x0000_s1760" style="position:absolute" from="3705,2734" to="3705,2976" strokeweight=".84pt"/>
            <v:line id="_x0000_s1761" style="position:absolute" from="2258,2734" to="2258,2976" strokeweight=".84pt"/>
            <v:line id="_x0000_s1762" style="position:absolute" from="1798,2726" to="3714,2726" strokeweight=".84pt"/>
            <v:shape id="_x0000_s1763" type="#_x0000_t75" style="position:absolute;left:1580;top:2105;width:2357;height:1059">
              <v:imagedata r:id="rId23" o:title=""/>
            </v:shape>
            <v:shape id="_x0000_s1764" type="#_x0000_t75" style="position:absolute;left:1877;top:2714;width:911;height:258">
              <v:imagedata r:id="rId24" o:title=""/>
            </v:shape>
            <v:shape id="_x0000_s1765" type="#_x0000_t75" style="position:absolute;left:2999;top:2714;width:455;height:258">
              <v:imagedata r:id="rId25" o:title=""/>
            </v:shape>
            <w10:wrap anchorx="page" anchory="page"/>
          </v:group>
        </w:pict>
      </w:r>
      <w:r>
        <w:pict>
          <v:shape id="_x0000_s1301" type="#_x0000_t202" style="position:absolute;margin-left:258.8pt;margin-top:73pt;width:199.8pt;height:23.1pt;z-index:251668480;mso-position-horizontal-relative:page;mso-position-vertical-relative:page"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3"/>
                    <w:gridCol w:w="83"/>
                    <w:gridCol w:w="201"/>
                    <w:gridCol w:w="284"/>
                    <w:gridCol w:w="313"/>
                    <w:gridCol w:w="156"/>
                    <w:gridCol w:w="158"/>
                    <w:gridCol w:w="313"/>
                    <w:gridCol w:w="156"/>
                    <w:gridCol w:w="158"/>
                    <w:gridCol w:w="313"/>
                    <w:gridCol w:w="312"/>
                    <w:gridCol w:w="312"/>
                    <w:gridCol w:w="312"/>
                    <w:gridCol w:w="312"/>
                    <w:gridCol w:w="155"/>
                    <w:gridCol w:w="157"/>
                  </w:tblGrid>
                  <w:tr w:rsidR="003F27ED">
                    <w:trPr>
                      <w:trHeight w:val="145"/>
                    </w:trPr>
                    <w:tc>
                      <w:tcPr>
                        <w:tcW w:w="3978" w:type="dxa"/>
                        <w:gridSpan w:val="17"/>
                        <w:shd w:val="clear" w:color="auto" w:fill="CCFFFF"/>
                      </w:tcPr>
                      <w:p w:rsidR="003F27ED" w:rsidRDefault="003F27ED">
                        <w:pPr>
                          <w:pStyle w:val="TableParagraph"/>
                          <w:spacing w:line="125" w:lineRule="exact"/>
                          <w:ind w:left="25"/>
                          <w:rPr>
                            <w:sz w:val="14"/>
                          </w:rPr>
                        </w:pPr>
                        <w:r>
                          <w:rPr>
                            <w:color w:val="008080"/>
                            <w:w w:val="95"/>
                            <w:sz w:val="14"/>
                          </w:rPr>
                          <w:t>Cod numeric personal</w:t>
                        </w:r>
                      </w:p>
                    </w:tc>
                  </w:tr>
                  <w:tr w:rsidR="003F27ED">
                    <w:trPr>
                      <w:trHeight w:val="239"/>
                    </w:trPr>
                    <w:tc>
                      <w:tcPr>
                        <w:tcW w:w="283" w:type="dxa"/>
                        <w:tcBorders>
                          <w:bottom w:val="double" w:sz="3" w:space="0" w:color="000000"/>
                        </w:tcBorders>
                        <w:shd w:val="clear" w:color="auto" w:fill="DCE6F0"/>
                      </w:tcPr>
                      <w:p w:rsidR="003F27ED" w:rsidRDefault="003F27ED">
                        <w:pPr>
                          <w:pStyle w:val="TableParagraph"/>
                          <w:rPr>
                            <w:rFonts w:ascii="Times New Roman"/>
                            <w:sz w:val="16"/>
                          </w:rPr>
                        </w:pPr>
                      </w:p>
                    </w:tc>
                    <w:tc>
                      <w:tcPr>
                        <w:tcW w:w="83" w:type="dxa"/>
                        <w:tcBorders>
                          <w:bottom w:val="double" w:sz="3" w:space="0" w:color="000000"/>
                          <w:right w:val="nil"/>
                        </w:tcBorders>
                        <w:shd w:val="clear" w:color="auto" w:fill="DCE6F0"/>
                      </w:tcPr>
                      <w:p w:rsidR="003F27ED" w:rsidRDefault="003F27ED">
                        <w:pPr>
                          <w:pStyle w:val="TableParagraph"/>
                          <w:rPr>
                            <w:rFonts w:ascii="Times New Roman"/>
                            <w:sz w:val="16"/>
                          </w:rPr>
                        </w:pPr>
                      </w:p>
                    </w:tc>
                    <w:tc>
                      <w:tcPr>
                        <w:tcW w:w="201" w:type="dxa"/>
                        <w:tcBorders>
                          <w:left w:val="nil"/>
                          <w:bottom w:val="double" w:sz="3" w:space="0" w:color="000000"/>
                        </w:tcBorders>
                        <w:shd w:val="clear" w:color="auto" w:fill="DCE6F0"/>
                      </w:tcPr>
                      <w:p w:rsidR="003F27ED" w:rsidRDefault="003F27ED">
                        <w:pPr>
                          <w:pStyle w:val="TableParagraph"/>
                          <w:rPr>
                            <w:rFonts w:ascii="Times New Roman"/>
                            <w:sz w:val="16"/>
                          </w:rPr>
                        </w:pPr>
                      </w:p>
                    </w:tc>
                    <w:tc>
                      <w:tcPr>
                        <w:tcW w:w="284" w:type="dxa"/>
                        <w:tcBorders>
                          <w:bottom w:val="double" w:sz="3" w:space="0" w:color="000000"/>
                        </w:tcBorders>
                        <w:shd w:val="clear" w:color="auto" w:fill="DCE6F0"/>
                      </w:tcPr>
                      <w:p w:rsidR="003F27ED" w:rsidRDefault="003F27ED">
                        <w:pPr>
                          <w:pStyle w:val="TableParagraph"/>
                          <w:rPr>
                            <w:rFonts w:ascii="Times New Roman"/>
                            <w:sz w:val="16"/>
                          </w:rPr>
                        </w:pPr>
                      </w:p>
                    </w:tc>
                    <w:tc>
                      <w:tcPr>
                        <w:tcW w:w="313" w:type="dxa"/>
                        <w:tcBorders>
                          <w:bottom w:val="double" w:sz="3" w:space="0" w:color="000000"/>
                        </w:tcBorders>
                        <w:shd w:val="clear" w:color="auto" w:fill="DCE6F0"/>
                      </w:tcPr>
                      <w:p w:rsidR="003F27ED" w:rsidRDefault="003F27ED">
                        <w:pPr>
                          <w:pStyle w:val="TableParagraph"/>
                          <w:rPr>
                            <w:rFonts w:ascii="Times New Roman"/>
                            <w:sz w:val="16"/>
                          </w:rPr>
                        </w:pPr>
                      </w:p>
                    </w:tc>
                    <w:tc>
                      <w:tcPr>
                        <w:tcW w:w="156" w:type="dxa"/>
                        <w:tcBorders>
                          <w:bottom w:val="double" w:sz="3" w:space="0" w:color="000000"/>
                          <w:right w:val="nil"/>
                        </w:tcBorders>
                        <w:shd w:val="clear" w:color="auto" w:fill="DCE6F0"/>
                      </w:tcPr>
                      <w:p w:rsidR="003F27ED" w:rsidRDefault="003F27ED">
                        <w:pPr>
                          <w:pStyle w:val="TableParagraph"/>
                          <w:rPr>
                            <w:rFonts w:ascii="Times New Roman"/>
                            <w:sz w:val="16"/>
                          </w:rPr>
                        </w:pPr>
                      </w:p>
                    </w:tc>
                    <w:tc>
                      <w:tcPr>
                        <w:tcW w:w="158" w:type="dxa"/>
                        <w:tcBorders>
                          <w:left w:val="nil"/>
                          <w:bottom w:val="double" w:sz="3" w:space="0" w:color="000000"/>
                        </w:tcBorders>
                        <w:shd w:val="clear" w:color="auto" w:fill="DCE6F0"/>
                      </w:tcPr>
                      <w:p w:rsidR="003F27ED" w:rsidRDefault="003F27ED">
                        <w:pPr>
                          <w:pStyle w:val="TableParagraph"/>
                          <w:rPr>
                            <w:rFonts w:ascii="Times New Roman"/>
                            <w:sz w:val="16"/>
                          </w:rPr>
                        </w:pPr>
                      </w:p>
                    </w:tc>
                    <w:tc>
                      <w:tcPr>
                        <w:tcW w:w="313" w:type="dxa"/>
                        <w:tcBorders>
                          <w:bottom w:val="double" w:sz="3" w:space="0" w:color="000000"/>
                        </w:tcBorders>
                        <w:shd w:val="clear" w:color="auto" w:fill="DCE6F0"/>
                      </w:tcPr>
                      <w:p w:rsidR="003F27ED" w:rsidRDefault="003F27ED">
                        <w:pPr>
                          <w:pStyle w:val="TableParagraph"/>
                          <w:rPr>
                            <w:rFonts w:ascii="Times New Roman"/>
                            <w:sz w:val="16"/>
                          </w:rPr>
                        </w:pPr>
                      </w:p>
                    </w:tc>
                    <w:tc>
                      <w:tcPr>
                        <w:tcW w:w="156" w:type="dxa"/>
                        <w:tcBorders>
                          <w:bottom w:val="double" w:sz="3" w:space="0" w:color="000000"/>
                          <w:right w:val="nil"/>
                        </w:tcBorders>
                        <w:shd w:val="clear" w:color="auto" w:fill="DCE6F0"/>
                      </w:tcPr>
                      <w:p w:rsidR="003F27ED" w:rsidRDefault="003F27ED">
                        <w:pPr>
                          <w:pStyle w:val="TableParagraph"/>
                          <w:rPr>
                            <w:rFonts w:ascii="Times New Roman"/>
                            <w:sz w:val="16"/>
                          </w:rPr>
                        </w:pPr>
                      </w:p>
                    </w:tc>
                    <w:tc>
                      <w:tcPr>
                        <w:tcW w:w="158" w:type="dxa"/>
                        <w:tcBorders>
                          <w:left w:val="nil"/>
                          <w:bottom w:val="double" w:sz="3" w:space="0" w:color="000000"/>
                        </w:tcBorders>
                        <w:shd w:val="clear" w:color="auto" w:fill="DCE6F0"/>
                      </w:tcPr>
                      <w:p w:rsidR="003F27ED" w:rsidRDefault="003F27ED">
                        <w:pPr>
                          <w:pStyle w:val="TableParagraph"/>
                          <w:rPr>
                            <w:rFonts w:ascii="Times New Roman"/>
                            <w:sz w:val="16"/>
                          </w:rPr>
                        </w:pPr>
                      </w:p>
                    </w:tc>
                    <w:tc>
                      <w:tcPr>
                        <w:tcW w:w="313" w:type="dxa"/>
                        <w:tcBorders>
                          <w:bottom w:val="double" w:sz="3" w:space="0" w:color="000000"/>
                        </w:tcBorders>
                        <w:shd w:val="clear" w:color="auto" w:fill="DCE6F0"/>
                      </w:tcPr>
                      <w:p w:rsidR="003F27ED" w:rsidRDefault="003F27ED">
                        <w:pPr>
                          <w:pStyle w:val="TableParagraph"/>
                          <w:rPr>
                            <w:rFonts w:ascii="Times New Roman"/>
                            <w:sz w:val="16"/>
                          </w:rPr>
                        </w:pPr>
                      </w:p>
                    </w:tc>
                    <w:tc>
                      <w:tcPr>
                        <w:tcW w:w="312" w:type="dxa"/>
                        <w:tcBorders>
                          <w:bottom w:val="double" w:sz="3" w:space="0" w:color="000000"/>
                        </w:tcBorders>
                        <w:shd w:val="clear" w:color="auto" w:fill="DCE6F0"/>
                      </w:tcPr>
                      <w:p w:rsidR="003F27ED" w:rsidRDefault="003F27ED">
                        <w:pPr>
                          <w:pStyle w:val="TableParagraph"/>
                          <w:rPr>
                            <w:rFonts w:ascii="Times New Roman"/>
                            <w:sz w:val="16"/>
                          </w:rPr>
                        </w:pPr>
                      </w:p>
                    </w:tc>
                    <w:tc>
                      <w:tcPr>
                        <w:tcW w:w="312" w:type="dxa"/>
                        <w:tcBorders>
                          <w:bottom w:val="double" w:sz="3" w:space="0" w:color="000000"/>
                        </w:tcBorders>
                        <w:shd w:val="clear" w:color="auto" w:fill="DCE6F0"/>
                      </w:tcPr>
                      <w:p w:rsidR="003F27ED" w:rsidRDefault="003F27ED">
                        <w:pPr>
                          <w:pStyle w:val="TableParagraph"/>
                          <w:rPr>
                            <w:rFonts w:ascii="Times New Roman"/>
                            <w:sz w:val="16"/>
                          </w:rPr>
                        </w:pPr>
                      </w:p>
                    </w:tc>
                    <w:tc>
                      <w:tcPr>
                        <w:tcW w:w="312" w:type="dxa"/>
                        <w:tcBorders>
                          <w:bottom w:val="double" w:sz="3" w:space="0" w:color="000000"/>
                        </w:tcBorders>
                        <w:shd w:val="clear" w:color="auto" w:fill="DCE6F0"/>
                      </w:tcPr>
                      <w:p w:rsidR="003F27ED" w:rsidRDefault="003F27ED">
                        <w:pPr>
                          <w:pStyle w:val="TableParagraph"/>
                          <w:rPr>
                            <w:rFonts w:ascii="Times New Roman"/>
                            <w:sz w:val="16"/>
                          </w:rPr>
                        </w:pPr>
                      </w:p>
                    </w:tc>
                    <w:tc>
                      <w:tcPr>
                        <w:tcW w:w="312" w:type="dxa"/>
                        <w:tcBorders>
                          <w:bottom w:val="double" w:sz="3" w:space="0" w:color="000000"/>
                        </w:tcBorders>
                        <w:shd w:val="clear" w:color="auto" w:fill="DCE6F0"/>
                      </w:tcPr>
                      <w:p w:rsidR="003F27ED" w:rsidRDefault="003F27ED">
                        <w:pPr>
                          <w:pStyle w:val="TableParagraph"/>
                          <w:rPr>
                            <w:rFonts w:ascii="Times New Roman"/>
                            <w:sz w:val="16"/>
                          </w:rPr>
                        </w:pPr>
                      </w:p>
                    </w:tc>
                    <w:tc>
                      <w:tcPr>
                        <w:tcW w:w="155" w:type="dxa"/>
                        <w:tcBorders>
                          <w:bottom w:val="double" w:sz="3" w:space="0" w:color="000000"/>
                          <w:right w:val="nil"/>
                        </w:tcBorders>
                        <w:shd w:val="clear" w:color="auto" w:fill="DCE6F0"/>
                      </w:tcPr>
                      <w:p w:rsidR="003F27ED" w:rsidRDefault="003F27ED">
                        <w:pPr>
                          <w:pStyle w:val="TableParagraph"/>
                          <w:rPr>
                            <w:rFonts w:ascii="Times New Roman"/>
                            <w:sz w:val="16"/>
                          </w:rPr>
                        </w:pPr>
                      </w:p>
                    </w:tc>
                    <w:tc>
                      <w:tcPr>
                        <w:tcW w:w="157" w:type="dxa"/>
                        <w:tcBorders>
                          <w:left w:val="nil"/>
                          <w:bottom w:val="double" w:sz="3" w:space="0" w:color="000000"/>
                        </w:tcBorders>
                        <w:shd w:val="clear" w:color="auto" w:fill="DCE6F0"/>
                      </w:tcPr>
                      <w:p w:rsidR="003F27ED" w:rsidRDefault="003F27ED">
                        <w:pPr>
                          <w:pStyle w:val="TableParagraph"/>
                          <w:rPr>
                            <w:rFonts w:ascii="Times New Roman"/>
                            <w:sz w:val="16"/>
                          </w:rPr>
                        </w:pPr>
                      </w:p>
                    </w:tc>
                  </w:tr>
                </w:tbl>
                <w:p w:rsidR="003F27ED" w:rsidRDefault="003F27ED" w:rsidP="00B92C5D">
                  <w:pPr>
                    <w:pStyle w:val="BodyText"/>
                  </w:pPr>
                </w:p>
              </w:txbxContent>
            </v:textbox>
            <w10:wrap anchorx="page" anchory="page"/>
          </v:shape>
        </w:pict>
      </w:r>
      <w:r>
        <w:pict>
          <v:shape id="_x0000_s1302" type="#_x0000_t202" style="position:absolute;margin-left:73.45pt;margin-top:502.65pt;width:441.2pt;height:28.35pt;z-index:251669504;mso-position-horizontal-relative:page;mso-position-vertical-relative:page"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273"/>
                    <w:gridCol w:w="439"/>
                    <w:gridCol w:w="4086"/>
                  </w:tblGrid>
                  <w:tr w:rsidR="003F27ED">
                    <w:trPr>
                      <w:trHeight w:val="210"/>
                    </w:trPr>
                    <w:tc>
                      <w:tcPr>
                        <w:tcW w:w="4712" w:type="dxa"/>
                        <w:gridSpan w:val="2"/>
                        <w:shd w:val="clear" w:color="auto" w:fill="CCFFFF"/>
                      </w:tcPr>
                      <w:p w:rsidR="003F27ED" w:rsidRDefault="003F27ED">
                        <w:pPr>
                          <w:pStyle w:val="TableParagraph"/>
                          <w:spacing w:line="190" w:lineRule="exact"/>
                          <w:ind w:left="30"/>
                          <w:rPr>
                            <w:sz w:val="17"/>
                          </w:rPr>
                        </w:pPr>
                        <w:r>
                          <w:rPr>
                            <w:color w:val="008080"/>
                            <w:w w:val="95"/>
                            <w:sz w:val="17"/>
                          </w:rPr>
                          <w:t>B3.1 Denumirea Băncii</w:t>
                        </w:r>
                      </w:p>
                    </w:tc>
                    <w:tc>
                      <w:tcPr>
                        <w:tcW w:w="4086" w:type="dxa"/>
                        <w:shd w:val="clear" w:color="auto" w:fill="CCFFFF"/>
                      </w:tcPr>
                      <w:p w:rsidR="003F27ED" w:rsidRDefault="003F27ED">
                        <w:pPr>
                          <w:pStyle w:val="TableParagraph"/>
                          <w:spacing w:line="190" w:lineRule="exact"/>
                          <w:ind w:left="30"/>
                          <w:rPr>
                            <w:sz w:val="17"/>
                          </w:rPr>
                        </w:pPr>
                        <w:r>
                          <w:rPr>
                            <w:color w:val="008080"/>
                            <w:w w:val="95"/>
                            <w:sz w:val="17"/>
                          </w:rPr>
                          <w:t>Denumirea Sucursalei/Filialei</w:t>
                        </w:r>
                      </w:p>
                    </w:tc>
                  </w:tr>
                  <w:tr w:rsidR="003F27ED">
                    <w:trPr>
                      <w:trHeight w:val="299"/>
                    </w:trPr>
                    <w:tc>
                      <w:tcPr>
                        <w:tcW w:w="4273" w:type="dxa"/>
                        <w:shd w:val="clear" w:color="auto" w:fill="DCE6F0"/>
                      </w:tcPr>
                      <w:p w:rsidR="003F27ED" w:rsidRDefault="003F27ED">
                        <w:pPr>
                          <w:pStyle w:val="TableParagraph"/>
                          <w:rPr>
                            <w:rFonts w:ascii="Times New Roman"/>
                            <w:sz w:val="16"/>
                          </w:rPr>
                        </w:pPr>
                      </w:p>
                    </w:tc>
                    <w:tc>
                      <w:tcPr>
                        <w:tcW w:w="439" w:type="dxa"/>
                        <w:tcBorders>
                          <w:bottom w:val="nil"/>
                        </w:tcBorders>
                      </w:tcPr>
                      <w:p w:rsidR="003F27ED" w:rsidRDefault="003F27ED">
                        <w:pPr>
                          <w:pStyle w:val="TableParagraph"/>
                          <w:rPr>
                            <w:rFonts w:ascii="Times New Roman"/>
                            <w:sz w:val="16"/>
                          </w:rPr>
                        </w:pPr>
                      </w:p>
                    </w:tc>
                    <w:tc>
                      <w:tcPr>
                        <w:tcW w:w="4086" w:type="dxa"/>
                        <w:shd w:val="clear" w:color="auto" w:fill="DCE6F0"/>
                      </w:tcPr>
                      <w:p w:rsidR="003F27ED" w:rsidRDefault="003F27ED">
                        <w:pPr>
                          <w:pStyle w:val="TableParagraph"/>
                          <w:rPr>
                            <w:rFonts w:ascii="Times New Roman"/>
                            <w:sz w:val="16"/>
                          </w:rPr>
                        </w:pPr>
                      </w:p>
                    </w:tc>
                  </w:tr>
                </w:tbl>
                <w:p w:rsidR="003F27ED" w:rsidRDefault="003F27ED" w:rsidP="00B92C5D">
                  <w:pPr>
                    <w:pStyle w:val="BodyText"/>
                  </w:pPr>
                </w:p>
              </w:txbxContent>
            </v:textbox>
            <w10:wrap anchorx="page" anchory="page"/>
          </v:shape>
        </w:pict>
      </w:r>
      <w:r>
        <w:pict>
          <v:shape id="_x0000_s1303" type="#_x0000_t202" style="position:absolute;margin-left:73.45pt;margin-top:568.2pt;width:441.2pt;height:32.05pt;z-index:251670528;mso-position-horizontal-relative:page;mso-position-vertical-relative:page"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273"/>
                    <w:gridCol w:w="439"/>
                    <w:gridCol w:w="4086"/>
                  </w:tblGrid>
                  <w:tr w:rsidR="003F27ED">
                    <w:trPr>
                      <w:trHeight w:val="234"/>
                    </w:trPr>
                    <w:tc>
                      <w:tcPr>
                        <w:tcW w:w="4712" w:type="dxa"/>
                        <w:gridSpan w:val="2"/>
                        <w:shd w:val="clear" w:color="auto" w:fill="CCFFFF"/>
                      </w:tcPr>
                      <w:p w:rsidR="003F27ED" w:rsidRDefault="003F27ED">
                        <w:pPr>
                          <w:pStyle w:val="TableParagraph"/>
                          <w:spacing w:before="23" w:line="191" w:lineRule="exact"/>
                          <w:ind w:left="30"/>
                          <w:rPr>
                            <w:sz w:val="17"/>
                          </w:rPr>
                        </w:pPr>
                        <w:r>
                          <w:rPr>
                            <w:color w:val="008080"/>
                            <w:w w:val="95"/>
                            <w:sz w:val="17"/>
                          </w:rPr>
                          <w:t>B3.3 Cod IBAN</w:t>
                        </w:r>
                      </w:p>
                    </w:tc>
                    <w:tc>
                      <w:tcPr>
                        <w:tcW w:w="4086" w:type="dxa"/>
                        <w:shd w:val="clear" w:color="auto" w:fill="CCFFFF"/>
                      </w:tcPr>
                      <w:p w:rsidR="003F27ED" w:rsidRDefault="003F27ED">
                        <w:pPr>
                          <w:pStyle w:val="TableParagraph"/>
                          <w:spacing w:before="23" w:line="191" w:lineRule="exact"/>
                          <w:ind w:left="30"/>
                          <w:rPr>
                            <w:sz w:val="17"/>
                          </w:rPr>
                        </w:pPr>
                        <w:r>
                          <w:rPr>
                            <w:color w:val="008080"/>
                            <w:w w:val="95"/>
                            <w:sz w:val="17"/>
                          </w:rPr>
                          <w:t>B3.4 Titularul contului bancar</w:t>
                        </w:r>
                      </w:p>
                    </w:tc>
                  </w:tr>
                  <w:tr w:rsidR="003F27ED">
                    <w:trPr>
                      <w:trHeight w:val="349"/>
                    </w:trPr>
                    <w:tc>
                      <w:tcPr>
                        <w:tcW w:w="4273" w:type="dxa"/>
                        <w:shd w:val="clear" w:color="auto" w:fill="DCE6F0"/>
                      </w:tcPr>
                      <w:p w:rsidR="003F27ED" w:rsidRDefault="003F27ED">
                        <w:pPr>
                          <w:pStyle w:val="TableParagraph"/>
                          <w:rPr>
                            <w:rFonts w:ascii="Times New Roman"/>
                            <w:sz w:val="16"/>
                          </w:rPr>
                        </w:pPr>
                      </w:p>
                    </w:tc>
                    <w:tc>
                      <w:tcPr>
                        <w:tcW w:w="439" w:type="dxa"/>
                        <w:tcBorders>
                          <w:bottom w:val="nil"/>
                        </w:tcBorders>
                      </w:tcPr>
                      <w:p w:rsidR="003F27ED" w:rsidRDefault="003F27ED">
                        <w:pPr>
                          <w:pStyle w:val="TableParagraph"/>
                          <w:rPr>
                            <w:rFonts w:ascii="Times New Roman"/>
                            <w:sz w:val="16"/>
                          </w:rPr>
                        </w:pPr>
                      </w:p>
                    </w:tc>
                    <w:tc>
                      <w:tcPr>
                        <w:tcW w:w="4086" w:type="dxa"/>
                        <w:shd w:val="clear" w:color="auto" w:fill="DCE6F0"/>
                      </w:tcPr>
                      <w:p w:rsidR="003F27ED" w:rsidRDefault="003F27ED">
                        <w:pPr>
                          <w:pStyle w:val="TableParagraph"/>
                          <w:rPr>
                            <w:rFonts w:ascii="Times New Roman"/>
                            <w:sz w:val="16"/>
                          </w:rPr>
                        </w:pPr>
                      </w:p>
                    </w:tc>
                  </w:tr>
                </w:tbl>
                <w:p w:rsidR="003F27ED" w:rsidRDefault="003F27ED" w:rsidP="00B92C5D">
                  <w:pPr>
                    <w:pStyle w:val="BodyText"/>
                  </w:pPr>
                </w:p>
              </w:txbxContent>
            </v:textbox>
            <w10:wrap anchorx="page" anchory="page"/>
          </v:shape>
        </w:pict>
      </w:r>
      <w:r>
        <w:pict>
          <v:shape id="_x0000_s1304" type="#_x0000_t202" style="position:absolute;margin-left:89.05pt;margin-top:112.85pt;width:97.1pt;height:35.8pt;z-index:251671552;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68"/>
                    <w:gridCol w:w="483"/>
                    <w:gridCol w:w="965"/>
                  </w:tblGrid>
                  <w:tr w:rsidR="003F27ED">
                    <w:trPr>
                      <w:trHeight w:val="238"/>
                    </w:trPr>
                    <w:tc>
                      <w:tcPr>
                        <w:tcW w:w="1916" w:type="dxa"/>
                        <w:gridSpan w:val="3"/>
                        <w:tcBorders>
                          <w:top w:val="single" w:sz="8" w:space="0" w:color="000000"/>
                          <w:left w:val="single" w:sz="8" w:space="0" w:color="000000"/>
                          <w:bottom w:val="single" w:sz="8" w:space="0" w:color="000000"/>
                          <w:right w:val="single" w:sz="8" w:space="0" w:color="000000"/>
                        </w:tcBorders>
                      </w:tcPr>
                      <w:p w:rsidR="003F27ED" w:rsidRDefault="003F27ED">
                        <w:pPr>
                          <w:pStyle w:val="TableParagraph"/>
                          <w:rPr>
                            <w:rFonts w:ascii="Times New Roman"/>
                            <w:sz w:val="16"/>
                          </w:rPr>
                        </w:pPr>
                      </w:p>
                    </w:tc>
                  </w:tr>
                  <w:tr w:rsidR="003F27ED">
                    <w:trPr>
                      <w:trHeight w:val="191"/>
                    </w:trPr>
                    <w:tc>
                      <w:tcPr>
                        <w:tcW w:w="468" w:type="dxa"/>
                        <w:tcBorders>
                          <w:top w:val="single" w:sz="8" w:space="0" w:color="000000"/>
                        </w:tcBorders>
                      </w:tcPr>
                      <w:p w:rsidR="003F27ED" w:rsidRDefault="003F27ED">
                        <w:pPr>
                          <w:pStyle w:val="TableParagraph"/>
                          <w:rPr>
                            <w:rFonts w:ascii="Times New Roman"/>
                            <w:sz w:val="12"/>
                          </w:rPr>
                        </w:pPr>
                      </w:p>
                    </w:tc>
                    <w:tc>
                      <w:tcPr>
                        <w:tcW w:w="483" w:type="dxa"/>
                        <w:tcBorders>
                          <w:top w:val="single" w:sz="8" w:space="0" w:color="000000"/>
                        </w:tcBorders>
                      </w:tcPr>
                      <w:p w:rsidR="003F27ED" w:rsidRDefault="003F27ED">
                        <w:pPr>
                          <w:pStyle w:val="TableParagraph"/>
                          <w:rPr>
                            <w:rFonts w:ascii="Times New Roman"/>
                            <w:sz w:val="12"/>
                          </w:rPr>
                        </w:pPr>
                      </w:p>
                    </w:tc>
                    <w:tc>
                      <w:tcPr>
                        <w:tcW w:w="965" w:type="dxa"/>
                        <w:tcBorders>
                          <w:top w:val="single" w:sz="8" w:space="0" w:color="000000"/>
                        </w:tcBorders>
                      </w:tcPr>
                      <w:p w:rsidR="003F27ED" w:rsidRDefault="003F27ED">
                        <w:pPr>
                          <w:pStyle w:val="TableParagraph"/>
                          <w:rPr>
                            <w:rFonts w:ascii="Times New Roman"/>
                            <w:sz w:val="12"/>
                          </w:rPr>
                        </w:pPr>
                      </w:p>
                    </w:tc>
                  </w:tr>
                  <w:tr w:rsidR="003F27ED">
                    <w:trPr>
                      <w:trHeight w:val="246"/>
                    </w:trPr>
                    <w:tc>
                      <w:tcPr>
                        <w:tcW w:w="468" w:type="dxa"/>
                      </w:tcPr>
                      <w:p w:rsidR="003F27ED" w:rsidRDefault="003F27ED">
                        <w:pPr>
                          <w:pStyle w:val="TableParagraph"/>
                          <w:rPr>
                            <w:rFonts w:ascii="Times New Roman"/>
                            <w:sz w:val="16"/>
                          </w:rPr>
                        </w:pPr>
                      </w:p>
                    </w:tc>
                    <w:tc>
                      <w:tcPr>
                        <w:tcW w:w="483" w:type="dxa"/>
                      </w:tcPr>
                      <w:p w:rsidR="003F27ED" w:rsidRDefault="003F27ED">
                        <w:pPr>
                          <w:pStyle w:val="TableParagraph"/>
                          <w:rPr>
                            <w:rFonts w:ascii="Times New Roman"/>
                            <w:sz w:val="16"/>
                          </w:rPr>
                        </w:pPr>
                      </w:p>
                    </w:tc>
                    <w:tc>
                      <w:tcPr>
                        <w:tcW w:w="965" w:type="dxa"/>
                      </w:tcPr>
                      <w:p w:rsidR="003F27ED" w:rsidRDefault="003F27ED">
                        <w:pPr>
                          <w:pStyle w:val="TableParagraph"/>
                          <w:rPr>
                            <w:rFonts w:ascii="Times New Roman"/>
                            <w:sz w:val="16"/>
                          </w:rPr>
                        </w:pPr>
                      </w:p>
                    </w:tc>
                  </w:tr>
                </w:tbl>
                <w:p w:rsidR="003F27ED" w:rsidRDefault="003F27ED" w:rsidP="00B92C5D">
                  <w:pPr>
                    <w:pStyle w:val="BodyText"/>
                  </w:pPr>
                </w:p>
              </w:txbxContent>
            </v:textbox>
            <w10:wrap anchorx="page" anchory="page"/>
          </v:shape>
        </w:pict>
      </w:r>
      <w:r>
        <w:pict>
          <v:shape id="_x0000_s1305" type="#_x0000_t202" style="position:absolute;margin-left:205.2pt;margin-top:113.5pt;width:72.4pt;height:34.95pt;z-index:251672576;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82"/>
                    <w:gridCol w:w="965"/>
                  </w:tblGrid>
                  <w:tr w:rsidR="003F27ED">
                    <w:trPr>
                      <w:trHeight w:val="254"/>
                    </w:trPr>
                    <w:tc>
                      <w:tcPr>
                        <w:tcW w:w="482" w:type="dxa"/>
                        <w:shd w:val="clear" w:color="auto" w:fill="CCFFFF"/>
                      </w:tcPr>
                      <w:p w:rsidR="003F27ED" w:rsidRDefault="003F27ED">
                        <w:pPr>
                          <w:pStyle w:val="TableParagraph"/>
                          <w:rPr>
                            <w:rFonts w:ascii="Times New Roman"/>
                            <w:sz w:val="16"/>
                          </w:rPr>
                        </w:pPr>
                      </w:p>
                    </w:tc>
                    <w:tc>
                      <w:tcPr>
                        <w:tcW w:w="965" w:type="dxa"/>
                        <w:shd w:val="clear" w:color="auto" w:fill="CCFFFF"/>
                      </w:tcPr>
                      <w:p w:rsidR="003F27ED" w:rsidRDefault="003F27ED">
                        <w:pPr>
                          <w:pStyle w:val="TableParagraph"/>
                          <w:rPr>
                            <w:rFonts w:ascii="Times New Roman"/>
                            <w:sz w:val="16"/>
                          </w:rPr>
                        </w:pPr>
                      </w:p>
                    </w:tc>
                  </w:tr>
                  <w:tr w:rsidR="003F27ED">
                    <w:trPr>
                      <w:trHeight w:val="444"/>
                    </w:trPr>
                    <w:tc>
                      <w:tcPr>
                        <w:tcW w:w="482" w:type="dxa"/>
                        <w:shd w:val="clear" w:color="auto" w:fill="DCE6F0"/>
                      </w:tcPr>
                      <w:p w:rsidR="003F27ED" w:rsidRDefault="003F27ED">
                        <w:pPr>
                          <w:pStyle w:val="TableParagraph"/>
                          <w:rPr>
                            <w:rFonts w:ascii="Times New Roman"/>
                            <w:sz w:val="16"/>
                          </w:rPr>
                        </w:pPr>
                      </w:p>
                    </w:tc>
                    <w:tc>
                      <w:tcPr>
                        <w:tcW w:w="965" w:type="dxa"/>
                        <w:shd w:val="clear" w:color="auto" w:fill="DCE6F0"/>
                      </w:tcPr>
                      <w:p w:rsidR="003F27ED" w:rsidRDefault="003F27ED">
                        <w:pPr>
                          <w:pStyle w:val="TableParagraph"/>
                          <w:rPr>
                            <w:rFonts w:ascii="Times New Roman"/>
                            <w:sz w:val="16"/>
                          </w:rPr>
                        </w:pPr>
                      </w:p>
                    </w:tc>
                  </w:tr>
                </w:tbl>
                <w:p w:rsidR="003F27ED" w:rsidRDefault="003F27ED" w:rsidP="00B92C5D">
                  <w:pPr>
                    <w:pStyle w:val="BodyText"/>
                  </w:pPr>
                </w:p>
              </w:txbxContent>
            </v:textbox>
            <w10:wrap anchorx="page" anchory="page"/>
          </v:shape>
        </w:pict>
      </w:r>
    </w:p>
    <w:p w:rsidR="00B92C5D" w:rsidRDefault="00B92C5D" w:rsidP="00B92C5D">
      <w:pPr>
        <w:rPr>
          <w:sz w:val="2"/>
          <w:szCs w:val="2"/>
        </w:rPr>
        <w:sectPr w:rsidR="00B92C5D">
          <w:pgSz w:w="12240" w:h="15840"/>
          <w:pgMar w:top="680" w:right="1260" w:bottom="280" w:left="960" w:header="720" w:footer="720" w:gutter="0"/>
          <w:cols w:space="720"/>
        </w:sectPr>
      </w:pPr>
    </w:p>
    <w:p w:rsidR="00B92C5D" w:rsidRDefault="00B92C5D" w:rsidP="00B92C5D">
      <w:pPr>
        <w:pStyle w:val="Heading3"/>
        <w:spacing w:before="59"/>
        <w:ind w:left="307"/>
      </w:pPr>
      <w:r>
        <w:rPr>
          <w:w w:val="85"/>
        </w:rPr>
        <w:lastRenderedPageBreak/>
        <w:t>REGULI DE COMPLETARE</w:t>
      </w:r>
    </w:p>
    <w:p w:rsidR="00B92C5D" w:rsidRDefault="00B92C5D" w:rsidP="00B92C5D">
      <w:pPr>
        <w:pStyle w:val="BodyText"/>
        <w:spacing w:before="10"/>
        <w:rPr>
          <w:b/>
          <w:sz w:val="19"/>
        </w:rPr>
      </w:pPr>
    </w:p>
    <w:p w:rsidR="00B92C5D" w:rsidRDefault="00B92C5D" w:rsidP="00B92C5D">
      <w:pPr>
        <w:ind w:left="307"/>
        <w:rPr>
          <w:sz w:val="16"/>
        </w:rPr>
      </w:pPr>
      <w:r>
        <w:rPr>
          <w:w w:val="90"/>
          <w:sz w:val="16"/>
        </w:rPr>
        <w:t>Câmpurile"Numeleşiprenumelepersoaneicareînregistrează.Semnătura",sevorcompletadupădataprimiriiînformatletricaacesteia</w:t>
      </w:r>
    </w:p>
    <w:p w:rsidR="00B92C5D" w:rsidRDefault="00B92C5D" w:rsidP="00B92C5D">
      <w:pPr>
        <w:spacing w:before="23"/>
        <w:ind w:left="307"/>
        <w:rPr>
          <w:sz w:val="16"/>
        </w:rPr>
      </w:pPr>
      <w:r>
        <w:rPr>
          <w:w w:val="90"/>
          <w:sz w:val="16"/>
        </w:rPr>
        <w:t>împreună cu documentele justificative.</w:t>
      </w:r>
    </w:p>
    <w:p w:rsidR="00B92C5D" w:rsidRDefault="00B92C5D" w:rsidP="00B92C5D">
      <w:pPr>
        <w:spacing w:before="22" w:line="268" w:lineRule="auto"/>
        <w:ind w:left="307" w:right="178"/>
        <w:rPr>
          <w:sz w:val="16"/>
        </w:rPr>
      </w:pPr>
      <w:r>
        <w:rPr>
          <w:w w:val="85"/>
          <w:sz w:val="16"/>
        </w:rPr>
        <w:t xml:space="preserve">Solicitantul are posibilitatea să opteze pentru Buget indicativ şi anexe conform HG 907/2016, prin bifarea check-box-ului corespunzător din </w:t>
      </w:r>
      <w:r>
        <w:rPr>
          <w:w w:val="90"/>
          <w:sz w:val="16"/>
        </w:rPr>
        <w:t xml:space="preserve">câmpul A6 sau </w:t>
      </w:r>
      <w:r>
        <w:rPr>
          <w:b/>
          <w:w w:val="90"/>
          <w:sz w:val="16"/>
        </w:rPr>
        <w:t xml:space="preserve">pentru </w:t>
      </w:r>
      <w:r>
        <w:rPr>
          <w:w w:val="90"/>
          <w:sz w:val="16"/>
        </w:rPr>
        <w:t>Buget indicativ şi anexe conform HG 28/2008 prin nebifarea check-box-ului.</w:t>
      </w:r>
    </w:p>
    <w:p w:rsidR="00B92C5D" w:rsidRDefault="00B92C5D" w:rsidP="00B92C5D">
      <w:pPr>
        <w:spacing w:line="268" w:lineRule="auto"/>
        <w:ind w:left="307"/>
        <w:rPr>
          <w:sz w:val="16"/>
        </w:rPr>
      </w:pPr>
      <w:r>
        <w:rPr>
          <w:w w:val="85"/>
          <w:sz w:val="16"/>
        </w:rPr>
        <w:t xml:space="preserve">Completaţidevizeleaferentecapitolelordecheltuieli,defalcatpecheltuielieligibileşineeligibileprincompletareatabelelorincluseînacest </w:t>
      </w:r>
      <w:r>
        <w:rPr>
          <w:w w:val="90"/>
          <w:sz w:val="16"/>
        </w:rPr>
        <w:t>document,respectiv:</w:t>
      </w:r>
    </w:p>
    <w:p w:rsidR="00B92C5D" w:rsidRDefault="00B92C5D" w:rsidP="00AA5F8D">
      <w:pPr>
        <w:pStyle w:val="ListParagraph"/>
        <w:numPr>
          <w:ilvl w:val="0"/>
          <w:numId w:val="40"/>
        </w:numPr>
        <w:tabs>
          <w:tab w:val="left" w:pos="488"/>
        </w:tabs>
        <w:spacing w:before="1" w:line="268" w:lineRule="auto"/>
        <w:ind w:right="262" w:firstLine="0"/>
        <w:jc w:val="both"/>
        <w:rPr>
          <w:sz w:val="16"/>
        </w:rPr>
      </w:pPr>
      <w:r>
        <w:rPr>
          <w:w w:val="85"/>
          <w:sz w:val="16"/>
        </w:rPr>
        <w:t xml:space="preserve">Tabelul"Devizfinanciar_cap3"cuprindecheltuielileaferentecapitolului3-Cheltuielipentruproiectareşiasistenţătehnică,cheltuielicare trebuiesăseregăseascăatâtînBugetulIndicativ(Tabel"Bugetindicativ"dincerereadefinanţare,parteaspecifică)câtşiînDevizulGeneraldin </w:t>
      </w:r>
      <w:r>
        <w:rPr>
          <w:w w:val="90"/>
          <w:sz w:val="16"/>
        </w:rPr>
        <w:t>Studiul deFezabilitate.</w:t>
      </w:r>
    </w:p>
    <w:p w:rsidR="00B92C5D" w:rsidRDefault="00B92C5D" w:rsidP="00AA5F8D">
      <w:pPr>
        <w:pStyle w:val="ListParagraph"/>
        <w:numPr>
          <w:ilvl w:val="0"/>
          <w:numId w:val="40"/>
        </w:numPr>
        <w:tabs>
          <w:tab w:val="left" w:pos="483"/>
        </w:tabs>
        <w:spacing w:line="268" w:lineRule="auto"/>
        <w:ind w:right="261" w:firstLine="0"/>
        <w:jc w:val="both"/>
        <w:rPr>
          <w:sz w:val="16"/>
        </w:rPr>
      </w:pPr>
      <w:r>
        <w:rPr>
          <w:w w:val="85"/>
          <w:sz w:val="16"/>
        </w:rPr>
        <w:t xml:space="preserve">Tabelul"Devizeobiect"cuprindeformatulcadrualdevizuluipeobiect,iarsolicitantulvacompletaatâteadevizepeobiectcâteobiectede investiţiesuntincluseînproiect.SumatuturordevizelorpeobiecttrebuiesăseregăseascaatatinBugetulIndicativ(tabelul"Bugetindicativ"din cerereadefinanţare,parteaspecifică)câtşiînDevizulGeneraldinStudiuldeFezabilitateÎncazulîncareproiectuldeinvestiţiipresupunemai multedevizepeobiect,solicitantulvacreaîndocumentulcurentcâteocopieatabelului"Devizeobiect"pentrufiecaredevizpeobiectşiva </w:t>
      </w:r>
      <w:r>
        <w:rPr>
          <w:w w:val="90"/>
          <w:sz w:val="16"/>
        </w:rPr>
        <w:t>detaliacheltuielileeligibileşineeligibilepefiecareînparte.</w:t>
      </w:r>
    </w:p>
    <w:p w:rsidR="00B92C5D" w:rsidRDefault="00B92C5D" w:rsidP="00AA5F8D">
      <w:pPr>
        <w:pStyle w:val="ListParagraph"/>
        <w:numPr>
          <w:ilvl w:val="0"/>
          <w:numId w:val="40"/>
        </w:numPr>
        <w:tabs>
          <w:tab w:val="left" w:pos="469"/>
        </w:tabs>
        <w:spacing w:before="2"/>
        <w:ind w:left="468" w:hanging="161"/>
        <w:jc w:val="both"/>
        <w:rPr>
          <w:sz w:val="16"/>
        </w:rPr>
      </w:pPr>
      <w:r>
        <w:rPr>
          <w:w w:val="85"/>
          <w:sz w:val="16"/>
        </w:rPr>
        <w:t>Tabelul"cap.2+cap.5"cuprindecheltuieliaferentecapitolelor2şi5şitrebuiesăseregăseascăatâtînBugetulIndicativ(tabel"Bugetindicativ"</w:t>
      </w:r>
    </w:p>
    <w:p w:rsidR="00B92C5D" w:rsidRDefault="00B92C5D" w:rsidP="00B92C5D">
      <w:pPr>
        <w:spacing w:before="23"/>
        <w:ind w:left="307"/>
        <w:jc w:val="both"/>
        <w:rPr>
          <w:sz w:val="16"/>
        </w:rPr>
      </w:pPr>
      <w:r>
        <w:rPr>
          <w:w w:val="90"/>
          <w:sz w:val="16"/>
        </w:rPr>
        <w:t>din cererea de finanţare, partea specifică) cât şi Devizul General din Studiul de Fezabilitate.</w:t>
      </w:r>
    </w:p>
    <w:p w:rsidR="00B92C5D" w:rsidRDefault="00B92C5D" w:rsidP="00AA5F8D">
      <w:pPr>
        <w:pStyle w:val="ListParagraph"/>
        <w:numPr>
          <w:ilvl w:val="0"/>
          <w:numId w:val="40"/>
        </w:numPr>
        <w:tabs>
          <w:tab w:val="left" w:pos="464"/>
        </w:tabs>
        <w:spacing w:before="22"/>
        <w:ind w:left="463" w:hanging="156"/>
        <w:jc w:val="both"/>
        <w:rPr>
          <w:sz w:val="16"/>
        </w:rPr>
      </w:pPr>
      <w:r>
        <w:rPr>
          <w:w w:val="90"/>
          <w:sz w:val="16"/>
        </w:rPr>
        <w:t>Tabelul"Devizculturi"cuprindedevizeleaferentetuturortipurilordeculturi,plantaţii,vizatedeproiect.</w:t>
      </w:r>
    </w:p>
    <w:p w:rsidR="00B92C5D" w:rsidRDefault="00B92C5D" w:rsidP="00AA5F8D">
      <w:pPr>
        <w:pStyle w:val="ListParagraph"/>
        <w:numPr>
          <w:ilvl w:val="0"/>
          <w:numId w:val="40"/>
        </w:numPr>
        <w:tabs>
          <w:tab w:val="left" w:pos="464"/>
        </w:tabs>
        <w:spacing w:before="23"/>
        <w:ind w:left="463" w:hanging="156"/>
        <w:jc w:val="both"/>
        <w:rPr>
          <w:sz w:val="16"/>
        </w:rPr>
      </w:pPr>
      <w:r>
        <w:rPr>
          <w:w w:val="90"/>
          <w:sz w:val="16"/>
        </w:rPr>
        <w:t>Câmpul"Prescorare"delasecţiuneaA6esteobligatoriu.</w:t>
      </w:r>
    </w:p>
    <w:p w:rsidR="00B92C5D" w:rsidRDefault="00B92C5D" w:rsidP="00AA5F8D">
      <w:pPr>
        <w:pStyle w:val="ListParagraph"/>
        <w:numPr>
          <w:ilvl w:val="0"/>
          <w:numId w:val="40"/>
        </w:numPr>
        <w:tabs>
          <w:tab w:val="left" w:pos="464"/>
        </w:tabs>
        <w:spacing w:before="22"/>
        <w:ind w:left="463" w:hanging="156"/>
        <w:jc w:val="both"/>
        <w:rPr>
          <w:sz w:val="16"/>
        </w:rPr>
      </w:pPr>
      <w:r>
        <w:rPr>
          <w:w w:val="90"/>
          <w:sz w:val="16"/>
        </w:rPr>
        <w:t>Pentru"Plantaţiilespecificepentrustruguridemasă",secompleteazăDevizpeobiectseparat.</w:t>
      </w:r>
    </w:p>
    <w:p w:rsidR="00B92C5D" w:rsidRDefault="00B92C5D" w:rsidP="00AA5F8D">
      <w:pPr>
        <w:pStyle w:val="ListParagraph"/>
        <w:numPr>
          <w:ilvl w:val="0"/>
          <w:numId w:val="40"/>
        </w:numPr>
        <w:tabs>
          <w:tab w:val="left" w:pos="464"/>
        </w:tabs>
        <w:spacing w:before="23"/>
        <w:ind w:left="463" w:hanging="156"/>
        <w:jc w:val="both"/>
        <w:rPr>
          <w:sz w:val="16"/>
        </w:rPr>
      </w:pPr>
      <w:r>
        <w:rPr>
          <w:w w:val="90"/>
          <w:sz w:val="16"/>
        </w:rPr>
        <w:t>Încazulart28(Agromediu),intensitateasuplimentarăseacordădupăcumurmează:</w:t>
      </w:r>
    </w:p>
    <w:p w:rsidR="00B92C5D" w:rsidRDefault="00B92C5D" w:rsidP="00AA5F8D">
      <w:pPr>
        <w:pStyle w:val="ListParagraph"/>
        <w:numPr>
          <w:ilvl w:val="0"/>
          <w:numId w:val="39"/>
        </w:numPr>
        <w:tabs>
          <w:tab w:val="left" w:pos="423"/>
        </w:tabs>
        <w:spacing w:before="22"/>
        <w:ind w:firstLine="0"/>
        <w:jc w:val="both"/>
        <w:rPr>
          <w:b/>
          <w:sz w:val="16"/>
        </w:rPr>
      </w:pPr>
      <w:r>
        <w:rPr>
          <w:w w:val="80"/>
          <w:sz w:val="16"/>
        </w:rPr>
        <w:t>-Pentruinvestiţiileadresateterenurilorarabile</w:t>
      </w:r>
      <w:r>
        <w:rPr>
          <w:b/>
          <w:w w:val="80"/>
          <w:sz w:val="16"/>
        </w:rPr>
        <w:t>cucondițiacasuprafațaaflatăsubangajamentsareprezintemaimultde50%dinterenularabil</w:t>
      </w:r>
    </w:p>
    <w:p w:rsidR="00B92C5D" w:rsidRDefault="00B92C5D" w:rsidP="00B92C5D">
      <w:pPr>
        <w:pStyle w:val="Heading3"/>
        <w:spacing w:before="23"/>
        <w:ind w:left="307"/>
        <w:jc w:val="both"/>
      </w:pPr>
      <w:r>
        <w:rPr>
          <w:w w:val="80"/>
        </w:rPr>
        <w:t>aparținand exploataţiei agricole.</w:t>
      </w:r>
    </w:p>
    <w:p w:rsidR="00B92C5D" w:rsidRDefault="00B92C5D" w:rsidP="00B92C5D">
      <w:pPr>
        <w:spacing w:before="22" w:line="268" w:lineRule="auto"/>
        <w:ind w:left="307" w:right="261"/>
        <w:jc w:val="both"/>
        <w:rPr>
          <w:sz w:val="16"/>
        </w:rPr>
      </w:pPr>
      <w:r>
        <w:rPr>
          <w:w w:val="85"/>
          <w:sz w:val="16"/>
        </w:rPr>
        <w:t xml:space="preserve">Intensitateamărităseacordăpentruutilajelesiechipamentelespecificelucrărilordearat,grăpat,discuit,semănat/însămânţat,tocatresturi vegetale,încorporatresturivegetaleînsol,numaiîncazulîncarepeste50%dinterenularabildeținutîncadrulfermeiseaflăsubunangajament înderulareincazulurmătoarelorpachetepromovateprinMăsura10-Agromediușiclimă(AGM):Pachetul4-culturiverzi,Pachetul7-terenuri arabileimportantecazonedehrănirepentrugâscacugâtroșu(Brantaruficollis),suprafețepecareserealizeazălucrăridetehnologieaculturilor; Intensitateamărităseacordăpentrufacilităţinecesaredepozităriişicompostăriigunoiuluidegrajdnumaiîncazulîncarepeste50%dinterenul arabildeținutîncadrulfermeiseaflăsubunangajamentînderulareincazulPachetului4-culturiverzi,Pachetului5-adaptarealaefectele </w:t>
      </w:r>
      <w:r>
        <w:rPr>
          <w:w w:val="90"/>
          <w:sz w:val="16"/>
        </w:rPr>
        <w:t>schimbărilorclimaticeşiPachetului7-terenuriarabileimportantecazonedehrănirepentrugâscacugâtroșu(Brantaruficollis).</w:t>
      </w:r>
    </w:p>
    <w:p w:rsidR="00B92C5D" w:rsidRDefault="00B92C5D" w:rsidP="00AA5F8D">
      <w:pPr>
        <w:pStyle w:val="ListParagraph"/>
        <w:numPr>
          <w:ilvl w:val="0"/>
          <w:numId w:val="39"/>
        </w:numPr>
        <w:tabs>
          <w:tab w:val="left" w:pos="438"/>
        </w:tabs>
        <w:spacing w:before="2" w:line="268" w:lineRule="auto"/>
        <w:ind w:right="262" w:firstLine="0"/>
        <w:rPr>
          <w:b/>
          <w:sz w:val="16"/>
        </w:rPr>
      </w:pPr>
      <w:r>
        <w:rPr>
          <w:w w:val="80"/>
          <w:sz w:val="16"/>
        </w:rPr>
        <w:t>-Pentruinvestiţiileadresatepajiștilor</w:t>
      </w:r>
      <w:r>
        <w:rPr>
          <w:b/>
          <w:w w:val="80"/>
          <w:sz w:val="16"/>
        </w:rPr>
        <w:t xml:space="preserve">cucondițiacasuprafațaaflatăsubangajamentsăreprezintemaimultde50%dinsuprafațadepajiști </w:t>
      </w:r>
      <w:r>
        <w:rPr>
          <w:b/>
          <w:w w:val="85"/>
          <w:sz w:val="16"/>
        </w:rPr>
        <w:t>aparținândfermei.</w:t>
      </w:r>
    </w:p>
    <w:p w:rsidR="00B92C5D" w:rsidRDefault="00B92C5D" w:rsidP="00B92C5D">
      <w:pPr>
        <w:spacing w:before="1"/>
        <w:ind w:left="307"/>
        <w:rPr>
          <w:sz w:val="16"/>
        </w:rPr>
      </w:pPr>
      <w:r>
        <w:rPr>
          <w:w w:val="90"/>
          <w:sz w:val="16"/>
        </w:rPr>
        <w:t>Intensitatea suplimentară se acordă doar pentru contravaloarea următoarelor:</w:t>
      </w:r>
    </w:p>
    <w:p w:rsidR="00B92C5D" w:rsidRDefault="00B92C5D" w:rsidP="00AA5F8D">
      <w:pPr>
        <w:pStyle w:val="ListParagraph"/>
        <w:numPr>
          <w:ilvl w:val="0"/>
          <w:numId w:val="38"/>
        </w:numPr>
        <w:tabs>
          <w:tab w:val="left" w:pos="419"/>
        </w:tabs>
        <w:spacing w:before="22"/>
        <w:ind w:firstLine="0"/>
        <w:rPr>
          <w:sz w:val="16"/>
        </w:rPr>
      </w:pPr>
      <w:r>
        <w:rPr>
          <w:w w:val="90"/>
          <w:sz w:val="16"/>
        </w:rPr>
        <w:t>utilajelorfolositepentrucosit,strâns,balotatşitransportatfânulșiaaltorasemeneainvestitiiutilizateincazulpajistilorcarefacobiectul</w:t>
      </w:r>
    </w:p>
    <w:p w:rsidR="00B92C5D" w:rsidRDefault="00B92C5D" w:rsidP="00B92C5D">
      <w:pPr>
        <w:spacing w:before="23"/>
        <w:ind w:left="307"/>
        <w:rPr>
          <w:sz w:val="16"/>
        </w:rPr>
      </w:pPr>
      <w:r>
        <w:rPr>
          <w:w w:val="90"/>
          <w:sz w:val="16"/>
        </w:rPr>
        <w:t>sprijinului acordat prin Pachetul 1 - pajiști cu înaltă valoare naturală (HNV) fără Pachetul 2 - practici agricole tradiţionale,</w:t>
      </w:r>
    </w:p>
    <w:p w:rsidR="00B92C5D" w:rsidRDefault="00B92C5D" w:rsidP="00AA5F8D">
      <w:pPr>
        <w:pStyle w:val="ListParagraph"/>
        <w:numPr>
          <w:ilvl w:val="0"/>
          <w:numId w:val="38"/>
        </w:numPr>
        <w:tabs>
          <w:tab w:val="left" w:pos="395"/>
        </w:tabs>
        <w:spacing w:before="22" w:line="268" w:lineRule="auto"/>
        <w:ind w:right="261" w:firstLine="0"/>
        <w:jc w:val="both"/>
        <w:rPr>
          <w:sz w:val="16"/>
        </w:rPr>
      </w:pPr>
      <w:r>
        <w:rPr>
          <w:w w:val="85"/>
          <w:sz w:val="16"/>
        </w:rPr>
        <w:t xml:space="preserve">utilajeloruşoare(utilajeculamascurtă,greutateredusășivitezămicădedeplasare)folositepentrucosit,strâns,balotatşitransportatfânulșia altorasemeneainvestitiiutilizateincazulpajistilorcarefacobiectulsprijinuluiacordatprinvarianta2.2-utilajeușoarepepajiștipermanente utilizatecafânețedinpachetul2-practiciagricoletradiţionale,varianta3.1.2-utilajeușoarepepajiștiimportantepentruCrexcrexdinsub- pachetul3.1-Crexcrex,varianta3.2.2-utilajeușoarepepajiștiimportantepentruLaniusminorșiFalcovespertinusdinsub-pachetul3.2-Lanius minorșiFalcovespertinus,varianta6.2-utilajeușoarepepajiștiimportantepentrufluturi(Maculineasp.)dinpachetul6-pajiștiimportante </w:t>
      </w:r>
      <w:r>
        <w:rPr>
          <w:w w:val="90"/>
          <w:sz w:val="16"/>
        </w:rPr>
        <w:t>pentru fluturi (Maculineasp.);</w:t>
      </w:r>
    </w:p>
    <w:p w:rsidR="00B92C5D" w:rsidRDefault="00B92C5D" w:rsidP="00AA5F8D">
      <w:pPr>
        <w:pStyle w:val="ListParagraph"/>
        <w:numPr>
          <w:ilvl w:val="0"/>
          <w:numId w:val="38"/>
        </w:numPr>
        <w:tabs>
          <w:tab w:val="left" w:pos="392"/>
        </w:tabs>
        <w:spacing w:before="2" w:line="268" w:lineRule="auto"/>
        <w:ind w:right="2317" w:firstLine="0"/>
        <w:rPr>
          <w:sz w:val="16"/>
        </w:rPr>
      </w:pPr>
      <w:r>
        <w:rPr>
          <w:w w:val="85"/>
          <w:sz w:val="16"/>
        </w:rPr>
        <w:t xml:space="preserve">platformelepentrudepozitareaşi/saucompostareagunoiuldegrajdşiutilajele/echipamenteledetransportşide </w:t>
      </w:r>
      <w:r>
        <w:rPr>
          <w:w w:val="90"/>
          <w:sz w:val="16"/>
        </w:rPr>
        <w:t>împrăştiereagunoiuluidegrajd-încazulpachetelor1,3.1,3.2şi6;</w:t>
      </w:r>
    </w:p>
    <w:p w:rsidR="00B92C5D" w:rsidRDefault="00B92C5D" w:rsidP="00AA5F8D">
      <w:pPr>
        <w:pStyle w:val="ListParagraph"/>
        <w:numPr>
          <w:ilvl w:val="0"/>
          <w:numId w:val="39"/>
        </w:numPr>
        <w:tabs>
          <w:tab w:val="left" w:pos="423"/>
        </w:tabs>
        <w:spacing w:before="1"/>
        <w:ind w:left="422" w:hanging="115"/>
        <w:jc w:val="both"/>
        <w:rPr>
          <w:sz w:val="16"/>
        </w:rPr>
      </w:pPr>
      <w:r>
        <w:rPr>
          <w:w w:val="90"/>
          <w:sz w:val="16"/>
        </w:rPr>
        <w:t>-Pentruinvestitiilecedeservescanimalelecarefacobiectulangajamentelorpachetuluinr.8(raselocaleînpericoldeabandon)</w:t>
      </w:r>
    </w:p>
    <w:p w:rsidR="00B92C5D" w:rsidRDefault="00B92C5D" w:rsidP="00AA5F8D">
      <w:pPr>
        <w:pStyle w:val="ListParagraph"/>
        <w:numPr>
          <w:ilvl w:val="0"/>
          <w:numId w:val="38"/>
        </w:numPr>
        <w:tabs>
          <w:tab w:val="left" w:pos="392"/>
        </w:tabs>
        <w:spacing w:before="22"/>
        <w:ind w:left="391" w:hanging="84"/>
        <w:jc w:val="both"/>
        <w:rPr>
          <w:sz w:val="16"/>
        </w:rPr>
      </w:pPr>
      <w:r>
        <w:rPr>
          <w:w w:val="90"/>
          <w:sz w:val="16"/>
        </w:rPr>
        <w:t>contravaloareainvestiţieiîncauzăseobţineînmulțindprocentulpecareîldetinenucleulderaselocaleînpericolde</w:t>
      </w:r>
    </w:p>
    <w:p w:rsidR="00B92C5D" w:rsidRDefault="00B92C5D" w:rsidP="00B92C5D">
      <w:pPr>
        <w:spacing w:before="23"/>
        <w:ind w:left="307"/>
        <w:jc w:val="both"/>
        <w:rPr>
          <w:sz w:val="16"/>
        </w:rPr>
      </w:pPr>
      <w:r>
        <w:rPr>
          <w:w w:val="85"/>
          <w:sz w:val="16"/>
        </w:rPr>
        <w:t>abandon în total efective de animale, cu total valoare eligibilă a proiectului. Intensitatea mărită se acordă doar pentru această contravaloare.</w:t>
      </w:r>
    </w:p>
    <w:p w:rsidR="00B92C5D" w:rsidRDefault="00B92C5D" w:rsidP="00B92C5D">
      <w:pPr>
        <w:spacing w:before="22"/>
        <w:ind w:left="307"/>
        <w:jc w:val="both"/>
        <w:rPr>
          <w:sz w:val="16"/>
        </w:rPr>
      </w:pPr>
      <w:r>
        <w:rPr>
          <w:w w:val="85"/>
          <w:sz w:val="16"/>
        </w:rPr>
        <w:t>Ex.dacăraseleînpericoldeabandonreprezintă10%dintotalefective(exprimateinUVM),seaplicaacestprocentlavaloareatotalaeligibila,sise</w:t>
      </w:r>
    </w:p>
    <w:p w:rsidR="00B92C5D" w:rsidRDefault="00B92C5D" w:rsidP="00B92C5D">
      <w:pPr>
        <w:spacing w:before="23"/>
        <w:ind w:left="307"/>
        <w:jc w:val="both"/>
        <w:rPr>
          <w:sz w:val="16"/>
        </w:rPr>
      </w:pPr>
      <w:r>
        <w:rPr>
          <w:w w:val="90"/>
          <w:sz w:val="16"/>
        </w:rPr>
        <w:t>acorda 20 puncte procentuale suplimentare la intensitate sprijin doar pentru această cota de 10% din valoarea totala eligibilă.</w:t>
      </w:r>
    </w:p>
    <w:p w:rsidR="00B92C5D" w:rsidRDefault="00B92C5D" w:rsidP="00B92C5D">
      <w:pPr>
        <w:pStyle w:val="BodyText"/>
        <w:spacing w:before="10"/>
        <w:rPr>
          <w:sz w:val="19"/>
        </w:rPr>
      </w:pPr>
    </w:p>
    <w:p w:rsidR="00B92C5D" w:rsidRDefault="00B92C5D" w:rsidP="00AA5F8D">
      <w:pPr>
        <w:pStyle w:val="ListParagraph"/>
        <w:numPr>
          <w:ilvl w:val="0"/>
          <w:numId w:val="40"/>
        </w:numPr>
        <w:tabs>
          <w:tab w:val="left" w:pos="466"/>
        </w:tabs>
        <w:ind w:left="465" w:hanging="158"/>
        <w:jc w:val="both"/>
        <w:rPr>
          <w:b/>
          <w:sz w:val="16"/>
        </w:rPr>
      </w:pPr>
      <w:r>
        <w:rPr>
          <w:b/>
          <w:w w:val="85"/>
          <w:sz w:val="16"/>
        </w:rPr>
        <w:t>PunctulA6.2sevacompletaţinândcontdeurmătoarele:</w:t>
      </w:r>
    </w:p>
    <w:p w:rsidR="00B92C5D" w:rsidRDefault="00B92C5D" w:rsidP="00B92C5D">
      <w:pPr>
        <w:spacing w:before="22" w:line="268" w:lineRule="auto"/>
        <w:ind w:left="307"/>
        <w:rPr>
          <w:sz w:val="16"/>
        </w:rPr>
      </w:pPr>
      <w:r>
        <w:rPr>
          <w:b/>
          <w:w w:val="80"/>
          <w:sz w:val="16"/>
        </w:rPr>
        <w:t xml:space="preserve">Investiţie nouă </w:t>
      </w:r>
      <w:r>
        <w:rPr>
          <w:w w:val="80"/>
          <w:sz w:val="16"/>
        </w:rPr>
        <w:t xml:space="preserve">- cuprinde lucrările de construcţii-montaj, utilaje, instalaţii, care se realizează pe amplasamente noi, lucrarile pentru construcţiile </w:t>
      </w:r>
      <w:r>
        <w:rPr>
          <w:w w:val="90"/>
          <w:sz w:val="16"/>
        </w:rPr>
        <w:t>existente cărora li se schimbă destinaţia nefuncționale/dezafectate</w:t>
      </w:r>
    </w:p>
    <w:p w:rsidR="00B92C5D" w:rsidRDefault="00B92C5D" w:rsidP="00B92C5D">
      <w:pPr>
        <w:spacing w:before="1" w:line="268" w:lineRule="auto"/>
        <w:ind w:left="307" w:right="260"/>
        <w:jc w:val="both"/>
        <w:rPr>
          <w:sz w:val="16"/>
        </w:rPr>
      </w:pPr>
      <w:r>
        <w:rPr>
          <w:b/>
          <w:w w:val="80"/>
          <w:sz w:val="16"/>
        </w:rPr>
        <w:t>Modernizarea</w:t>
      </w:r>
      <w:r>
        <w:rPr>
          <w:w w:val="80"/>
          <w:sz w:val="16"/>
        </w:rPr>
        <w:t xml:space="preserve">-cuprindelucrăriledeconstrucţiişiinstalaţiiprivindretehnologizarea,reutilareașirefacereasauextindereaconstrucţiilorexistente </w:t>
      </w:r>
      <w:r>
        <w:rPr>
          <w:w w:val="85"/>
          <w:sz w:val="16"/>
        </w:rPr>
        <w:t>aferenteunităţilorînfuncţiuneşicuautorizaţiidefuncţionarevalabile,fărămodificareadestinaţieiiniţiale,inclusivutilarea/reutilareacumașini, utilajeșiechipamentenecesareuneiexploatațiiagricolepentruproducțiaagricolăprimarăși,dupăcaz,pentruprocesarelaniveldefermă.</w:t>
      </w:r>
    </w:p>
    <w:p w:rsidR="00B92C5D" w:rsidRDefault="00B92C5D" w:rsidP="00B92C5D">
      <w:pPr>
        <w:spacing w:line="268" w:lineRule="auto"/>
        <w:jc w:val="both"/>
        <w:rPr>
          <w:sz w:val="16"/>
        </w:rPr>
        <w:sectPr w:rsidR="00B92C5D">
          <w:pgSz w:w="12240" w:h="15840"/>
          <w:pgMar w:top="640" w:right="1260" w:bottom="280" w:left="960" w:header="720" w:footer="720" w:gutter="0"/>
          <w:cols w:space="720"/>
        </w:sectPr>
      </w:pPr>
    </w:p>
    <w:p w:rsidR="00B92C5D" w:rsidRDefault="00B92C5D" w:rsidP="00AA5F8D">
      <w:pPr>
        <w:pStyle w:val="ListParagraph"/>
        <w:numPr>
          <w:ilvl w:val="0"/>
          <w:numId w:val="40"/>
        </w:numPr>
        <w:tabs>
          <w:tab w:val="left" w:pos="505"/>
        </w:tabs>
        <w:spacing w:before="49" w:line="278" w:lineRule="auto"/>
        <w:ind w:left="310" w:right="148" w:firstLine="0"/>
        <w:jc w:val="both"/>
        <w:rPr>
          <w:sz w:val="17"/>
        </w:rPr>
      </w:pPr>
      <w:r>
        <w:rPr>
          <w:w w:val="90"/>
          <w:sz w:val="17"/>
        </w:rPr>
        <w:lastRenderedPageBreak/>
        <w:t xml:space="preserve">Încadrareacereriidefinanțareînzonamontanăsevafacedacăamplasareainvestițieiși,acoloundeestecazul,peste50%din terenurileagricolealeexploatațieiseaflăînunadintrelocalitățileîndreptulcăroraexistamențiuneaANCZMînAnexa3laGhidul </w:t>
      </w:r>
      <w:r>
        <w:rPr>
          <w:w w:val="95"/>
          <w:sz w:val="17"/>
        </w:rPr>
        <w:t>solicitantului.</w:t>
      </w:r>
    </w:p>
    <w:p w:rsidR="00B92C5D" w:rsidRDefault="00B92C5D" w:rsidP="00AA5F8D">
      <w:pPr>
        <w:pStyle w:val="ListParagraph"/>
        <w:numPr>
          <w:ilvl w:val="0"/>
          <w:numId w:val="40"/>
        </w:numPr>
        <w:tabs>
          <w:tab w:val="left" w:pos="587"/>
        </w:tabs>
        <w:spacing w:before="2" w:line="278" w:lineRule="auto"/>
        <w:ind w:left="310" w:right="148" w:firstLine="0"/>
        <w:jc w:val="both"/>
        <w:rPr>
          <w:b/>
          <w:sz w:val="17"/>
        </w:rPr>
      </w:pPr>
      <w:r>
        <w:rPr>
          <w:b/>
          <w:w w:val="80"/>
          <w:sz w:val="17"/>
        </w:rPr>
        <w:t xml:space="preserve">Trebuiebifateşianexatetoatedocumenteledepecoloana“DEPUNERE-Obligatoriupentrutoateproiectele”dinsecțiuneaE- </w:t>
      </w:r>
      <w:r>
        <w:rPr>
          <w:b/>
          <w:w w:val="85"/>
          <w:sz w:val="17"/>
        </w:rPr>
        <w:t>Lista documenteloranexate.</w:t>
      </w:r>
    </w:p>
    <w:p w:rsidR="00B92C5D" w:rsidRDefault="00B92C5D" w:rsidP="00B92C5D">
      <w:pPr>
        <w:spacing w:line="278" w:lineRule="auto"/>
        <w:jc w:val="both"/>
        <w:rPr>
          <w:sz w:val="17"/>
        </w:rPr>
        <w:sectPr w:rsidR="00B92C5D">
          <w:pgSz w:w="12240" w:h="15840"/>
          <w:pgMar w:top="660" w:right="1260" w:bottom="280" w:left="960" w:header="720" w:footer="720" w:gutter="0"/>
          <w:cols w:space="720"/>
        </w:sectPr>
      </w:pPr>
    </w:p>
    <w:p w:rsidR="00B92C5D" w:rsidRDefault="00B92C5D" w:rsidP="00B92C5D">
      <w:pPr>
        <w:spacing w:before="52" w:after="18"/>
        <w:ind w:left="391"/>
        <w:rPr>
          <w:b/>
          <w:sz w:val="16"/>
        </w:rPr>
      </w:pPr>
      <w:r>
        <w:rPr>
          <w:b/>
          <w:color w:val="008080"/>
          <w:w w:val="85"/>
          <w:sz w:val="16"/>
        </w:rPr>
        <w:lastRenderedPageBreak/>
        <w:t>Buget Indicativ HG_28 (Euro) pentru INVESTIŢII în activitatea de producţie AGRICOLĂ</w:t>
      </w:r>
    </w:p>
    <w:tbl>
      <w:tblPr>
        <w:tblW w:w="0" w:type="auto"/>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76"/>
        <w:gridCol w:w="1404"/>
        <w:gridCol w:w="1247"/>
        <w:gridCol w:w="1334"/>
      </w:tblGrid>
      <w:tr w:rsidR="00B92C5D" w:rsidTr="00B92C5D">
        <w:trPr>
          <w:trHeight w:val="234"/>
        </w:trPr>
        <w:tc>
          <w:tcPr>
            <w:tcW w:w="5576" w:type="dxa"/>
          </w:tcPr>
          <w:p w:rsidR="00B92C5D" w:rsidRDefault="00B92C5D" w:rsidP="00B92C5D">
            <w:pPr>
              <w:pStyle w:val="TableParagraph"/>
              <w:spacing w:before="32" w:line="182" w:lineRule="exact"/>
              <w:ind w:left="691" w:right="661"/>
              <w:jc w:val="center"/>
              <w:rPr>
                <w:b/>
                <w:sz w:val="16"/>
              </w:rPr>
            </w:pPr>
            <w:r>
              <w:rPr>
                <w:b/>
                <w:color w:val="008080"/>
                <w:w w:val="80"/>
                <w:sz w:val="16"/>
              </w:rPr>
              <w:t>MINISTERUL AGRICULTURII ŞI DEZVOLTĂRII RURALE</w:t>
            </w:r>
          </w:p>
        </w:tc>
        <w:tc>
          <w:tcPr>
            <w:tcW w:w="3985" w:type="dxa"/>
            <w:gridSpan w:val="3"/>
            <w:shd w:val="clear" w:color="auto" w:fill="008080"/>
          </w:tcPr>
          <w:p w:rsidR="00B92C5D" w:rsidRDefault="00B92C5D" w:rsidP="00B92C5D">
            <w:pPr>
              <w:pStyle w:val="TableParagraph"/>
              <w:rPr>
                <w:rFonts w:ascii="Times New Roman"/>
                <w:sz w:val="14"/>
              </w:rPr>
            </w:pPr>
          </w:p>
        </w:tc>
      </w:tr>
      <w:tr w:rsidR="00B92C5D" w:rsidTr="00B92C5D">
        <w:trPr>
          <w:trHeight w:val="234"/>
        </w:trPr>
        <w:tc>
          <w:tcPr>
            <w:tcW w:w="5576" w:type="dxa"/>
          </w:tcPr>
          <w:p w:rsidR="00B92C5D" w:rsidRDefault="00B92C5D" w:rsidP="00B92C5D">
            <w:pPr>
              <w:pStyle w:val="TableParagraph"/>
              <w:spacing w:before="32" w:line="182" w:lineRule="exact"/>
              <w:ind w:left="692" w:right="661"/>
              <w:jc w:val="center"/>
              <w:rPr>
                <w:b/>
                <w:sz w:val="16"/>
              </w:rPr>
            </w:pPr>
            <w:r>
              <w:rPr>
                <w:b/>
                <w:color w:val="008080"/>
                <w:w w:val="85"/>
                <w:sz w:val="16"/>
              </w:rPr>
              <w:t>AGENŢIA PENTRU FINANŢAREA INVESTIŢIILOR RURALE</w:t>
            </w:r>
          </w:p>
        </w:tc>
        <w:tc>
          <w:tcPr>
            <w:tcW w:w="1404" w:type="dxa"/>
          </w:tcPr>
          <w:p w:rsidR="00B92C5D" w:rsidRDefault="00B92C5D" w:rsidP="00B92C5D">
            <w:pPr>
              <w:pStyle w:val="TableParagraph"/>
              <w:rPr>
                <w:rFonts w:ascii="Times New Roman"/>
                <w:sz w:val="14"/>
              </w:rPr>
            </w:pPr>
          </w:p>
        </w:tc>
        <w:tc>
          <w:tcPr>
            <w:tcW w:w="1247" w:type="dxa"/>
          </w:tcPr>
          <w:p w:rsidR="00B92C5D" w:rsidRDefault="00B92C5D" w:rsidP="00B92C5D">
            <w:pPr>
              <w:pStyle w:val="TableParagraph"/>
              <w:rPr>
                <w:rFonts w:ascii="Times New Roman"/>
                <w:sz w:val="14"/>
              </w:rPr>
            </w:pPr>
          </w:p>
        </w:tc>
        <w:tc>
          <w:tcPr>
            <w:tcW w:w="1334" w:type="dxa"/>
          </w:tcPr>
          <w:p w:rsidR="00B92C5D" w:rsidRDefault="00B92C5D" w:rsidP="00B92C5D">
            <w:pPr>
              <w:pStyle w:val="TableParagraph"/>
              <w:rPr>
                <w:rFonts w:ascii="Times New Roman"/>
                <w:sz w:val="14"/>
              </w:rPr>
            </w:pPr>
          </w:p>
        </w:tc>
      </w:tr>
      <w:tr w:rsidR="00B92C5D" w:rsidTr="00B92C5D">
        <w:trPr>
          <w:trHeight w:val="234"/>
        </w:trPr>
        <w:tc>
          <w:tcPr>
            <w:tcW w:w="9561" w:type="dxa"/>
            <w:gridSpan w:val="4"/>
            <w:shd w:val="clear" w:color="auto" w:fill="008080"/>
          </w:tcPr>
          <w:p w:rsidR="00B92C5D" w:rsidRDefault="00B92C5D" w:rsidP="00B92C5D">
            <w:pPr>
              <w:pStyle w:val="TableParagraph"/>
              <w:rPr>
                <w:rFonts w:ascii="Times New Roman"/>
                <w:sz w:val="14"/>
              </w:rPr>
            </w:pPr>
          </w:p>
        </w:tc>
      </w:tr>
    </w:tbl>
    <w:p w:rsidR="00B92C5D" w:rsidRDefault="00B92C5D" w:rsidP="00B92C5D">
      <w:pPr>
        <w:pStyle w:val="BodyText"/>
        <w:rPr>
          <w:b/>
          <w:sz w:val="6"/>
        </w:rPr>
      </w:pPr>
    </w:p>
    <w:p w:rsidR="00B92C5D" w:rsidRDefault="00B92C5D" w:rsidP="00B92C5D">
      <w:pPr>
        <w:rPr>
          <w:sz w:val="6"/>
        </w:rPr>
        <w:sectPr w:rsidR="00B92C5D">
          <w:pgSz w:w="12240" w:h="15840"/>
          <w:pgMar w:top="680" w:right="1260" w:bottom="280" w:left="960" w:header="720" w:footer="720" w:gutter="0"/>
          <w:cols w:space="720"/>
        </w:sectPr>
      </w:pPr>
    </w:p>
    <w:p w:rsidR="00B92C5D" w:rsidRDefault="00B92C5D" w:rsidP="00B92C5D">
      <w:pPr>
        <w:pStyle w:val="BodyText"/>
        <w:spacing w:before="7"/>
        <w:rPr>
          <w:b/>
          <w:sz w:val="14"/>
        </w:rPr>
      </w:pPr>
    </w:p>
    <w:p w:rsidR="00B92C5D" w:rsidRDefault="00B92C5D" w:rsidP="00B92C5D">
      <w:pPr>
        <w:ind w:left="391"/>
        <w:rPr>
          <w:sz w:val="16"/>
        </w:rPr>
      </w:pPr>
      <w:r>
        <w:rPr>
          <w:color w:val="008080"/>
          <w:w w:val="80"/>
          <w:sz w:val="16"/>
        </w:rPr>
        <w:t>Procentul aferent intensităţii</w:t>
      </w:r>
    </w:p>
    <w:p w:rsidR="00B92C5D" w:rsidRDefault="00B92C5D" w:rsidP="00B92C5D">
      <w:pPr>
        <w:pStyle w:val="BodyText"/>
        <w:spacing w:before="7"/>
        <w:rPr>
          <w:sz w:val="14"/>
        </w:rPr>
      </w:pPr>
      <w:r>
        <w:br w:type="column"/>
      </w:r>
    </w:p>
    <w:p w:rsidR="00B92C5D" w:rsidRDefault="003F27ED" w:rsidP="00B92C5D">
      <w:pPr>
        <w:ind w:left="391"/>
        <w:rPr>
          <w:sz w:val="16"/>
        </w:rPr>
      </w:pPr>
      <w:r>
        <w:pict>
          <v:group id="_x0000_s1306" style="position:absolute;left:0;text-align:left;margin-left:174.9pt;margin-top:-5.3pt;width:30.75pt;height:21.25pt;z-index:251673600;mso-position-horizontal-relative:page" coordorigin="3498,-106" coordsize="615,425">
            <v:rect id="_x0000_s1307" style="position:absolute;left:3505;top:-99;width:600;height:411" fillcolor="#dce6f0" stroked="f"/>
            <v:line id="_x0000_s1308" style="position:absolute" from="3515,-97" to="4112,-97" strokeweight=".84pt"/>
            <v:line id="_x0000_s1309" style="position:absolute" from="3515,311" to="4112,311" strokeweight=".84pt"/>
            <v:line id="_x0000_s1310" style="position:absolute" from="3506,-106" to="3506,319" strokeweight=".84pt"/>
            <v:line id="_x0000_s1311" style="position:absolute" from="4104,-89" to="4104,319" strokeweight=".84pt"/>
            <w10:wrap anchorx="page"/>
          </v:group>
        </w:pict>
      </w:r>
      <w:r w:rsidR="00B92C5D">
        <w:rPr>
          <w:color w:val="008080"/>
          <w:w w:val="85"/>
          <w:sz w:val="16"/>
        </w:rPr>
        <w:t>CursEURO</w:t>
      </w:r>
    </w:p>
    <w:p w:rsidR="00B92C5D" w:rsidRDefault="00B92C5D" w:rsidP="00B92C5D">
      <w:pPr>
        <w:spacing w:before="67"/>
        <w:ind w:left="391"/>
        <w:rPr>
          <w:sz w:val="16"/>
        </w:rPr>
      </w:pPr>
      <w:r>
        <w:br w:type="column"/>
      </w:r>
      <w:r>
        <w:rPr>
          <w:color w:val="008080"/>
          <w:w w:val="90"/>
          <w:sz w:val="16"/>
        </w:rPr>
        <w:t>Data întocmirii devizului</w:t>
      </w:r>
    </w:p>
    <w:p w:rsidR="00B92C5D" w:rsidRDefault="003F27ED" w:rsidP="00B92C5D">
      <w:pPr>
        <w:spacing w:before="22"/>
        <w:ind w:left="391"/>
        <w:rPr>
          <w:sz w:val="16"/>
        </w:rPr>
      </w:pPr>
      <w:r>
        <w:pict>
          <v:group id="_x0000_s1312" style="position:absolute;left:0;text-align:left;margin-left:263pt;margin-top:-9.45pt;width:46.95pt;height:21.25pt;z-index:251674624;mso-position-horizontal-relative:page" coordorigin="5260,-189" coordsize="939,425">
            <v:rect id="_x0000_s1313" style="position:absolute;left:5267;top:-183;width:924;height:411" fillcolor="#dce6f0" stroked="f"/>
            <v:line id="_x0000_s1314" style="position:absolute" from="5277,-181" to="6198,-181" strokeweight=".84pt"/>
            <v:line id="_x0000_s1315" style="position:absolute" from="5277,227" to="6198,227" strokeweight=".84pt"/>
            <v:line id="_x0000_s1316" style="position:absolute" from="5268,-189" to="5268,235" strokeweight=".84pt"/>
            <v:line id="_x0000_s1317" style="position:absolute" from="6190,-173" to="6190,235" strokeweight=".84pt"/>
            <w10:wrap anchorx="page"/>
          </v:group>
        </w:pict>
      </w:r>
      <w:r>
        <w:pict>
          <v:group id="_x0000_s1318" style="position:absolute;left:0;text-align:left;margin-left:457.3pt;margin-top:-9.45pt;width:80.35pt;height:21.25pt;z-index:251675648;mso-position-horizontal-relative:page" coordorigin="9146,-189" coordsize="1607,425">
            <v:rect id="_x0000_s1319" style="position:absolute;left:9153;top:-183;width:1592;height:411" fillcolor="#dce6f0" stroked="f"/>
            <v:line id="_x0000_s1320" style="position:absolute" from="9154,-189" to="9154,235" strokeweight=".84pt"/>
            <v:line id="_x0000_s1321" style="position:absolute" from="10744,-173" to="10744,235" strokeweight=".84pt"/>
            <v:line id="_x0000_s1322" style="position:absolute" from="9163,-181" to="10752,-181" strokeweight=".84pt"/>
            <v:line id="_x0000_s1323" style="position:absolute" from="9163,227" to="10752,227" strokeweight=".84pt"/>
            <w10:wrap anchorx="page"/>
          </v:group>
        </w:pict>
      </w:r>
      <w:r w:rsidR="00B92C5D">
        <w:rPr>
          <w:color w:val="008080"/>
          <w:w w:val="90"/>
          <w:sz w:val="16"/>
        </w:rPr>
        <w:t>general din SF/DALI</w:t>
      </w:r>
    </w:p>
    <w:p w:rsidR="00B92C5D" w:rsidRDefault="00B92C5D" w:rsidP="00B92C5D">
      <w:pPr>
        <w:rPr>
          <w:sz w:val="16"/>
        </w:rPr>
        <w:sectPr w:rsidR="00B92C5D">
          <w:type w:val="continuous"/>
          <w:pgSz w:w="12240" w:h="15840"/>
          <w:pgMar w:top="660" w:right="1260" w:bottom="280" w:left="960" w:header="720" w:footer="720" w:gutter="0"/>
          <w:cols w:num="3" w:space="720" w:equalWidth="0">
            <w:col w:w="2291" w:space="762"/>
            <w:col w:w="1122" w:space="1317"/>
            <w:col w:w="4528"/>
          </w:cols>
        </w:sectPr>
      </w:pPr>
    </w:p>
    <w:p w:rsidR="00B92C5D" w:rsidRDefault="00B92C5D" w:rsidP="00B92C5D">
      <w:pPr>
        <w:pStyle w:val="BodyText"/>
        <w:spacing w:before="2"/>
        <w:rPr>
          <w:sz w:val="16"/>
        </w:rPr>
      </w:pPr>
    </w:p>
    <w:tbl>
      <w:tblPr>
        <w:tblW w:w="0" w:type="auto"/>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28"/>
        <w:gridCol w:w="548"/>
        <w:gridCol w:w="151"/>
        <w:gridCol w:w="149"/>
        <w:gridCol w:w="1248"/>
        <w:gridCol w:w="161"/>
        <w:gridCol w:w="1248"/>
        <w:gridCol w:w="1331"/>
      </w:tblGrid>
      <w:tr w:rsidR="00B92C5D" w:rsidTr="00B92C5D">
        <w:trPr>
          <w:trHeight w:val="181"/>
        </w:trPr>
        <w:tc>
          <w:tcPr>
            <w:tcW w:w="5576" w:type="dxa"/>
            <w:gridSpan w:val="4"/>
            <w:shd w:val="clear" w:color="auto" w:fill="CCFFFF"/>
          </w:tcPr>
          <w:p w:rsidR="00B92C5D" w:rsidRDefault="00B92C5D" w:rsidP="00B92C5D">
            <w:pPr>
              <w:pStyle w:val="TableParagraph"/>
              <w:spacing w:line="162" w:lineRule="exact"/>
              <w:ind w:left="692" w:right="660"/>
              <w:jc w:val="center"/>
              <w:rPr>
                <w:b/>
                <w:sz w:val="16"/>
              </w:rPr>
            </w:pPr>
            <w:r>
              <w:rPr>
                <w:b/>
                <w:color w:val="008080"/>
                <w:w w:val="80"/>
                <w:sz w:val="16"/>
              </w:rPr>
              <w:t>Submăsura</w:t>
            </w:r>
          </w:p>
        </w:tc>
        <w:tc>
          <w:tcPr>
            <w:tcW w:w="1409" w:type="dxa"/>
            <w:gridSpan w:val="2"/>
          </w:tcPr>
          <w:p w:rsidR="00B92C5D" w:rsidRDefault="00B92C5D" w:rsidP="00B92C5D">
            <w:pPr>
              <w:pStyle w:val="TableParagraph"/>
              <w:spacing w:line="162" w:lineRule="exact"/>
              <w:ind w:left="477"/>
              <w:rPr>
                <w:b/>
                <w:sz w:val="16"/>
              </w:rPr>
            </w:pPr>
            <w:r>
              <w:rPr>
                <w:b/>
                <w:color w:val="008080"/>
                <w:w w:val="95"/>
                <w:sz w:val="16"/>
              </w:rPr>
              <w:t>M4/2A</w:t>
            </w:r>
          </w:p>
        </w:tc>
        <w:tc>
          <w:tcPr>
            <w:tcW w:w="1248" w:type="dxa"/>
            <w:shd w:val="clear" w:color="auto" w:fill="CCFFFF"/>
          </w:tcPr>
          <w:p w:rsidR="00B92C5D" w:rsidRDefault="00B92C5D" w:rsidP="00B92C5D">
            <w:pPr>
              <w:pStyle w:val="TableParagraph"/>
              <w:rPr>
                <w:rFonts w:ascii="Times New Roman"/>
                <w:sz w:val="12"/>
              </w:rPr>
            </w:pPr>
          </w:p>
        </w:tc>
        <w:tc>
          <w:tcPr>
            <w:tcW w:w="1331" w:type="dxa"/>
            <w:shd w:val="clear" w:color="auto" w:fill="CCFFFF"/>
          </w:tcPr>
          <w:p w:rsidR="00B92C5D" w:rsidRDefault="00B92C5D" w:rsidP="00B92C5D">
            <w:pPr>
              <w:pStyle w:val="TableParagraph"/>
              <w:rPr>
                <w:rFonts w:ascii="Times New Roman"/>
                <w:sz w:val="12"/>
              </w:rPr>
            </w:pPr>
          </w:p>
        </w:tc>
      </w:tr>
      <w:tr w:rsidR="00B92C5D" w:rsidTr="00B92C5D">
        <w:trPr>
          <w:trHeight w:val="450"/>
        </w:trPr>
        <w:tc>
          <w:tcPr>
            <w:tcW w:w="5576" w:type="dxa"/>
            <w:gridSpan w:val="4"/>
            <w:shd w:val="clear" w:color="auto" w:fill="CCFFFF"/>
          </w:tcPr>
          <w:p w:rsidR="00B92C5D" w:rsidRDefault="00B92C5D" w:rsidP="00B92C5D">
            <w:pPr>
              <w:pStyle w:val="TableParagraph"/>
              <w:spacing w:before="118"/>
              <w:ind w:left="1634"/>
              <w:rPr>
                <w:b/>
                <w:sz w:val="16"/>
              </w:rPr>
            </w:pPr>
            <w:r>
              <w:rPr>
                <w:b/>
                <w:color w:val="008080"/>
                <w:w w:val="85"/>
                <w:sz w:val="16"/>
              </w:rPr>
              <w:t>Denumirea capitolelor de cheltuieli</w:t>
            </w:r>
          </w:p>
        </w:tc>
        <w:tc>
          <w:tcPr>
            <w:tcW w:w="1409" w:type="dxa"/>
            <w:gridSpan w:val="2"/>
            <w:shd w:val="clear" w:color="auto" w:fill="CCFFFF"/>
          </w:tcPr>
          <w:p w:rsidR="00B92C5D" w:rsidRDefault="00B92C5D" w:rsidP="00B92C5D">
            <w:pPr>
              <w:pStyle w:val="TableParagraph"/>
              <w:spacing w:before="118"/>
              <w:ind w:left="119"/>
              <w:rPr>
                <w:b/>
                <w:sz w:val="16"/>
              </w:rPr>
            </w:pPr>
            <w:r>
              <w:rPr>
                <w:b/>
                <w:color w:val="008080"/>
                <w:w w:val="75"/>
                <w:sz w:val="16"/>
              </w:rPr>
              <w:t>Cheltuieli eligibile</w:t>
            </w:r>
          </w:p>
        </w:tc>
        <w:tc>
          <w:tcPr>
            <w:tcW w:w="1248" w:type="dxa"/>
            <w:shd w:val="clear" w:color="auto" w:fill="CCFFFF"/>
          </w:tcPr>
          <w:p w:rsidR="00B92C5D" w:rsidRDefault="00B92C5D" w:rsidP="00B92C5D">
            <w:pPr>
              <w:pStyle w:val="TableParagraph"/>
              <w:spacing w:before="15"/>
              <w:ind w:left="309"/>
              <w:rPr>
                <w:b/>
                <w:sz w:val="16"/>
              </w:rPr>
            </w:pPr>
            <w:r>
              <w:rPr>
                <w:b/>
                <w:color w:val="008080"/>
                <w:w w:val="80"/>
                <w:sz w:val="16"/>
              </w:rPr>
              <w:t>Cheltuieli</w:t>
            </w:r>
          </w:p>
          <w:p w:rsidR="00B92C5D" w:rsidRDefault="00B92C5D" w:rsidP="00B92C5D">
            <w:pPr>
              <w:pStyle w:val="TableParagraph"/>
              <w:spacing w:before="23"/>
              <w:ind w:left="283"/>
              <w:rPr>
                <w:b/>
                <w:sz w:val="16"/>
              </w:rPr>
            </w:pPr>
            <w:r>
              <w:rPr>
                <w:b/>
                <w:color w:val="008080"/>
                <w:w w:val="80"/>
                <w:sz w:val="16"/>
              </w:rPr>
              <w:t>neeligibile</w:t>
            </w:r>
          </w:p>
        </w:tc>
        <w:tc>
          <w:tcPr>
            <w:tcW w:w="1331" w:type="dxa"/>
            <w:shd w:val="clear" w:color="auto" w:fill="CCFFFF"/>
          </w:tcPr>
          <w:p w:rsidR="00B92C5D" w:rsidRDefault="00B92C5D" w:rsidP="00B92C5D">
            <w:pPr>
              <w:pStyle w:val="TableParagraph"/>
              <w:spacing w:before="118"/>
              <w:ind w:left="494"/>
              <w:rPr>
                <w:b/>
                <w:sz w:val="16"/>
              </w:rPr>
            </w:pPr>
            <w:r>
              <w:rPr>
                <w:b/>
                <w:color w:val="008080"/>
                <w:w w:val="85"/>
                <w:sz w:val="16"/>
              </w:rPr>
              <w:t>Total</w:t>
            </w:r>
          </w:p>
        </w:tc>
      </w:tr>
      <w:tr w:rsidR="00B92C5D" w:rsidTr="00B92C5D">
        <w:trPr>
          <w:trHeight w:val="158"/>
        </w:trPr>
        <w:tc>
          <w:tcPr>
            <w:tcW w:w="5576" w:type="dxa"/>
            <w:gridSpan w:val="4"/>
            <w:shd w:val="clear" w:color="auto" w:fill="CCFFFF"/>
          </w:tcPr>
          <w:p w:rsidR="00B92C5D" w:rsidRDefault="00B92C5D" w:rsidP="00B92C5D">
            <w:pPr>
              <w:pStyle w:val="TableParagraph"/>
              <w:rPr>
                <w:rFonts w:ascii="Times New Roman"/>
                <w:sz w:val="10"/>
              </w:rPr>
            </w:pPr>
          </w:p>
        </w:tc>
        <w:tc>
          <w:tcPr>
            <w:tcW w:w="1409" w:type="dxa"/>
            <w:gridSpan w:val="2"/>
            <w:shd w:val="clear" w:color="auto" w:fill="CCFFFF"/>
          </w:tcPr>
          <w:p w:rsidR="00B92C5D" w:rsidRDefault="00B92C5D" w:rsidP="00B92C5D">
            <w:pPr>
              <w:pStyle w:val="TableParagraph"/>
              <w:spacing w:line="138" w:lineRule="exact"/>
              <w:ind w:left="475" w:right="448"/>
              <w:jc w:val="center"/>
              <w:rPr>
                <w:b/>
                <w:sz w:val="16"/>
              </w:rPr>
            </w:pPr>
            <w:r>
              <w:rPr>
                <w:b/>
                <w:color w:val="008080"/>
                <w:w w:val="85"/>
                <w:sz w:val="16"/>
              </w:rPr>
              <w:t>EURO</w:t>
            </w:r>
          </w:p>
        </w:tc>
        <w:tc>
          <w:tcPr>
            <w:tcW w:w="1248" w:type="dxa"/>
            <w:shd w:val="clear" w:color="auto" w:fill="CCFFFF"/>
          </w:tcPr>
          <w:p w:rsidR="00B92C5D" w:rsidRDefault="00B92C5D" w:rsidP="00B92C5D">
            <w:pPr>
              <w:pStyle w:val="TableParagraph"/>
              <w:spacing w:line="138" w:lineRule="exact"/>
              <w:ind w:left="436"/>
              <w:rPr>
                <w:b/>
                <w:sz w:val="16"/>
              </w:rPr>
            </w:pPr>
            <w:r>
              <w:rPr>
                <w:b/>
                <w:color w:val="008080"/>
                <w:w w:val="85"/>
                <w:sz w:val="16"/>
              </w:rPr>
              <w:t>EURO</w:t>
            </w:r>
          </w:p>
        </w:tc>
        <w:tc>
          <w:tcPr>
            <w:tcW w:w="1331" w:type="dxa"/>
            <w:shd w:val="clear" w:color="auto" w:fill="CCFFFF"/>
          </w:tcPr>
          <w:p w:rsidR="00B92C5D" w:rsidRDefault="00B92C5D" w:rsidP="00B92C5D">
            <w:pPr>
              <w:pStyle w:val="TableParagraph"/>
              <w:spacing w:line="138" w:lineRule="exact"/>
              <w:ind w:left="480"/>
              <w:rPr>
                <w:b/>
                <w:sz w:val="16"/>
              </w:rPr>
            </w:pPr>
            <w:r>
              <w:rPr>
                <w:b/>
                <w:color w:val="008080"/>
                <w:w w:val="85"/>
                <w:sz w:val="16"/>
              </w:rPr>
              <w:t>EURO</w:t>
            </w:r>
          </w:p>
        </w:tc>
      </w:tr>
      <w:tr w:rsidR="00B92C5D" w:rsidTr="00B92C5D">
        <w:trPr>
          <w:trHeight w:val="157"/>
        </w:trPr>
        <w:tc>
          <w:tcPr>
            <w:tcW w:w="5576" w:type="dxa"/>
            <w:gridSpan w:val="4"/>
            <w:shd w:val="clear" w:color="auto" w:fill="CCFFFF"/>
          </w:tcPr>
          <w:p w:rsidR="00B92C5D" w:rsidRDefault="00B92C5D" w:rsidP="00B92C5D">
            <w:pPr>
              <w:pStyle w:val="TableParagraph"/>
              <w:spacing w:line="138" w:lineRule="exact"/>
              <w:ind w:left="34"/>
              <w:jc w:val="center"/>
              <w:rPr>
                <w:b/>
                <w:sz w:val="16"/>
              </w:rPr>
            </w:pPr>
            <w:r>
              <w:rPr>
                <w:b/>
                <w:color w:val="008080"/>
                <w:w w:val="72"/>
                <w:sz w:val="16"/>
              </w:rPr>
              <w:t>1</w:t>
            </w:r>
          </w:p>
        </w:tc>
        <w:tc>
          <w:tcPr>
            <w:tcW w:w="1409" w:type="dxa"/>
            <w:gridSpan w:val="2"/>
            <w:shd w:val="clear" w:color="auto" w:fill="CCFFFF"/>
          </w:tcPr>
          <w:p w:rsidR="00B92C5D" w:rsidRDefault="00B92C5D" w:rsidP="00B92C5D">
            <w:pPr>
              <w:pStyle w:val="TableParagraph"/>
              <w:spacing w:line="138" w:lineRule="exact"/>
              <w:ind w:left="31"/>
              <w:jc w:val="center"/>
              <w:rPr>
                <w:b/>
                <w:sz w:val="16"/>
              </w:rPr>
            </w:pPr>
            <w:r>
              <w:rPr>
                <w:b/>
                <w:color w:val="008080"/>
                <w:w w:val="72"/>
                <w:sz w:val="16"/>
              </w:rPr>
              <w:t>2</w:t>
            </w:r>
          </w:p>
        </w:tc>
        <w:tc>
          <w:tcPr>
            <w:tcW w:w="1248" w:type="dxa"/>
            <w:shd w:val="clear" w:color="auto" w:fill="CCFFFF"/>
          </w:tcPr>
          <w:p w:rsidR="00B92C5D" w:rsidRDefault="00B92C5D" w:rsidP="00B92C5D">
            <w:pPr>
              <w:pStyle w:val="TableParagraph"/>
              <w:spacing w:line="138" w:lineRule="exact"/>
              <w:ind w:left="23"/>
              <w:jc w:val="center"/>
              <w:rPr>
                <w:b/>
                <w:sz w:val="16"/>
              </w:rPr>
            </w:pPr>
            <w:r>
              <w:rPr>
                <w:b/>
                <w:color w:val="008080"/>
                <w:w w:val="72"/>
                <w:sz w:val="16"/>
              </w:rPr>
              <w:t>3</w:t>
            </w:r>
          </w:p>
        </w:tc>
        <w:tc>
          <w:tcPr>
            <w:tcW w:w="1331" w:type="dxa"/>
            <w:shd w:val="clear" w:color="auto" w:fill="CCFFFF"/>
          </w:tcPr>
          <w:p w:rsidR="00B92C5D" w:rsidRDefault="00B92C5D" w:rsidP="00B92C5D">
            <w:pPr>
              <w:pStyle w:val="TableParagraph"/>
              <w:spacing w:line="138" w:lineRule="exact"/>
              <w:ind w:left="27"/>
              <w:jc w:val="center"/>
              <w:rPr>
                <w:b/>
                <w:sz w:val="16"/>
              </w:rPr>
            </w:pPr>
            <w:r>
              <w:rPr>
                <w:b/>
                <w:color w:val="008080"/>
                <w:w w:val="72"/>
                <w:sz w:val="16"/>
              </w:rPr>
              <w:t>4</w:t>
            </w:r>
          </w:p>
        </w:tc>
      </w:tr>
      <w:tr w:rsidR="00B92C5D" w:rsidTr="00B92C5D">
        <w:trPr>
          <w:trHeight w:val="210"/>
        </w:trPr>
        <w:tc>
          <w:tcPr>
            <w:tcW w:w="5576" w:type="dxa"/>
            <w:gridSpan w:val="4"/>
            <w:shd w:val="clear" w:color="auto" w:fill="008080"/>
          </w:tcPr>
          <w:p w:rsidR="00B92C5D" w:rsidRDefault="00B92C5D" w:rsidP="00B92C5D">
            <w:pPr>
              <w:pStyle w:val="TableParagraph"/>
              <w:spacing w:before="12"/>
              <w:ind w:left="26"/>
              <w:rPr>
                <w:b/>
                <w:sz w:val="14"/>
              </w:rPr>
            </w:pPr>
            <w:r>
              <w:rPr>
                <w:b/>
                <w:color w:val="FFFFFF"/>
                <w:w w:val="85"/>
                <w:sz w:val="14"/>
              </w:rPr>
              <w:t>Capitolul 1 Cheltuieli pentru obtinerea şi amenajarea terenului - total, din care:</w:t>
            </w:r>
          </w:p>
        </w:tc>
        <w:tc>
          <w:tcPr>
            <w:tcW w:w="1409" w:type="dxa"/>
            <w:gridSpan w:val="2"/>
            <w:shd w:val="clear" w:color="auto" w:fill="CCFFFF"/>
          </w:tcPr>
          <w:p w:rsidR="00B92C5D" w:rsidRDefault="00B92C5D" w:rsidP="00B92C5D">
            <w:pPr>
              <w:pStyle w:val="TableParagraph"/>
              <w:spacing w:line="185" w:lineRule="exact"/>
              <w:ind w:right="15"/>
              <w:jc w:val="right"/>
              <w:rPr>
                <w:b/>
                <w:sz w:val="16"/>
              </w:rPr>
            </w:pPr>
            <w:r>
              <w:rPr>
                <w:b/>
                <w:color w:val="008080"/>
                <w:w w:val="72"/>
                <w:sz w:val="16"/>
              </w:rPr>
              <w:t>0</w:t>
            </w:r>
          </w:p>
        </w:tc>
        <w:tc>
          <w:tcPr>
            <w:tcW w:w="1248" w:type="dxa"/>
            <w:shd w:val="clear" w:color="auto" w:fill="CCFFFF"/>
          </w:tcPr>
          <w:p w:rsidR="00B92C5D" w:rsidRDefault="00B92C5D" w:rsidP="00B92C5D">
            <w:pPr>
              <w:pStyle w:val="TableParagraph"/>
              <w:spacing w:line="185" w:lineRule="exact"/>
              <w:ind w:right="15"/>
              <w:jc w:val="right"/>
              <w:rPr>
                <w:b/>
                <w:sz w:val="16"/>
              </w:rPr>
            </w:pPr>
            <w:r>
              <w:rPr>
                <w:b/>
                <w:color w:val="008080"/>
                <w:w w:val="72"/>
                <w:sz w:val="16"/>
              </w:rPr>
              <w:t>0</w:t>
            </w:r>
          </w:p>
        </w:tc>
        <w:tc>
          <w:tcPr>
            <w:tcW w:w="1331" w:type="dxa"/>
            <w:shd w:val="clear" w:color="auto" w:fill="CCFFFF"/>
          </w:tcPr>
          <w:p w:rsidR="00B92C5D" w:rsidRDefault="00B92C5D" w:rsidP="00B92C5D">
            <w:pPr>
              <w:pStyle w:val="TableParagraph"/>
              <w:spacing w:line="185" w:lineRule="exact"/>
              <w:ind w:right="11"/>
              <w:jc w:val="right"/>
              <w:rPr>
                <w:b/>
                <w:sz w:val="16"/>
              </w:rPr>
            </w:pPr>
            <w:r>
              <w:rPr>
                <w:b/>
                <w:color w:val="008080"/>
                <w:w w:val="72"/>
                <w:sz w:val="16"/>
              </w:rPr>
              <w:t>0</w:t>
            </w:r>
          </w:p>
        </w:tc>
      </w:tr>
      <w:tr w:rsidR="00B92C5D" w:rsidTr="00B92C5D">
        <w:trPr>
          <w:trHeight w:val="145"/>
        </w:trPr>
        <w:tc>
          <w:tcPr>
            <w:tcW w:w="5576" w:type="dxa"/>
            <w:gridSpan w:val="4"/>
            <w:shd w:val="clear" w:color="auto" w:fill="CCFFFF"/>
          </w:tcPr>
          <w:p w:rsidR="00B92C5D" w:rsidRDefault="00B92C5D" w:rsidP="00B92C5D">
            <w:pPr>
              <w:pStyle w:val="TableParagraph"/>
              <w:spacing w:line="126" w:lineRule="exact"/>
              <w:ind w:left="26"/>
              <w:rPr>
                <w:sz w:val="14"/>
              </w:rPr>
            </w:pPr>
            <w:r>
              <w:rPr>
                <w:color w:val="008080"/>
                <w:w w:val="95"/>
                <w:sz w:val="14"/>
              </w:rPr>
              <w:t>1.1 Cheltuieli pentru obţinerea terenului</w:t>
            </w:r>
          </w:p>
        </w:tc>
        <w:tc>
          <w:tcPr>
            <w:tcW w:w="1409" w:type="dxa"/>
            <w:gridSpan w:val="2"/>
            <w:shd w:val="clear" w:color="auto" w:fill="00808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4"/>
            <w:shd w:val="clear" w:color="auto" w:fill="CCFFFF"/>
          </w:tcPr>
          <w:p w:rsidR="00B92C5D" w:rsidRDefault="00B92C5D" w:rsidP="00B92C5D">
            <w:pPr>
              <w:pStyle w:val="TableParagraph"/>
              <w:spacing w:line="126" w:lineRule="exact"/>
              <w:ind w:left="26"/>
              <w:rPr>
                <w:sz w:val="14"/>
              </w:rPr>
            </w:pPr>
            <w:r>
              <w:rPr>
                <w:color w:val="008080"/>
                <w:w w:val="95"/>
                <w:sz w:val="14"/>
              </w:rPr>
              <w:t>1.2 Cheltuieli pentru amenajarea terenului</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4"/>
            <w:shd w:val="clear" w:color="auto" w:fill="CCFFFF"/>
          </w:tcPr>
          <w:p w:rsidR="00B92C5D" w:rsidRDefault="00B92C5D" w:rsidP="00B92C5D">
            <w:pPr>
              <w:pStyle w:val="TableParagraph"/>
              <w:spacing w:line="126" w:lineRule="exact"/>
              <w:ind w:left="26"/>
              <w:rPr>
                <w:sz w:val="14"/>
              </w:rPr>
            </w:pPr>
            <w:r>
              <w:rPr>
                <w:color w:val="008080"/>
                <w:w w:val="90"/>
                <w:sz w:val="14"/>
              </w:rPr>
              <w:t>1.3 Cheltuieli cu amenajari pentru protecţia mediului şi aducerea la starea iniţială</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4"/>
            <w:shd w:val="clear" w:color="auto" w:fill="008080"/>
          </w:tcPr>
          <w:p w:rsidR="00B92C5D" w:rsidRDefault="00B92C5D" w:rsidP="00B92C5D">
            <w:pPr>
              <w:pStyle w:val="TableParagraph"/>
              <w:spacing w:line="126" w:lineRule="exact"/>
              <w:ind w:left="26"/>
              <w:rPr>
                <w:b/>
                <w:sz w:val="14"/>
              </w:rPr>
            </w:pPr>
            <w:r>
              <w:rPr>
                <w:b/>
                <w:color w:val="FFFFFF"/>
                <w:w w:val="85"/>
                <w:sz w:val="14"/>
              </w:rPr>
              <w:t>Capitolul 2 Cheltuieli pentru asigurarea utilităţilor necesare obiectivului</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1"/>
              <w:jc w:val="right"/>
              <w:rPr>
                <w:b/>
                <w:sz w:val="16"/>
              </w:rPr>
            </w:pPr>
            <w:r>
              <w:rPr>
                <w:b/>
                <w:color w:val="008080"/>
                <w:w w:val="72"/>
                <w:sz w:val="16"/>
              </w:rPr>
              <w:t>0</w:t>
            </w:r>
          </w:p>
        </w:tc>
      </w:tr>
      <w:tr w:rsidR="00B92C5D" w:rsidTr="00B92C5D">
        <w:trPr>
          <w:trHeight w:val="145"/>
        </w:trPr>
        <w:tc>
          <w:tcPr>
            <w:tcW w:w="5576" w:type="dxa"/>
            <w:gridSpan w:val="4"/>
            <w:shd w:val="clear" w:color="auto" w:fill="008080"/>
          </w:tcPr>
          <w:p w:rsidR="00B92C5D" w:rsidRDefault="00B92C5D" w:rsidP="00B92C5D">
            <w:pPr>
              <w:pStyle w:val="TableParagraph"/>
              <w:spacing w:line="126" w:lineRule="exact"/>
              <w:ind w:left="26"/>
              <w:rPr>
                <w:b/>
                <w:sz w:val="14"/>
              </w:rPr>
            </w:pPr>
            <w:r>
              <w:rPr>
                <w:b/>
                <w:color w:val="FFFFFF"/>
                <w:w w:val="85"/>
                <w:sz w:val="14"/>
              </w:rPr>
              <w:t>Capitolul 3 Cheltuieli pentru proiectare şi asistenţă tehnică - total, din care:</w:t>
            </w:r>
          </w:p>
        </w:tc>
        <w:tc>
          <w:tcPr>
            <w:tcW w:w="1409" w:type="dxa"/>
            <w:gridSpan w:val="2"/>
            <w:shd w:val="clear" w:color="auto" w:fill="CCFFFF"/>
          </w:tcPr>
          <w:p w:rsidR="00B92C5D" w:rsidRDefault="00B92C5D" w:rsidP="00B92C5D">
            <w:pPr>
              <w:pStyle w:val="TableParagraph"/>
              <w:spacing w:line="126" w:lineRule="exact"/>
              <w:ind w:right="15"/>
              <w:jc w:val="right"/>
              <w:rPr>
                <w:b/>
                <w:sz w:val="16"/>
              </w:rPr>
            </w:pPr>
            <w:r>
              <w:rPr>
                <w:b/>
                <w:color w:val="008080"/>
                <w:w w:val="72"/>
                <w:sz w:val="16"/>
              </w:rPr>
              <w:t>0</w:t>
            </w:r>
          </w:p>
        </w:tc>
        <w:tc>
          <w:tcPr>
            <w:tcW w:w="1248" w:type="dxa"/>
            <w:shd w:val="clear" w:color="auto" w:fill="CCFFFF"/>
          </w:tcPr>
          <w:p w:rsidR="00B92C5D" w:rsidRDefault="00B92C5D" w:rsidP="00B92C5D">
            <w:pPr>
              <w:pStyle w:val="TableParagraph"/>
              <w:spacing w:line="126" w:lineRule="exact"/>
              <w:ind w:right="15"/>
              <w:jc w:val="right"/>
              <w:rPr>
                <w:b/>
                <w:sz w:val="16"/>
              </w:rPr>
            </w:pPr>
            <w:r>
              <w:rPr>
                <w:b/>
                <w:color w:val="008080"/>
                <w:w w:val="72"/>
                <w:sz w:val="16"/>
              </w:rPr>
              <w:t>0</w:t>
            </w:r>
          </w:p>
        </w:tc>
        <w:tc>
          <w:tcPr>
            <w:tcW w:w="1331" w:type="dxa"/>
            <w:shd w:val="clear" w:color="auto" w:fill="CCFFFF"/>
          </w:tcPr>
          <w:p w:rsidR="00B92C5D" w:rsidRDefault="00B92C5D" w:rsidP="00B92C5D">
            <w:pPr>
              <w:pStyle w:val="TableParagraph"/>
              <w:spacing w:line="126" w:lineRule="exact"/>
              <w:ind w:right="11"/>
              <w:jc w:val="right"/>
              <w:rPr>
                <w:b/>
                <w:sz w:val="16"/>
              </w:rPr>
            </w:pPr>
            <w:r>
              <w:rPr>
                <w:b/>
                <w:color w:val="008080"/>
                <w:w w:val="72"/>
                <w:sz w:val="16"/>
              </w:rPr>
              <w:t>0</w:t>
            </w:r>
          </w:p>
        </w:tc>
      </w:tr>
      <w:tr w:rsidR="00B92C5D" w:rsidTr="00B92C5D">
        <w:trPr>
          <w:trHeight w:val="145"/>
        </w:trPr>
        <w:tc>
          <w:tcPr>
            <w:tcW w:w="5576" w:type="dxa"/>
            <w:gridSpan w:val="4"/>
            <w:shd w:val="clear" w:color="auto" w:fill="CCFFFF"/>
          </w:tcPr>
          <w:p w:rsidR="00B92C5D" w:rsidRDefault="00B92C5D" w:rsidP="00B92C5D">
            <w:pPr>
              <w:pStyle w:val="TableParagraph"/>
              <w:spacing w:line="126" w:lineRule="exact"/>
              <w:ind w:left="26"/>
              <w:rPr>
                <w:sz w:val="14"/>
              </w:rPr>
            </w:pPr>
            <w:r>
              <w:rPr>
                <w:color w:val="008080"/>
                <w:w w:val="90"/>
                <w:sz w:val="14"/>
              </w:rPr>
              <w:t>3.1 Studii de teren</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4"/>
            <w:shd w:val="clear" w:color="auto" w:fill="CCFFFF"/>
          </w:tcPr>
          <w:p w:rsidR="00B92C5D" w:rsidRDefault="00B92C5D" w:rsidP="00B92C5D">
            <w:pPr>
              <w:pStyle w:val="TableParagraph"/>
              <w:spacing w:line="126" w:lineRule="exact"/>
              <w:ind w:left="26"/>
              <w:rPr>
                <w:sz w:val="14"/>
              </w:rPr>
            </w:pPr>
            <w:r>
              <w:rPr>
                <w:color w:val="008080"/>
                <w:w w:val="90"/>
                <w:sz w:val="14"/>
              </w:rPr>
              <w:t>3.2 Obţinerea de avize, acorduri şi autorizaţii</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4"/>
            <w:shd w:val="clear" w:color="auto" w:fill="CCFFFF"/>
          </w:tcPr>
          <w:p w:rsidR="00B92C5D" w:rsidRDefault="00B92C5D" w:rsidP="00B92C5D">
            <w:pPr>
              <w:pStyle w:val="TableParagraph"/>
              <w:spacing w:line="126" w:lineRule="exact"/>
              <w:ind w:left="26"/>
              <w:rPr>
                <w:sz w:val="14"/>
              </w:rPr>
            </w:pPr>
            <w:r>
              <w:rPr>
                <w:color w:val="008080"/>
                <w:w w:val="90"/>
                <w:sz w:val="14"/>
              </w:rPr>
              <w:t>3.3 Proiectare şi inginerie</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4"/>
            <w:shd w:val="clear" w:color="auto" w:fill="CCFFFF"/>
          </w:tcPr>
          <w:p w:rsidR="00B92C5D" w:rsidRDefault="00B92C5D" w:rsidP="00B92C5D">
            <w:pPr>
              <w:pStyle w:val="TableParagraph"/>
              <w:spacing w:line="126" w:lineRule="exact"/>
              <w:ind w:left="26"/>
              <w:rPr>
                <w:sz w:val="14"/>
              </w:rPr>
            </w:pPr>
            <w:r>
              <w:rPr>
                <w:color w:val="008080"/>
                <w:w w:val="90"/>
                <w:sz w:val="14"/>
              </w:rPr>
              <w:t>3.4 Organizarea procedurilor de achiziţie</w:t>
            </w:r>
          </w:p>
        </w:tc>
        <w:tc>
          <w:tcPr>
            <w:tcW w:w="1409" w:type="dxa"/>
            <w:gridSpan w:val="2"/>
            <w:shd w:val="clear" w:color="auto" w:fill="00808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4"/>
            <w:shd w:val="clear" w:color="auto" w:fill="CCFFFF"/>
          </w:tcPr>
          <w:p w:rsidR="00B92C5D" w:rsidRDefault="00B92C5D" w:rsidP="00B92C5D">
            <w:pPr>
              <w:pStyle w:val="TableParagraph"/>
              <w:spacing w:line="126" w:lineRule="exact"/>
              <w:ind w:left="26"/>
              <w:rPr>
                <w:sz w:val="14"/>
              </w:rPr>
            </w:pPr>
            <w:r>
              <w:rPr>
                <w:color w:val="008080"/>
                <w:w w:val="90"/>
                <w:sz w:val="14"/>
              </w:rPr>
              <w:t>3.5 Consultanţă</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4"/>
            <w:shd w:val="clear" w:color="auto" w:fill="CCFFFF"/>
          </w:tcPr>
          <w:p w:rsidR="00B92C5D" w:rsidRDefault="00B92C5D" w:rsidP="00B92C5D">
            <w:pPr>
              <w:pStyle w:val="TableParagraph"/>
              <w:spacing w:line="126" w:lineRule="exact"/>
              <w:ind w:left="26"/>
              <w:rPr>
                <w:sz w:val="14"/>
              </w:rPr>
            </w:pPr>
            <w:r>
              <w:rPr>
                <w:color w:val="008080"/>
                <w:w w:val="90"/>
                <w:sz w:val="14"/>
              </w:rPr>
              <w:t>3.6 Asistenţă tehnică</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4728" w:type="dxa"/>
            <w:tcBorders>
              <w:right w:val="nil"/>
            </w:tcBorders>
            <w:shd w:val="clear" w:color="auto" w:fill="CCFFFF"/>
          </w:tcPr>
          <w:p w:rsidR="00B92C5D" w:rsidRDefault="00B92C5D" w:rsidP="00B92C5D">
            <w:pPr>
              <w:pStyle w:val="TableParagraph"/>
              <w:spacing w:line="126" w:lineRule="exact"/>
              <w:ind w:left="26"/>
              <w:rPr>
                <w:sz w:val="14"/>
              </w:rPr>
            </w:pPr>
            <w:r>
              <w:rPr>
                <w:color w:val="008080"/>
                <w:w w:val="90"/>
                <w:sz w:val="14"/>
              </w:rPr>
              <w:t>Verificare încadrare cheltuieli capitolul 3</w:t>
            </w:r>
          </w:p>
        </w:tc>
        <w:tc>
          <w:tcPr>
            <w:tcW w:w="548" w:type="dxa"/>
            <w:tcBorders>
              <w:left w:val="nil"/>
              <w:right w:val="nil"/>
            </w:tcBorders>
            <w:shd w:val="clear" w:color="auto" w:fill="CCFFFF"/>
          </w:tcPr>
          <w:p w:rsidR="00B92C5D" w:rsidRDefault="00B92C5D" w:rsidP="00B92C5D">
            <w:pPr>
              <w:pStyle w:val="TableParagraph"/>
              <w:rPr>
                <w:rFonts w:ascii="Times New Roman"/>
                <w:sz w:val="8"/>
              </w:rPr>
            </w:pPr>
          </w:p>
        </w:tc>
        <w:tc>
          <w:tcPr>
            <w:tcW w:w="151" w:type="dxa"/>
            <w:tcBorders>
              <w:left w:val="nil"/>
              <w:right w:val="nil"/>
            </w:tcBorders>
            <w:shd w:val="clear" w:color="auto" w:fill="CCFFFF"/>
          </w:tcPr>
          <w:p w:rsidR="00B92C5D" w:rsidRDefault="00B92C5D" w:rsidP="00B92C5D">
            <w:pPr>
              <w:pStyle w:val="TableParagraph"/>
              <w:rPr>
                <w:rFonts w:ascii="Times New Roman"/>
                <w:sz w:val="8"/>
              </w:rPr>
            </w:pPr>
          </w:p>
        </w:tc>
        <w:tc>
          <w:tcPr>
            <w:tcW w:w="149" w:type="dxa"/>
            <w:tcBorders>
              <w:left w:val="nil"/>
            </w:tcBorders>
            <w:shd w:val="clear" w:color="auto" w:fill="CCFFFF"/>
          </w:tcPr>
          <w:p w:rsidR="00B92C5D" w:rsidRDefault="00B92C5D" w:rsidP="00B92C5D">
            <w:pPr>
              <w:pStyle w:val="TableParagraph"/>
              <w:rPr>
                <w:rFonts w:ascii="Times New Roman"/>
                <w:sz w:val="8"/>
              </w:rPr>
            </w:pPr>
          </w:p>
        </w:tc>
        <w:tc>
          <w:tcPr>
            <w:tcW w:w="3988" w:type="dxa"/>
            <w:gridSpan w:val="4"/>
            <w:shd w:val="clear" w:color="auto" w:fill="CCFFFF"/>
          </w:tcPr>
          <w:p w:rsidR="00B92C5D" w:rsidRDefault="00B92C5D" w:rsidP="00B92C5D">
            <w:pPr>
              <w:pStyle w:val="TableParagraph"/>
              <w:rPr>
                <w:rFonts w:ascii="Times New Roman"/>
                <w:sz w:val="8"/>
              </w:rPr>
            </w:pPr>
          </w:p>
        </w:tc>
      </w:tr>
      <w:tr w:rsidR="00B92C5D" w:rsidTr="00B92C5D">
        <w:trPr>
          <w:trHeight w:val="210"/>
        </w:trPr>
        <w:tc>
          <w:tcPr>
            <w:tcW w:w="5576" w:type="dxa"/>
            <w:gridSpan w:val="4"/>
            <w:shd w:val="clear" w:color="auto" w:fill="008080"/>
          </w:tcPr>
          <w:p w:rsidR="00B92C5D" w:rsidRDefault="00B92C5D" w:rsidP="00B92C5D">
            <w:pPr>
              <w:pStyle w:val="TableParagraph"/>
              <w:spacing w:before="12"/>
              <w:ind w:left="26"/>
              <w:rPr>
                <w:b/>
                <w:sz w:val="14"/>
              </w:rPr>
            </w:pPr>
            <w:r>
              <w:rPr>
                <w:b/>
                <w:color w:val="FFFFFF"/>
                <w:w w:val="85"/>
                <w:sz w:val="14"/>
              </w:rPr>
              <w:t>Capitolul 4 Cheltuieli pentru investiţia de bază - total, din care:</w:t>
            </w:r>
          </w:p>
        </w:tc>
        <w:tc>
          <w:tcPr>
            <w:tcW w:w="1409" w:type="dxa"/>
            <w:gridSpan w:val="2"/>
            <w:shd w:val="clear" w:color="auto" w:fill="CCFFFF"/>
          </w:tcPr>
          <w:p w:rsidR="00B92C5D" w:rsidRDefault="00B92C5D" w:rsidP="00B92C5D">
            <w:pPr>
              <w:pStyle w:val="TableParagraph"/>
              <w:spacing w:line="185" w:lineRule="exact"/>
              <w:ind w:right="15"/>
              <w:jc w:val="right"/>
              <w:rPr>
                <w:b/>
                <w:sz w:val="16"/>
              </w:rPr>
            </w:pPr>
            <w:r>
              <w:rPr>
                <w:b/>
                <w:color w:val="008080"/>
                <w:w w:val="72"/>
                <w:sz w:val="16"/>
              </w:rPr>
              <w:t>0</w:t>
            </w:r>
          </w:p>
        </w:tc>
        <w:tc>
          <w:tcPr>
            <w:tcW w:w="1248" w:type="dxa"/>
            <w:shd w:val="clear" w:color="auto" w:fill="CCFFFF"/>
          </w:tcPr>
          <w:p w:rsidR="00B92C5D" w:rsidRDefault="00B92C5D" w:rsidP="00B92C5D">
            <w:pPr>
              <w:pStyle w:val="TableParagraph"/>
              <w:spacing w:line="185" w:lineRule="exact"/>
              <w:ind w:right="15"/>
              <w:jc w:val="right"/>
              <w:rPr>
                <w:b/>
                <w:sz w:val="16"/>
              </w:rPr>
            </w:pPr>
            <w:r>
              <w:rPr>
                <w:b/>
                <w:color w:val="008080"/>
                <w:w w:val="72"/>
                <w:sz w:val="16"/>
              </w:rPr>
              <w:t>0</w:t>
            </w:r>
          </w:p>
        </w:tc>
        <w:tc>
          <w:tcPr>
            <w:tcW w:w="1331" w:type="dxa"/>
            <w:shd w:val="clear" w:color="auto" w:fill="CCFFFF"/>
          </w:tcPr>
          <w:p w:rsidR="00B92C5D" w:rsidRDefault="00B92C5D" w:rsidP="00B92C5D">
            <w:pPr>
              <w:pStyle w:val="TableParagraph"/>
              <w:spacing w:line="185" w:lineRule="exact"/>
              <w:ind w:right="11"/>
              <w:jc w:val="right"/>
              <w:rPr>
                <w:b/>
                <w:sz w:val="16"/>
              </w:rPr>
            </w:pPr>
            <w:r>
              <w:rPr>
                <w:b/>
                <w:color w:val="008080"/>
                <w:w w:val="72"/>
                <w:sz w:val="16"/>
              </w:rPr>
              <w:t>0</w:t>
            </w:r>
          </w:p>
        </w:tc>
      </w:tr>
      <w:tr w:rsidR="00B92C5D" w:rsidTr="00B92C5D">
        <w:trPr>
          <w:trHeight w:val="210"/>
        </w:trPr>
        <w:tc>
          <w:tcPr>
            <w:tcW w:w="5576" w:type="dxa"/>
            <w:gridSpan w:val="4"/>
            <w:shd w:val="clear" w:color="auto" w:fill="008080"/>
          </w:tcPr>
          <w:p w:rsidR="00B92C5D" w:rsidRDefault="00B92C5D" w:rsidP="00B92C5D">
            <w:pPr>
              <w:pStyle w:val="TableParagraph"/>
              <w:spacing w:before="12"/>
              <w:ind w:left="26"/>
              <w:rPr>
                <w:b/>
                <w:sz w:val="14"/>
              </w:rPr>
            </w:pPr>
            <w:r>
              <w:rPr>
                <w:b/>
                <w:color w:val="FFFFFF"/>
                <w:w w:val="85"/>
                <w:sz w:val="14"/>
              </w:rPr>
              <w:t>A - Constructii şi lucrări de intervenţii - total, din care:</w:t>
            </w:r>
          </w:p>
        </w:tc>
        <w:tc>
          <w:tcPr>
            <w:tcW w:w="1409" w:type="dxa"/>
            <w:gridSpan w:val="2"/>
            <w:shd w:val="clear" w:color="auto" w:fill="CCFFFF"/>
          </w:tcPr>
          <w:p w:rsidR="00B92C5D" w:rsidRDefault="00B92C5D" w:rsidP="00B92C5D">
            <w:pPr>
              <w:pStyle w:val="TableParagraph"/>
              <w:spacing w:line="185" w:lineRule="exact"/>
              <w:ind w:right="15"/>
              <w:jc w:val="right"/>
              <w:rPr>
                <w:b/>
                <w:sz w:val="16"/>
              </w:rPr>
            </w:pPr>
            <w:r>
              <w:rPr>
                <w:b/>
                <w:color w:val="008080"/>
                <w:w w:val="72"/>
                <w:sz w:val="16"/>
              </w:rPr>
              <w:t>0</w:t>
            </w:r>
          </w:p>
        </w:tc>
        <w:tc>
          <w:tcPr>
            <w:tcW w:w="1248" w:type="dxa"/>
            <w:shd w:val="clear" w:color="auto" w:fill="CCFFFF"/>
          </w:tcPr>
          <w:p w:rsidR="00B92C5D" w:rsidRDefault="00B92C5D" w:rsidP="00B92C5D">
            <w:pPr>
              <w:pStyle w:val="TableParagraph"/>
              <w:spacing w:line="185" w:lineRule="exact"/>
              <w:ind w:right="15"/>
              <w:jc w:val="right"/>
              <w:rPr>
                <w:b/>
                <w:sz w:val="16"/>
              </w:rPr>
            </w:pPr>
            <w:r>
              <w:rPr>
                <w:b/>
                <w:color w:val="008080"/>
                <w:w w:val="72"/>
                <w:sz w:val="16"/>
              </w:rPr>
              <w:t>0</w:t>
            </w:r>
          </w:p>
        </w:tc>
        <w:tc>
          <w:tcPr>
            <w:tcW w:w="1331" w:type="dxa"/>
            <w:shd w:val="clear" w:color="auto" w:fill="CCFFFF"/>
          </w:tcPr>
          <w:p w:rsidR="00B92C5D" w:rsidRDefault="00B92C5D" w:rsidP="00B92C5D">
            <w:pPr>
              <w:pStyle w:val="TableParagraph"/>
              <w:spacing w:line="185" w:lineRule="exact"/>
              <w:ind w:right="11"/>
              <w:jc w:val="right"/>
              <w:rPr>
                <w:b/>
                <w:sz w:val="16"/>
              </w:rPr>
            </w:pPr>
            <w:r>
              <w:rPr>
                <w:b/>
                <w:color w:val="008080"/>
                <w:w w:val="72"/>
                <w:sz w:val="16"/>
              </w:rPr>
              <w:t>0</w:t>
            </w:r>
          </w:p>
        </w:tc>
      </w:tr>
      <w:tr w:rsidR="00B92C5D" w:rsidTr="00B92C5D">
        <w:trPr>
          <w:trHeight w:val="145"/>
        </w:trPr>
        <w:tc>
          <w:tcPr>
            <w:tcW w:w="5576" w:type="dxa"/>
            <w:gridSpan w:val="4"/>
            <w:shd w:val="clear" w:color="auto" w:fill="CCFFFF"/>
          </w:tcPr>
          <w:p w:rsidR="00B92C5D" w:rsidRDefault="00B92C5D" w:rsidP="00B92C5D">
            <w:pPr>
              <w:pStyle w:val="TableParagraph"/>
              <w:spacing w:line="126" w:lineRule="exact"/>
              <w:ind w:left="26"/>
              <w:rPr>
                <w:sz w:val="14"/>
              </w:rPr>
            </w:pPr>
            <w:r>
              <w:rPr>
                <w:color w:val="008080"/>
                <w:w w:val="90"/>
                <w:sz w:val="14"/>
              </w:rPr>
              <w:t>4.1 Construcţii şi instalaţii</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6"/>
        </w:trPr>
        <w:tc>
          <w:tcPr>
            <w:tcW w:w="5576" w:type="dxa"/>
            <w:gridSpan w:val="4"/>
            <w:shd w:val="clear" w:color="auto" w:fill="CCFFFF"/>
          </w:tcPr>
          <w:p w:rsidR="00B92C5D" w:rsidRDefault="00B92C5D" w:rsidP="00B92C5D">
            <w:pPr>
              <w:pStyle w:val="TableParagraph"/>
              <w:spacing w:line="126" w:lineRule="exact"/>
              <w:ind w:left="26"/>
              <w:rPr>
                <w:sz w:val="14"/>
              </w:rPr>
            </w:pPr>
            <w:r>
              <w:rPr>
                <w:color w:val="008080"/>
                <w:w w:val="95"/>
                <w:sz w:val="14"/>
              </w:rPr>
              <w:t>4.2 Montaj utilaj tehnologic</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4"/>
            <w:shd w:val="clear" w:color="auto" w:fill="CCFFFF"/>
          </w:tcPr>
          <w:p w:rsidR="00B92C5D" w:rsidRDefault="00B92C5D" w:rsidP="00B92C5D">
            <w:pPr>
              <w:pStyle w:val="TableParagraph"/>
              <w:spacing w:line="126" w:lineRule="exact"/>
              <w:ind w:left="26"/>
              <w:rPr>
                <w:sz w:val="14"/>
              </w:rPr>
            </w:pPr>
            <w:r>
              <w:rPr>
                <w:color w:val="008080"/>
                <w:w w:val="90"/>
                <w:sz w:val="14"/>
              </w:rPr>
              <w:t>4.3 Utilaje, echipamente tehnologice şi funcţionale cu montaj (procurare)</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4"/>
            <w:shd w:val="clear" w:color="auto" w:fill="CCFFFF"/>
          </w:tcPr>
          <w:p w:rsidR="00B92C5D" w:rsidRDefault="00B92C5D" w:rsidP="00B92C5D">
            <w:pPr>
              <w:pStyle w:val="TableParagraph"/>
              <w:spacing w:line="126" w:lineRule="exact"/>
              <w:ind w:left="26"/>
              <w:rPr>
                <w:sz w:val="14"/>
              </w:rPr>
            </w:pPr>
            <w:r>
              <w:rPr>
                <w:color w:val="008080"/>
                <w:w w:val="90"/>
                <w:sz w:val="14"/>
              </w:rPr>
              <w:t>4.4 Utilaje şi echipamente fară montaj, mijloace de transport, alte achiziţii specifice</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4"/>
            <w:shd w:val="clear" w:color="auto" w:fill="CCFFFF"/>
          </w:tcPr>
          <w:p w:rsidR="00B92C5D" w:rsidRDefault="00B92C5D" w:rsidP="00B92C5D">
            <w:pPr>
              <w:pStyle w:val="TableParagraph"/>
              <w:spacing w:line="126" w:lineRule="exact"/>
              <w:ind w:left="26"/>
              <w:rPr>
                <w:sz w:val="14"/>
              </w:rPr>
            </w:pPr>
            <w:r>
              <w:rPr>
                <w:color w:val="008080"/>
                <w:w w:val="90"/>
                <w:sz w:val="14"/>
              </w:rPr>
              <w:t>4.5 Dotări</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4"/>
            <w:shd w:val="clear" w:color="auto" w:fill="CCFFFF"/>
          </w:tcPr>
          <w:p w:rsidR="00B92C5D" w:rsidRDefault="00B92C5D" w:rsidP="00B92C5D">
            <w:pPr>
              <w:pStyle w:val="TableParagraph"/>
              <w:spacing w:line="126" w:lineRule="exact"/>
              <w:ind w:left="26"/>
              <w:rPr>
                <w:sz w:val="14"/>
              </w:rPr>
            </w:pPr>
            <w:r>
              <w:rPr>
                <w:color w:val="008080"/>
                <w:w w:val="90"/>
                <w:sz w:val="14"/>
              </w:rPr>
              <w:t>4.6 Active necorporale</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210"/>
        </w:trPr>
        <w:tc>
          <w:tcPr>
            <w:tcW w:w="5576" w:type="dxa"/>
            <w:gridSpan w:val="4"/>
            <w:shd w:val="clear" w:color="auto" w:fill="008080"/>
          </w:tcPr>
          <w:p w:rsidR="00B92C5D" w:rsidRDefault="00B92C5D" w:rsidP="00B92C5D">
            <w:pPr>
              <w:pStyle w:val="TableParagraph"/>
              <w:spacing w:before="12"/>
              <w:ind w:left="26"/>
              <w:rPr>
                <w:b/>
                <w:sz w:val="14"/>
              </w:rPr>
            </w:pPr>
            <w:r>
              <w:rPr>
                <w:b/>
                <w:color w:val="FFFFFF"/>
                <w:w w:val="85"/>
                <w:sz w:val="14"/>
              </w:rPr>
              <w:t>B - Cheltuieli pentru investitii în culturi/plantaţii</w:t>
            </w:r>
          </w:p>
        </w:tc>
        <w:tc>
          <w:tcPr>
            <w:tcW w:w="1409" w:type="dxa"/>
            <w:gridSpan w:val="2"/>
            <w:shd w:val="clear" w:color="auto" w:fill="CCFFFF"/>
          </w:tcPr>
          <w:p w:rsidR="00B92C5D" w:rsidRDefault="00B92C5D" w:rsidP="00B92C5D">
            <w:pPr>
              <w:pStyle w:val="TableParagraph"/>
              <w:spacing w:line="185" w:lineRule="exact"/>
              <w:ind w:right="15"/>
              <w:jc w:val="right"/>
              <w:rPr>
                <w:b/>
                <w:sz w:val="16"/>
              </w:rPr>
            </w:pPr>
            <w:r>
              <w:rPr>
                <w:b/>
                <w:color w:val="008080"/>
                <w:w w:val="72"/>
                <w:sz w:val="16"/>
              </w:rPr>
              <w:t>0</w:t>
            </w:r>
          </w:p>
        </w:tc>
        <w:tc>
          <w:tcPr>
            <w:tcW w:w="1248" w:type="dxa"/>
            <w:shd w:val="clear" w:color="auto" w:fill="CCFFFF"/>
          </w:tcPr>
          <w:p w:rsidR="00B92C5D" w:rsidRDefault="00B92C5D" w:rsidP="00B92C5D">
            <w:pPr>
              <w:pStyle w:val="TableParagraph"/>
              <w:spacing w:line="185" w:lineRule="exact"/>
              <w:ind w:right="15"/>
              <w:jc w:val="right"/>
              <w:rPr>
                <w:b/>
                <w:sz w:val="16"/>
              </w:rPr>
            </w:pPr>
            <w:r>
              <w:rPr>
                <w:b/>
                <w:color w:val="008080"/>
                <w:w w:val="72"/>
                <w:sz w:val="16"/>
              </w:rPr>
              <w:t>0</w:t>
            </w:r>
          </w:p>
        </w:tc>
        <w:tc>
          <w:tcPr>
            <w:tcW w:w="1331" w:type="dxa"/>
            <w:shd w:val="clear" w:color="auto" w:fill="CCFFFF"/>
          </w:tcPr>
          <w:p w:rsidR="00B92C5D" w:rsidRDefault="00B92C5D" w:rsidP="00B92C5D">
            <w:pPr>
              <w:pStyle w:val="TableParagraph"/>
              <w:spacing w:line="185" w:lineRule="exact"/>
              <w:ind w:right="11"/>
              <w:jc w:val="right"/>
              <w:rPr>
                <w:b/>
                <w:sz w:val="16"/>
              </w:rPr>
            </w:pPr>
            <w:r>
              <w:rPr>
                <w:b/>
                <w:color w:val="008080"/>
                <w:w w:val="72"/>
                <w:sz w:val="16"/>
              </w:rPr>
              <w:t>0</w:t>
            </w:r>
          </w:p>
        </w:tc>
      </w:tr>
      <w:tr w:rsidR="00B92C5D" w:rsidTr="00B92C5D">
        <w:trPr>
          <w:trHeight w:val="145"/>
        </w:trPr>
        <w:tc>
          <w:tcPr>
            <w:tcW w:w="5576" w:type="dxa"/>
            <w:gridSpan w:val="4"/>
            <w:shd w:val="clear" w:color="auto" w:fill="CCFFFF"/>
          </w:tcPr>
          <w:p w:rsidR="00B92C5D" w:rsidRDefault="00B92C5D" w:rsidP="00B92C5D">
            <w:pPr>
              <w:pStyle w:val="TableParagraph"/>
              <w:spacing w:line="126" w:lineRule="exact"/>
              <w:ind w:left="26"/>
              <w:rPr>
                <w:sz w:val="14"/>
              </w:rPr>
            </w:pPr>
            <w:r>
              <w:rPr>
                <w:color w:val="008080"/>
                <w:w w:val="90"/>
                <w:sz w:val="14"/>
              </w:rPr>
              <w:t>Subcapitol 1 - Lucrări de pregătire a terenului</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4"/>
            <w:shd w:val="clear" w:color="auto" w:fill="CCFFFF"/>
          </w:tcPr>
          <w:p w:rsidR="00B92C5D" w:rsidRDefault="00B92C5D" w:rsidP="00B92C5D">
            <w:pPr>
              <w:pStyle w:val="TableParagraph"/>
              <w:spacing w:line="126" w:lineRule="exact"/>
              <w:ind w:left="26"/>
              <w:rPr>
                <w:sz w:val="14"/>
              </w:rPr>
            </w:pPr>
            <w:r>
              <w:rPr>
                <w:color w:val="008080"/>
                <w:w w:val="95"/>
                <w:sz w:val="14"/>
              </w:rPr>
              <w:t>Subcapitol 2 - Infiinţarea plantaţiei</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4"/>
            <w:shd w:val="clear" w:color="auto" w:fill="CCFFFF"/>
          </w:tcPr>
          <w:p w:rsidR="00B92C5D" w:rsidRDefault="00B92C5D" w:rsidP="00B92C5D">
            <w:pPr>
              <w:pStyle w:val="TableParagraph"/>
              <w:spacing w:line="126" w:lineRule="exact"/>
              <w:ind w:left="26"/>
              <w:rPr>
                <w:sz w:val="14"/>
              </w:rPr>
            </w:pPr>
            <w:r>
              <w:rPr>
                <w:color w:val="008080"/>
                <w:w w:val="95"/>
                <w:sz w:val="14"/>
              </w:rPr>
              <w:t>Subcapitol 3 - Intreţinere plantaţie în anul 1</w:t>
            </w:r>
          </w:p>
        </w:tc>
        <w:tc>
          <w:tcPr>
            <w:tcW w:w="1409" w:type="dxa"/>
            <w:gridSpan w:val="2"/>
            <w:shd w:val="clear" w:color="auto" w:fill="00808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4"/>
            <w:shd w:val="clear" w:color="auto" w:fill="CCFFFF"/>
          </w:tcPr>
          <w:p w:rsidR="00B92C5D" w:rsidRDefault="00B92C5D" w:rsidP="00B92C5D">
            <w:pPr>
              <w:pStyle w:val="TableParagraph"/>
              <w:spacing w:line="126" w:lineRule="exact"/>
              <w:ind w:left="26"/>
              <w:rPr>
                <w:sz w:val="14"/>
              </w:rPr>
            </w:pPr>
            <w:r>
              <w:rPr>
                <w:color w:val="008080"/>
                <w:w w:val="95"/>
                <w:sz w:val="14"/>
              </w:rPr>
              <w:t>Subcapitol 4 - Intreţinere plantaţie în anul 2</w:t>
            </w:r>
          </w:p>
        </w:tc>
        <w:tc>
          <w:tcPr>
            <w:tcW w:w="1409" w:type="dxa"/>
            <w:gridSpan w:val="2"/>
            <w:shd w:val="clear" w:color="auto" w:fill="00808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4"/>
            <w:shd w:val="clear" w:color="auto" w:fill="CCFFFF"/>
          </w:tcPr>
          <w:p w:rsidR="00B92C5D" w:rsidRDefault="00B92C5D" w:rsidP="00B92C5D">
            <w:pPr>
              <w:pStyle w:val="TableParagraph"/>
              <w:spacing w:line="126" w:lineRule="exact"/>
              <w:ind w:left="26"/>
              <w:rPr>
                <w:sz w:val="14"/>
              </w:rPr>
            </w:pPr>
            <w:r>
              <w:rPr>
                <w:color w:val="008080"/>
                <w:w w:val="90"/>
                <w:sz w:val="14"/>
              </w:rPr>
              <w:t>Subcapitol 5 - Instalat sistem susţinere şi împrejmuire</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4"/>
            <w:shd w:val="clear" w:color="auto" w:fill="008080"/>
          </w:tcPr>
          <w:p w:rsidR="00B92C5D" w:rsidRDefault="00B92C5D" w:rsidP="00B92C5D">
            <w:pPr>
              <w:pStyle w:val="TableParagraph"/>
              <w:spacing w:line="126" w:lineRule="exact"/>
              <w:ind w:left="26"/>
              <w:rPr>
                <w:b/>
                <w:sz w:val="14"/>
              </w:rPr>
            </w:pPr>
            <w:r>
              <w:rPr>
                <w:b/>
                <w:color w:val="FFFFFF"/>
                <w:w w:val="85"/>
                <w:sz w:val="14"/>
              </w:rPr>
              <w:t>Capitolul 5 Alte cheltuieli - total, din care:</w:t>
            </w:r>
          </w:p>
        </w:tc>
        <w:tc>
          <w:tcPr>
            <w:tcW w:w="1409" w:type="dxa"/>
            <w:gridSpan w:val="2"/>
            <w:shd w:val="clear" w:color="auto" w:fill="CCFFFF"/>
          </w:tcPr>
          <w:p w:rsidR="00B92C5D" w:rsidRDefault="00B92C5D" w:rsidP="00B92C5D">
            <w:pPr>
              <w:pStyle w:val="TableParagraph"/>
              <w:spacing w:line="126" w:lineRule="exact"/>
              <w:ind w:right="15"/>
              <w:jc w:val="right"/>
              <w:rPr>
                <w:b/>
                <w:sz w:val="16"/>
              </w:rPr>
            </w:pPr>
            <w:r>
              <w:rPr>
                <w:b/>
                <w:color w:val="008080"/>
                <w:w w:val="72"/>
                <w:sz w:val="16"/>
              </w:rPr>
              <w:t>0</w:t>
            </w:r>
          </w:p>
        </w:tc>
        <w:tc>
          <w:tcPr>
            <w:tcW w:w="1248" w:type="dxa"/>
            <w:shd w:val="clear" w:color="auto" w:fill="CCFFFF"/>
          </w:tcPr>
          <w:p w:rsidR="00B92C5D" w:rsidRDefault="00B92C5D" w:rsidP="00B92C5D">
            <w:pPr>
              <w:pStyle w:val="TableParagraph"/>
              <w:spacing w:line="126" w:lineRule="exact"/>
              <w:ind w:right="15"/>
              <w:jc w:val="right"/>
              <w:rPr>
                <w:b/>
                <w:sz w:val="16"/>
              </w:rPr>
            </w:pPr>
            <w:r>
              <w:rPr>
                <w:b/>
                <w:color w:val="008080"/>
                <w:w w:val="72"/>
                <w:sz w:val="16"/>
              </w:rPr>
              <w:t>0</w:t>
            </w:r>
          </w:p>
        </w:tc>
        <w:tc>
          <w:tcPr>
            <w:tcW w:w="1331" w:type="dxa"/>
            <w:shd w:val="clear" w:color="auto" w:fill="CCFFFF"/>
          </w:tcPr>
          <w:p w:rsidR="00B92C5D" w:rsidRDefault="00B92C5D" w:rsidP="00B92C5D">
            <w:pPr>
              <w:pStyle w:val="TableParagraph"/>
              <w:spacing w:line="126" w:lineRule="exact"/>
              <w:ind w:right="11"/>
              <w:jc w:val="right"/>
              <w:rPr>
                <w:b/>
                <w:sz w:val="16"/>
              </w:rPr>
            </w:pPr>
            <w:r>
              <w:rPr>
                <w:b/>
                <w:color w:val="008080"/>
                <w:w w:val="72"/>
                <w:sz w:val="16"/>
              </w:rPr>
              <w:t>0</w:t>
            </w:r>
          </w:p>
        </w:tc>
      </w:tr>
      <w:tr w:rsidR="00B92C5D" w:rsidTr="00B92C5D">
        <w:trPr>
          <w:trHeight w:val="145"/>
        </w:trPr>
        <w:tc>
          <w:tcPr>
            <w:tcW w:w="5576" w:type="dxa"/>
            <w:gridSpan w:val="4"/>
            <w:shd w:val="clear" w:color="auto" w:fill="CCFFFF"/>
          </w:tcPr>
          <w:p w:rsidR="00B92C5D" w:rsidRDefault="00B92C5D" w:rsidP="00B92C5D">
            <w:pPr>
              <w:pStyle w:val="TableParagraph"/>
              <w:spacing w:line="126" w:lineRule="exact"/>
              <w:ind w:left="26"/>
              <w:rPr>
                <w:sz w:val="14"/>
              </w:rPr>
            </w:pPr>
            <w:r>
              <w:rPr>
                <w:color w:val="008080"/>
                <w:w w:val="90"/>
                <w:sz w:val="14"/>
              </w:rPr>
              <w:t>5.1 Organizare de şantier</w:t>
            </w:r>
          </w:p>
        </w:tc>
        <w:tc>
          <w:tcPr>
            <w:tcW w:w="1409" w:type="dxa"/>
            <w:gridSpan w:val="2"/>
            <w:shd w:val="clear" w:color="auto" w:fill="CCFFFF"/>
          </w:tcPr>
          <w:p w:rsidR="00B92C5D" w:rsidRDefault="00B92C5D" w:rsidP="00B92C5D">
            <w:pPr>
              <w:pStyle w:val="TableParagraph"/>
              <w:spacing w:line="126" w:lineRule="exact"/>
              <w:ind w:right="15"/>
              <w:jc w:val="right"/>
              <w:rPr>
                <w:b/>
                <w:sz w:val="16"/>
              </w:rPr>
            </w:pPr>
            <w:r>
              <w:rPr>
                <w:b/>
                <w:color w:val="008080"/>
                <w:w w:val="72"/>
                <w:sz w:val="16"/>
              </w:rPr>
              <w:t>0</w:t>
            </w:r>
          </w:p>
        </w:tc>
        <w:tc>
          <w:tcPr>
            <w:tcW w:w="1248" w:type="dxa"/>
            <w:shd w:val="clear" w:color="auto" w:fill="CCFFFF"/>
          </w:tcPr>
          <w:p w:rsidR="00B92C5D" w:rsidRDefault="00B92C5D" w:rsidP="00B92C5D">
            <w:pPr>
              <w:pStyle w:val="TableParagraph"/>
              <w:spacing w:line="126" w:lineRule="exact"/>
              <w:ind w:right="15"/>
              <w:jc w:val="right"/>
              <w:rPr>
                <w:b/>
                <w:sz w:val="16"/>
              </w:rPr>
            </w:pPr>
            <w:r>
              <w:rPr>
                <w:b/>
                <w:color w:val="008080"/>
                <w:w w:val="72"/>
                <w:sz w:val="16"/>
              </w:rPr>
              <w:t>0</w:t>
            </w:r>
          </w:p>
        </w:tc>
        <w:tc>
          <w:tcPr>
            <w:tcW w:w="1331" w:type="dxa"/>
            <w:shd w:val="clear" w:color="auto" w:fill="CCFFFF"/>
          </w:tcPr>
          <w:p w:rsidR="00B92C5D" w:rsidRDefault="00B92C5D" w:rsidP="00B92C5D">
            <w:pPr>
              <w:pStyle w:val="TableParagraph"/>
              <w:spacing w:line="126" w:lineRule="exact"/>
              <w:ind w:right="11"/>
              <w:jc w:val="right"/>
              <w:rPr>
                <w:b/>
                <w:sz w:val="16"/>
              </w:rPr>
            </w:pPr>
            <w:r>
              <w:rPr>
                <w:b/>
                <w:color w:val="008080"/>
                <w:w w:val="72"/>
                <w:sz w:val="16"/>
              </w:rPr>
              <w:t>0</w:t>
            </w:r>
          </w:p>
        </w:tc>
      </w:tr>
      <w:tr w:rsidR="00B92C5D" w:rsidTr="00B92C5D">
        <w:trPr>
          <w:trHeight w:val="145"/>
        </w:trPr>
        <w:tc>
          <w:tcPr>
            <w:tcW w:w="5576" w:type="dxa"/>
            <w:gridSpan w:val="4"/>
            <w:shd w:val="clear" w:color="auto" w:fill="CCFFFF"/>
          </w:tcPr>
          <w:p w:rsidR="00B92C5D" w:rsidRDefault="00B92C5D" w:rsidP="00B92C5D">
            <w:pPr>
              <w:pStyle w:val="TableParagraph"/>
              <w:spacing w:line="126" w:lineRule="exact"/>
              <w:ind w:left="212"/>
              <w:rPr>
                <w:sz w:val="14"/>
              </w:rPr>
            </w:pPr>
            <w:r>
              <w:rPr>
                <w:color w:val="008080"/>
                <w:w w:val="90"/>
                <w:sz w:val="14"/>
              </w:rPr>
              <w:t>5.1.1 lucrări de construcţii şi instalaţii aferente organizării de şantier</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4"/>
            <w:shd w:val="clear" w:color="auto" w:fill="CCFFFF"/>
          </w:tcPr>
          <w:p w:rsidR="00B92C5D" w:rsidRDefault="00B92C5D" w:rsidP="00B92C5D">
            <w:pPr>
              <w:pStyle w:val="TableParagraph"/>
              <w:spacing w:line="126" w:lineRule="exact"/>
              <w:ind w:left="212"/>
              <w:rPr>
                <w:sz w:val="14"/>
              </w:rPr>
            </w:pPr>
            <w:r>
              <w:rPr>
                <w:color w:val="008080"/>
                <w:w w:val="90"/>
                <w:sz w:val="14"/>
              </w:rPr>
              <w:t>5.1.2 cheltuieli conexe orgănizării şantierului</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4"/>
            <w:shd w:val="clear" w:color="auto" w:fill="CCFFFF"/>
          </w:tcPr>
          <w:p w:rsidR="00B92C5D" w:rsidRDefault="00B92C5D" w:rsidP="00B92C5D">
            <w:pPr>
              <w:pStyle w:val="TableParagraph"/>
              <w:spacing w:line="126" w:lineRule="exact"/>
              <w:ind w:left="26"/>
              <w:rPr>
                <w:sz w:val="14"/>
              </w:rPr>
            </w:pPr>
            <w:r>
              <w:rPr>
                <w:color w:val="008080"/>
                <w:w w:val="90"/>
                <w:sz w:val="14"/>
              </w:rPr>
              <w:t>5.2 Comisioane, taxe, costul creditului</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4"/>
            <w:shd w:val="clear" w:color="auto" w:fill="CCFFFF"/>
          </w:tcPr>
          <w:p w:rsidR="00B92C5D" w:rsidRDefault="00B92C5D" w:rsidP="00B92C5D">
            <w:pPr>
              <w:pStyle w:val="TableParagraph"/>
              <w:spacing w:line="126" w:lineRule="exact"/>
              <w:ind w:left="26"/>
              <w:rPr>
                <w:sz w:val="14"/>
              </w:rPr>
            </w:pPr>
            <w:r>
              <w:rPr>
                <w:color w:val="008080"/>
                <w:w w:val="90"/>
                <w:sz w:val="14"/>
              </w:rPr>
              <w:t>5.3 Cheltuieli diverse şi neprevăzute</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4"/>
            <w:shd w:val="clear" w:color="auto" w:fill="CCFFFF"/>
          </w:tcPr>
          <w:p w:rsidR="00B92C5D" w:rsidRDefault="00B92C5D" w:rsidP="00B92C5D">
            <w:pPr>
              <w:pStyle w:val="TableParagraph"/>
              <w:spacing w:line="126" w:lineRule="exact"/>
              <w:ind w:left="26"/>
              <w:rPr>
                <w:sz w:val="14"/>
              </w:rPr>
            </w:pPr>
            <w:r>
              <w:rPr>
                <w:color w:val="008080"/>
                <w:w w:val="90"/>
                <w:sz w:val="14"/>
              </w:rPr>
              <w:t>Procent cheltuieli diverse şi neprevăzute</w:t>
            </w:r>
          </w:p>
        </w:tc>
        <w:tc>
          <w:tcPr>
            <w:tcW w:w="3988" w:type="dxa"/>
            <w:gridSpan w:val="4"/>
            <w:shd w:val="clear" w:color="auto" w:fill="CCFFFF"/>
          </w:tcPr>
          <w:p w:rsidR="00B92C5D" w:rsidRDefault="00B92C5D" w:rsidP="00B92C5D">
            <w:pPr>
              <w:pStyle w:val="TableParagraph"/>
              <w:spacing w:line="126" w:lineRule="exact"/>
              <w:ind w:left="1750" w:right="1717"/>
              <w:jc w:val="center"/>
              <w:rPr>
                <w:sz w:val="16"/>
              </w:rPr>
            </w:pPr>
            <w:r>
              <w:rPr>
                <w:color w:val="008080"/>
                <w:w w:val="90"/>
                <w:sz w:val="16"/>
              </w:rPr>
              <w:t>0.00%</w:t>
            </w:r>
          </w:p>
        </w:tc>
      </w:tr>
      <w:tr w:rsidR="00B92C5D" w:rsidTr="00B92C5D">
        <w:trPr>
          <w:trHeight w:val="145"/>
        </w:trPr>
        <w:tc>
          <w:tcPr>
            <w:tcW w:w="5576" w:type="dxa"/>
            <w:gridSpan w:val="4"/>
            <w:shd w:val="clear" w:color="auto" w:fill="008080"/>
          </w:tcPr>
          <w:p w:rsidR="00B92C5D" w:rsidRDefault="00B92C5D" w:rsidP="00B92C5D">
            <w:pPr>
              <w:pStyle w:val="TableParagraph"/>
              <w:spacing w:line="126" w:lineRule="exact"/>
              <w:ind w:left="26"/>
              <w:rPr>
                <w:b/>
                <w:sz w:val="14"/>
              </w:rPr>
            </w:pPr>
            <w:r>
              <w:rPr>
                <w:b/>
                <w:color w:val="FFFFFF"/>
                <w:w w:val="85"/>
                <w:sz w:val="14"/>
              </w:rPr>
              <w:t>Capitolul 6 Cheltuieli pentru darea în exploatare - total, din care:</w:t>
            </w:r>
          </w:p>
        </w:tc>
        <w:tc>
          <w:tcPr>
            <w:tcW w:w="1409" w:type="dxa"/>
            <w:gridSpan w:val="2"/>
            <w:shd w:val="clear" w:color="auto" w:fill="CCFFFF"/>
          </w:tcPr>
          <w:p w:rsidR="00B92C5D" w:rsidRDefault="00B92C5D" w:rsidP="00B92C5D">
            <w:pPr>
              <w:pStyle w:val="TableParagraph"/>
              <w:spacing w:line="126" w:lineRule="exact"/>
              <w:ind w:right="15"/>
              <w:jc w:val="right"/>
              <w:rPr>
                <w:b/>
                <w:sz w:val="16"/>
              </w:rPr>
            </w:pPr>
            <w:r>
              <w:rPr>
                <w:b/>
                <w:color w:val="008080"/>
                <w:w w:val="72"/>
                <w:sz w:val="16"/>
              </w:rPr>
              <w:t>0</w:t>
            </w:r>
          </w:p>
        </w:tc>
        <w:tc>
          <w:tcPr>
            <w:tcW w:w="1248" w:type="dxa"/>
            <w:shd w:val="clear" w:color="auto" w:fill="CCFFFF"/>
          </w:tcPr>
          <w:p w:rsidR="00B92C5D" w:rsidRDefault="00B92C5D" w:rsidP="00B92C5D">
            <w:pPr>
              <w:pStyle w:val="TableParagraph"/>
              <w:spacing w:line="126" w:lineRule="exact"/>
              <w:ind w:right="15"/>
              <w:jc w:val="right"/>
              <w:rPr>
                <w:b/>
                <w:sz w:val="16"/>
              </w:rPr>
            </w:pPr>
            <w:r>
              <w:rPr>
                <w:b/>
                <w:color w:val="008080"/>
                <w:w w:val="72"/>
                <w:sz w:val="16"/>
              </w:rPr>
              <w:t>0</w:t>
            </w:r>
          </w:p>
        </w:tc>
        <w:tc>
          <w:tcPr>
            <w:tcW w:w="1331" w:type="dxa"/>
            <w:shd w:val="clear" w:color="auto" w:fill="CCFFFF"/>
          </w:tcPr>
          <w:p w:rsidR="00B92C5D" w:rsidRDefault="00B92C5D" w:rsidP="00B92C5D">
            <w:pPr>
              <w:pStyle w:val="TableParagraph"/>
              <w:spacing w:line="126" w:lineRule="exact"/>
              <w:ind w:right="11"/>
              <w:jc w:val="right"/>
              <w:rPr>
                <w:b/>
                <w:sz w:val="16"/>
              </w:rPr>
            </w:pPr>
            <w:r>
              <w:rPr>
                <w:b/>
                <w:color w:val="008080"/>
                <w:w w:val="72"/>
                <w:sz w:val="16"/>
              </w:rPr>
              <w:t>0</w:t>
            </w:r>
          </w:p>
        </w:tc>
      </w:tr>
      <w:tr w:rsidR="00B92C5D" w:rsidTr="00B92C5D">
        <w:trPr>
          <w:trHeight w:val="145"/>
        </w:trPr>
        <w:tc>
          <w:tcPr>
            <w:tcW w:w="5576" w:type="dxa"/>
            <w:gridSpan w:val="4"/>
            <w:shd w:val="clear" w:color="auto" w:fill="CCFFFF"/>
          </w:tcPr>
          <w:p w:rsidR="00B92C5D" w:rsidRDefault="00B92C5D" w:rsidP="00B92C5D">
            <w:pPr>
              <w:pStyle w:val="TableParagraph"/>
              <w:spacing w:line="126" w:lineRule="exact"/>
              <w:ind w:left="26"/>
              <w:rPr>
                <w:sz w:val="14"/>
              </w:rPr>
            </w:pPr>
            <w:r>
              <w:rPr>
                <w:color w:val="008080"/>
                <w:w w:val="90"/>
                <w:sz w:val="14"/>
              </w:rPr>
              <w:t>6.1 Pregătirea personalului de exploatare</w:t>
            </w:r>
          </w:p>
        </w:tc>
        <w:tc>
          <w:tcPr>
            <w:tcW w:w="1409" w:type="dxa"/>
            <w:gridSpan w:val="2"/>
            <w:shd w:val="clear" w:color="auto" w:fill="00808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4"/>
            <w:shd w:val="clear" w:color="auto" w:fill="CCFFFF"/>
          </w:tcPr>
          <w:p w:rsidR="00B92C5D" w:rsidRDefault="00B92C5D" w:rsidP="00B92C5D">
            <w:pPr>
              <w:pStyle w:val="TableParagraph"/>
              <w:spacing w:line="126" w:lineRule="exact"/>
              <w:ind w:left="26"/>
              <w:rPr>
                <w:sz w:val="14"/>
              </w:rPr>
            </w:pPr>
            <w:r>
              <w:rPr>
                <w:color w:val="008080"/>
                <w:w w:val="90"/>
                <w:sz w:val="14"/>
              </w:rPr>
              <w:t>6.2 Probe tehnologice şi teste</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4"/>
            <w:shd w:val="clear" w:color="auto" w:fill="008080"/>
          </w:tcPr>
          <w:p w:rsidR="00B92C5D" w:rsidRDefault="00B92C5D" w:rsidP="00B92C5D">
            <w:pPr>
              <w:pStyle w:val="TableParagraph"/>
              <w:spacing w:line="126" w:lineRule="exact"/>
              <w:ind w:left="691" w:right="661"/>
              <w:jc w:val="center"/>
              <w:rPr>
                <w:b/>
                <w:sz w:val="16"/>
              </w:rPr>
            </w:pPr>
            <w:r>
              <w:rPr>
                <w:b/>
                <w:color w:val="FFFFFF"/>
                <w:w w:val="85"/>
                <w:sz w:val="16"/>
              </w:rPr>
              <w:t>TOTAL GENERAL</w:t>
            </w:r>
          </w:p>
        </w:tc>
        <w:tc>
          <w:tcPr>
            <w:tcW w:w="1409" w:type="dxa"/>
            <w:gridSpan w:val="2"/>
            <w:shd w:val="clear" w:color="auto" w:fill="CCFFFF"/>
          </w:tcPr>
          <w:p w:rsidR="00B92C5D" w:rsidRDefault="00B92C5D" w:rsidP="00B92C5D">
            <w:pPr>
              <w:pStyle w:val="TableParagraph"/>
              <w:spacing w:line="126" w:lineRule="exact"/>
              <w:ind w:right="15"/>
              <w:jc w:val="right"/>
              <w:rPr>
                <w:b/>
                <w:sz w:val="16"/>
              </w:rPr>
            </w:pPr>
            <w:r>
              <w:rPr>
                <w:b/>
                <w:color w:val="008080"/>
                <w:w w:val="72"/>
                <w:sz w:val="16"/>
              </w:rPr>
              <w:t>0</w:t>
            </w:r>
          </w:p>
        </w:tc>
        <w:tc>
          <w:tcPr>
            <w:tcW w:w="1248" w:type="dxa"/>
            <w:shd w:val="clear" w:color="auto" w:fill="CCFFFF"/>
          </w:tcPr>
          <w:p w:rsidR="00B92C5D" w:rsidRDefault="00B92C5D" w:rsidP="00B92C5D">
            <w:pPr>
              <w:pStyle w:val="TableParagraph"/>
              <w:spacing w:line="126" w:lineRule="exact"/>
              <w:ind w:right="15"/>
              <w:jc w:val="right"/>
              <w:rPr>
                <w:b/>
                <w:sz w:val="16"/>
              </w:rPr>
            </w:pPr>
            <w:r>
              <w:rPr>
                <w:b/>
                <w:color w:val="008080"/>
                <w:w w:val="72"/>
                <w:sz w:val="16"/>
              </w:rPr>
              <w:t>0</w:t>
            </w:r>
          </w:p>
        </w:tc>
        <w:tc>
          <w:tcPr>
            <w:tcW w:w="1331" w:type="dxa"/>
            <w:shd w:val="clear" w:color="auto" w:fill="CCFFFF"/>
          </w:tcPr>
          <w:p w:rsidR="00B92C5D" w:rsidRDefault="00B92C5D" w:rsidP="00B92C5D">
            <w:pPr>
              <w:pStyle w:val="TableParagraph"/>
              <w:spacing w:line="126" w:lineRule="exact"/>
              <w:ind w:right="11"/>
              <w:jc w:val="right"/>
              <w:rPr>
                <w:b/>
                <w:sz w:val="16"/>
              </w:rPr>
            </w:pPr>
            <w:r>
              <w:rPr>
                <w:b/>
                <w:color w:val="008080"/>
                <w:w w:val="72"/>
                <w:sz w:val="16"/>
              </w:rPr>
              <w:t>0</w:t>
            </w:r>
          </w:p>
        </w:tc>
      </w:tr>
      <w:tr w:rsidR="00B92C5D" w:rsidTr="00B92C5D">
        <w:trPr>
          <w:trHeight w:val="145"/>
        </w:trPr>
        <w:tc>
          <w:tcPr>
            <w:tcW w:w="4728" w:type="dxa"/>
            <w:tcBorders>
              <w:right w:val="nil"/>
            </w:tcBorders>
            <w:shd w:val="clear" w:color="auto" w:fill="CCFFFF"/>
          </w:tcPr>
          <w:p w:rsidR="00B92C5D" w:rsidRDefault="00B92C5D" w:rsidP="00B92C5D">
            <w:pPr>
              <w:pStyle w:val="TableParagraph"/>
              <w:spacing w:line="126" w:lineRule="exact"/>
              <w:ind w:left="26"/>
              <w:rPr>
                <w:sz w:val="14"/>
              </w:rPr>
            </w:pPr>
            <w:r>
              <w:rPr>
                <w:color w:val="008080"/>
                <w:w w:val="90"/>
                <w:sz w:val="14"/>
              </w:rPr>
              <w:t>Verificare actualizare</w:t>
            </w:r>
          </w:p>
        </w:tc>
        <w:tc>
          <w:tcPr>
            <w:tcW w:w="548" w:type="dxa"/>
            <w:tcBorders>
              <w:left w:val="nil"/>
              <w:right w:val="nil"/>
            </w:tcBorders>
            <w:shd w:val="clear" w:color="auto" w:fill="CCFFFF"/>
          </w:tcPr>
          <w:p w:rsidR="00B92C5D" w:rsidRDefault="00B92C5D" w:rsidP="00B92C5D">
            <w:pPr>
              <w:pStyle w:val="TableParagraph"/>
              <w:rPr>
                <w:rFonts w:ascii="Times New Roman"/>
                <w:sz w:val="8"/>
              </w:rPr>
            </w:pPr>
          </w:p>
        </w:tc>
        <w:tc>
          <w:tcPr>
            <w:tcW w:w="151" w:type="dxa"/>
            <w:tcBorders>
              <w:left w:val="nil"/>
              <w:right w:val="nil"/>
            </w:tcBorders>
            <w:shd w:val="clear" w:color="auto" w:fill="CCFFFF"/>
          </w:tcPr>
          <w:p w:rsidR="00B92C5D" w:rsidRDefault="00B92C5D" w:rsidP="00B92C5D">
            <w:pPr>
              <w:pStyle w:val="TableParagraph"/>
              <w:rPr>
                <w:rFonts w:ascii="Times New Roman"/>
                <w:sz w:val="8"/>
              </w:rPr>
            </w:pPr>
          </w:p>
        </w:tc>
        <w:tc>
          <w:tcPr>
            <w:tcW w:w="149" w:type="dxa"/>
            <w:tcBorders>
              <w:left w:val="nil"/>
            </w:tcBorders>
            <w:shd w:val="clear" w:color="auto" w:fill="CCFFFF"/>
          </w:tcPr>
          <w:p w:rsidR="00B92C5D" w:rsidRDefault="00B92C5D" w:rsidP="00B92C5D">
            <w:pPr>
              <w:pStyle w:val="TableParagraph"/>
              <w:rPr>
                <w:rFonts w:ascii="Times New Roman"/>
                <w:sz w:val="8"/>
              </w:rPr>
            </w:pPr>
          </w:p>
        </w:tc>
        <w:tc>
          <w:tcPr>
            <w:tcW w:w="3988" w:type="dxa"/>
            <w:gridSpan w:val="4"/>
            <w:shd w:val="clear" w:color="auto" w:fill="CCFFFF"/>
          </w:tcPr>
          <w:p w:rsidR="00B92C5D" w:rsidRDefault="00B92C5D" w:rsidP="00B92C5D">
            <w:pPr>
              <w:pStyle w:val="TableParagraph"/>
              <w:spacing w:line="126" w:lineRule="exact"/>
              <w:ind w:left="614"/>
              <w:rPr>
                <w:sz w:val="14"/>
              </w:rPr>
            </w:pPr>
            <w:r>
              <w:rPr>
                <w:color w:val="008080"/>
                <w:w w:val="90"/>
                <w:sz w:val="14"/>
              </w:rPr>
              <w:t>actualizare mai mică de 5% din valoarea eligibila</w:t>
            </w:r>
          </w:p>
        </w:tc>
      </w:tr>
      <w:tr w:rsidR="00B92C5D" w:rsidTr="00B92C5D">
        <w:trPr>
          <w:trHeight w:val="145"/>
        </w:trPr>
        <w:tc>
          <w:tcPr>
            <w:tcW w:w="5576" w:type="dxa"/>
            <w:gridSpan w:val="4"/>
            <w:shd w:val="clear" w:color="auto" w:fill="008080"/>
          </w:tcPr>
          <w:p w:rsidR="00B92C5D" w:rsidRDefault="00B92C5D" w:rsidP="00B92C5D">
            <w:pPr>
              <w:pStyle w:val="TableParagraph"/>
              <w:spacing w:line="126" w:lineRule="exact"/>
              <w:ind w:left="28"/>
              <w:rPr>
                <w:b/>
                <w:sz w:val="16"/>
              </w:rPr>
            </w:pPr>
            <w:r>
              <w:rPr>
                <w:b/>
                <w:color w:val="FFFFFF"/>
                <w:w w:val="80"/>
                <w:sz w:val="16"/>
              </w:rPr>
              <w:t>ACTUALIZARE Cheltuieli Eligibile (max 5%)</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vMerge w:val="restart"/>
            <w:shd w:val="clear" w:color="auto" w:fill="008080"/>
          </w:tcPr>
          <w:p w:rsidR="00B92C5D" w:rsidRDefault="00B92C5D" w:rsidP="00B92C5D">
            <w:pPr>
              <w:pStyle w:val="TableParagraph"/>
              <w:spacing w:before="133" w:line="158" w:lineRule="exact"/>
              <w:ind w:right="15"/>
              <w:jc w:val="right"/>
              <w:rPr>
                <w:b/>
                <w:sz w:val="16"/>
              </w:rPr>
            </w:pPr>
            <w:r>
              <w:rPr>
                <w:b/>
                <w:color w:val="FFFFFF"/>
                <w:w w:val="72"/>
                <w:sz w:val="16"/>
              </w:rPr>
              <w:t>0</w:t>
            </w: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4"/>
            <w:shd w:val="clear" w:color="auto" w:fill="008080"/>
          </w:tcPr>
          <w:p w:rsidR="00B92C5D" w:rsidRDefault="00B92C5D" w:rsidP="00B92C5D">
            <w:pPr>
              <w:pStyle w:val="TableParagraph"/>
              <w:spacing w:line="126" w:lineRule="exact"/>
              <w:ind w:left="28"/>
              <w:rPr>
                <w:b/>
                <w:sz w:val="16"/>
              </w:rPr>
            </w:pPr>
            <w:r>
              <w:rPr>
                <w:b/>
                <w:color w:val="FFFFFF"/>
                <w:w w:val="85"/>
                <w:sz w:val="16"/>
              </w:rPr>
              <w:t>TOTAL GENERAL CU ACTUALIZARE</w:t>
            </w:r>
          </w:p>
        </w:tc>
        <w:tc>
          <w:tcPr>
            <w:tcW w:w="1409" w:type="dxa"/>
            <w:gridSpan w:val="2"/>
            <w:shd w:val="clear" w:color="auto" w:fill="CCFFFF"/>
          </w:tcPr>
          <w:p w:rsidR="00B92C5D" w:rsidRDefault="00B92C5D" w:rsidP="00B92C5D">
            <w:pPr>
              <w:pStyle w:val="TableParagraph"/>
              <w:spacing w:line="126" w:lineRule="exact"/>
              <w:ind w:right="15"/>
              <w:jc w:val="right"/>
              <w:rPr>
                <w:b/>
                <w:sz w:val="16"/>
              </w:rPr>
            </w:pPr>
            <w:r>
              <w:rPr>
                <w:b/>
                <w:color w:val="008080"/>
                <w:w w:val="72"/>
                <w:sz w:val="16"/>
              </w:rPr>
              <w:t>0</w:t>
            </w:r>
          </w:p>
        </w:tc>
        <w:tc>
          <w:tcPr>
            <w:tcW w:w="1248" w:type="dxa"/>
            <w:vMerge/>
            <w:tcBorders>
              <w:top w:val="nil"/>
            </w:tcBorders>
            <w:shd w:val="clear" w:color="auto" w:fill="008080"/>
          </w:tcPr>
          <w:p w:rsidR="00B92C5D" w:rsidRDefault="00B92C5D" w:rsidP="00B92C5D">
            <w:pPr>
              <w:rPr>
                <w:sz w:val="2"/>
                <w:szCs w:val="2"/>
              </w:rPr>
            </w:pPr>
          </w:p>
        </w:tc>
        <w:tc>
          <w:tcPr>
            <w:tcW w:w="1331" w:type="dxa"/>
            <w:shd w:val="clear" w:color="auto" w:fill="CCFFFF"/>
          </w:tcPr>
          <w:p w:rsidR="00B92C5D" w:rsidRDefault="00B92C5D" w:rsidP="00B92C5D">
            <w:pPr>
              <w:pStyle w:val="TableParagraph"/>
              <w:spacing w:line="126" w:lineRule="exact"/>
              <w:ind w:right="11"/>
              <w:jc w:val="right"/>
              <w:rPr>
                <w:b/>
                <w:sz w:val="16"/>
              </w:rPr>
            </w:pPr>
            <w:r>
              <w:rPr>
                <w:b/>
                <w:color w:val="008080"/>
                <w:w w:val="72"/>
                <w:sz w:val="16"/>
              </w:rPr>
              <w:t>0</w:t>
            </w:r>
          </w:p>
        </w:tc>
      </w:tr>
      <w:tr w:rsidR="00B92C5D" w:rsidTr="00B92C5D">
        <w:trPr>
          <w:trHeight w:val="145"/>
        </w:trPr>
        <w:tc>
          <w:tcPr>
            <w:tcW w:w="5576" w:type="dxa"/>
            <w:gridSpan w:val="4"/>
            <w:shd w:val="clear" w:color="auto" w:fill="008080"/>
          </w:tcPr>
          <w:p w:rsidR="00B92C5D" w:rsidRDefault="00B92C5D" w:rsidP="00B92C5D">
            <w:pPr>
              <w:pStyle w:val="TableParagraph"/>
              <w:spacing w:line="126" w:lineRule="exact"/>
              <w:ind w:left="28"/>
              <w:rPr>
                <w:b/>
                <w:sz w:val="16"/>
              </w:rPr>
            </w:pPr>
            <w:r>
              <w:rPr>
                <w:b/>
                <w:color w:val="FFFFFF"/>
                <w:w w:val="85"/>
                <w:sz w:val="16"/>
              </w:rPr>
              <w:t>Valoare TVA</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4"/>
            <w:shd w:val="clear" w:color="auto" w:fill="008080"/>
          </w:tcPr>
          <w:p w:rsidR="00B92C5D" w:rsidRDefault="00B92C5D" w:rsidP="00B92C5D">
            <w:pPr>
              <w:pStyle w:val="TableParagraph"/>
              <w:rPr>
                <w:rFonts w:ascii="Times New Roman"/>
                <w:sz w:val="8"/>
              </w:rPr>
            </w:pPr>
          </w:p>
        </w:tc>
        <w:tc>
          <w:tcPr>
            <w:tcW w:w="1409" w:type="dxa"/>
            <w:gridSpan w:val="2"/>
            <w:shd w:val="clear" w:color="auto" w:fill="CCFFFF"/>
          </w:tcPr>
          <w:p w:rsidR="00B92C5D" w:rsidRDefault="00B92C5D" w:rsidP="00B92C5D">
            <w:pPr>
              <w:pStyle w:val="TableParagraph"/>
              <w:rPr>
                <w:rFonts w:ascii="Times New Roman"/>
                <w:sz w:val="8"/>
              </w:rPr>
            </w:pPr>
          </w:p>
        </w:tc>
        <w:tc>
          <w:tcPr>
            <w:tcW w:w="1248" w:type="dxa"/>
            <w:shd w:val="clear" w:color="auto" w:fill="CCFFFF"/>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4"/>
            <w:shd w:val="clear" w:color="auto" w:fill="008080"/>
          </w:tcPr>
          <w:p w:rsidR="00B92C5D" w:rsidRDefault="00B92C5D" w:rsidP="00B92C5D">
            <w:pPr>
              <w:pStyle w:val="TableParagraph"/>
              <w:spacing w:line="126" w:lineRule="exact"/>
              <w:ind w:left="28"/>
              <w:rPr>
                <w:b/>
                <w:sz w:val="16"/>
              </w:rPr>
            </w:pPr>
            <w:r>
              <w:rPr>
                <w:b/>
                <w:color w:val="FFFFFF"/>
                <w:w w:val="85"/>
                <w:sz w:val="16"/>
              </w:rPr>
              <w:t>TOTAL GENERAL inclusiv TVA</w:t>
            </w:r>
          </w:p>
        </w:tc>
        <w:tc>
          <w:tcPr>
            <w:tcW w:w="3988" w:type="dxa"/>
            <w:gridSpan w:val="4"/>
            <w:shd w:val="clear" w:color="auto" w:fill="CCFFFF"/>
          </w:tcPr>
          <w:p w:rsidR="00B92C5D" w:rsidRDefault="00B92C5D" w:rsidP="00B92C5D">
            <w:pPr>
              <w:pStyle w:val="TableParagraph"/>
              <w:spacing w:line="126" w:lineRule="exact"/>
              <w:ind w:right="11"/>
              <w:jc w:val="right"/>
              <w:rPr>
                <w:b/>
                <w:sz w:val="16"/>
              </w:rPr>
            </w:pPr>
            <w:r>
              <w:rPr>
                <w:b/>
                <w:color w:val="008080"/>
                <w:w w:val="72"/>
                <w:sz w:val="16"/>
              </w:rPr>
              <w:t>0</w:t>
            </w:r>
          </w:p>
        </w:tc>
      </w:tr>
      <w:tr w:rsidR="00B92C5D" w:rsidTr="00B92C5D">
        <w:trPr>
          <w:trHeight w:val="181"/>
        </w:trPr>
        <w:tc>
          <w:tcPr>
            <w:tcW w:w="5576" w:type="dxa"/>
            <w:gridSpan w:val="4"/>
          </w:tcPr>
          <w:p w:rsidR="00B92C5D" w:rsidRDefault="00B92C5D" w:rsidP="00B92C5D">
            <w:pPr>
              <w:pStyle w:val="TableParagraph"/>
              <w:rPr>
                <w:rFonts w:ascii="Times New Roman"/>
                <w:sz w:val="12"/>
              </w:rPr>
            </w:pPr>
          </w:p>
        </w:tc>
        <w:tc>
          <w:tcPr>
            <w:tcW w:w="1409" w:type="dxa"/>
            <w:gridSpan w:val="2"/>
          </w:tcPr>
          <w:p w:rsidR="00B92C5D" w:rsidRDefault="00B92C5D" w:rsidP="00B92C5D">
            <w:pPr>
              <w:pStyle w:val="TableParagraph"/>
              <w:spacing w:line="162" w:lineRule="exact"/>
              <w:ind w:left="474" w:right="448"/>
              <w:jc w:val="center"/>
              <w:rPr>
                <w:b/>
                <w:sz w:val="16"/>
              </w:rPr>
            </w:pPr>
            <w:r>
              <w:rPr>
                <w:b/>
                <w:color w:val="008080"/>
                <w:w w:val="80"/>
                <w:sz w:val="16"/>
              </w:rPr>
              <w:t>LEI</w:t>
            </w:r>
          </w:p>
        </w:tc>
        <w:tc>
          <w:tcPr>
            <w:tcW w:w="1248" w:type="dxa"/>
          </w:tcPr>
          <w:p w:rsidR="00B92C5D" w:rsidRDefault="00B92C5D" w:rsidP="00B92C5D">
            <w:pPr>
              <w:pStyle w:val="TableParagraph"/>
              <w:spacing w:line="162" w:lineRule="exact"/>
              <w:ind w:left="436"/>
              <w:rPr>
                <w:b/>
                <w:sz w:val="16"/>
              </w:rPr>
            </w:pPr>
            <w:r>
              <w:rPr>
                <w:b/>
                <w:color w:val="008080"/>
                <w:w w:val="85"/>
                <w:sz w:val="16"/>
              </w:rPr>
              <w:t>EURO</w:t>
            </w:r>
          </w:p>
        </w:tc>
        <w:tc>
          <w:tcPr>
            <w:tcW w:w="1331" w:type="dxa"/>
          </w:tcPr>
          <w:p w:rsidR="00B92C5D" w:rsidRDefault="00B92C5D" w:rsidP="00B92C5D">
            <w:pPr>
              <w:pStyle w:val="TableParagraph"/>
              <w:rPr>
                <w:rFonts w:ascii="Times New Roman"/>
                <w:sz w:val="12"/>
              </w:rPr>
            </w:pPr>
          </w:p>
        </w:tc>
      </w:tr>
      <w:tr w:rsidR="00B92C5D" w:rsidTr="00B92C5D">
        <w:trPr>
          <w:trHeight w:val="181"/>
        </w:trPr>
        <w:tc>
          <w:tcPr>
            <w:tcW w:w="5576" w:type="dxa"/>
            <w:gridSpan w:val="4"/>
          </w:tcPr>
          <w:p w:rsidR="00B92C5D" w:rsidRDefault="00B92C5D" w:rsidP="00B92C5D">
            <w:pPr>
              <w:pStyle w:val="TableParagraph"/>
              <w:spacing w:line="162" w:lineRule="exact"/>
              <w:ind w:left="28"/>
              <w:rPr>
                <w:b/>
                <w:sz w:val="16"/>
              </w:rPr>
            </w:pPr>
            <w:r>
              <w:rPr>
                <w:b/>
                <w:color w:val="008080"/>
                <w:w w:val="85"/>
                <w:sz w:val="16"/>
              </w:rPr>
              <w:t>VALOARE TOTALĂ</w:t>
            </w:r>
          </w:p>
        </w:tc>
        <w:tc>
          <w:tcPr>
            <w:tcW w:w="1409" w:type="dxa"/>
            <w:gridSpan w:val="2"/>
          </w:tcPr>
          <w:p w:rsidR="00B92C5D" w:rsidRDefault="00B92C5D" w:rsidP="00B92C5D">
            <w:pPr>
              <w:pStyle w:val="TableParagraph"/>
              <w:spacing w:line="162" w:lineRule="exact"/>
              <w:ind w:right="15"/>
              <w:jc w:val="right"/>
              <w:rPr>
                <w:b/>
                <w:sz w:val="16"/>
              </w:rPr>
            </w:pPr>
            <w:r>
              <w:rPr>
                <w:b/>
                <w:color w:val="008080"/>
                <w:w w:val="72"/>
                <w:sz w:val="16"/>
              </w:rPr>
              <w:t>0</w:t>
            </w:r>
          </w:p>
        </w:tc>
        <w:tc>
          <w:tcPr>
            <w:tcW w:w="1248" w:type="dxa"/>
          </w:tcPr>
          <w:p w:rsidR="00B92C5D" w:rsidRDefault="00B92C5D" w:rsidP="00B92C5D">
            <w:pPr>
              <w:pStyle w:val="TableParagraph"/>
              <w:spacing w:line="162" w:lineRule="exact"/>
              <w:ind w:right="15"/>
              <w:jc w:val="right"/>
              <w:rPr>
                <w:b/>
                <w:sz w:val="16"/>
              </w:rPr>
            </w:pPr>
            <w:r>
              <w:rPr>
                <w:b/>
                <w:color w:val="008080"/>
                <w:w w:val="72"/>
                <w:sz w:val="16"/>
              </w:rPr>
              <w:t>0</w:t>
            </w:r>
          </w:p>
        </w:tc>
        <w:tc>
          <w:tcPr>
            <w:tcW w:w="1331" w:type="dxa"/>
          </w:tcPr>
          <w:p w:rsidR="00B92C5D" w:rsidRDefault="00B92C5D" w:rsidP="00B92C5D">
            <w:pPr>
              <w:pStyle w:val="TableParagraph"/>
              <w:rPr>
                <w:rFonts w:ascii="Times New Roman"/>
                <w:sz w:val="12"/>
              </w:rPr>
            </w:pPr>
          </w:p>
        </w:tc>
      </w:tr>
      <w:tr w:rsidR="00B92C5D" w:rsidTr="00B92C5D">
        <w:trPr>
          <w:trHeight w:val="181"/>
        </w:trPr>
        <w:tc>
          <w:tcPr>
            <w:tcW w:w="5576" w:type="dxa"/>
            <w:gridSpan w:val="4"/>
          </w:tcPr>
          <w:p w:rsidR="00B92C5D" w:rsidRDefault="00B92C5D" w:rsidP="00B92C5D">
            <w:pPr>
              <w:pStyle w:val="TableParagraph"/>
              <w:spacing w:line="162" w:lineRule="exact"/>
              <w:ind w:left="28"/>
              <w:rPr>
                <w:b/>
                <w:sz w:val="16"/>
              </w:rPr>
            </w:pPr>
            <w:r>
              <w:rPr>
                <w:b/>
                <w:color w:val="008080"/>
                <w:w w:val="85"/>
                <w:sz w:val="16"/>
              </w:rPr>
              <w:t>VALOARE ELIGIBILĂ</w:t>
            </w:r>
          </w:p>
        </w:tc>
        <w:tc>
          <w:tcPr>
            <w:tcW w:w="1409" w:type="dxa"/>
            <w:gridSpan w:val="2"/>
          </w:tcPr>
          <w:p w:rsidR="00B92C5D" w:rsidRDefault="00B92C5D" w:rsidP="00B92C5D">
            <w:pPr>
              <w:pStyle w:val="TableParagraph"/>
              <w:spacing w:line="162" w:lineRule="exact"/>
              <w:ind w:right="15"/>
              <w:jc w:val="right"/>
              <w:rPr>
                <w:b/>
                <w:sz w:val="16"/>
              </w:rPr>
            </w:pPr>
            <w:r>
              <w:rPr>
                <w:b/>
                <w:color w:val="008080"/>
                <w:w w:val="72"/>
                <w:sz w:val="16"/>
              </w:rPr>
              <w:t>0</w:t>
            </w:r>
          </w:p>
        </w:tc>
        <w:tc>
          <w:tcPr>
            <w:tcW w:w="1248" w:type="dxa"/>
          </w:tcPr>
          <w:p w:rsidR="00B92C5D" w:rsidRDefault="00B92C5D" w:rsidP="00B92C5D">
            <w:pPr>
              <w:pStyle w:val="TableParagraph"/>
              <w:spacing w:line="162" w:lineRule="exact"/>
              <w:ind w:right="15"/>
              <w:jc w:val="right"/>
              <w:rPr>
                <w:b/>
                <w:sz w:val="16"/>
              </w:rPr>
            </w:pPr>
            <w:r>
              <w:rPr>
                <w:b/>
                <w:color w:val="008080"/>
                <w:w w:val="72"/>
                <w:sz w:val="16"/>
              </w:rPr>
              <w:t>0</w:t>
            </w:r>
          </w:p>
        </w:tc>
        <w:tc>
          <w:tcPr>
            <w:tcW w:w="1331" w:type="dxa"/>
          </w:tcPr>
          <w:p w:rsidR="00B92C5D" w:rsidRDefault="00B92C5D" w:rsidP="00B92C5D">
            <w:pPr>
              <w:pStyle w:val="TableParagraph"/>
              <w:rPr>
                <w:rFonts w:ascii="Times New Roman"/>
                <w:sz w:val="12"/>
              </w:rPr>
            </w:pPr>
          </w:p>
        </w:tc>
      </w:tr>
      <w:tr w:rsidR="00B92C5D" w:rsidTr="00B92C5D">
        <w:trPr>
          <w:trHeight w:val="192"/>
        </w:trPr>
        <w:tc>
          <w:tcPr>
            <w:tcW w:w="5576" w:type="dxa"/>
            <w:gridSpan w:val="4"/>
            <w:tcBorders>
              <w:bottom w:val="double" w:sz="3" w:space="0" w:color="000000"/>
            </w:tcBorders>
          </w:tcPr>
          <w:p w:rsidR="00B92C5D" w:rsidRDefault="00B92C5D" w:rsidP="00B92C5D">
            <w:pPr>
              <w:pStyle w:val="TableParagraph"/>
              <w:spacing w:line="171" w:lineRule="exact"/>
              <w:ind w:left="28"/>
              <w:rPr>
                <w:b/>
                <w:sz w:val="16"/>
              </w:rPr>
            </w:pPr>
            <w:r>
              <w:rPr>
                <w:b/>
                <w:color w:val="008080"/>
                <w:w w:val="85"/>
                <w:sz w:val="16"/>
              </w:rPr>
              <w:t>VALOARE NEELIGIBILĂ</w:t>
            </w:r>
          </w:p>
        </w:tc>
        <w:tc>
          <w:tcPr>
            <w:tcW w:w="1409" w:type="dxa"/>
            <w:gridSpan w:val="2"/>
            <w:tcBorders>
              <w:bottom w:val="double" w:sz="3" w:space="0" w:color="000000"/>
            </w:tcBorders>
          </w:tcPr>
          <w:p w:rsidR="00B92C5D" w:rsidRDefault="00B92C5D" w:rsidP="00B92C5D">
            <w:pPr>
              <w:pStyle w:val="TableParagraph"/>
              <w:spacing w:line="171" w:lineRule="exact"/>
              <w:ind w:right="15"/>
              <w:jc w:val="right"/>
              <w:rPr>
                <w:b/>
                <w:sz w:val="16"/>
              </w:rPr>
            </w:pPr>
            <w:r>
              <w:rPr>
                <w:b/>
                <w:color w:val="008080"/>
                <w:w w:val="72"/>
                <w:sz w:val="16"/>
              </w:rPr>
              <w:t>0</w:t>
            </w:r>
          </w:p>
        </w:tc>
        <w:tc>
          <w:tcPr>
            <w:tcW w:w="1248" w:type="dxa"/>
            <w:tcBorders>
              <w:bottom w:val="double" w:sz="3" w:space="0" w:color="000000"/>
            </w:tcBorders>
          </w:tcPr>
          <w:p w:rsidR="00B92C5D" w:rsidRDefault="00B92C5D" w:rsidP="00B92C5D">
            <w:pPr>
              <w:pStyle w:val="TableParagraph"/>
              <w:spacing w:line="171" w:lineRule="exact"/>
              <w:ind w:right="15"/>
              <w:jc w:val="right"/>
              <w:rPr>
                <w:b/>
                <w:sz w:val="16"/>
              </w:rPr>
            </w:pPr>
            <w:r>
              <w:rPr>
                <w:b/>
                <w:color w:val="008080"/>
                <w:w w:val="72"/>
                <w:sz w:val="16"/>
              </w:rPr>
              <w:t>0</w:t>
            </w:r>
          </w:p>
        </w:tc>
        <w:tc>
          <w:tcPr>
            <w:tcW w:w="1331" w:type="dxa"/>
            <w:tcBorders>
              <w:bottom w:val="double" w:sz="3" w:space="0" w:color="000000"/>
            </w:tcBorders>
          </w:tcPr>
          <w:p w:rsidR="00B92C5D" w:rsidRDefault="00B92C5D" w:rsidP="00B92C5D">
            <w:pPr>
              <w:pStyle w:val="TableParagraph"/>
              <w:rPr>
                <w:rFonts w:ascii="Times New Roman"/>
                <w:sz w:val="12"/>
              </w:rPr>
            </w:pPr>
          </w:p>
        </w:tc>
      </w:tr>
      <w:tr w:rsidR="00B92C5D" w:rsidTr="00B92C5D">
        <w:trPr>
          <w:trHeight w:val="490"/>
        </w:trPr>
        <w:tc>
          <w:tcPr>
            <w:tcW w:w="5576" w:type="dxa"/>
            <w:gridSpan w:val="4"/>
            <w:tcBorders>
              <w:top w:val="double" w:sz="3" w:space="0" w:color="000000"/>
            </w:tcBorders>
            <w:shd w:val="clear" w:color="auto" w:fill="008080"/>
          </w:tcPr>
          <w:p w:rsidR="00B92C5D" w:rsidRDefault="00B92C5D" w:rsidP="00B92C5D">
            <w:pPr>
              <w:pStyle w:val="TableParagraph"/>
              <w:spacing w:before="12"/>
              <w:ind w:left="692" w:right="659"/>
              <w:jc w:val="center"/>
              <w:rPr>
                <w:b/>
                <w:sz w:val="16"/>
              </w:rPr>
            </w:pPr>
            <w:r>
              <w:rPr>
                <w:b/>
                <w:color w:val="FFFFFF"/>
                <w:w w:val="80"/>
                <w:sz w:val="16"/>
              </w:rPr>
              <w:t>Plan Financiar</w:t>
            </w:r>
          </w:p>
        </w:tc>
        <w:tc>
          <w:tcPr>
            <w:tcW w:w="1409" w:type="dxa"/>
            <w:gridSpan w:val="2"/>
            <w:tcBorders>
              <w:top w:val="double" w:sz="3" w:space="0" w:color="000000"/>
            </w:tcBorders>
            <w:shd w:val="clear" w:color="auto" w:fill="008080"/>
          </w:tcPr>
          <w:p w:rsidR="00B92C5D" w:rsidRDefault="00B92C5D" w:rsidP="00B92C5D">
            <w:pPr>
              <w:pStyle w:val="TableParagraph"/>
              <w:spacing w:before="41" w:line="268" w:lineRule="auto"/>
              <w:ind w:left="513" w:hanging="394"/>
              <w:rPr>
                <w:b/>
                <w:sz w:val="16"/>
              </w:rPr>
            </w:pPr>
            <w:r>
              <w:rPr>
                <w:b/>
                <w:color w:val="FFFFFF"/>
                <w:w w:val="70"/>
                <w:sz w:val="16"/>
              </w:rPr>
              <w:t xml:space="preserve">Cheltuieli eligibile </w:t>
            </w:r>
            <w:r>
              <w:rPr>
                <w:b/>
                <w:color w:val="FFFFFF"/>
                <w:w w:val="85"/>
                <w:sz w:val="16"/>
              </w:rPr>
              <w:t>EURO</w:t>
            </w:r>
          </w:p>
        </w:tc>
        <w:tc>
          <w:tcPr>
            <w:tcW w:w="1248" w:type="dxa"/>
            <w:tcBorders>
              <w:top w:val="double" w:sz="3" w:space="0" w:color="000000"/>
            </w:tcBorders>
            <w:shd w:val="clear" w:color="auto" w:fill="008080"/>
          </w:tcPr>
          <w:p w:rsidR="00B92C5D" w:rsidRDefault="00B92C5D" w:rsidP="00B92C5D">
            <w:pPr>
              <w:pStyle w:val="TableParagraph"/>
              <w:spacing w:before="52" w:line="276" w:lineRule="auto"/>
              <w:ind w:left="98" w:firstLine="223"/>
              <w:rPr>
                <w:b/>
                <w:sz w:val="15"/>
              </w:rPr>
            </w:pPr>
            <w:r>
              <w:rPr>
                <w:b/>
                <w:color w:val="FFFFFF"/>
                <w:w w:val="85"/>
                <w:sz w:val="15"/>
              </w:rPr>
              <w:t xml:space="preserve">Cheltuieli </w:t>
            </w:r>
            <w:r>
              <w:rPr>
                <w:b/>
                <w:color w:val="FFFFFF"/>
                <w:w w:val="75"/>
                <w:sz w:val="15"/>
              </w:rPr>
              <w:t>neeligibile EURO</w:t>
            </w:r>
          </w:p>
        </w:tc>
        <w:tc>
          <w:tcPr>
            <w:tcW w:w="1331" w:type="dxa"/>
            <w:tcBorders>
              <w:top w:val="double" w:sz="3" w:space="0" w:color="000000"/>
            </w:tcBorders>
            <w:shd w:val="clear" w:color="auto" w:fill="008080"/>
          </w:tcPr>
          <w:p w:rsidR="00B92C5D" w:rsidRDefault="00B92C5D" w:rsidP="00B92C5D">
            <w:pPr>
              <w:pStyle w:val="TableParagraph"/>
              <w:spacing w:before="4"/>
              <w:rPr>
                <w:sz w:val="12"/>
              </w:rPr>
            </w:pPr>
          </w:p>
          <w:p w:rsidR="00B92C5D" w:rsidRDefault="00B92C5D" w:rsidP="00B92C5D">
            <w:pPr>
              <w:pStyle w:val="TableParagraph"/>
              <w:ind w:left="494"/>
              <w:rPr>
                <w:b/>
                <w:sz w:val="16"/>
              </w:rPr>
            </w:pPr>
            <w:r>
              <w:rPr>
                <w:b/>
                <w:color w:val="FFFFFF"/>
                <w:w w:val="85"/>
                <w:sz w:val="16"/>
              </w:rPr>
              <w:t>Total</w:t>
            </w:r>
          </w:p>
        </w:tc>
      </w:tr>
      <w:tr w:rsidR="00B92C5D" w:rsidTr="00B92C5D">
        <w:trPr>
          <w:trHeight w:val="145"/>
        </w:trPr>
        <w:tc>
          <w:tcPr>
            <w:tcW w:w="5576" w:type="dxa"/>
            <w:gridSpan w:val="4"/>
            <w:shd w:val="clear" w:color="auto" w:fill="CCFFFF"/>
          </w:tcPr>
          <w:p w:rsidR="00B92C5D" w:rsidRDefault="00B92C5D" w:rsidP="00B92C5D">
            <w:pPr>
              <w:pStyle w:val="TableParagraph"/>
              <w:spacing w:line="126" w:lineRule="exact"/>
              <w:ind w:left="28"/>
              <w:rPr>
                <w:b/>
                <w:sz w:val="16"/>
              </w:rPr>
            </w:pPr>
            <w:r>
              <w:rPr>
                <w:b/>
                <w:color w:val="008080"/>
                <w:w w:val="85"/>
                <w:sz w:val="16"/>
              </w:rPr>
              <w:t>Ajutor public nerambursabil (contribuţie UE şi cofinanţare naţională)</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00808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4"/>
            <w:shd w:val="clear" w:color="auto" w:fill="CCFFFF"/>
          </w:tcPr>
          <w:p w:rsidR="00B92C5D" w:rsidRDefault="00B92C5D" w:rsidP="00B92C5D">
            <w:pPr>
              <w:pStyle w:val="TableParagraph"/>
              <w:spacing w:line="126" w:lineRule="exact"/>
              <w:ind w:left="28"/>
              <w:rPr>
                <w:b/>
                <w:sz w:val="16"/>
              </w:rPr>
            </w:pPr>
            <w:r>
              <w:rPr>
                <w:b/>
                <w:color w:val="008080"/>
                <w:w w:val="80"/>
                <w:sz w:val="16"/>
              </w:rPr>
              <w:t>Cofinantare privata, din care:</w:t>
            </w:r>
          </w:p>
        </w:tc>
        <w:tc>
          <w:tcPr>
            <w:tcW w:w="1409" w:type="dxa"/>
            <w:gridSpan w:val="2"/>
            <w:shd w:val="clear" w:color="auto" w:fill="CCFFFF"/>
          </w:tcPr>
          <w:p w:rsidR="00B92C5D" w:rsidRDefault="00B92C5D" w:rsidP="00B92C5D">
            <w:pPr>
              <w:pStyle w:val="TableParagraph"/>
              <w:spacing w:line="126" w:lineRule="exact"/>
              <w:ind w:right="15"/>
              <w:jc w:val="right"/>
              <w:rPr>
                <w:b/>
                <w:sz w:val="16"/>
              </w:rPr>
            </w:pPr>
            <w:r>
              <w:rPr>
                <w:b/>
                <w:color w:val="008080"/>
                <w:w w:val="72"/>
                <w:sz w:val="16"/>
              </w:rPr>
              <w:t>0</w:t>
            </w:r>
          </w:p>
        </w:tc>
        <w:tc>
          <w:tcPr>
            <w:tcW w:w="1248" w:type="dxa"/>
            <w:shd w:val="clear" w:color="auto" w:fill="CCFFFF"/>
          </w:tcPr>
          <w:p w:rsidR="00B92C5D" w:rsidRDefault="00B92C5D" w:rsidP="00B92C5D">
            <w:pPr>
              <w:pStyle w:val="TableParagraph"/>
              <w:spacing w:line="126" w:lineRule="exact"/>
              <w:ind w:right="15"/>
              <w:jc w:val="right"/>
              <w:rPr>
                <w:b/>
                <w:sz w:val="16"/>
              </w:rPr>
            </w:pPr>
            <w:r>
              <w:rPr>
                <w:b/>
                <w:color w:val="008080"/>
                <w:w w:val="72"/>
                <w:sz w:val="16"/>
              </w:rPr>
              <w:t>0</w:t>
            </w:r>
          </w:p>
        </w:tc>
        <w:tc>
          <w:tcPr>
            <w:tcW w:w="1331" w:type="dxa"/>
            <w:shd w:val="clear" w:color="auto" w:fill="CCFFFF"/>
          </w:tcPr>
          <w:p w:rsidR="00B92C5D" w:rsidRDefault="00B92C5D" w:rsidP="00B92C5D">
            <w:pPr>
              <w:pStyle w:val="TableParagraph"/>
              <w:spacing w:line="126" w:lineRule="exact"/>
              <w:ind w:right="11"/>
              <w:jc w:val="right"/>
              <w:rPr>
                <w:b/>
                <w:sz w:val="16"/>
              </w:rPr>
            </w:pPr>
            <w:r>
              <w:rPr>
                <w:b/>
                <w:color w:val="008080"/>
                <w:w w:val="72"/>
                <w:sz w:val="16"/>
              </w:rPr>
              <w:t>0</w:t>
            </w:r>
          </w:p>
        </w:tc>
      </w:tr>
      <w:tr w:rsidR="00B92C5D" w:rsidTr="00B92C5D">
        <w:trPr>
          <w:trHeight w:val="145"/>
        </w:trPr>
        <w:tc>
          <w:tcPr>
            <w:tcW w:w="5576" w:type="dxa"/>
            <w:gridSpan w:val="4"/>
            <w:shd w:val="clear" w:color="auto" w:fill="CCFFFF"/>
          </w:tcPr>
          <w:p w:rsidR="00B92C5D" w:rsidRDefault="00B92C5D" w:rsidP="00B92C5D">
            <w:pPr>
              <w:pStyle w:val="TableParagraph"/>
              <w:spacing w:line="126" w:lineRule="exact"/>
              <w:ind w:left="2296"/>
              <w:rPr>
                <w:b/>
                <w:sz w:val="16"/>
              </w:rPr>
            </w:pPr>
            <w:r>
              <w:rPr>
                <w:b/>
                <w:color w:val="008080"/>
                <w:w w:val="85"/>
                <w:sz w:val="16"/>
              </w:rPr>
              <w:t>- contributia in natura</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6"/>
        </w:trPr>
        <w:tc>
          <w:tcPr>
            <w:tcW w:w="5576" w:type="dxa"/>
            <w:gridSpan w:val="4"/>
            <w:shd w:val="clear" w:color="auto" w:fill="CCFFFF"/>
          </w:tcPr>
          <w:p w:rsidR="00B92C5D" w:rsidRDefault="00B92C5D" w:rsidP="00B92C5D">
            <w:pPr>
              <w:pStyle w:val="TableParagraph"/>
              <w:spacing w:line="126" w:lineRule="exact"/>
              <w:ind w:left="689" w:right="661"/>
              <w:jc w:val="center"/>
              <w:rPr>
                <w:b/>
                <w:sz w:val="16"/>
              </w:rPr>
            </w:pPr>
            <w:r>
              <w:rPr>
                <w:b/>
                <w:color w:val="008080"/>
                <w:w w:val="85"/>
                <w:sz w:val="16"/>
              </w:rPr>
              <w:t>- autofinanțare</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4"/>
            <w:shd w:val="clear" w:color="auto" w:fill="CCFFFF"/>
          </w:tcPr>
          <w:p w:rsidR="00B92C5D" w:rsidRDefault="00B92C5D" w:rsidP="00B92C5D">
            <w:pPr>
              <w:pStyle w:val="TableParagraph"/>
              <w:spacing w:line="126" w:lineRule="exact"/>
              <w:ind w:left="623" w:right="661"/>
              <w:jc w:val="center"/>
              <w:rPr>
                <w:b/>
                <w:sz w:val="16"/>
              </w:rPr>
            </w:pPr>
            <w:r>
              <w:rPr>
                <w:b/>
                <w:color w:val="008080"/>
                <w:w w:val="85"/>
                <w:sz w:val="16"/>
              </w:rPr>
              <w:t>- împrumuturi</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4"/>
            <w:shd w:val="clear" w:color="auto" w:fill="CCFFFF"/>
          </w:tcPr>
          <w:p w:rsidR="00B92C5D" w:rsidRDefault="00B92C5D" w:rsidP="00B92C5D">
            <w:pPr>
              <w:pStyle w:val="TableParagraph"/>
              <w:spacing w:line="126" w:lineRule="exact"/>
              <w:ind w:left="28"/>
              <w:rPr>
                <w:b/>
                <w:sz w:val="16"/>
              </w:rPr>
            </w:pPr>
            <w:r>
              <w:rPr>
                <w:b/>
                <w:color w:val="008080"/>
                <w:w w:val="85"/>
                <w:sz w:val="16"/>
              </w:rPr>
              <w:t>TOTAL PROIECT</w:t>
            </w:r>
          </w:p>
        </w:tc>
        <w:tc>
          <w:tcPr>
            <w:tcW w:w="1409" w:type="dxa"/>
            <w:gridSpan w:val="2"/>
            <w:shd w:val="clear" w:color="auto" w:fill="CCFFFF"/>
          </w:tcPr>
          <w:p w:rsidR="00B92C5D" w:rsidRDefault="00B92C5D" w:rsidP="00B92C5D">
            <w:pPr>
              <w:pStyle w:val="TableParagraph"/>
              <w:spacing w:line="126" w:lineRule="exact"/>
              <w:ind w:right="15"/>
              <w:jc w:val="right"/>
              <w:rPr>
                <w:b/>
                <w:sz w:val="16"/>
              </w:rPr>
            </w:pPr>
            <w:r>
              <w:rPr>
                <w:b/>
                <w:color w:val="008080"/>
                <w:w w:val="72"/>
                <w:sz w:val="16"/>
              </w:rPr>
              <w:t>0</w:t>
            </w:r>
          </w:p>
        </w:tc>
        <w:tc>
          <w:tcPr>
            <w:tcW w:w="1248" w:type="dxa"/>
            <w:shd w:val="clear" w:color="auto" w:fill="CCFFFF"/>
          </w:tcPr>
          <w:p w:rsidR="00B92C5D" w:rsidRDefault="00B92C5D" w:rsidP="00B92C5D">
            <w:pPr>
              <w:pStyle w:val="TableParagraph"/>
              <w:spacing w:line="126" w:lineRule="exact"/>
              <w:ind w:right="15"/>
              <w:jc w:val="right"/>
              <w:rPr>
                <w:b/>
                <w:sz w:val="16"/>
              </w:rPr>
            </w:pPr>
            <w:r>
              <w:rPr>
                <w:b/>
                <w:color w:val="008080"/>
                <w:w w:val="72"/>
                <w:sz w:val="16"/>
              </w:rPr>
              <w:t>0</w:t>
            </w:r>
          </w:p>
        </w:tc>
        <w:tc>
          <w:tcPr>
            <w:tcW w:w="1331" w:type="dxa"/>
            <w:shd w:val="clear" w:color="auto" w:fill="CCFFFF"/>
          </w:tcPr>
          <w:p w:rsidR="00B92C5D" w:rsidRDefault="00B92C5D" w:rsidP="00B92C5D">
            <w:pPr>
              <w:pStyle w:val="TableParagraph"/>
              <w:spacing w:line="126" w:lineRule="exact"/>
              <w:ind w:right="11"/>
              <w:jc w:val="right"/>
              <w:rPr>
                <w:b/>
                <w:sz w:val="16"/>
              </w:rPr>
            </w:pPr>
            <w:r>
              <w:rPr>
                <w:b/>
                <w:color w:val="008080"/>
                <w:w w:val="72"/>
                <w:sz w:val="16"/>
              </w:rPr>
              <w:t>0</w:t>
            </w:r>
          </w:p>
        </w:tc>
      </w:tr>
      <w:tr w:rsidR="00B92C5D" w:rsidTr="00B92C5D">
        <w:trPr>
          <w:trHeight w:val="145"/>
        </w:trPr>
        <w:tc>
          <w:tcPr>
            <w:tcW w:w="4728" w:type="dxa"/>
            <w:tcBorders>
              <w:right w:val="nil"/>
            </w:tcBorders>
            <w:shd w:val="clear" w:color="auto" w:fill="CCFFFF"/>
          </w:tcPr>
          <w:p w:rsidR="00B92C5D" w:rsidRDefault="00B92C5D" w:rsidP="00B92C5D">
            <w:pPr>
              <w:pStyle w:val="TableParagraph"/>
              <w:spacing w:line="126" w:lineRule="exact"/>
              <w:ind w:left="28"/>
              <w:rPr>
                <w:b/>
                <w:sz w:val="16"/>
              </w:rPr>
            </w:pPr>
            <w:r>
              <w:rPr>
                <w:b/>
                <w:color w:val="008080"/>
                <w:w w:val="85"/>
                <w:sz w:val="16"/>
              </w:rPr>
              <w:t>Procent contribuţie publică</w:t>
            </w:r>
          </w:p>
        </w:tc>
        <w:tc>
          <w:tcPr>
            <w:tcW w:w="548" w:type="dxa"/>
            <w:tcBorders>
              <w:left w:val="nil"/>
              <w:right w:val="nil"/>
            </w:tcBorders>
            <w:shd w:val="clear" w:color="auto" w:fill="CCFFFF"/>
          </w:tcPr>
          <w:p w:rsidR="00B92C5D" w:rsidRDefault="00B92C5D" w:rsidP="00B92C5D">
            <w:pPr>
              <w:pStyle w:val="TableParagraph"/>
              <w:rPr>
                <w:rFonts w:ascii="Times New Roman"/>
                <w:sz w:val="8"/>
              </w:rPr>
            </w:pPr>
          </w:p>
        </w:tc>
        <w:tc>
          <w:tcPr>
            <w:tcW w:w="151" w:type="dxa"/>
            <w:tcBorders>
              <w:left w:val="nil"/>
              <w:right w:val="nil"/>
            </w:tcBorders>
            <w:shd w:val="clear" w:color="auto" w:fill="CCFFFF"/>
          </w:tcPr>
          <w:p w:rsidR="00B92C5D" w:rsidRDefault="00B92C5D" w:rsidP="00B92C5D">
            <w:pPr>
              <w:pStyle w:val="TableParagraph"/>
              <w:rPr>
                <w:rFonts w:ascii="Times New Roman"/>
                <w:sz w:val="8"/>
              </w:rPr>
            </w:pPr>
          </w:p>
        </w:tc>
        <w:tc>
          <w:tcPr>
            <w:tcW w:w="149" w:type="dxa"/>
            <w:tcBorders>
              <w:left w:val="nil"/>
            </w:tcBorders>
            <w:shd w:val="clear" w:color="auto" w:fill="CCFFFF"/>
          </w:tcPr>
          <w:p w:rsidR="00B92C5D" w:rsidRDefault="00B92C5D" w:rsidP="00B92C5D">
            <w:pPr>
              <w:pStyle w:val="TableParagraph"/>
              <w:rPr>
                <w:rFonts w:ascii="Times New Roman"/>
                <w:sz w:val="8"/>
              </w:rPr>
            </w:pPr>
          </w:p>
        </w:tc>
        <w:tc>
          <w:tcPr>
            <w:tcW w:w="1248" w:type="dxa"/>
            <w:tcBorders>
              <w:right w:val="nil"/>
            </w:tcBorders>
            <w:shd w:val="clear" w:color="auto" w:fill="DCE6F0"/>
          </w:tcPr>
          <w:p w:rsidR="00B92C5D" w:rsidRDefault="00B92C5D" w:rsidP="00B92C5D">
            <w:pPr>
              <w:pStyle w:val="TableParagraph"/>
              <w:spacing w:line="126" w:lineRule="exact"/>
              <w:ind w:right="20"/>
              <w:jc w:val="right"/>
              <w:rPr>
                <w:sz w:val="16"/>
              </w:rPr>
            </w:pPr>
            <w:r>
              <w:rPr>
                <w:color w:val="008080"/>
                <w:w w:val="78"/>
                <w:sz w:val="16"/>
              </w:rPr>
              <w:t>0</w:t>
            </w:r>
          </w:p>
        </w:tc>
        <w:tc>
          <w:tcPr>
            <w:tcW w:w="161" w:type="dxa"/>
            <w:tcBorders>
              <w:left w:val="nil"/>
            </w:tcBorders>
            <w:shd w:val="clear" w:color="auto" w:fill="DCE6F0"/>
          </w:tcPr>
          <w:p w:rsidR="00B92C5D" w:rsidRDefault="00B92C5D" w:rsidP="00B92C5D">
            <w:pPr>
              <w:pStyle w:val="TableParagraph"/>
              <w:spacing w:line="126" w:lineRule="exact"/>
              <w:ind w:left="39" w:right="-15"/>
              <w:rPr>
                <w:sz w:val="16"/>
              </w:rPr>
            </w:pPr>
            <w:r>
              <w:rPr>
                <w:color w:val="008080"/>
                <w:w w:val="74"/>
                <w:sz w:val="16"/>
              </w:rPr>
              <w:t>%</w:t>
            </w:r>
          </w:p>
        </w:tc>
        <w:tc>
          <w:tcPr>
            <w:tcW w:w="2579" w:type="dxa"/>
            <w:gridSpan w:val="2"/>
            <w:shd w:val="clear" w:color="auto" w:fill="CCFFFF"/>
          </w:tcPr>
          <w:p w:rsidR="00B92C5D" w:rsidRDefault="00B92C5D" w:rsidP="00B92C5D">
            <w:pPr>
              <w:pStyle w:val="TableParagraph"/>
              <w:rPr>
                <w:rFonts w:ascii="Times New Roman"/>
                <w:sz w:val="8"/>
              </w:rPr>
            </w:pPr>
          </w:p>
        </w:tc>
      </w:tr>
      <w:tr w:rsidR="00B92C5D" w:rsidTr="00B92C5D">
        <w:trPr>
          <w:trHeight w:val="169"/>
        </w:trPr>
        <w:tc>
          <w:tcPr>
            <w:tcW w:w="5576" w:type="dxa"/>
            <w:gridSpan w:val="4"/>
            <w:shd w:val="clear" w:color="auto" w:fill="CCFFFF"/>
          </w:tcPr>
          <w:p w:rsidR="00B92C5D" w:rsidRDefault="00B92C5D" w:rsidP="00B92C5D">
            <w:pPr>
              <w:pStyle w:val="TableParagraph"/>
              <w:spacing w:line="150" w:lineRule="exact"/>
              <w:ind w:left="28"/>
              <w:rPr>
                <w:b/>
                <w:sz w:val="16"/>
              </w:rPr>
            </w:pPr>
            <w:r>
              <w:rPr>
                <w:b/>
                <w:color w:val="008080"/>
                <w:w w:val="80"/>
                <w:sz w:val="16"/>
              </w:rPr>
              <w:t>Avans solicitat</w:t>
            </w:r>
          </w:p>
        </w:tc>
        <w:tc>
          <w:tcPr>
            <w:tcW w:w="1409" w:type="dxa"/>
            <w:gridSpan w:val="2"/>
            <w:shd w:val="clear" w:color="auto" w:fill="DCE6F0"/>
          </w:tcPr>
          <w:p w:rsidR="00B92C5D" w:rsidRDefault="00B92C5D" w:rsidP="00B92C5D">
            <w:pPr>
              <w:pStyle w:val="TableParagraph"/>
              <w:rPr>
                <w:rFonts w:ascii="Times New Roman"/>
                <w:sz w:val="10"/>
              </w:rPr>
            </w:pPr>
          </w:p>
        </w:tc>
        <w:tc>
          <w:tcPr>
            <w:tcW w:w="2579" w:type="dxa"/>
            <w:gridSpan w:val="2"/>
            <w:shd w:val="clear" w:color="auto" w:fill="CCFFFF"/>
          </w:tcPr>
          <w:p w:rsidR="00B92C5D" w:rsidRDefault="00B92C5D" w:rsidP="00B92C5D">
            <w:pPr>
              <w:pStyle w:val="TableParagraph"/>
              <w:rPr>
                <w:rFonts w:ascii="Times New Roman"/>
                <w:sz w:val="10"/>
              </w:rPr>
            </w:pPr>
          </w:p>
        </w:tc>
      </w:tr>
      <w:tr w:rsidR="00B92C5D" w:rsidTr="00B92C5D">
        <w:trPr>
          <w:trHeight w:val="376"/>
        </w:trPr>
        <w:tc>
          <w:tcPr>
            <w:tcW w:w="4728" w:type="dxa"/>
            <w:tcBorders>
              <w:right w:val="nil"/>
            </w:tcBorders>
            <w:shd w:val="clear" w:color="auto" w:fill="CCFFFF"/>
          </w:tcPr>
          <w:p w:rsidR="00B92C5D" w:rsidRDefault="00B92C5D" w:rsidP="00B92C5D">
            <w:pPr>
              <w:pStyle w:val="TableParagraph"/>
              <w:spacing w:before="82"/>
              <w:ind w:left="28"/>
              <w:rPr>
                <w:b/>
                <w:sz w:val="16"/>
              </w:rPr>
            </w:pPr>
            <w:r>
              <w:rPr>
                <w:b/>
                <w:color w:val="008080"/>
                <w:w w:val="75"/>
                <w:sz w:val="16"/>
              </w:rPr>
              <w:t>Procent avans solicitat ca procent din ajutorul public nerambursabil</w:t>
            </w:r>
          </w:p>
        </w:tc>
        <w:tc>
          <w:tcPr>
            <w:tcW w:w="548" w:type="dxa"/>
            <w:tcBorders>
              <w:left w:val="nil"/>
              <w:right w:val="nil"/>
            </w:tcBorders>
            <w:shd w:val="clear" w:color="auto" w:fill="CCFFFF"/>
          </w:tcPr>
          <w:p w:rsidR="00B92C5D" w:rsidRDefault="00B92C5D" w:rsidP="00B92C5D">
            <w:pPr>
              <w:pStyle w:val="TableParagraph"/>
              <w:rPr>
                <w:rFonts w:ascii="Times New Roman"/>
                <w:sz w:val="14"/>
              </w:rPr>
            </w:pPr>
          </w:p>
        </w:tc>
        <w:tc>
          <w:tcPr>
            <w:tcW w:w="151" w:type="dxa"/>
            <w:tcBorders>
              <w:left w:val="nil"/>
              <w:right w:val="nil"/>
            </w:tcBorders>
            <w:shd w:val="clear" w:color="auto" w:fill="CCFFFF"/>
          </w:tcPr>
          <w:p w:rsidR="00B92C5D" w:rsidRDefault="00B92C5D" w:rsidP="00B92C5D">
            <w:pPr>
              <w:pStyle w:val="TableParagraph"/>
              <w:rPr>
                <w:rFonts w:ascii="Times New Roman"/>
                <w:sz w:val="14"/>
              </w:rPr>
            </w:pPr>
          </w:p>
        </w:tc>
        <w:tc>
          <w:tcPr>
            <w:tcW w:w="149" w:type="dxa"/>
            <w:tcBorders>
              <w:left w:val="nil"/>
            </w:tcBorders>
            <w:shd w:val="clear" w:color="auto" w:fill="CCFFFF"/>
          </w:tcPr>
          <w:p w:rsidR="00B92C5D" w:rsidRDefault="00B92C5D" w:rsidP="00B92C5D">
            <w:pPr>
              <w:pStyle w:val="TableParagraph"/>
              <w:rPr>
                <w:rFonts w:ascii="Times New Roman"/>
                <w:sz w:val="14"/>
              </w:rPr>
            </w:pPr>
          </w:p>
        </w:tc>
        <w:tc>
          <w:tcPr>
            <w:tcW w:w="1409" w:type="dxa"/>
            <w:gridSpan w:val="2"/>
            <w:shd w:val="clear" w:color="auto" w:fill="CCFFFF"/>
          </w:tcPr>
          <w:p w:rsidR="00B92C5D" w:rsidRDefault="00B92C5D" w:rsidP="00B92C5D">
            <w:pPr>
              <w:pStyle w:val="TableParagraph"/>
              <w:spacing w:before="82"/>
              <w:ind w:right="15"/>
              <w:jc w:val="right"/>
              <w:rPr>
                <w:sz w:val="16"/>
              </w:rPr>
            </w:pPr>
            <w:r>
              <w:rPr>
                <w:color w:val="008080"/>
                <w:w w:val="75"/>
                <w:sz w:val="16"/>
              </w:rPr>
              <w:t>0.00</w:t>
            </w:r>
          </w:p>
        </w:tc>
        <w:tc>
          <w:tcPr>
            <w:tcW w:w="2579" w:type="dxa"/>
            <w:gridSpan w:val="2"/>
            <w:shd w:val="clear" w:color="auto" w:fill="CCFFFF"/>
          </w:tcPr>
          <w:p w:rsidR="00B92C5D" w:rsidRDefault="00B92C5D" w:rsidP="00B92C5D">
            <w:pPr>
              <w:pStyle w:val="TableParagraph"/>
              <w:spacing w:before="3"/>
              <w:ind w:left="21"/>
              <w:rPr>
                <w:b/>
                <w:sz w:val="14"/>
              </w:rPr>
            </w:pPr>
            <w:r>
              <w:rPr>
                <w:b/>
                <w:color w:val="008080"/>
                <w:w w:val="80"/>
                <w:sz w:val="14"/>
              </w:rPr>
              <w:t>Sumaavansmaimicade50%dinajutorul</w:t>
            </w:r>
          </w:p>
          <w:p w:rsidR="00B92C5D" w:rsidRDefault="00B92C5D" w:rsidP="00B92C5D">
            <w:pPr>
              <w:pStyle w:val="TableParagraph"/>
              <w:spacing w:before="26"/>
              <w:ind w:left="21"/>
              <w:rPr>
                <w:b/>
                <w:sz w:val="14"/>
              </w:rPr>
            </w:pPr>
            <w:r>
              <w:rPr>
                <w:b/>
                <w:color w:val="008080"/>
                <w:w w:val="85"/>
                <w:sz w:val="14"/>
              </w:rPr>
              <w:t>public</w:t>
            </w:r>
          </w:p>
        </w:tc>
      </w:tr>
    </w:tbl>
    <w:p w:rsidR="00B92C5D" w:rsidRDefault="00B92C5D" w:rsidP="00B92C5D">
      <w:pPr>
        <w:rPr>
          <w:sz w:val="14"/>
        </w:rPr>
        <w:sectPr w:rsidR="00B92C5D">
          <w:type w:val="continuous"/>
          <w:pgSz w:w="12240" w:h="15840"/>
          <w:pgMar w:top="660" w:right="1260" w:bottom="280" w:left="960" w:header="720" w:footer="720" w:gutter="0"/>
          <w:cols w:space="720"/>
        </w:sectPr>
      </w:pPr>
    </w:p>
    <w:p w:rsidR="00B92C5D" w:rsidRDefault="00B92C5D" w:rsidP="00B92C5D">
      <w:pPr>
        <w:spacing w:before="52" w:after="18"/>
        <w:ind w:left="391"/>
        <w:rPr>
          <w:b/>
          <w:sz w:val="16"/>
        </w:rPr>
      </w:pPr>
      <w:r>
        <w:rPr>
          <w:b/>
          <w:color w:val="008080"/>
          <w:w w:val="85"/>
          <w:sz w:val="16"/>
        </w:rPr>
        <w:lastRenderedPageBreak/>
        <w:t>Buget Indicativ HG_28 (Euro) pentru INVESTIŢII în activitatea de procesare şi/sau comercializare</w:t>
      </w:r>
    </w:p>
    <w:tbl>
      <w:tblPr>
        <w:tblW w:w="0" w:type="auto"/>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76"/>
        <w:gridCol w:w="1404"/>
        <w:gridCol w:w="1247"/>
        <w:gridCol w:w="1334"/>
      </w:tblGrid>
      <w:tr w:rsidR="00B92C5D" w:rsidTr="00B92C5D">
        <w:trPr>
          <w:trHeight w:val="234"/>
        </w:trPr>
        <w:tc>
          <w:tcPr>
            <w:tcW w:w="5576" w:type="dxa"/>
          </w:tcPr>
          <w:p w:rsidR="00B92C5D" w:rsidRDefault="00B92C5D" w:rsidP="00B92C5D">
            <w:pPr>
              <w:pStyle w:val="TableParagraph"/>
              <w:spacing w:before="32" w:line="182" w:lineRule="exact"/>
              <w:ind w:left="691" w:right="661"/>
              <w:jc w:val="center"/>
              <w:rPr>
                <w:b/>
                <w:sz w:val="16"/>
              </w:rPr>
            </w:pPr>
            <w:r>
              <w:rPr>
                <w:b/>
                <w:color w:val="008080"/>
                <w:w w:val="80"/>
                <w:sz w:val="16"/>
              </w:rPr>
              <w:t>MINISTERUL AGRICULTURII ŞI DEZVOLTĂRII RURALE</w:t>
            </w:r>
          </w:p>
        </w:tc>
        <w:tc>
          <w:tcPr>
            <w:tcW w:w="3985" w:type="dxa"/>
            <w:gridSpan w:val="3"/>
            <w:shd w:val="clear" w:color="auto" w:fill="008080"/>
          </w:tcPr>
          <w:p w:rsidR="00B92C5D" w:rsidRDefault="00B92C5D" w:rsidP="00B92C5D">
            <w:pPr>
              <w:pStyle w:val="TableParagraph"/>
              <w:rPr>
                <w:rFonts w:ascii="Times New Roman"/>
                <w:sz w:val="14"/>
              </w:rPr>
            </w:pPr>
          </w:p>
        </w:tc>
      </w:tr>
      <w:tr w:rsidR="00B92C5D" w:rsidTr="00B92C5D">
        <w:trPr>
          <w:trHeight w:val="234"/>
        </w:trPr>
        <w:tc>
          <w:tcPr>
            <w:tcW w:w="5576" w:type="dxa"/>
          </w:tcPr>
          <w:p w:rsidR="00B92C5D" w:rsidRDefault="00B92C5D" w:rsidP="00B92C5D">
            <w:pPr>
              <w:pStyle w:val="TableParagraph"/>
              <w:spacing w:before="32" w:line="182" w:lineRule="exact"/>
              <w:ind w:left="692" w:right="661"/>
              <w:jc w:val="center"/>
              <w:rPr>
                <w:b/>
                <w:sz w:val="16"/>
              </w:rPr>
            </w:pPr>
            <w:r>
              <w:rPr>
                <w:b/>
                <w:color w:val="008080"/>
                <w:w w:val="85"/>
                <w:sz w:val="16"/>
              </w:rPr>
              <w:t>AGENŢIA PENTRU FINANŢAREA INVESTIŢIILOR RURALE</w:t>
            </w:r>
          </w:p>
        </w:tc>
        <w:tc>
          <w:tcPr>
            <w:tcW w:w="1404" w:type="dxa"/>
          </w:tcPr>
          <w:p w:rsidR="00B92C5D" w:rsidRDefault="00B92C5D" w:rsidP="00B92C5D">
            <w:pPr>
              <w:pStyle w:val="TableParagraph"/>
              <w:rPr>
                <w:rFonts w:ascii="Times New Roman"/>
                <w:sz w:val="14"/>
              </w:rPr>
            </w:pPr>
          </w:p>
        </w:tc>
        <w:tc>
          <w:tcPr>
            <w:tcW w:w="1247" w:type="dxa"/>
          </w:tcPr>
          <w:p w:rsidR="00B92C5D" w:rsidRDefault="00B92C5D" w:rsidP="00B92C5D">
            <w:pPr>
              <w:pStyle w:val="TableParagraph"/>
              <w:rPr>
                <w:rFonts w:ascii="Times New Roman"/>
                <w:sz w:val="14"/>
              </w:rPr>
            </w:pPr>
          </w:p>
        </w:tc>
        <w:tc>
          <w:tcPr>
            <w:tcW w:w="1334" w:type="dxa"/>
          </w:tcPr>
          <w:p w:rsidR="00B92C5D" w:rsidRDefault="00B92C5D" w:rsidP="00B92C5D">
            <w:pPr>
              <w:pStyle w:val="TableParagraph"/>
              <w:rPr>
                <w:rFonts w:ascii="Times New Roman"/>
                <w:sz w:val="14"/>
              </w:rPr>
            </w:pPr>
          </w:p>
        </w:tc>
      </w:tr>
      <w:tr w:rsidR="00B92C5D" w:rsidTr="00B92C5D">
        <w:trPr>
          <w:trHeight w:val="234"/>
        </w:trPr>
        <w:tc>
          <w:tcPr>
            <w:tcW w:w="9561" w:type="dxa"/>
            <w:gridSpan w:val="4"/>
            <w:shd w:val="clear" w:color="auto" w:fill="008080"/>
          </w:tcPr>
          <w:p w:rsidR="00B92C5D" w:rsidRDefault="00B92C5D" w:rsidP="00B92C5D">
            <w:pPr>
              <w:pStyle w:val="TableParagraph"/>
              <w:rPr>
                <w:rFonts w:ascii="Times New Roman"/>
                <w:sz w:val="14"/>
              </w:rPr>
            </w:pPr>
          </w:p>
        </w:tc>
      </w:tr>
    </w:tbl>
    <w:p w:rsidR="00B92C5D" w:rsidRDefault="003F27ED" w:rsidP="00B92C5D">
      <w:pPr>
        <w:tabs>
          <w:tab w:val="left" w:pos="3444"/>
          <w:tab w:val="left" w:pos="5883"/>
        </w:tabs>
        <w:spacing w:before="140" w:line="246" w:lineRule="exact"/>
        <w:ind w:left="391"/>
        <w:rPr>
          <w:sz w:val="16"/>
        </w:rPr>
      </w:pPr>
      <w:r>
        <w:pict>
          <v:group id="_x0000_s1766" style="position:absolute;left:0;text-align:left;margin-left:174.9pt;margin-top:6.7pt;width:30.75pt;height:21.25pt;z-index:-251588608;mso-position-horizontal-relative:page;mso-position-vertical-relative:text" coordorigin="3498,134" coordsize="615,425">
            <v:rect id="_x0000_s1767" style="position:absolute;left:3505;top:141;width:600;height:411" fillcolor="#dce6f0" stroked="f"/>
            <v:line id="_x0000_s1768" style="position:absolute" from="3515,143" to="4112,143" strokeweight=".84pt"/>
            <v:line id="_x0000_s1769" style="position:absolute" from="3515,551" to="4112,551" strokeweight=".84pt"/>
            <v:line id="_x0000_s1770" style="position:absolute" from="3506,134" to="3506,559" strokeweight=".84pt"/>
            <v:line id="_x0000_s1771" style="position:absolute" from="4104,151" to="4104,559" strokeweight=".84pt"/>
            <w10:wrap anchorx="page"/>
          </v:group>
        </w:pict>
      </w:r>
      <w:r>
        <w:pict>
          <v:group id="_x0000_s1772" style="position:absolute;left:0;text-align:left;margin-left:263pt;margin-top:6.7pt;width:46.95pt;height:21.25pt;z-index:-251587584;mso-position-horizontal-relative:page;mso-position-vertical-relative:text" coordorigin="5260,134" coordsize="939,425">
            <v:rect id="_x0000_s1773" style="position:absolute;left:5267;top:141;width:924;height:411" fillcolor="#dce6f0" stroked="f"/>
            <v:line id="_x0000_s1774" style="position:absolute" from="5277,143" to="6198,143" strokeweight=".84pt"/>
            <v:line id="_x0000_s1775" style="position:absolute" from="5277,551" to="6198,551" strokeweight=".84pt"/>
            <v:line id="_x0000_s1776" style="position:absolute" from="5268,134" to="5268,559" strokeweight=".84pt"/>
            <v:line id="_x0000_s1777" style="position:absolute" from="6190,151" to="6190,559" strokeweight=".84pt"/>
            <w10:wrap anchorx="page"/>
          </v:group>
        </w:pict>
      </w:r>
      <w:r>
        <w:pict>
          <v:group id="_x0000_s1324" style="position:absolute;left:0;text-align:left;margin-left:457.3pt;margin-top:6.7pt;width:80.35pt;height:21.25pt;z-index:251676672;mso-position-horizontal-relative:page;mso-position-vertical-relative:text" coordorigin="9146,134" coordsize="1607,425">
            <v:rect id="_x0000_s1325" style="position:absolute;left:9153;top:141;width:1592;height:411" fillcolor="#dce6f0" stroked="f"/>
            <v:line id="_x0000_s1326" style="position:absolute" from="9154,134" to="9154,559" strokeweight=".84pt"/>
            <v:line id="_x0000_s1327" style="position:absolute" from="10744,151" to="10744,559" strokeweight=".84pt"/>
            <v:line id="_x0000_s1328" style="position:absolute" from="9163,143" to="10752,143" strokeweight=".84pt"/>
            <v:line id="_x0000_s1329" style="position:absolute" from="9163,551" to="10752,551" strokeweight=".84pt"/>
            <w10:wrap anchorx="page"/>
          </v:group>
        </w:pict>
      </w:r>
      <w:r w:rsidR="00B92C5D">
        <w:rPr>
          <w:color w:val="008080"/>
          <w:w w:val="85"/>
          <w:sz w:val="16"/>
        </w:rPr>
        <w:t>Procentulaferentintensităţii</w:t>
      </w:r>
      <w:r w:rsidR="00B92C5D">
        <w:rPr>
          <w:color w:val="008080"/>
          <w:w w:val="85"/>
          <w:sz w:val="16"/>
        </w:rPr>
        <w:tab/>
      </w:r>
      <w:r w:rsidR="00B92C5D">
        <w:rPr>
          <w:color w:val="008080"/>
          <w:w w:val="90"/>
          <w:sz w:val="16"/>
        </w:rPr>
        <w:t>CursEURO</w:t>
      </w:r>
      <w:r w:rsidR="00B92C5D">
        <w:rPr>
          <w:color w:val="008080"/>
          <w:w w:val="90"/>
          <w:sz w:val="16"/>
        </w:rPr>
        <w:tab/>
      </w:r>
      <w:r w:rsidR="00B92C5D">
        <w:rPr>
          <w:color w:val="008080"/>
          <w:w w:val="90"/>
          <w:position w:val="10"/>
          <w:sz w:val="16"/>
        </w:rPr>
        <w:t>Data întocmiriidevizului</w:t>
      </w:r>
    </w:p>
    <w:p w:rsidR="00B92C5D" w:rsidRDefault="00B92C5D" w:rsidP="00B92C5D">
      <w:pPr>
        <w:spacing w:line="146" w:lineRule="exact"/>
        <w:ind w:left="5883"/>
        <w:rPr>
          <w:sz w:val="16"/>
        </w:rPr>
      </w:pPr>
      <w:r>
        <w:rPr>
          <w:color w:val="008080"/>
          <w:w w:val="90"/>
          <w:sz w:val="16"/>
        </w:rPr>
        <w:t>general din SF/DALI</w:t>
      </w:r>
    </w:p>
    <w:p w:rsidR="00B92C5D" w:rsidRDefault="00B92C5D" w:rsidP="00B92C5D">
      <w:pPr>
        <w:pStyle w:val="BodyText"/>
        <w:spacing w:before="1" w:after="1"/>
        <w:rPr>
          <w:sz w:val="16"/>
        </w:rPr>
      </w:pPr>
    </w:p>
    <w:tbl>
      <w:tblPr>
        <w:tblW w:w="0" w:type="auto"/>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758"/>
        <w:gridCol w:w="1517"/>
        <w:gridCol w:w="151"/>
        <w:gridCol w:w="149"/>
        <w:gridCol w:w="1248"/>
        <w:gridCol w:w="161"/>
        <w:gridCol w:w="1248"/>
        <w:gridCol w:w="1331"/>
      </w:tblGrid>
      <w:tr w:rsidR="00B92C5D" w:rsidTr="00B92C5D">
        <w:trPr>
          <w:trHeight w:val="181"/>
        </w:trPr>
        <w:tc>
          <w:tcPr>
            <w:tcW w:w="5575" w:type="dxa"/>
            <w:gridSpan w:val="4"/>
            <w:shd w:val="clear" w:color="auto" w:fill="CCFFFF"/>
          </w:tcPr>
          <w:p w:rsidR="00B92C5D" w:rsidRDefault="00B92C5D" w:rsidP="00B92C5D">
            <w:pPr>
              <w:pStyle w:val="TableParagraph"/>
              <w:spacing w:line="162" w:lineRule="exact"/>
              <w:ind w:left="2148" w:right="2115"/>
              <w:jc w:val="center"/>
              <w:rPr>
                <w:b/>
                <w:sz w:val="16"/>
              </w:rPr>
            </w:pPr>
            <w:r>
              <w:rPr>
                <w:b/>
                <w:color w:val="008080"/>
                <w:w w:val="80"/>
                <w:sz w:val="16"/>
              </w:rPr>
              <w:t>Submăsura</w:t>
            </w:r>
          </w:p>
        </w:tc>
        <w:tc>
          <w:tcPr>
            <w:tcW w:w="1409" w:type="dxa"/>
            <w:gridSpan w:val="2"/>
          </w:tcPr>
          <w:p w:rsidR="00B92C5D" w:rsidRDefault="00B92C5D" w:rsidP="00B92C5D">
            <w:pPr>
              <w:pStyle w:val="TableParagraph"/>
              <w:spacing w:line="162" w:lineRule="exact"/>
              <w:ind w:left="478"/>
              <w:rPr>
                <w:b/>
                <w:sz w:val="16"/>
              </w:rPr>
            </w:pPr>
            <w:r>
              <w:rPr>
                <w:b/>
                <w:color w:val="008080"/>
                <w:w w:val="95"/>
                <w:sz w:val="16"/>
              </w:rPr>
              <w:t>M4/2A</w:t>
            </w:r>
          </w:p>
        </w:tc>
        <w:tc>
          <w:tcPr>
            <w:tcW w:w="1248" w:type="dxa"/>
            <w:shd w:val="clear" w:color="auto" w:fill="CCFFFF"/>
          </w:tcPr>
          <w:p w:rsidR="00B92C5D" w:rsidRDefault="00B92C5D" w:rsidP="00B92C5D">
            <w:pPr>
              <w:pStyle w:val="TableParagraph"/>
              <w:rPr>
                <w:rFonts w:ascii="Times New Roman"/>
                <w:sz w:val="12"/>
              </w:rPr>
            </w:pPr>
          </w:p>
        </w:tc>
        <w:tc>
          <w:tcPr>
            <w:tcW w:w="1331" w:type="dxa"/>
            <w:shd w:val="clear" w:color="auto" w:fill="CCFFFF"/>
          </w:tcPr>
          <w:p w:rsidR="00B92C5D" w:rsidRDefault="00B92C5D" w:rsidP="00B92C5D">
            <w:pPr>
              <w:pStyle w:val="TableParagraph"/>
              <w:rPr>
                <w:rFonts w:ascii="Times New Roman"/>
                <w:sz w:val="12"/>
              </w:rPr>
            </w:pPr>
          </w:p>
        </w:tc>
      </w:tr>
      <w:tr w:rsidR="00B92C5D" w:rsidTr="00B92C5D">
        <w:trPr>
          <w:trHeight w:val="450"/>
        </w:trPr>
        <w:tc>
          <w:tcPr>
            <w:tcW w:w="5575" w:type="dxa"/>
            <w:gridSpan w:val="4"/>
            <w:shd w:val="clear" w:color="auto" w:fill="CCFFFF"/>
          </w:tcPr>
          <w:p w:rsidR="00B92C5D" w:rsidRDefault="00B92C5D" w:rsidP="00B92C5D">
            <w:pPr>
              <w:pStyle w:val="TableParagraph"/>
              <w:spacing w:before="118"/>
              <w:ind w:left="1634"/>
              <w:rPr>
                <w:b/>
                <w:sz w:val="16"/>
              </w:rPr>
            </w:pPr>
            <w:r>
              <w:rPr>
                <w:b/>
                <w:color w:val="008080"/>
                <w:w w:val="85"/>
                <w:sz w:val="16"/>
              </w:rPr>
              <w:t>Denumirea capitolelor de cheltuieli</w:t>
            </w:r>
          </w:p>
        </w:tc>
        <w:tc>
          <w:tcPr>
            <w:tcW w:w="1409" w:type="dxa"/>
            <w:gridSpan w:val="2"/>
            <w:shd w:val="clear" w:color="auto" w:fill="CCFFFF"/>
          </w:tcPr>
          <w:p w:rsidR="00B92C5D" w:rsidRDefault="00B92C5D" w:rsidP="00B92C5D">
            <w:pPr>
              <w:pStyle w:val="TableParagraph"/>
              <w:spacing w:before="118"/>
              <w:ind w:left="120"/>
              <w:rPr>
                <w:b/>
                <w:sz w:val="16"/>
              </w:rPr>
            </w:pPr>
            <w:r>
              <w:rPr>
                <w:b/>
                <w:color w:val="008080"/>
                <w:w w:val="75"/>
                <w:sz w:val="16"/>
              </w:rPr>
              <w:t>Cheltuieli eligibile</w:t>
            </w:r>
          </w:p>
        </w:tc>
        <w:tc>
          <w:tcPr>
            <w:tcW w:w="1248" w:type="dxa"/>
            <w:shd w:val="clear" w:color="auto" w:fill="CCFFFF"/>
          </w:tcPr>
          <w:p w:rsidR="00B92C5D" w:rsidRDefault="00B92C5D" w:rsidP="00B92C5D">
            <w:pPr>
              <w:pStyle w:val="TableParagraph"/>
              <w:spacing w:before="15"/>
              <w:ind w:left="310"/>
              <w:rPr>
                <w:b/>
                <w:sz w:val="16"/>
              </w:rPr>
            </w:pPr>
            <w:r>
              <w:rPr>
                <w:b/>
                <w:color w:val="008080"/>
                <w:w w:val="80"/>
                <w:sz w:val="16"/>
              </w:rPr>
              <w:t>Cheltuieli</w:t>
            </w:r>
          </w:p>
          <w:p w:rsidR="00B92C5D" w:rsidRDefault="00B92C5D" w:rsidP="00B92C5D">
            <w:pPr>
              <w:pStyle w:val="TableParagraph"/>
              <w:spacing w:before="23"/>
              <w:ind w:left="284"/>
              <w:rPr>
                <w:b/>
                <w:sz w:val="16"/>
              </w:rPr>
            </w:pPr>
            <w:r>
              <w:rPr>
                <w:b/>
                <w:color w:val="008080"/>
                <w:w w:val="80"/>
                <w:sz w:val="16"/>
              </w:rPr>
              <w:t>neeligibile</w:t>
            </w:r>
          </w:p>
        </w:tc>
        <w:tc>
          <w:tcPr>
            <w:tcW w:w="1331" w:type="dxa"/>
            <w:shd w:val="clear" w:color="auto" w:fill="CCFFFF"/>
          </w:tcPr>
          <w:p w:rsidR="00B92C5D" w:rsidRDefault="00B92C5D" w:rsidP="00B92C5D">
            <w:pPr>
              <w:pStyle w:val="TableParagraph"/>
              <w:spacing w:before="118"/>
              <w:ind w:left="495"/>
              <w:rPr>
                <w:b/>
                <w:sz w:val="16"/>
              </w:rPr>
            </w:pPr>
            <w:r>
              <w:rPr>
                <w:b/>
                <w:color w:val="008080"/>
                <w:w w:val="85"/>
                <w:sz w:val="16"/>
              </w:rPr>
              <w:t>Total</w:t>
            </w:r>
          </w:p>
        </w:tc>
      </w:tr>
      <w:tr w:rsidR="00B92C5D" w:rsidTr="00B92C5D">
        <w:trPr>
          <w:trHeight w:val="158"/>
        </w:trPr>
        <w:tc>
          <w:tcPr>
            <w:tcW w:w="5575" w:type="dxa"/>
            <w:gridSpan w:val="4"/>
            <w:shd w:val="clear" w:color="auto" w:fill="CCFFFF"/>
          </w:tcPr>
          <w:p w:rsidR="00B92C5D" w:rsidRDefault="00B92C5D" w:rsidP="00B92C5D">
            <w:pPr>
              <w:pStyle w:val="TableParagraph"/>
              <w:rPr>
                <w:rFonts w:ascii="Times New Roman"/>
                <w:sz w:val="10"/>
              </w:rPr>
            </w:pPr>
          </w:p>
        </w:tc>
        <w:tc>
          <w:tcPr>
            <w:tcW w:w="1409" w:type="dxa"/>
            <w:gridSpan w:val="2"/>
            <w:shd w:val="clear" w:color="auto" w:fill="CCFFFF"/>
          </w:tcPr>
          <w:p w:rsidR="00B92C5D" w:rsidRDefault="00B92C5D" w:rsidP="00B92C5D">
            <w:pPr>
              <w:pStyle w:val="TableParagraph"/>
              <w:spacing w:line="138" w:lineRule="exact"/>
              <w:ind w:left="476" w:right="447"/>
              <w:jc w:val="center"/>
              <w:rPr>
                <w:b/>
                <w:sz w:val="16"/>
              </w:rPr>
            </w:pPr>
            <w:r>
              <w:rPr>
                <w:b/>
                <w:color w:val="008080"/>
                <w:w w:val="85"/>
                <w:sz w:val="16"/>
              </w:rPr>
              <w:t>EURO</w:t>
            </w:r>
          </w:p>
        </w:tc>
        <w:tc>
          <w:tcPr>
            <w:tcW w:w="1248" w:type="dxa"/>
            <w:shd w:val="clear" w:color="auto" w:fill="CCFFFF"/>
          </w:tcPr>
          <w:p w:rsidR="00B92C5D" w:rsidRDefault="00B92C5D" w:rsidP="00B92C5D">
            <w:pPr>
              <w:pStyle w:val="TableParagraph"/>
              <w:spacing w:line="138" w:lineRule="exact"/>
              <w:ind w:left="437"/>
              <w:rPr>
                <w:b/>
                <w:sz w:val="16"/>
              </w:rPr>
            </w:pPr>
            <w:r>
              <w:rPr>
                <w:b/>
                <w:color w:val="008080"/>
                <w:w w:val="85"/>
                <w:sz w:val="16"/>
              </w:rPr>
              <w:t>EURO</w:t>
            </w:r>
          </w:p>
        </w:tc>
        <w:tc>
          <w:tcPr>
            <w:tcW w:w="1331" w:type="dxa"/>
            <w:shd w:val="clear" w:color="auto" w:fill="CCFFFF"/>
          </w:tcPr>
          <w:p w:rsidR="00B92C5D" w:rsidRDefault="00B92C5D" w:rsidP="00B92C5D">
            <w:pPr>
              <w:pStyle w:val="TableParagraph"/>
              <w:spacing w:line="138" w:lineRule="exact"/>
              <w:ind w:left="481"/>
              <w:rPr>
                <w:b/>
                <w:sz w:val="16"/>
              </w:rPr>
            </w:pPr>
            <w:r>
              <w:rPr>
                <w:b/>
                <w:color w:val="008080"/>
                <w:w w:val="85"/>
                <w:sz w:val="16"/>
              </w:rPr>
              <w:t>EURO</w:t>
            </w:r>
          </w:p>
        </w:tc>
      </w:tr>
      <w:tr w:rsidR="00B92C5D" w:rsidTr="00B92C5D">
        <w:trPr>
          <w:trHeight w:val="157"/>
        </w:trPr>
        <w:tc>
          <w:tcPr>
            <w:tcW w:w="5575" w:type="dxa"/>
            <w:gridSpan w:val="4"/>
            <w:shd w:val="clear" w:color="auto" w:fill="CCFFFF"/>
          </w:tcPr>
          <w:p w:rsidR="00B92C5D" w:rsidRDefault="00B92C5D" w:rsidP="00B92C5D">
            <w:pPr>
              <w:pStyle w:val="TableParagraph"/>
              <w:spacing w:line="138" w:lineRule="exact"/>
              <w:ind w:left="35"/>
              <w:jc w:val="center"/>
              <w:rPr>
                <w:b/>
                <w:sz w:val="16"/>
              </w:rPr>
            </w:pPr>
            <w:r>
              <w:rPr>
                <w:b/>
                <w:color w:val="008080"/>
                <w:w w:val="72"/>
                <w:sz w:val="16"/>
              </w:rPr>
              <w:t>1</w:t>
            </w:r>
          </w:p>
        </w:tc>
        <w:tc>
          <w:tcPr>
            <w:tcW w:w="1409" w:type="dxa"/>
            <w:gridSpan w:val="2"/>
            <w:shd w:val="clear" w:color="auto" w:fill="CCFFFF"/>
          </w:tcPr>
          <w:p w:rsidR="00B92C5D" w:rsidRDefault="00B92C5D" w:rsidP="00B92C5D">
            <w:pPr>
              <w:pStyle w:val="TableParagraph"/>
              <w:spacing w:line="138" w:lineRule="exact"/>
              <w:ind w:left="33"/>
              <w:jc w:val="center"/>
              <w:rPr>
                <w:b/>
                <w:sz w:val="16"/>
              </w:rPr>
            </w:pPr>
            <w:r>
              <w:rPr>
                <w:b/>
                <w:color w:val="008080"/>
                <w:w w:val="72"/>
                <w:sz w:val="16"/>
              </w:rPr>
              <w:t>2</w:t>
            </w:r>
          </w:p>
        </w:tc>
        <w:tc>
          <w:tcPr>
            <w:tcW w:w="1248" w:type="dxa"/>
            <w:shd w:val="clear" w:color="auto" w:fill="CCFFFF"/>
          </w:tcPr>
          <w:p w:rsidR="00B92C5D" w:rsidRDefault="00B92C5D" w:rsidP="00B92C5D">
            <w:pPr>
              <w:pStyle w:val="TableParagraph"/>
              <w:spacing w:line="138" w:lineRule="exact"/>
              <w:ind w:left="25"/>
              <w:jc w:val="center"/>
              <w:rPr>
                <w:b/>
                <w:sz w:val="16"/>
              </w:rPr>
            </w:pPr>
            <w:r>
              <w:rPr>
                <w:b/>
                <w:color w:val="008080"/>
                <w:w w:val="72"/>
                <w:sz w:val="16"/>
              </w:rPr>
              <w:t>3</w:t>
            </w:r>
          </w:p>
        </w:tc>
        <w:tc>
          <w:tcPr>
            <w:tcW w:w="1331" w:type="dxa"/>
            <w:shd w:val="clear" w:color="auto" w:fill="CCFFFF"/>
          </w:tcPr>
          <w:p w:rsidR="00B92C5D" w:rsidRDefault="00B92C5D" w:rsidP="00B92C5D">
            <w:pPr>
              <w:pStyle w:val="TableParagraph"/>
              <w:spacing w:line="138" w:lineRule="exact"/>
              <w:ind w:left="29"/>
              <w:jc w:val="center"/>
              <w:rPr>
                <w:b/>
                <w:sz w:val="16"/>
              </w:rPr>
            </w:pPr>
            <w:r>
              <w:rPr>
                <w:b/>
                <w:color w:val="008080"/>
                <w:w w:val="72"/>
                <w:sz w:val="16"/>
              </w:rPr>
              <w:t>4</w:t>
            </w:r>
          </w:p>
        </w:tc>
      </w:tr>
      <w:tr w:rsidR="00B92C5D" w:rsidTr="00B92C5D">
        <w:trPr>
          <w:trHeight w:val="210"/>
        </w:trPr>
        <w:tc>
          <w:tcPr>
            <w:tcW w:w="5575" w:type="dxa"/>
            <w:gridSpan w:val="4"/>
            <w:shd w:val="clear" w:color="auto" w:fill="008080"/>
          </w:tcPr>
          <w:p w:rsidR="00B92C5D" w:rsidRDefault="00B92C5D" w:rsidP="00B92C5D">
            <w:pPr>
              <w:pStyle w:val="TableParagraph"/>
              <w:spacing w:before="12"/>
              <w:ind w:left="26"/>
              <w:rPr>
                <w:b/>
                <w:sz w:val="14"/>
              </w:rPr>
            </w:pPr>
            <w:r>
              <w:rPr>
                <w:b/>
                <w:color w:val="FFFFFF"/>
                <w:w w:val="85"/>
                <w:sz w:val="14"/>
              </w:rPr>
              <w:t>Capitolul 1 Cheltuieli pentru obtinerea şi amenajarea terenului - total, din care:</w:t>
            </w:r>
          </w:p>
        </w:tc>
        <w:tc>
          <w:tcPr>
            <w:tcW w:w="1409" w:type="dxa"/>
            <w:gridSpan w:val="2"/>
            <w:shd w:val="clear" w:color="auto" w:fill="CCFFFF"/>
          </w:tcPr>
          <w:p w:rsidR="00B92C5D" w:rsidRDefault="00B92C5D" w:rsidP="00B92C5D">
            <w:pPr>
              <w:pStyle w:val="TableParagraph"/>
              <w:spacing w:line="185" w:lineRule="exact"/>
              <w:ind w:right="14"/>
              <w:jc w:val="right"/>
              <w:rPr>
                <w:b/>
                <w:sz w:val="16"/>
              </w:rPr>
            </w:pPr>
            <w:r>
              <w:rPr>
                <w:b/>
                <w:color w:val="008080"/>
                <w:w w:val="72"/>
                <w:sz w:val="16"/>
              </w:rPr>
              <w:t>0</w:t>
            </w:r>
          </w:p>
        </w:tc>
        <w:tc>
          <w:tcPr>
            <w:tcW w:w="1248" w:type="dxa"/>
            <w:shd w:val="clear" w:color="auto" w:fill="CCFFFF"/>
          </w:tcPr>
          <w:p w:rsidR="00B92C5D" w:rsidRDefault="00B92C5D" w:rsidP="00B92C5D">
            <w:pPr>
              <w:pStyle w:val="TableParagraph"/>
              <w:spacing w:line="185" w:lineRule="exact"/>
              <w:ind w:right="14"/>
              <w:jc w:val="right"/>
              <w:rPr>
                <w:b/>
                <w:sz w:val="16"/>
              </w:rPr>
            </w:pPr>
            <w:r>
              <w:rPr>
                <w:b/>
                <w:color w:val="008080"/>
                <w:w w:val="72"/>
                <w:sz w:val="16"/>
              </w:rPr>
              <w:t>0</w:t>
            </w:r>
          </w:p>
        </w:tc>
        <w:tc>
          <w:tcPr>
            <w:tcW w:w="1331" w:type="dxa"/>
            <w:shd w:val="clear" w:color="auto" w:fill="CCFFFF"/>
          </w:tcPr>
          <w:p w:rsidR="00B92C5D" w:rsidRDefault="00B92C5D" w:rsidP="00B92C5D">
            <w:pPr>
              <w:pStyle w:val="TableParagraph"/>
              <w:spacing w:line="185" w:lineRule="exact"/>
              <w:ind w:right="10"/>
              <w:jc w:val="right"/>
              <w:rPr>
                <w:b/>
                <w:sz w:val="16"/>
              </w:rPr>
            </w:pPr>
            <w:r>
              <w:rPr>
                <w:b/>
                <w:color w:val="008080"/>
                <w:w w:val="72"/>
                <w:sz w:val="16"/>
              </w:rPr>
              <w:t>0</w:t>
            </w:r>
          </w:p>
        </w:tc>
      </w:tr>
      <w:tr w:rsidR="00B92C5D" w:rsidTr="00B92C5D">
        <w:trPr>
          <w:trHeight w:val="145"/>
        </w:trPr>
        <w:tc>
          <w:tcPr>
            <w:tcW w:w="5575" w:type="dxa"/>
            <w:gridSpan w:val="4"/>
            <w:shd w:val="clear" w:color="auto" w:fill="CCFFFF"/>
          </w:tcPr>
          <w:p w:rsidR="00B92C5D" w:rsidRDefault="00B92C5D" w:rsidP="00B92C5D">
            <w:pPr>
              <w:pStyle w:val="TableParagraph"/>
              <w:spacing w:line="126" w:lineRule="exact"/>
              <w:ind w:left="26"/>
              <w:rPr>
                <w:sz w:val="14"/>
              </w:rPr>
            </w:pPr>
            <w:r>
              <w:rPr>
                <w:color w:val="008080"/>
                <w:w w:val="95"/>
                <w:sz w:val="14"/>
              </w:rPr>
              <w:t>1.1 Cheltuieli pentru obţinerea terenului</w:t>
            </w:r>
          </w:p>
        </w:tc>
        <w:tc>
          <w:tcPr>
            <w:tcW w:w="1409" w:type="dxa"/>
            <w:gridSpan w:val="2"/>
            <w:shd w:val="clear" w:color="auto" w:fill="00808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0"/>
              <w:jc w:val="right"/>
              <w:rPr>
                <w:sz w:val="16"/>
              </w:rPr>
            </w:pPr>
            <w:r>
              <w:rPr>
                <w:color w:val="008080"/>
                <w:w w:val="78"/>
                <w:sz w:val="16"/>
              </w:rPr>
              <w:t>0</w:t>
            </w:r>
          </w:p>
        </w:tc>
      </w:tr>
      <w:tr w:rsidR="00B92C5D" w:rsidTr="00B92C5D">
        <w:trPr>
          <w:trHeight w:val="145"/>
        </w:trPr>
        <w:tc>
          <w:tcPr>
            <w:tcW w:w="5575" w:type="dxa"/>
            <w:gridSpan w:val="4"/>
            <w:shd w:val="clear" w:color="auto" w:fill="CCFFFF"/>
          </w:tcPr>
          <w:p w:rsidR="00B92C5D" w:rsidRDefault="00B92C5D" w:rsidP="00B92C5D">
            <w:pPr>
              <w:pStyle w:val="TableParagraph"/>
              <w:spacing w:line="126" w:lineRule="exact"/>
              <w:ind w:left="26"/>
              <w:rPr>
                <w:sz w:val="14"/>
              </w:rPr>
            </w:pPr>
            <w:r>
              <w:rPr>
                <w:color w:val="008080"/>
                <w:w w:val="95"/>
                <w:sz w:val="14"/>
              </w:rPr>
              <w:t>1.2 Cheltuieli pentru amenajarea terenului</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0"/>
              <w:jc w:val="right"/>
              <w:rPr>
                <w:sz w:val="16"/>
              </w:rPr>
            </w:pPr>
            <w:r>
              <w:rPr>
                <w:color w:val="008080"/>
                <w:w w:val="78"/>
                <w:sz w:val="16"/>
              </w:rPr>
              <w:t>0</w:t>
            </w:r>
          </w:p>
        </w:tc>
      </w:tr>
      <w:tr w:rsidR="00B92C5D" w:rsidTr="00B92C5D">
        <w:trPr>
          <w:trHeight w:val="145"/>
        </w:trPr>
        <w:tc>
          <w:tcPr>
            <w:tcW w:w="5575" w:type="dxa"/>
            <w:gridSpan w:val="4"/>
            <w:shd w:val="clear" w:color="auto" w:fill="CCFFFF"/>
          </w:tcPr>
          <w:p w:rsidR="00B92C5D" w:rsidRDefault="00B92C5D" w:rsidP="00B92C5D">
            <w:pPr>
              <w:pStyle w:val="TableParagraph"/>
              <w:spacing w:line="126" w:lineRule="exact"/>
              <w:ind w:left="26"/>
              <w:rPr>
                <w:sz w:val="14"/>
              </w:rPr>
            </w:pPr>
            <w:r>
              <w:rPr>
                <w:color w:val="008080"/>
                <w:w w:val="90"/>
                <w:sz w:val="14"/>
              </w:rPr>
              <w:t>1.3 Cheltuieli cu amenajari pentru protecţia mediului şi aducerea la starea iniţială</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0"/>
              <w:jc w:val="right"/>
              <w:rPr>
                <w:sz w:val="16"/>
              </w:rPr>
            </w:pPr>
            <w:r>
              <w:rPr>
                <w:color w:val="008080"/>
                <w:w w:val="78"/>
                <w:sz w:val="16"/>
              </w:rPr>
              <w:t>0</w:t>
            </w:r>
          </w:p>
        </w:tc>
      </w:tr>
      <w:tr w:rsidR="00B92C5D" w:rsidTr="00B92C5D">
        <w:trPr>
          <w:trHeight w:val="169"/>
        </w:trPr>
        <w:tc>
          <w:tcPr>
            <w:tcW w:w="5575" w:type="dxa"/>
            <w:gridSpan w:val="4"/>
            <w:shd w:val="clear" w:color="auto" w:fill="008080"/>
          </w:tcPr>
          <w:p w:rsidR="00B92C5D" w:rsidRDefault="00B92C5D" w:rsidP="00B92C5D">
            <w:pPr>
              <w:pStyle w:val="TableParagraph"/>
              <w:spacing w:line="150" w:lineRule="exact"/>
              <w:ind w:left="26"/>
              <w:rPr>
                <w:b/>
                <w:sz w:val="14"/>
              </w:rPr>
            </w:pPr>
            <w:r>
              <w:rPr>
                <w:b/>
                <w:color w:val="FFFFFF"/>
                <w:w w:val="85"/>
                <w:sz w:val="14"/>
              </w:rPr>
              <w:t>Capitolul 2 Cheltuieli pentru asigurarea utilităţilor necesare obiectivului</w:t>
            </w:r>
          </w:p>
        </w:tc>
        <w:tc>
          <w:tcPr>
            <w:tcW w:w="1409" w:type="dxa"/>
            <w:gridSpan w:val="2"/>
            <w:shd w:val="clear" w:color="auto" w:fill="DCE6F0"/>
          </w:tcPr>
          <w:p w:rsidR="00B92C5D" w:rsidRDefault="00B92C5D" w:rsidP="00B92C5D">
            <w:pPr>
              <w:pStyle w:val="TableParagraph"/>
              <w:rPr>
                <w:rFonts w:ascii="Times New Roman"/>
                <w:sz w:val="10"/>
              </w:rPr>
            </w:pPr>
          </w:p>
        </w:tc>
        <w:tc>
          <w:tcPr>
            <w:tcW w:w="1248" w:type="dxa"/>
            <w:shd w:val="clear" w:color="auto" w:fill="DCE6F0"/>
          </w:tcPr>
          <w:p w:rsidR="00B92C5D" w:rsidRDefault="00B92C5D" w:rsidP="00B92C5D">
            <w:pPr>
              <w:pStyle w:val="TableParagraph"/>
              <w:rPr>
                <w:rFonts w:ascii="Times New Roman"/>
                <w:sz w:val="10"/>
              </w:rPr>
            </w:pPr>
          </w:p>
        </w:tc>
        <w:tc>
          <w:tcPr>
            <w:tcW w:w="1331" w:type="dxa"/>
            <w:shd w:val="clear" w:color="auto" w:fill="CCFFFF"/>
          </w:tcPr>
          <w:p w:rsidR="00B92C5D" w:rsidRDefault="00B92C5D" w:rsidP="00B92C5D">
            <w:pPr>
              <w:pStyle w:val="TableParagraph"/>
              <w:spacing w:line="150" w:lineRule="exact"/>
              <w:ind w:right="10"/>
              <w:jc w:val="right"/>
              <w:rPr>
                <w:b/>
                <w:sz w:val="16"/>
              </w:rPr>
            </w:pPr>
            <w:r>
              <w:rPr>
                <w:b/>
                <w:color w:val="008080"/>
                <w:w w:val="72"/>
                <w:sz w:val="16"/>
              </w:rPr>
              <w:t>0</w:t>
            </w:r>
          </w:p>
        </w:tc>
      </w:tr>
      <w:tr w:rsidR="00B92C5D" w:rsidTr="00B92C5D">
        <w:trPr>
          <w:trHeight w:val="169"/>
        </w:trPr>
        <w:tc>
          <w:tcPr>
            <w:tcW w:w="5575" w:type="dxa"/>
            <w:gridSpan w:val="4"/>
            <w:shd w:val="clear" w:color="auto" w:fill="008080"/>
          </w:tcPr>
          <w:p w:rsidR="00B92C5D" w:rsidRDefault="00B92C5D" w:rsidP="00B92C5D">
            <w:pPr>
              <w:pStyle w:val="TableParagraph"/>
              <w:spacing w:line="150" w:lineRule="exact"/>
              <w:ind w:left="26"/>
              <w:rPr>
                <w:b/>
                <w:sz w:val="14"/>
              </w:rPr>
            </w:pPr>
            <w:r>
              <w:rPr>
                <w:b/>
                <w:color w:val="FFFFFF"/>
                <w:w w:val="85"/>
                <w:sz w:val="14"/>
              </w:rPr>
              <w:t>Capitolul 3 Cheltuieli pentru proiectare şi asistenţă tehnică - total, din care:</w:t>
            </w:r>
          </w:p>
        </w:tc>
        <w:tc>
          <w:tcPr>
            <w:tcW w:w="1409" w:type="dxa"/>
            <w:gridSpan w:val="2"/>
            <w:shd w:val="clear" w:color="auto" w:fill="CCFFFF"/>
          </w:tcPr>
          <w:p w:rsidR="00B92C5D" w:rsidRDefault="00B92C5D" w:rsidP="00B92C5D">
            <w:pPr>
              <w:pStyle w:val="TableParagraph"/>
              <w:spacing w:line="150" w:lineRule="exact"/>
              <w:ind w:right="14"/>
              <w:jc w:val="right"/>
              <w:rPr>
                <w:b/>
                <w:sz w:val="16"/>
              </w:rPr>
            </w:pPr>
            <w:r>
              <w:rPr>
                <w:b/>
                <w:color w:val="008080"/>
                <w:w w:val="72"/>
                <w:sz w:val="16"/>
              </w:rPr>
              <w:t>0</w:t>
            </w:r>
          </w:p>
        </w:tc>
        <w:tc>
          <w:tcPr>
            <w:tcW w:w="1248" w:type="dxa"/>
            <w:shd w:val="clear" w:color="auto" w:fill="CCFFFF"/>
          </w:tcPr>
          <w:p w:rsidR="00B92C5D" w:rsidRDefault="00B92C5D" w:rsidP="00B92C5D">
            <w:pPr>
              <w:pStyle w:val="TableParagraph"/>
              <w:spacing w:line="150" w:lineRule="exact"/>
              <w:ind w:right="14"/>
              <w:jc w:val="right"/>
              <w:rPr>
                <w:b/>
                <w:sz w:val="16"/>
              </w:rPr>
            </w:pPr>
            <w:r>
              <w:rPr>
                <w:b/>
                <w:color w:val="008080"/>
                <w:w w:val="72"/>
                <w:sz w:val="16"/>
              </w:rPr>
              <w:t>0</w:t>
            </w:r>
          </w:p>
        </w:tc>
        <w:tc>
          <w:tcPr>
            <w:tcW w:w="1331" w:type="dxa"/>
            <w:shd w:val="clear" w:color="auto" w:fill="CCFFFF"/>
          </w:tcPr>
          <w:p w:rsidR="00B92C5D" w:rsidRDefault="00B92C5D" w:rsidP="00B92C5D">
            <w:pPr>
              <w:pStyle w:val="TableParagraph"/>
              <w:spacing w:line="150" w:lineRule="exact"/>
              <w:ind w:right="10"/>
              <w:jc w:val="right"/>
              <w:rPr>
                <w:b/>
                <w:sz w:val="16"/>
              </w:rPr>
            </w:pPr>
            <w:r>
              <w:rPr>
                <w:b/>
                <w:color w:val="008080"/>
                <w:w w:val="72"/>
                <w:sz w:val="16"/>
              </w:rPr>
              <w:t>0</w:t>
            </w:r>
          </w:p>
        </w:tc>
      </w:tr>
      <w:tr w:rsidR="00B92C5D" w:rsidTr="00B92C5D">
        <w:trPr>
          <w:trHeight w:val="145"/>
        </w:trPr>
        <w:tc>
          <w:tcPr>
            <w:tcW w:w="5575" w:type="dxa"/>
            <w:gridSpan w:val="4"/>
            <w:shd w:val="clear" w:color="auto" w:fill="CCFFFF"/>
          </w:tcPr>
          <w:p w:rsidR="00B92C5D" w:rsidRDefault="00B92C5D" w:rsidP="00B92C5D">
            <w:pPr>
              <w:pStyle w:val="TableParagraph"/>
              <w:spacing w:line="126" w:lineRule="exact"/>
              <w:ind w:left="26"/>
              <w:rPr>
                <w:sz w:val="14"/>
              </w:rPr>
            </w:pPr>
            <w:r>
              <w:rPr>
                <w:color w:val="008080"/>
                <w:w w:val="90"/>
                <w:sz w:val="14"/>
              </w:rPr>
              <w:t>3.1 Studii de teren</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0"/>
              <w:jc w:val="right"/>
              <w:rPr>
                <w:sz w:val="16"/>
              </w:rPr>
            </w:pPr>
            <w:r>
              <w:rPr>
                <w:color w:val="008080"/>
                <w:w w:val="78"/>
                <w:sz w:val="16"/>
              </w:rPr>
              <w:t>0</w:t>
            </w:r>
          </w:p>
        </w:tc>
      </w:tr>
      <w:tr w:rsidR="00B92C5D" w:rsidTr="00B92C5D">
        <w:trPr>
          <w:trHeight w:val="145"/>
        </w:trPr>
        <w:tc>
          <w:tcPr>
            <w:tcW w:w="5575" w:type="dxa"/>
            <w:gridSpan w:val="4"/>
            <w:shd w:val="clear" w:color="auto" w:fill="CCFFFF"/>
          </w:tcPr>
          <w:p w:rsidR="00B92C5D" w:rsidRDefault="00B92C5D" w:rsidP="00B92C5D">
            <w:pPr>
              <w:pStyle w:val="TableParagraph"/>
              <w:spacing w:line="126" w:lineRule="exact"/>
              <w:ind w:left="26"/>
              <w:rPr>
                <w:sz w:val="14"/>
              </w:rPr>
            </w:pPr>
            <w:r>
              <w:rPr>
                <w:color w:val="008080"/>
                <w:w w:val="90"/>
                <w:sz w:val="14"/>
              </w:rPr>
              <w:t>3.2 Obţinerea de avize, acorduri şi autorizaţii</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0"/>
              <w:jc w:val="right"/>
              <w:rPr>
                <w:sz w:val="16"/>
              </w:rPr>
            </w:pPr>
            <w:r>
              <w:rPr>
                <w:color w:val="008080"/>
                <w:w w:val="78"/>
                <w:sz w:val="16"/>
              </w:rPr>
              <w:t>0</w:t>
            </w:r>
          </w:p>
        </w:tc>
      </w:tr>
      <w:tr w:rsidR="00B92C5D" w:rsidTr="00B92C5D">
        <w:trPr>
          <w:trHeight w:val="145"/>
        </w:trPr>
        <w:tc>
          <w:tcPr>
            <w:tcW w:w="5575" w:type="dxa"/>
            <w:gridSpan w:val="4"/>
            <w:shd w:val="clear" w:color="auto" w:fill="CCFFFF"/>
          </w:tcPr>
          <w:p w:rsidR="00B92C5D" w:rsidRDefault="00B92C5D" w:rsidP="00B92C5D">
            <w:pPr>
              <w:pStyle w:val="TableParagraph"/>
              <w:spacing w:line="126" w:lineRule="exact"/>
              <w:ind w:left="26"/>
              <w:rPr>
                <w:sz w:val="14"/>
              </w:rPr>
            </w:pPr>
            <w:r>
              <w:rPr>
                <w:color w:val="008080"/>
                <w:w w:val="90"/>
                <w:sz w:val="14"/>
              </w:rPr>
              <w:t>3.3 Proiectare şi inginerie</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0"/>
              <w:jc w:val="right"/>
              <w:rPr>
                <w:sz w:val="16"/>
              </w:rPr>
            </w:pPr>
            <w:r>
              <w:rPr>
                <w:color w:val="008080"/>
                <w:w w:val="78"/>
                <w:sz w:val="16"/>
              </w:rPr>
              <w:t>0</w:t>
            </w:r>
          </w:p>
        </w:tc>
      </w:tr>
      <w:tr w:rsidR="00B92C5D" w:rsidTr="00B92C5D">
        <w:trPr>
          <w:trHeight w:val="145"/>
        </w:trPr>
        <w:tc>
          <w:tcPr>
            <w:tcW w:w="5575" w:type="dxa"/>
            <w:gridSpan w:val="4"/>
            <w:shd w:val="clear" w:color="auto" w:fill="CCFFFF"/>
          </w:tcPr>
          <w:p w:rsidR="00B92C5D" w:rsidRDefault="00B92C5D" w:rsidP="00B92C5D">
            <w:pPr>
              <w:pStyle w:val="TableParagraph"/>
              <w:spacing w:line="126" w:lineRule="exact"/>
              <w:ind w:left="26"/>
              <w:rPr>
                <w:sz w:val="14"/>
              </w:rPr>
            </w:pPr>
            <w:r>
              <w:rPr>
                <w:color w:val="008080"/>
                <w:w w:val="90"/>
                <w:sz w:val="14"/>
              </w:rPr>
              <w:t>3.4 Organizarea procedurilor de achiziţie</w:t>
            </w:r>
          </w:p>
        </w:tc>
        <w:tc>
          <w:tcPr>
            <w:tcW w:w="1409" w:type="dxa"/>
            <w:gridSpan w:val="2"/>
            <w:shd w:val="clear" w:color="auto" w:fill="00808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0"/>
              <w:jc w:val="right"/>
              <w:rPr>
                <w:sz w:val="16"/>
              </w:rPr>
            </w:pPr>
            <w:r>
              <w:rPr>
                <w:color w:val="008080"/>
                <w:w w:val="78"/>
                <w:sz w:val="16"/>
              </w:rPr>
              <w:t>0</w:t>
            </w:r>
          </w:p>
        </w:tc>
      </w:tr>
      <w:tr w:rsidR="00B92C5D" w:rsidTr="00B92C5D">
        <w:trPr>
          <w:trHeight w:val="145"/>
        </w:trPr>
        <w:tc>
          <w:tcPr>
            <w:tcW w:w="5575" w:type="dxa"/>
            <w:gridSpan w:val="4"/>
            <w:shd w:val="clear" w:color="auto" w:fill="CCFFFF"/>
          </w:tcPr>
          <w:p w:rsidR="00B92C5D" w:rsidRDefault="00B92C5D" w:rsidP="00B92C5D">
            <w:pPr>
              <w:pStyle w:val="TableParagraph"/>
              <w:spacing w:line="126" w:lineRule="exact"/>
              <w:ind w:left="26"/>
              <w:rPr>
                <w:sz w:val="14"/>
              </w:rPr>
            </w:pPr>
            <w:r>
              <w:rPr>
                <w:color w:val="008080"/>
                <w:w w:val="90"/>
                <w:sz w:val="14"/>
              </w:rPr>
              <w:t>3.5 Consultanţă</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0"/>
              <w:jc w:val="right"/>
              <w:rPr>
                <w:sz w:val="16"/>
              </w:rPr>
            </w:pPr>
            <w:r>
              <w:rPr>
                <w:color w:val="008080"/>
                <w:w w:val="78"/>
                <w:sz w:val="16"/>
              </w:rPr>
              <w:t>0</w:t>
            </w:r>
          </w:p>
        </w:tc>
      </w:tr>
      <w:tr w:rsidR="00B92C5D" w:rsidTr="00B92C5D">
        <w:trPr>
          <w:trHeight w:val="145"/>
        </w:trPr>
        <w:tc>
          <w:tcPr>
            <w:tcW w:w="5575" w:type="dxa"/>
            <w:gridSpan w:val="4"/>
            <w:shd w:val="clear" w:color="auto" w:fill="CCFFFF"/>
          </w:tcPr>
          <w:p w:rsidR="00B92C5D" w:rsidRDefault="00B92C5D" w:rsidP="00B92C5D">
            <w:pPr>
              <w:pStyle w:val="TableParagraph"/>
              <w:spacing w:line="126" w:lineRule="exact"/>
              <w:ind w:left="26"/>
              <w:rPr>
                <w:sz w:val="14"/>
              </w:rPr>
            </w:pPr>
            <w:r>
              <w:rPr>
                <w:color w:val="008080"/>
                <w:w w:val="90"/>
                <w:sz w:val="14"/>
              </w:rPr>
              <w:t>3.6 Asistenţă tehnică</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0"/>
              <w:jc w:val="right"/>
              <w:rPr>
                <w:sz w:val="16"/>
              </w:rPr>
            </w:pPr>
            <w:r>
              <w:rPr>
                <w:color w:val="008080"/>
                <w:w w:val="78"/>
                <w:sz w:val="16"/>
              </w:rPr>
              <w:t>0</w:t>
            </w:r>
          </w:p>
        </w:tc>
      </w:tr>
      <w:tr w:rsidR="00B92C5D" w:rsidTr="00B92C5D">
        <w:trPr>
          <w:trHeight w:val="145"/>
        </w:trPr>
        <w:tc>
          <w:tcPr>
            <w:tcW w:w="3758" w:type="dxa"/>
            <w:tcBorders>
              <w:right w:val="nil"/>
            </w:tcBorders>
            <w:shd w:val="clear" w:color="auto" w:fill="CCFFFF"/>
          </w:tcPr>
          <w:p w:rsidR="00B92C5D" w:rsidRDefault="00B92C5D" w:rsidP="00B92C5D">
            <w:pPr>
              <w:pStyle w:val="TableParagraph"/>
              <w:spacing w:line="126" w:lineRule="exact"/>
              <w:ind w:left="26"/>
              <w:rPr>
                <w:sz w:val="14"/>
              </w:rPr>
            </w:pPr>
            <w:r>
              <w:rPr>
                <w:color w:val="008080"/>
                <w:w w:val="90"/>
                <w:sz w:val="14"/>
              </w:rPr>
              <w:t>Verificare încadrare cheltuieli capitolul 3</w:t>
            </w:r>
          </w:p>
        </w:tc>
        <w:tc>
          <w:tcPr>
            <w:tcW w:w="1517" w:type="dxa"/>
            <w:tcBorders>
              <w:left w:val="nil"/>
              <w:right w:val="nil"/>
            </w:tcBorders>
            <w:shd w:val="clear" w:color="auto" w:fill="CCFFFF"/>
          </w:tcPr>
          <w:p w:rsidR="00B92C5D" w:rsidRDefault="00B92C5D" w:rsidP="00B92C5D">
            <w:pPr>
              <w:pStyle w:val="TableParagraph"/>
              <w:rPr>
                <w:rFonts w:ascii="Times New Roman"/>
                <w:sz w:val="8"/>
              </w:rPr>
            </w:pPr>
          </w:p>
        </w:tc>
        <w:tc>
          <w:tcPr>
            <w:tcW w:w="151" w:type="dxa"/>
            <w:tcBorders>
              <w:left w:val="nil"/>
              <w:right w:val="nil"/>
            </w:tcBorders>
            <w:shd w:val="clear" w:color="auto" w:fill="CCFFFF"/>
          </w:tcPr>
          <w:p w:rsidR="00B92C5D" w:rsidRDefault="00B92C5D" w:rsidP="00B92C5D">
            <w:pPr>
              <w:pStyle w:val="TableParagraph"/>
              <w:rPr>
                <w:rFonts w:ascii="Times New Roman"/>
                <w:sz w:val="8"/>
              </w:rPr>
            </w:pPr>
          </w:p>
        </w:tc>
        <w:tc>
          <w:tcPr>
            <w:tcW w:w="149" w:type="dxa"/>
            <w:tcBorders>
              <w:left w:val="nil"/>
            </w:tcBorders>
            <w:shd w:val="clear" w:color="auto" w:fill="CCFFFF"/>
          </w:tcPr>
          <w:p w:rsidR="00B92C5D" w:rsidRDefault="00B92C5D" w:rsidP="00B92C5D">
            <w:pPr>
              <w:pStyle w:val="TableParagraph"/>
              <w:rPr>
                <w:rFonts w:ascii="Times New Roman"/>
                <w:sz w:val="8"/>
              </w:rPr>
            </w:pPr>
          </w:p>
        </w:tc>
        <w:tc>
          <w:tcPr>
            <w:tcW w:w="3988" w:type="dxa"/>
            <w:gridSpan w:val="4"/>
            <w:shd w:val="clear" w:color="auto" w:fill="CCFFFF"/>
          </w:tcPr>
          <w:p w:rsidR="00B92C5D" w:rsidRDefault="00B92C5D" w:rsidP="00B92C5D">
            <w:pPr>
              <w:pStyle w:val="TableParagraph"/>
              <w:rPr>
                <w:rFonts w:ascii="Times New Roman"/>
                <w:sz w:val="8"/>
              </w:rPr>
            </w:pPr>
          </w:p>
        </w:tc>
      </w:tr>
      <w:tr w:rsidR="00B92C5D" w:rsidTr="00B92C5D">
        <w:trPr>
          <w:trHeight w:val="210"/>
        </w:trPr>
        <w:tc>
          <w:tcPr>
            <w:tcW w:w="5575" w:type="dxa"/>
            <w:gridSpan w:val="4"/>
            <w:shd w:val="clear" w:color="auto" w:fill="008080"/>
          </w:tcPr>
          <w:p w:rsidR="00B92C5D" w:rsidRDefault="00B92C5D" w:rsidP="00B92C5D">
            <w:pPr>
              <w:pStyle w:val="TableParagraph"/>
              <w:spacing w:before="12"/>
              <w:ind w:left="26"/>
              <w:rPr>
                <w:b/>
                <w:sz w:val="14"/>
              </w:rPr>
            </w:pPr>
            <w:r>
              <w:rPr>
                <w:b/>
                <w:color w:val="FFFFFF"/>
                <w:w w:val="85"/>
                <w:sz w:val="14"/>
              </w:rPr>
              <w:t>Capitolul 4 Cheltuieli pentru investiţia de bază - total, din care:</w:t>
            </w:r>
          </w:p>
        </w:tc>
        <w:tc>
          <w:tcPr>
            <w:tcW w:w="1409" w:type="dxa"/>
            <w:gridSpan w:val="2"/>
            <w:shd w:val="clear" w:color="auto" w:fill="CCFFFF"/>
          </w:tcPr>
          <w:p w:rsidR="00B92C5D" w:rsidRDefault="00B92C5D" w:rsidP="00B92C5D">
            <w:pPr>
              <w:pStyle w:val="TableParagraph"/>
              <w:spacing w:line="185" w:lineRule="exact"/>
              <w:ind w:right="14"/>
              <w:jc w:val="right"/>
              <w:rPr>
                <w:b/>
                <w:sz w:val="16"/>
              </w:rPr>
            </w:pPr>
            <w:r>
              <w:rPr>
                <w:b/>
                <w:color w:val="008080"/>
                <w:w w:val="72"/>
                <w:sz w:val="16"/>
              </w:rPr>
              <w:t>0</w:t>
            </w:r>
          </w:p>
        </w:tc>
        <w:tc>
          <w:tcPr>
            <w:tcW w:w="1248" w:type="dxa"/>
            <w:shd w:val="clear" w:color="auto" w:fill="CCFFFF"/>
          </w:tcPr>
          <w:p w:rsidR="00B92C5D" w:rsidRDefault="00B92C5D" w:rsidP="00B92C5D">
            <w:pPr>
              <w:pStyle w:val="TableParagraph"/>
              <w:spacing w:line="185" w:lineRule="exact"/>
              <w:ind w:right="14"/>
              <w:jc w:val="right"/>
              <w:rPr>
                <w:b/>
                <w:sz w:val="16"/>
              </w:rPr>
            </w:pPr>
            <w:r>
              <w:rPr>
                <w:b/>
                <w:color w:val="008080"/>
                <w:w w:val="72"/>
                <w:sz w:val="16"/>
              </w:rPr>
              <w:t>0</w:t>
            </w:r>
          </w:p>
        </w:tc>
        <w:tc>
          <w:tcPr>
            <w:tcW w:w="1331" w:type="dxa"/>
            <w:shd w:val="clear" w:color="auto" w:fill="CCFFFF"/>
          </w:tcPr>
          <w:p w:rsidR="00B92C5D" w:rsidRDefault="00B92C5D" w:rsidP="00B92C5D">
            <w:pPr>
              <w:pStyle w:val="TableParagraph"/>
              <w:spacing w:line="185" w:lineRule="exact"/>
              <w:ind w:right="10"/>
              <w:jc w:val="right"/>
              <w:rPr>
                <w:b/>
                <w:sz w:val="16"/>
              </w:rPr>
            </w:pPr>
            <w:r>
              <w:rPr>
                <w:b/>
                <w:color w:val="008080"/>
                <w:w w:val="72"/>
                <w:sz w:val="16"/>
              </w:rPr>
              <w:t>0</w:t>
            </w:r>
          </w:p>
        </w:tc>
      </w:tr>
      <w:tr w:rsidR="00B92C5D" w:rsidTr="00B92C5D">
        <w:trPr>
          <w:trHeight w:val="210"/>
        </w:trPr>
        <w:tc>
          <w:tcPr>
            <w:tcW w:w="5575" w:type="dxa"/>
            <w:gridSpan w:val="4"/>
            <w:shd w:val="clear" w:color="auto" w:fill="008080"/>
          </w:tcPr>
          <w:p w:rsidR="00B92C5D" w:rsidRDefault="00B92C5D" w:rsidP="00B92C5D">
            <w:pPr>
              <w:pStyle w:val="TableParagraph"/>
              <w:spacing w:before="12"/>
              <w:ind w:left="26"/>
              <w:rPr>
                <w:b/>
                <w:sz w:val="14"/>
              </w:rPr>
            </w:pPr>
            <w:r>
              <w:rPr>
                <w:b/>
                <w:color w:val="FFFFFF"/>
                <w:w w:val="85"/>
                <w:sz w:val="14"/>
              </w:rPr>
              <w:t>A - Constructii şi lucrări de intervenţii - total, din care:</w:t>
            </w:r>
          </w:p>
        </w:tc>
        <w:tc>
          <w:tcPr>
            <w:tcW w:w="1409" w:type="dxa"/>
            <w:gridSpan w:val="2"/>
            <w:shd w:val="clear" w:color="auto" w:fill="CCFFFF"/>
          </w:tcPr>
          <w:p w:rsidR="00B92C5D" w:rsidRDefault="00B92C5D" w:rsidP="00B92C5D">
            <w:pPr>
              <w:pStyle w:val="TableParagraph"/>
              <w:spacing w:line="185" w:lineRule="exact"/>
              <w:ind w:right="14"/>
              <w:jc w:val="right"/>
              <w:rPr>
                <w:b/>
                <w:sz w:val="16"/>
              </w:rPr>
            </w:pPr>
            <w:r>
              <w:rPr>
                <w:b/>
                <w:color w:val="008080"/>
                <w:w w:val="72"/>
                <w:sz w:val="16"/>
              </w:rPr>
              <w:t>0</w:t>
            </w:r>
          </w:p>
        </w:tc>
        <w:tc>
          <w:tcPr>
            <w:tcW w:w="1248" w:type="dxa"/>
            <w:shd w:val="clear" w:color="auto" w:fill="CCFFFF"/>
          </w:tcPr>
          <w:p w:rsidR="00B92C5D" w:rsidRDefault="00B92C5D" w:rsidP="00B92C5D">
            <w:pPr>
              <w:pStyle w:val="TableParagraph"/>
              <w:spacing w:line="185" w:lineRule="exact"/>
              <w:ind w:right="14"/>
              <w:jc w:val="right"/>
              <w:rPr>
                <w:b/>
                <w:sz w:val="16"/>
              </w:rPr>
            </w:pPr>
            <w:r>
              <w:rPr>
                <w:b/>
                <w:color w:val="008080"/>
                <w:w w:val="72"/>
                <w:sz w:val="16"/>
              </w:rPr>
              <w:t>0</w:t>
            </w:r>
          </w:p>
        </w:tc>
        <w:tc>
          <w:tcPr>
            <w:tcW w:w="1331" w:type="dxa"/>
            <w:shd w:val="clear" w:color="auto" w:fill="CCFFFF"/>
          </w:tcPr>
          <w:p w:rsidR="00B92C5D" w:rsidRDefault="00B92C5D" w:rsidP="00B92C5D">
            <w:pPr>
              <w:pStyle w:val="TableParagraph"/>
              <w:spacing w:line="185" w:lineRule="exact"/>
              <w:ind w:right="10"/>
              <w:jc w:val="right"/>
              <w:rPr>
                <w:b/>
                <w:sz w:val="16"/>
              </w:rPr>
            </w:pPr>
            <w:r>
              <w:rPr>
                <w:b/>
                <w:color w:val="008080"/>
                <w:w w:val="72"/>
                <w:sz w:val="16"/>
              </w:rPr>
              <w:t>0</w:t>
            </w:r>
          </w:p>
        </w:tc>
      </w:tr>
      <w:tr w:rsidR="00B92C5D" w:rsidTr="00B92C5D">
        <w:trPr>
          <w:trHeight w:val="145"/>
        </w:trPr>
        <w:tc>
          <w:tcPr>
            <w:tcW w:w="5575" w:type="dxa"/>
            <w:gridSpan w:val="4"/>
            <w:shd w:val="clear" w:color="auto" w:fill="CCFFFF"/>
          </w:tcPr>
          <w:p w:rsidR="00B92C5D" w:rsidRDefault="00B92C5D" w:rsidP="00B92C5D">
            <w:pPr>
              <w:pStyle w:val="TableParagraph"/>
              <w:spacing w:line="126" w:lineRule="exact"/>
              <w:ind w:left="26"/>
              <w:rPr>
                <w:sz w:val="14"/>
              </w:rPr>
            </w:pPr>
            <w:r>
              <w:rPr>
                <w:color w:val="008080"/>
                <w:w w:val="90"/>
                <w:sz w:val="14"/>
              </w:rPr>
              <w:t>4.1 Construcţii şi instalaţii</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0"/>
              <w:jc w:val="right"/>
              <w:rPr>
                <w:sz w:val="16"/>
              </w:rPr>
            </w:pPr>
            <w:r>
              <w:rPr>
                <w:color w:val="008080"/>
                <w:w w:val="78"/>
                <w:sz w:val="16"/>
              </w:rPr>
              <w:t>0</w:t>
            </w:r>
          </w:p>
        </w:tc>
      </w:tr>
      <w:tr w:rsidR="00B92C5D" w:rsidTr="00B92C5D">
        <w:trPr>
          <w:trHeight w:val="145"/>
        </w:trPr>
        <w:tc>
          <w:tcPr>
            <w:tcW w:w="5575" w:type="dxa"/>
            <w:gridSpan w:val="4"/>
            <w:shd w:val="clear" w:color="auto" w:fill="CCFFFF"/>
          </w:tcPr>
          <w:p w:rsidR="00B92C5D" w:rsidRDefault="00B92C5D" w:rsidP="00B92C5D">
            <w:pPr>
              <w:pStyle w:val="TableParagraph"/>
              <w:spacing w:line="126" w:lineRule="exact"/>
              <w:ind w:left="26"/>
              <w:rPr>
                <w:sz w:val="14"/>
              </w:rPr>
            </w:pPr>
            <w:r>
              <w:rPr>
                <w:color w:val="008080"/>
                <w:w w:val="95"/>
                <w:sz w:val="14"/>
              </w:rPr>
              <w:t>4.2 Montaj utilaj tehnologic</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0"/>
              <w:jc w:val="right"/>
              <w:rPr>
                <w:sz w:val="16"/>
              </w:rPr>
            </w:pPr>
            <w:r>
              <w:rPr>
                <w:color w:val="008080"/>
                <w:w w:val="78"/>
                <w:sz w:val="16"/>
              </w:rPr>
              <w:t>0</w:t>
            </w:r>
          </w:p>
        </w:tc>
      </w:tr>
      <w:tr w:rsidR="00B92C5D" w:rsidTr="00B92C5D">
        <w:trPr>
          <w:trHeight w:val="145"/>
        </w:trPr>
        <w:tc>
          <w:tcPr>
            <w:tcW w:w="5575" w:type="dxa"/>
            <w:gridSpan w:val="4"/>
            <w:shd w:val="clear" w:color="auto" w:fill="CCFFFF"/>
          </w:tcPr>
          <w:p w:rsidR="00B92C5D" w:rsidRDefault="00B92C5D" w:rsidP="00B92C5D">
            <w:pPr>
              <w:pStyle w:val="TableParagraph"/>
              <w:spacing w:line="126" w:lineRule="exact"/>
              <w:ind w:left="26"/>
              <w:rPr>
                <w:sz w:val="14"/>
              </w:rPr>
            </w:pPr>
            <w:r>
              <w:rPr>
                <w:color w:val="008080"/>
                <w:w w:val="90"/>
                <w:sz w:val="14"/>
              </w:rPr>
              <w:t>4.3 Utilaje, echipamente tehnologice şi funcţionale cu montaj (procurare)</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0"/>
              <w:jc w:val="right"/>
              <w:rPr>
                <w:sz w:val="16"/>
              </w:rPr>
            </w:pPr>
            <w:r>
              <w:rPr>
                <w:color w:val="008080"/>
                <w:w w:val="78"/>
                <w:sz w:val="16"/>
              </w:rPr>
              <w:t>0</w:t>
            </w:r>
          </w:p>
        </w:tc>
      </w:tr>
      <w:tr w:rsidR="00B92C5D" w:rsidTr="00B92C5D">
        <w:trPr>
          <w:trHeight w:val="145"/>
        </w:trPr>
        <w:tc>
          <w:tcPr>
            <w:tcW w:w="5575" w:type="dxa"/>
            <w:gridSpan w:val="4"/>
            <w:shd w:val="clear" w:color="auto" w:fill="CCFFFF"/>
          </w:tcPr>
          <w:p w:rsidR="00B92C5D" w:rsidRDefault="00B92C5D" w:rsidP="00B92C5D">
            <w:pPr>
              <w:pStyle w:val="TableParagraph"/>
              <w:spacing w:line="126" w:lineRule="exact"/>
              <w:ind w:left="26"/>
              <w:rPr>
                <w:sz w:val="14"/>
              </w:rPr>
            </w:pPr>
            <w:r>
              <w:rPr>
                <w:color w:val="008080"/>
                <w:w w:val="90"/>
                <w:sz w:val="14"/>
              </w:rPr>
              <w:t>4.4 Utilaje şi echipamente fară montaj, mijloace de transport, alte achiziţii specifice</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0"/>
              <w:jc w:val="right"/>
              <w:rPr>
                <w:sz w:val="16"/>
              </w:rPr>
            </w:pPr>
            <w:r>
              <w:rPr>
                <w:color w:val="008080"/>
                <w:w w:val="78"/>
                <w:sz w:val="16"/>
              </w:rPr>
              <w:t>0</w:t>
            </w:r>
          </w:p>
        </w:tc>
      </w:tr>
      <w:tr w:rsidR="00B92C5D" w:rsidTr="00B92C5D">
        <w:trPr>
          <w:trHeight w:val="145"/>
        </w:trPr>
        <w:tc>
          <w:tcPr>
            <w:tcW w:w="5575" w:type="dxa"/>
            <w:gridSpan w:val="4"/>
            <w:shd w:val="clear" w:color="auto" w:fill="CCFFFF"/>
          </w:tcPr>
          <w:p w:rsidR="00B92C5D" w:rsidRDefault="00B92C5D" w:rsidP="00B92C5D">
            <w:pPr>
              <w:pStyle w:val="TableParagraph"/>
              <w:spacing w:line="126" w:lineRule="exact"/>
              <w:ind w:left="26"/>
              <w:rPr>
                <w:sz w:val="14"/>
              </w:rPr>
            </w:pPr>
            <w:r>
              <w:rPr>
                <w:color w:val="008080"/>
                <w:w w:val="90"/>
                <w:sz w:val="14"/>
              </w:rPr>
              <w:t>4.5 Dotări</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0"/>
              <w:jc w:val="right"/>
              <w:rPr>
                <w:sz w:val="16"/>
              </w:rPr>
            </w:pPr>
            <w:r>
              <w:rPr>
                <w:color w:val="008080"/>
                <w:w w:val="78"/>
                <w:sz w:val="16"/>
              </w:rPr>
              <w:t>0</w:t>
            </w:r>
          </w:p>
        </w:tc>
      </w:tr>
      <w:tr w:rsidR="00B92C5D" w:rsidTr="00B92C5D">
        <w:trPr>
          <w:trHeight w:val="145"/>
        </w:trPr>
        <w:tc>
          <w:tcPr>
            <w:tcW w:w="5575" w:type="dxa"/>
            <w:gridSpan w:val="4"/>
            <w:shd w:val="clear" w:color="auto" w:fill="CCFFFF"/>
          </w:tcPr>
          <w:p w:rsidR="00B92C5D" w:rsidRDefault="00B92C5D" w:rsidP="00B92C5D">
            <w:pPr>
              <w:pStyle w:val="TableParagraph"/>
              <w:spacing w:line="126" w:lineRule="exact"/>
              <w:ind w:left="26"/>
              <w:rPr>
                <w:sz w:val="14"/>
              </w:rPr>
            </w:pPr>
            <w:r>
              <w:rPr>
                <w:color w:val="008080"/>
                <w:w w:val="90"/>
                <w:sz w:val="14"/>
              </w:rPr>
              <w:t>4.6 Active necorporale</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0"/>
              <w:jc w:val="right"/>
              <w:rPr>
                <w:sz w:val="16"/>
              </w:rPr>
            </w:pPr>
            <w:r>
              <w:rPr>
                <w:color w:val="008080"/>
                <w:w w:val="78"/>
                <w:sz w:val="16"/>
              </w:rPr>
              <w:t>0</w:t>
            </w:r>
          </w:p>
        </w:tc>
      </w:tr>
      <w:tr w:rsidR="00B92C5D" w:rsidTr="00B92C5D">
        <w:trPr>
          <w:trHeight w:val="169"/>
        </w:trPr>
        <w:tc>
          <w:tcPr>
            <w:tcW w:w="5575" w:type="dxa"/>
            <w:gridSpan w:val="4"/>
            <w:shd w:val="clear" w:color="auto" w:fill="008080"/>
          </w:tcPr>
          <w:p w:rsidR="00B92C5D" w:rsidRDefault="00B92C5D" w:rsidP="00B92C5D">
            <w:pPr>
              <w:pStyle w:val="TableParagraph"/>
              <w:spacing w:line="150" w:lineRule="exact"/>
              <w:ind w:left="26"/>
              <w:rPr>
                <w:b/>
                <w:sz w:val="14"/>
              </w:rPr>
            </w:pPr>
            <w:r>
              <w:rPr>
                <w:b/>
                <w:color w:val="FFFFFF"/>
                <w:w w:val="85"/>
                <w:sz w:val="14"/>
              </w:rPr>
              <w:t>B - Cheltuieli pentru investitii în culturi/plantaţii</w:t>
            </w:r>
          </w:p>
        </w:tc>
        <w:tc>
          <w:tcPr>
            <w:tcW w:w="1409" w:type="dxa"/>
            <w:gridSpan w:val="2"/>
            <w:shd w:val="clear" w:color="auto" w:fill="CCFFFF"/>
          </w:tcPr>
          <w:p w:rsidR="00B92C5D" w:rsidRDefault="00B92C5D" w:rsidP="00B92C5D">
            <w:pPr>
              <w:pStyle w:val="TableParagraph"/>
              <w:spacing w:line="150" w:lineRule="exact"/>
              <w:ind w:right="14"/>
              <w:jc w:val="right"/>
              <w:rPr>
                <w:b/>
                <w:sz w:val="16"/>
              </w:rPr>
            </w:pPr>
            <w:r>
              <w:rPr>
                <w:b/>
                <w:color w:val="008080"/>
                <w:w w:val="72"/>
                <w:sz w:val="16"/>
              </w:rPr>
              <w:t>0</w:t>
            </w:r>
          </w:p>
        </w:tc>
        <w:tc>
          <w:tcPr>
            <w:tcW w:w="1248" w:type="dxa"/>
            <w:shd w:val="clear" w:color="auto" w:fill="CCFFFF"/>
          </w:tcPr>
          <w:p w:rsidR="00B92C5D" w:rsidRDefault="00B92C5D" w:rsidP="00B92C5D">
            <w:pPr>
              <w:pStyle w:val="TableParagraph"/>
              <w:spacing w:line="150" w:lineRule="exact"/>
              <w:ind w:right="14"/>
              <w:jc w:val="right"/>
              <w:rPr>
                <w:b/>
                <w:sz w:val="16"/>
              </w:rPr>
            </w:pPr>
            <w:r>
              <w:rPr>
                <w:b/>
                <w:color w:val="008080"/>
                <w:w w:val="72"/>
                <w:sz w:val="16"/>
              </w:rPr>
              <w:t>0</w:t>
            </w:r>
          </w:p>
        </w:tc>
        <w:tc>
          <w:tcPr>
            <w:tcW w:w="1331" w:type="dxa"/>
            <w:shd w:val="clear" w:color="auto" w:fill="CCFFFF"/>
          </w:tcPr>
          <w:p w:rsidR="00B92C5D" w:rsidRDefault="00B92C5D" w:rsidP="00B92C5D">
            <w:pPr>
              <w:pStyle w:val="TableParagraph"/>
              <w:spacing w:line="150" w:lineRule="exact"/>
              <w:ind w:right="10"/>
              <w:jc w:val="right"/>
              <w:rPr>
                <w:b/>
                <w:sz w:val="16"/>
              </w:rPr>
            </w:pPr>
            <w:r>
              <w:rPr>
                <w:b/>
                <w:color w:val="008080"/>
                <w:w w:val="72"/>
                <w:sz w:val="16"/>
              </w:rPr>
              <w:t>0</w:t>
            </w:r>
          </w:p>
        </w:tc>
      </w:tr>
      <w:tr w:rsidR="00B92C5D" w:rsidTr="00B92C5D">
        <w:trPr>
          <w:trHeight w:val="145"/>
        </w:trPr>
        <w:tc>
          <w:tcPr>
            <w:tcW w:w="5575" w:type="dxa"/>
            <w:gridSpan w:val="4"/>
            <w:shd w:val="clear" w:color="auto" w:fill="CCFFFF"/>
          </w:tcPr>
          <w:p w:rsidR="00B92C5D" w:rsidRDefault="00B92C5D" w:rsidP="00B92C5D">
            <w:pPr>
              <w:pStyle w:val="TableParagraph"/>
              <w:spacing w:line="126" w:lineRule="exact"/>
              <w:ind w:left="26"/>
              <w:rPr>
                <w:sz w:val="14"/>
              </w:rPr>
            </w:pPr>
            <w:r>
              <w:rPr>
                <w:color w:val="008080"/>
                <w:w w:val="90"/>
                <w:sz w:val="14"/>
              </w:rPr>
              <w:t>Subcapitol 1 - Lucrări de pregătire a terenului</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0"/>
              <w:jc w:val="right"/>
              <w:rPr>
                <w:sz w:val="16"/>
              </w:rPr>
            </w:pPr>
            <w:r>
              <w:rPr>
                <w:color w:val="008080"/>
                <w:w w:val="78"/>
                <w:sz w:val="16"/>
              </w:rPr>
              <w:t>0</w:t>
            </w:r>
          </w:p>
        </w:tc>
      </w:tr>
      <w:tr w:rsidR="00B92C5D" w:rsidTr="00B92C5D">
        <w:trPr>
          <w:trHeight w:val="145"/>
        </w:trPr>
        <w:tc>
          <w:tcPr>
            <w:tcW w:w="5575" w:type="dxa"/>
            <w:gridSpan w:val="4"/>
            <w:shd w:val="clear" w:color="auto" w:fill="CCFFFF"/>
          </w:tcPr>
          <w:p w:rsidR="00B92C5D" w:rsidRDefault="00B92C5D" w:rsidP="00B92C5D">
            <w:pPr>
              <w:pStyle w:val="TableParagraph"/>
              <w:spacing w:line="126" w:lineRule="exact"/>
              <w:ind w:left="26"/>
              <w:rPr>
                <w:sz w:val="14"/>
              </w:rPr>
            </w:pPr>
            <w:r>
              <w:rPr>
                <w:color w:val="008080"/>
                <w:w w:val="95"/>
                <w:sz w:val="14"/>
              </w:rPr>
              <w:t>Subcapitol 2 - Infiinţarea plantaţiei</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0"/>
              <w:jc w:val="right"/>
              <w:rPr>
                <w:sz w:val="16"/>
              </w:rPr>
            </w:pPr>
            <w:r>
              <w:rPr>
                <w:color w:val="008080"/>
                <w:w w:val="78"/>
                <w:sz w:val="16"/>
              </w:rPr>
              <w:t>0</w:t>
            </w:r>
          </w:p>
        </w:tc>
      </w:tr>
      <w:tr w:rsidR="00B92C5D" w:rsidTr="00B92C5D">
        <w:trPr>
          <w:trHeight w:val="145"/>
        </w:trPr>
        <w:tc>
          <w:tcPr>
            <w:tcW w:w="5575" w:type="dxa"/>
            <w:gridSpan w:val="4"/>
            <w:shd w:val="clear" w:color="auto" w:fill="CCFFFF"/>
          </w:tcPr>
          <w:p w:rsidR="00B92C5D" w:rsidRDefault="00B92C5D" w:rsidP="00B92C5D">
            <w:pPr>
              <w:pStyle w:val="TableParagraph"/>
              <w:spacing w:line="126" w:lineRule="exact"/>
              <w:ind w:left="26"/>
              <w:rPr>
                <w:sz w:val="14"/>
              </w:rPr>
            </w:pPr>
            <w:r>
              <w:rPr>
                <w:color w:val="008080"/>
                <w:w w:val="95"/>
                <w:sz w:val="14"/>
              </w:rPr>
              <w:t>Subcapitol 3 - Intreţinere plantaţie în anul 1</w:t>
            </w:r>
          </w:p>
        </w:tc>
        <w:tc>
          <w:tcPr>
            <w:tcW w:w="1409" w:type="dxa"/>
            <w:gridSpan w:val="2"/>
            <w:shd w:val="clear" w:color="auto" w:fill="00808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0"/>
              <w:jc w:val="right"/>
              <w:rPr>
                <w:sz w:val="16"/>
              </w:rPr>
            </w:pPr>
            <w:r>
              <w:rPr>
                <w:color w:val="008080"/>
                <w:w w:val="78"/>
                <w:sz w:val="16"/>
              </w:rPr>
              <w:t>0</w:t>
            </w:r>
          </w:p>
        </w:tc>
      </w:tr>
      <w:tr w:rsidR="00B92C5D" w:rsidTr="00B92C5D">
        <w:trPr>
          <w:trHeight w:val="145"/>
        </w:trPr>
        <w:tc>
          <w:tcPr>
            <w:tcW w:w="5575" w:type="dxa"/>
            <w:gridSpan w:val="4"/>
            <w:shd w:val="clear" w:color="auto" w:fill="CCFFFF"/>
          </w:tcPr>
          <w:p w:rsidR="00B92C5D" w:rsidRDefault="00B92C5D" w:rsidP="00B92C5D">
            <w:pPr>
              <w:pStyle w:val="TableParagraph"/>
              <w:spacing w:line="126" w:lineRule="exact"/>
              <w:ind w:left="26"/>
              <w:rPr>
                <w:sz w:val="14"/>
              </w:rPr>
            </w:pPr>
            <w:r>
              <w:rPr>
                <w:color w:val="008080"/>
                <w:w w:val="95"/>
                <w:sz w:val="14"/>
              </w:rPr>
              <w:t>Subcapitol 4 - Intreţinere plantaţie în anul 2</w:t>
            </w:r>
          </w:p>
        </w:tc>
        <w:tc>
          <w:tcPr>
            <w:tcW w:w="1409" w:type="dxa"/>
            <w:gridSpan w:val="2"/>
            <w:shd w:val="clear" w:color="auto" w:fill="00808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0"/>
              <w:jc w:val="right"/>
              <w:rPr>
                <w:sz w:val="16"/>
              </w:rPr>
            </w:pPr>
            <w:r>
              <w:rPr>
                <w:color w:val="008080"/>
                <w:w w:val="78"/>
                <w:sz w:val="16"/>
              </w:rPr>
              <w:t>0</w:t>
            </w:r>
          </w:p>
        </w:tc>
      </w:tr>
      <w:tr w:rsidR="00B92C5D" w:rsidTr="00B92C5D">
        <w:trPr>
          <w:trHeight w:val="145"/>
        </w:trPr>
        <w:tc>
          <w:tcPr>
            <w:tcW w:w="5575" w:type="dxa"/>
            <w:gridSpan w:val="4"/>
            <w:shd w:val="clear" w:color="auto" w:fill="CCFFFF"/>
          </w:tcPr>
          <w:p w:rsidR="00B92C5D" w:rsidRDefault="00B92C5D" w:rsidP="00B92C5D">
            <w:pPr>
              <w:pStyle w:val="TableParagraph"/>
              <w:spacing w:line="126" w:lineRule="exact"/>
              <w:ind w:left="26"/>
              <w:rPr>
                <w:sz w:val="14"/>
              </w:rPr>
            </w:pPr>
            <w:r>
              <w:rPr>
                <w:color w:val="008080"/>
                <w:w w:val="90"/>
                <w:sz w:val="14"/>
              </w:rPr>
              <w:t>Subcapitol 5 - Instalat sistem susţinere şi împrejmuire</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0"/>
              <w:jc w:val="right"/>
              <w:rPr>
                <w:sz w:val="16"/>
              </w:rPr>
            </w:pPr>
            <w:r>
              <w:rPr>
                <w:color w:val="008080"/>
                <w:w w:val="78"/>
                <w:sz w:val="16"/>
              </w:rPr>
              <w:t>0</w:t>
            </w:r>
          </w:p>
        </w:tc>
      </w:tr>
      <w:tr w:rsidR="00B92C5D" w:rsidTr="00B92C5D">
        <w:trPr>
          <w:trHeight w:val="210"/>
        </w:trPr>
        <w:tc>
          <w:tcPr>
            <w:tcW w:w="5575" w:type="dxa"/>
            <w:gridSpan w:val="4"/>
            <w:shd w:val="clear" w:color="auto" w:fill="008080"/>
          </w:tcPr>
          <w:p w:rsidR="00B92C5D" w:rsidRDefault="00B92C5D" w:rsidP="00B92C5D">
            <w:pPr>
              <w:pStyle w:val="TableParagraph"/>
              <w:spacing w:before="12"/>
              <w:ind w:left="26"/>
              <w:rPr>
                <w:b/>
                <w:sz w:val="14"/>
              </w:rPr>
            </w:pPr>
            <w:r>
              <w:rPr>
                <w:b/>
                <w:color w:val="FFFFFF"/>
                <w:w w:val="85"/>
                <w:sz w:val="14"/>
              </w:rPr>
              <w:t>Capitolul 5 Alte cheltuieli - total, din care:</w:t>
            </w:r>
          </w:p>
        </w:tc>
        <w:tc>
          <w:tcPr>
            <w:tcW w:w="1409" w:type="dxa"/>
            <w:gridSpan w:val="2"/>
            <w:shd w:val="clear" w:color="auto" w:fill="CCFFFF"/>
          </w:tcPr>
          <w:p w:rsidR="00B92C5D" w:rsidRDefault="00B92C5D" w:rsidP="00B92C5D">
            <w:pPr>
              <w:pStyle w:val="TableParagraph"/>
              <w:spacing w:line="185" w:lineRule="exact"/>
              <w:ind w:right="14"/>
              <w:jc w:val="right"/>
              <w:rPr>
                <w:b/>
                <w:sz w:val="16"/>
              </w:rPr>
            </w:pPr>
            <w:r>
              <w:rPr>
                <w:b/>
                <w:color w:val="008080"/>
                <w:w w:val="72"/>
                <w:sz w:val="16"/>
              </w:rPr>
              <w:t>0</w:t>
            </w:r>
          </w:p>
        </w:tc>
        <w:tc>
          <w:tcPr>
            <w:tcW w:w="1248" w:type="dxa"/>
            <w:shd w:val="clear" w:color="auto" w:fill="CCFFFF"/>
          </w:tcPr>
          <w:p w:rsidR="00B92C5D" w:rsidRDefault="00B92C5D" w:rsidP="00B92C5D">
            <w:pPr>
              <w:pStyle w:val="TableParagraph"/>
              <w:spacing w:line="185" w:lineRule="exact"/>
              <w:ind w:right="14"/>
              <w:jc w:val="right"/>
              <w:rPr>
                <w:b/>
                <w:sz w:val="16"/>
              </w:rPr>
            </w:pPr>
            <w:r>
              <w:rPr>
                <w:b/>
                <w:color w:val="008080"/>
                <w:w w:val="72"/>
                <w:sz w:val="16"/>
              </w:rPr>
              <w:t>0</w:t>
            </w:r>
          </w:p>
        </w:tc>
        <w:tc>
          <w:tcPr>
            <w:tcW w:w="1331" w:type="dxa"/>
            <w:shd w:val="clear" w:color="auto" w:fill="CCFFFF"/>
          </w:tcPr>
          <w:p w:rsidR="00B92C5D" w:rsidRDefault="00B92C5D" w:rsidP="00B92C5D">
            <w:pPr>
              <w:pStyle w:val="TableParagraph"/>
              <w:spacing w:line="185" w:lineRule="exact"/>
              <w:ind w:right="10"/>
              <w:jc w:val="right"/>
              <w:rPr>
                <w:b/>
                <w:sz w:val="16"/>
              </w:rPr>
            </w:pPr>
            <w:r>
              <w:rPr>
                <w:b/>
                <w:color w:val="008080"/>
                <w:w w:val="72"/>
                <w:sz w:val="16"/>
              </w:rPr>
              <w:t>0</w:t>
            </w:r>
          </w:p>
        </w:tc>
      </w:tr>
      <w:tr w:rsidR="00B92C5D" w:rsidTr="00B92C5D">
        <w:trPr>
          <w:trHeight w:val="145"/>
        </w:trPr>
        <w:tc>
          <w:tcPr>
            <w:tcW w:w="5575" w:type="dxa"/>
            <w:gridSpan w:val="4"/>
            <w:shd w:val="clear" w:color="auto" w:fill="CCFFFF"/>
          </w:tcPr>
          <w:p w:rsidR="00B92C5D" w:rsidRDefault="00B92C5D" w:rsidP="00B92C5D">
            <w:pPr>
              <w:pStyle w:val="TableParagraph"/>
              <w:spacing w:line="126" w:lineRule="exact"/>
              <w:ind w:left="26"/>
              <w:rPr>
                <w:sz w:val="14"/>
              </w:rPr>
            </w:pPr>
            <w:r>
              <w:rPr>
                <w:color w:val="008080"/>
                <w:w w:val="90"/>
                <w:sz w:val="14"/>
              </w:rPr>
              <w:t>5.1 Organizare de şantier</w:t>
            </w:r>
          </w:p>
        </w:tc>
        <w:tc>
          <w:tcPr>
            <w:tcW w:w="1409" w:type="dxa"/>
            <w:gridSpan w:val="2"/>
            <w:shd w:val="clear" w:color="auto" w:fill="CCFFFF"/>
          </w:tcPr>
          <w:p w:rsidR="00B92C5D" w:rsidRDefault="00B92C5D" w:rsidP="00B92C5D">
            <w:pPr>
              <w:pStyle w:val="TableParagraph"/>
              <w:spacing w:line="126" w:lineRule="exact"/>
              <w:ind w:right="14"/>
              <w:jc w:val="right"/>
              <w:rPr>
                <w:b/>
                <w:sz w:val="16"/>
              </w:rPr>
            </w:pPr>
            <w:r>
              <w:rPr>
                <w:b/>
                <w:color w:val="008080"/>
                <w:w w:val="72"/>
                <w:sz w:val="16"/>
              </w:rPr>
              <w:t>0</w:t>
            </w:r>
          </w:p>
        </w:tc>
        <w:tc>
          <w:tcPr>
            <w:tcW w:w="1248" w:type="dxa"/>
            <w:shd w:val="clear" w:color="auto" w:fill="CCFFFF"/>
          </w:tcPr>
          <w:p w:rsidR="00B92C5D" w:rsidRDefault="00B92C5D" w:rsidP="00B92C5D">
            <w:pPr>
              <w:pStyle w:val="TableParagraph"/>
              <w:spacing w:line="126" w:lineRule="exact"/>
              <w:ind w:right="14"/>
              <w:jc w:val="right"/>
              <w:rPr>
                <w:b/>
                <w:sz w:val="16"/>
              </w:rPr>
            </w:pPr>
            <w:r>
              <w:rPr>
                <w:b/>
                <w:color w:val="008080"/>
                <w:w w:val="72"/>
                <w:sz w:val="16"/>
              </w:rPr>
              <w:t>0</w:t>
            </w:r>
          </w:p>
        </w:tc>
        <w:tc>
          <w:tcPr>
            <w:tcW w:w="1331" w:type="dxa"/>
            <w:shd w:val="clear" w:color="auto" w:fill="CCFFFF"/>
          </w:tcPr>
          <w:p w:rsidR="00B92C5D" w:rsidRDefault="00B92C5D" w:rsidP="00B92C5D">
            <w:pPr>
              <w:pStyle w:val="TableParagraph"/>
              <w:spacing w:line="126" w:lineRule="exact"/>
              <w:ind w:right="10"/>
              <w:jc w:val="right"/>
              <w:rPr>
                <w:b/>
                <w:sz w:val="16"/>
              </w:rPr>
            </w:pPr>
            <w:r>
              <w:rPr>
                <w:b/>
                <w:color w:val="008080"/>
                <w:w w:val="72"/>
                <w:sz w:val="16"/>
              </w:rPr>
              <w:t>0</w:t>
            </w:r>
          </w:p>
        </w:tc>
      </w:tr>
      <w:tr w:rsidR="00B92C5D" w:rsidTr="00B92C5D">
        <w:trPr>
          <w:trHeight w:val="145"/>
        </w:trPr>
        <w:tc>
          <w:tcPr>
            <w:tcW w:w="5575" w:type="dxa"/>
            <w:gridSpan w:val="4"/>
            <w:shd w:val="clear" w:color="auto" w:fill="CCFFFF"/>
          </w:tcPr>
          <w:p w:rsidR="00B92C5D" w:rsidRDefault="00B92C5D" w:rsidP="00B92C5D">
            <w:pPr>
              <w:pStyle w:val="TableParagraph"/>
              <w:spacing w:line="126" w:lineRule="exact"/>
              <w:ind w:left="212"/>
              <w:rPr>
                <w:sz w:val="14"/>
              </w:rPr>
            </w:pPr>
            <w:r>
              <w:rPr>
                <w:color w:val="008080"/>
                <w:w w:val="90"/>
                <w:sz w:val="14"/>
              </w:rPr>
              <w:t>5.1.1 lucrări de construcţii şi instalaţii aferente organizării de şantier</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0"/>
              <w:jc w:val="right"/>
              <w:rPr>
                <w:sz w:val="16"/>
              </w:rPr>
            </w:pPr>
            <w:r>
              <w:rPr>
                <w:color w:val="008080"/>
                <w:w w:val="78"/>
                <w:sz w:val="16"/>
              </w:rPr>
              <w:t>0</w:t>
            </w:r>
          </w:p>
        </w:tc>
      </w:tr>
      <w:tr w:rsidR="00B92C5D" w:rsidTr="00B92C5D">
        <w:trPr>
          <w:trHeight w:val="145"/>
        </w:trPr>
        <w:tc>
          <w:tcPr>
            <w:tcW w:w="5575" w:type="dxa"/>
            <w:gridSpan w:val="4"/>
            <w:shd w:val="clear" w:color="auto" w:fill="CCFFFF"/>
          </w:tcPr>
          <w:p w:rsidR="00B92C5D" w:rsidRDefault="00B92C5D" w:rsidP="00B92C5D">
            <w:pPr>
              <w:pStyle w:val="TableParagraph"/>
              <w:spacing w:line="126" w:lineRule="exact"/>
              <w:ind w:left="212"/>
              <w:rPr>
                <w:sz w:val="14"/>
              </w:rPr>
            </w:pPr>
            <w:r>
              <w:rPr>
                <w:color w:val="008080"/>
                <w:w w:val="90"/>
                <w:sz w:val="14"/>
              </w:rPr>
              <w:t>5.1.2 cheltuieli conexe orgănizării şantierului</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0"/>
              <w:jc w:val="right"/>
              <w:rPr>
                <w:sz w:val="16"/>
              </w:rPr>
            </w:pPr>
            <w:r>
              <w:rPr>
                <w:color w:val="008080"/>
                <w:w w:val="78"/>
                <w:sz w:val="16"/>
              </w:rPr>
              <w:t>0</w:t>
            </w:r>
          </w:p>
        </w:tc>
      </w:tr>
      <w:tr w:rsidR="00B92C5D" w:rsidTr="00B92C5D">
        <w:trPr>
          <w:trHeight w:val="145"/>
        </w:trPr>
        <w:tc>
          <w:tcPr>
            <w:tcW w:w="5575" w:type="dxa"/>
            <w:gridSpan w:val="4"/>
            <w:shd w:val="clear" w:color="auto" w:fill="CCFFFF"/>
          </w:tcPr>
          <w:p w:rsidR="00B92C5D" w:rsidRDefault="00B92C5D" w:rsidP="00B92C5D">
            <w:pPr>
              <w:pStyle w:val="TableParagraph"/>
              <w:spacing w:line="126" w:lineRule="exact"/>
              <w:ind w:left="26"/>
              <w:rPr>
                <w:sz w:val="14"/>
              </w:rPr>
            </w:pPr>
            <w:r>
              <w:rPr>
                <w:color w:val="008080"/>
                <w:w w:val="90"/>
                <w:sz w:val="14"/>
              </w:rPr>
              <w:t>5.2 Comisioane, taxe, costul creditului</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0"/>
              <w:jc w:val="right"/>
              <w:rPr>
                <w:sz w:val="16"/>
              </w:rPr>
            </w:pPr>
            <w:r>
              <w:rPr>
                <w:color w:val="008080"/>
                <w:w w:val="78"/>
                <w:sz w:val="16"/>
              </w:rPr>
              <w:t>0</w:t>
            </w:r>
          </w:p>
        </w:tc>
      </w:tr>
      <w:tr w:rsidR="00B92C5D" w:rsidTr="00B92C5D">
        <w:trPr>
          <w:trHeight w:val="145"/>
        </w:trPr>
        <w:tc>
          <w:tcPr>
            <w:tcW w:w="5575" w:type="dxa"/>
            <w:gridSpan w:val="4"/>
            <w:shd w:val="clear" w:color="auto" w:fill="CCFFFF"/>
          </w:tcPr>
          <w:p w:rsidR="00B92C5D" w:rsidRDefault="00B92C5D" w:rsidP="00B92C5D">
            <w:pPr>
              <w:pStyle w:val="TableParagraph"/>
              <w:spacing w:line="126" w:lineRule="exact"/>
              <w:ind w:left="26"/>
              <w:rPr>
                <w:sz w:val="14"/>
              </w:rPr>
            </w:pPr>
            <w:r>
              <w:rPr>
                <w:color w:val="008080"/>
                <w:w w:val="90"/>
                <w:sz w:val="14"/>
              </w:rPr>
              <w:t>5.3 Cheltuieli diverse şi neprevăzute</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0"/>
              <w:jc w:val="right"/>
              <w:rPr>
                <w:sz w:val="16"/>
              </w:rPr>
            </w:pPr>
            <w:r>
              <w:rPr>
                <w:color w:val="008080"/>
                <w:w w:val="78"/>
                <w:sz w:val="16"/>
              </w:rPr>
              <w:t>0</w:t>
            </w:r>
          </w:p>
        </w:tc>
      </w:tr>
      <w:tr w:rsidR="00B92C5D" w:rsidTr="00B92C5D">
        <w:trPr>
          <w:trHeight w:val="145"/>
        </w:trPr>
        <w:tc>
          <w:tcPr>
            <w:tcW w:w="5575" w:type="dxa"/>
            <w:gridSpan w:val="4"/>
            <w:shd w:val="clear" w:color="auto" w:fill="CCFFFF"/>
          </w:tcPr>
          <w:p w:rsidR="00B92C5D" w:rsidRDefault="00B92C5D" w:rsidP="00B92C5D">
            <w:pPr>
              <w:pStyle w:val="TableParagraph"/>
              <w:spacing w:line="126" w:lineRule="exact"/>
              <w:ind w:left="26"/>
              <w:rPr>
                <w:sz w:val="14"/>
              </w:rPr>
            </w:pPr>
            <w:r>
              <w:rPr>
                <w:color w:val="008080"/>
                <w:w w:val="90"/>
                <w:sz w:val="14"/>
              </w:rPr>
              <w:t>Procent cheltuieli diverse şi neprevăzute</w:t>
            </w:r>
          </w:p>
        </w:tc>
        <w:tc>
          <w:tcPr>
            <w:tcW w:w="3988" w:type="dxa"/>
            <w:gridSpan w:val="4"/>
            <w:shd w:val="clear" w:color="auto" w:fill="CCFFFF"/>
          </w:tcPr>
          <w:p w:rsidR="00B92C5D" w:rsidRDefault="00B92C5D" w:rsidP="00B92C5D">
            <w:pPr>
              <w:pStyle w:val="TableParagraph"/>
              <w:spacing w:line="126" w:lineRule="exact"/>
              <w:ind w:left="1751" w:right="1716"/>
              <w:jc w:val="center"/>
              <w:rPr>
                <w:sz w:val="16"/>
              </w:rPr>
            </w:pPr>
            <w:r>
              <w:rPr>
                <w:color w:val="008080"/>
                <w:w w:val="90"/>
                <w:sz w:val="16"/>
              </w:rPr>
              <w:t>0.00%</w:t>
            </w:r>
          </w:p>
        </w:tc>
      </w:tr>
      <w:tr w:rsidR="00B92C5D" w:rsidTr="00B92C5D">
        <w:trPr>
          <w:trHeight w:val="145"/>
        </w:trPr>
        <w:tc>
          <w:tcPr>
            <w:tcW w:w="5575" w:type="dxa"/>
            <w:gridSpan w:val="4"/>
            <w:shd w:val="clear" w:color="auto" w:fill="008080"/>
          </w:tcPr>
          <w:p w:rsidR="00B92C5D" w:rsidRDefault="00B92C5D" w:rsidP="00B92C5D">
            <w:pPr>
              <w:pStyle w:val="TableParagraph"/>
              <w:spacing w:line="126" w:lineRule="exact"/>
              <w:ind w:left="26"/>
              <w:rPr>
                <w:b/>
                <w:sz w:val="14"/>
              </w:rPr>
            </w:pPr>
            <w:r>
              <w:rPr>
                <w:b/>
                <w:color w:val="FFFFFF"/>
                <w:w w:val="85"/>
                <w:sz w:val="14"/>
              </w:rPr>
              <w:t>Capitolul 6 Cheltuieli pentru darea în exploatare - total, din care:</w:t>
            </w:r>
          </w:p>
        </w:tc>
        <w:tc>
          <w:tcPr>
            <w:tcW w:w="1409" w:type="dxa"/>
            <w:gridSpan w:val="2"/>
            <w:shd w:val="clear" w:color="auto" w:fill="CCFFFF"/>
          </w:tcPr>
          <w:p w:rsidR="00B92C5D" w:rsidRDefault="00B92C5D" w:rsidP="00B92C5D">
            <w:pPr>
              <w:pStyle w:val="TableParagraph"/>
              <w:spacing w:line="126" w:lineRule="exact"/>
              <w:ind w:right="14"/>
              <w:jc w:val="right"/>
              <w:rPr>
                <w:b/>
                <w:sz w:val="16"/>
              </w:rPr>
            </w:pPr>
            <w:r>
              <w:rPr>
                <w:b/>
                <w:color w:val="008080"/>
                <w:w w:val="72"/>
                <w:sz w:val="16"/>
              </w:rPr>
              <w:t>0</w:t>
            </w:r>
          </w:p>
        </w:tc>
        <w:tc>
          <w:tcPr>
            <w:tcW w:w="1248" w:type="dxa"/>
            <w:shd w:val="clear" w:color="auto" w:fill="CCFFFF"/>
          </w:tcPr>
          <w:p w:rsidR="00B92C5D" w:rsidRDefault="00B92C5D" w:rsidP="00B92C5D">
            <w:pPr>
              <w:pStyle w:val="TableParagraph"/>
              <w:spacing w:line="126" w:lineRule="exact"/>
              <w:ind w:right="14"/>
              <w:jc w:val="right"/>
              <w:rPr>
                <w:b/>
                <w:sz w:val="16"/>
              </w:rPr>
            </w:pPr>
            <w:r>
              <w:rPr>
                <w:b/>
                <w:color w:val="008080"/>
                <w:w w:val="72"/>
                <w:sz w:val="16"/>
              </w:rPr>
              <w:t>0</w:t>
            </w:r>
          </w:p>
        </w:tc>
        <w:tc>
          <w:tcPr>
            <w:tcW w:w="1331" w:type="dxa"/>
            <w:shd w:val="clear" w:color="auto" w:fill="CCFFFF"/>
          </w:tcPr>
          <w:p w:rsidR="00B92C5D" w:rsidRDefault="00B92C5D" w:rsidP="00B92C5D">
            <w:pPr>
              <w:pStyle w:val="TableParagraph"/>
              <w:spacing w:line="126" w:lineRule="exact"/>
              <w:ind w:right="10"/>
              <w:jc w:val="right"/>
              <w:rPr>
                <w:b/>
                <w:sz w:val="16"/>
              </w:rPr>
            </w:pPr>
            <w:r>
              <w:rPr>
                <w:b/>
                <w:color w:val="008080"/>
                <w:w w:val="72"/>
                <w:sz w:val="16"/>
              </w:rPr>
              <w:t>0</w:t>
            </w:r>
          </w:p>
        </w:tc>
      </w:tr>
      <w:tr w:rsidR="00B92C5D" w:rsidTr="00B92C5D">
        <w:trPr>
          <w:trHeight w:val="146"/>
        </w:trPr>
        <w:tc>
          <w:tcPr>
            <w:tcW w:w="5575" w:type="dxa"/>
            <w:gridSpan w:val="4"/>
            <w:shd w:val="clear" w:color="auto" w:fill="CCFFFF"/>
          </w:tcPr>
          <w:p w:rsidR="00B92C5D" w:rsidRDefault="00B92C5D" w:rsidP="00B92C5D">
            <w:pPr>
              <w:pStyle w:val="TableParagraph"/>
              <w:spacing w:line="126" w:lineRule="exact"/>
              <w:ind w:left="26"/>
              <w:rPr>
                <w:sz w:val="14"/>
              </w:rPr>
            </w:pPr>
            <w:r>
              <w:rPr>
                <w:color w:val="008080"/>
                <w:w w:val="90"/>
                <w:sz w:val="14"/>
              </w:rPr>
              <w:t>6.1 Pregătirea personalului de exploatare</w:t>
            </w:r>
          </w:p>
        </w:tc>
        <w:tc>
          <w:tcPr>
            <w:tcW w:w="1409" w:type="dxa"/>
            <w:gridSpan w:val="2"/>
            <w:shd w:val="clear" w:color="auto" w:fill="00808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0"/>
              <w:jc w:val="right"/>
              <w:rPr>
                <w:sz w:val="16"/>
              </w:rPr>
            </w:pPr>
            <w:r>
              <w:rPr>
                <w:color w:val="008080"/>
                <w:w w:val="78"/>
                <w:sz w:val="16"/>
              </w:rPr>
              <w:t>0</w:t>
            </w:r>
          </w:p>
        </w:tc>
      </w:tr>
      <w:tr w:rsidR="00B92C5D" w:rsidTr="00B92C5D">
        <w:trPr>
          <w:trHeight w:val="145"/>
        </w:trPr>
        <w:tc>
          <w:tcPr>
            <w:tcW w:w="5575" w:type="dxa"/>
            <w:gridSpan w:val="4"/>
            <w:shd w:val="clear" w:color="auto" w:fill="CCFFFF"/>
          </w:tcPr>
          <w:p w:rsidR="00B92C5D" w:rsidRDefault="00B92C5D" w:rsidP="00B92C5D">
            <w:pPr>
              <w:pStyle w:val="TableParagraph"/>
              <w:spacing w:line="126" w:lineRule="exact"/>
              <w:ind w:left="26"/>
              <w:rPr>
                <w:sz w:val="14"/>
              </w:rPr>
            </w:pPr>
            <w:r>
              <w:rPr>
                <w:color w:val="008080"/>
                <w:w w:val="90"/>
                <w:sz w:val="14"/>
              </w:rPr>
              <w:t>6.2 Probe tehnologice şi teste</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0"/>
              <w:jc w:val="right"/>
              <w:rPr>
                <w:sz w:val="16"/>
              </w:rPr>
            </w:pPr>
            <w:r>
              <w:rPr>
                <w:color w:val="008080"/>
                <w:w w:val="78"/>
                <w:sz w:val="16"/>
              </w:rPr>
              <w:t>0</w:t>
            </w:r>
          </w:p>
        </w:tc>
      </w:tr>
      <w:tr w:rsidR="00B92C5D" w:rsidTr="00B92C5D">
        <w:trPr>
          <w:trHeight w:val="145"/>
        </w:trPr>
        <w:tc>
          <w:tcPr>
            <w:tcW w:w="5575" w:type="dxa"/>
            <w:gridSpan w:val="4"/>
            <w:shd w:val="clear" w:color="auto" w:fill="008080"/>
          </w:tcPr>
          <w:p w:rsidR="00B92C5D" w:rsidRDefault="00B92C5D" w:rsidP="00B92C5D">
            <w:pPr>
              <w:pStyle w:val="TableParagraph"/>
              <w:spacing w:line="126" w:lineRule="exact"/>
              <w:ind w:left="2148" w:right="2117"/>
              <w:jc w:val="center"/>
              <w:rPr>
                <w:b/>
                <w:sz w:val="16"/>
              </w:rPr>
            </w:pPr>
            <w:r>
              <w:rPr>
                <w:b/>
                <w:color w:val="FFFFFF"/>
                <w:w w:val="85"/>
                <w:sz w:val="16"/>
              </w:rPr>
              <w:t>TOTAL GENERAL</w:t>
            </w:r>
          </w:p>
        </w:tc>
        <w:tc>
          <w:tcPr>
            <w:tcW w:w="1409" w:type="dxa"/>
            <w:gridSpan w:val="2"/>
            <w:shd w:val="clear" w:color="auto" w:fill="CCFFFF"/>
          </w:tcPr>
          <w:p w:rsidR="00B92C5D" w:rsidRDefault="00B92C5D" w:rsidP="00B92C5D">
            <w:pPr>
              <w:pStyle w:val="TableParagraph"/>
              <w:spacing w:line="126" w:lineRule="exact"/>
              <w:ind w:right="14"/>
              <w:jc w:val="right"/>
              <w:rPr>
                <w:b/>
                <w:sz w:val="16"/>
              </w:rPr>
            </w:pPr>
            <w:r>
              <w:rPr>
                <w:b/>
                <w:color w:val="008080"/>
                <w:w w:val="72"/>
                <w:sz w:val="16"/>
              </w:rPr>
              <w:t>0</w:t>
            </w:r>
          </w:p>
        </w:tc>
        <w:tc>
          <w:tcPr>
            <w:tcW w:w="1248" w:type="dxa"/>
            <w:shd w:val="clear" w:color="auto" w:fill="CCFFFF"/>
          </w:tcPr>
          <w:p w:rsidR="00B92C5D" w:rsidRDefault="00B92C5D" w:rsidP="00B92C5D">
            <w:pPr>
              <w:pStyle w:val="TableParagraph"/>
              <w:spacing w:line="126" w:lineRule="exact"/>
              <w:ind w:right="14"/>
              <w:jc w:val="right"/>
              <w:rPr>
                <w:b/>
                <w:sz w:val="16"/>
              </w:rPr>
            </w:pPr>
            <w:r>
              <w:rPr>
                <w:b/>
                <w:color w:val="008080"/>
                <w:w w:val="72"/>
                <w:sz w:val="16"/>
              </w:rPr>
              <w:t>0</w:t>
            </w:r>
          </w:p>
        </w:tc>
        <w:tc>
          <w:tcPr>
            <w:tcW w:w="1331" w:type="dxa"/>
            <w:shd w:val="clear" w:color="auto" w:fill="CCFFFF"/>
          </w:tcPr>
          <w:p w:rsidR="00B92C5D" w:rsidRDefault="00B92C5D" w:rsidP="00B92C5D">
            <w:pPr>
              <w:pStyle w:val="TableParagraph"/>
              <w:spacing w:line="126" w:lineRule="exact"/>
              <w:ind w:right="10"/>
              <w:jc w:val="right"/>
              <w:rPr>
                <w:b/>
                <w:sz w:val="16"/>
              </w:rPr>
            </w:pPr>
            <w:r>
              <w:rPr>
                <w:b/>
                <w:color w:val="008080"/>
                <w:w w:val="72"/>
                <w:sz w:val="16"/>
              </w:rPr>
              <w:t>0</w:t>
            </w:r>
          </w:p>
        </w:tc>
      </w:tr>
      <w:tr w:rsidR="00B92C5D" w:rsidTr="00B92C5D">
        <w:trPr>
          <w:trHeight w:val="145"/>
        </w:trPr>
        <w:tc>
          <w:tcPr>
            <w:tcW w:w="3758" w:type="dxa"/>
            <w:tcBorders>
              <w:right w:val="nil"/>
            </w:tcBorders>
            <w:shd w:val="clear" w:color="auto" w:fill="CCFFFF"/>
          </w:tcPr>
          <w:p w:rsidR="00B92C5D" w:rsidRDefault="00B92C5D" w:rsidP="00B92C5D">
            <w:pPr>
              <w:pStyle w:val="TableParagraph"/>
              <w:spacing w:line="126" w:lineRule="exact"/>
              <w:ind w:left="26"/>
              <w:rPr>
                <w:sz w:val="14"/>
              </w:rPr>
            </w:pPr>
            <w:r>
              <w:rPr>
                <w:color w:val="008080"/>
                <w:w w:val="90"/>
                <w:sz w:val="14"/>
              </w:rPr>
              <w:t>Verificare actualizare</w:t>
            </w:r>
          </w:p>
        </w:tc>
        <w:tc>
          <w:tcPr>
            <w:tcW w:w="1517" w:type="dxa"/>
            <w:tcBorders>
              <w:left w:val="nil"/>
              <w:right w:val="nil"/>
            </w:tcBorders>
            <w:shd w:val="clear" w:color="auto" w:fill="CCFFFF"/>
          </w:tcPr>
          <w:p w:rsidR="00B92C5D" w:rsidRDefault="00B92C5D" w:rsidP="00B92C5D">
            <w:pPr>
              <w:pStyle w:val="TableParagraph"/>
              <w:rPr>
                <w:rFonts w:ascii="Times New Roman"/>
                <w:sz w:val="8"/>
              </w:rPr>
            </w:pPr>
          </w:p>
        </w:tc>
        <w:tc>
          <w:tcPr>
            <w:tcW w:w="151" w:type="dxa"/>
            <w:tcBorders>
              <w:left w:val="nil"/>
              <w:right w:val="nil"/>
            </w:tcBorders>
            <w:shd w:val="clear" w:color="auto" w:fill="CCFFFF"/>
          </w:tcPr>
          <w:p w:rsidR="00B92C5D" w:rsidRDefault="00B92C5D" w:rsidP="00B92C5D">
            <w:pPr>
              <w:pStyle w:val="TableParagraph"/>
              <w:rPr>
                <w:rFonts w:ascii="Times New Roman"/>
                <w:sz w:val="8"/>
              </w:rPr>
            </w:pPr>
          </w:p>
        </w:tc>
        <w:tc>
          <w:tcPr>
            <w:tcW w:w="149" w:type="dxa"/>
            <w:tcBorders>
              <w:left w:val="nil"/>
            </w:tcBorders>
            <w:shd w:val="clear" w:color="auto" w:fill="CCFFFF"/>
          </w:tcPr>
          <w:p w:rsidR="00B92C5D" w:rsidRDefault="00B92C5D" w:rsidP="00B92C5D">
            <w:pPr>
              <w:pStyle w:val="TableParagraph"/>
              <w:rPr>
                <w:rFonts w:ascii="Times New Roman"/>
                <w:sz w:val="8"/>
              </w:rPr>
            </w:pPr>
          </w:p>
        </w:tc>
        <w:tc>
          <w:tcPr>
            <w:tcW w:w="3988" w:type="dxa"/>
            <w:gridSpan w:val="4"/>
            <w:shd w:val="clear" w:color="auto" w:fill="CCFFFF"/>
          </w:tcPr>
          <w:p w:rsidR="00B92C5D" w:rsidRDefault="00B92C5D" w:rsidP="00B92C5D">
            <w:pPr>
              <w:pStyle w:val="TableParagraph"/>
              <w:rPr>
                <w:rFonts w:ascii="Times New Roman"/>
                <w:sz w:val="8"/>
              </w:rPr>
            </w:pPr>
          </w:p>
        </w:tc>
      </w:tr>
      <w:tr w:rsidR="00B92C5D" w:rsidTr="00B92C5D">
        <w:trPr>
          <w:trHeight w:val="145"/>
        </w:trPr>
        <w:tc>
          <w:tcPr>
            <w:tcW w:w="5575" w:type="dxa"/>
            <w:gridSpan w:val="4"/>
            <w:shd w:val="clear" w:color="auto" w:fill="008080"/>
          </w:tcPr>
          <w:p w:rsidR="00B92C5D" w:rsidRDefault="00B92C5D" w:rsidP="00B92C5D">
            <w:pPr>
              <w:pStyle w:val="TableParagraph"/>
              <w:spacing w:line="126" w:lineRule="exact"/>
              <w:ind w:left="28"/>
              <w:rPr>
                <w:b/>
                <w:sz w:val="16"/>
              </w:rPr>
            </w:pPr>
            <w:r>
              <w:rPr>
                <w:b/>
                <w:color w:val="FFFFFF"/>
                <w:w w:val="80"/>
                <w:sz w:val="16"/>
              </w:rPr>
              <w:t>ACTUALIZARE Cheltuieli Eligibile (max 5%)</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vMerge w:val="restart"/>
            <w:shd w:val="clear" w:color="auto" w:fill="008080"/>
          </w:tcPr>
          <w:p w:rsidR="00B92C5D" w:rsidRDefault="00B92C5D" w:rsidP="00B92C5D">
            <w:pPr>
              <w:pStyle w:val="TableParagraph"/>
              <w:spacing w:before="133" w:line="158" w:lineRule="exact"/>
              <w:ind w:right="14"/>
              <w:jc w:val="right"/>
              <w:rPr>
                <w:b/>
                <w:sz w:val="16"/>
              </w:rPr>
            </w:pPr>
            <w:r>
              <w:rPr>
                <w:b/>
                <w:color w:val="FFFFFF"/>
                <w:w w:val="72"/>
                <w:sz w:val="16"/>
              </w:rPr>
              <w:t>0</w:t>
            </w:r>
          </w:p>
        </w:tc>
        <w:tc>
          <w:tcPr>
            <w:tcW w:w="1331" w:type="dxa"/>
            <w:shd w:val="clear" w:color="auto" w:fill="CCFFFF"/>
          </w:tcPr>
          <w:p w:rsidR="00B92C5D" w:rsidRDefault="00B92C5D" w:rsidP="00B92C5D">
            <w:pPr>
              <w:pStyle w:val="TableParagraph"/>
              <w:spacing w:line="126" w:lineRule="exact"/>
              <w:ind w:right="10"/>
              <w:jc w:val="right"/>
              <w:rPr>
                <w:sz w:val="16"/>
              </w:rPr>
            </w:pPr>
            <w:r>
              <w:rPr>
                <w:color w:val="008080"/>
                <w:w w:val="78"/>
                <w:sz w:val="16"/>
              </w:rPr>
              <w:t>0</w:t>
            </w:r>
          </w:p>
        </w:tc>
      </w:tr>
      <w:tr w:rsidR="00B92C5D" w:rsidTr="00B92C5D">
        <w:trPr>
          <w:trHeight w:val="145"/>
        </w:trPr>
        <w:tc>
          <w:tcPr>
            <w:tcW w:w="5575" w:type="dxa"/>
            <w:gridSpan w:val="4"/>
            <w:shd w:val="clear" w:color="auto" w:fill="008080"/>
          </w:tcPr>
          <w:p w:rsidR="00B92C5D" w:rsidRDefault="00B92C5D" w:rsidP="00B92C5D">
            <w:pPr>
              <w:pStyle w:val="TableParagraph"/>
              <w:spacing w:line="126" w:lineRule="exact"/>
              <w:ind w:left="28"/>
              <w:rPr>
                <w:b/>
                <w:sz w:val="16"/>
              </w:rPr>
            </w:pPr>
            <w:r>
              <w:rPr>
                <w:b/>
                <w:color w:val="FFFFFF"/>
                <w:w w:val="85"/>
                <w:sz w:val="16"/>
              </w:rPr>
              <w:t>TOTAL GENERAL CU ACTUALIZARE</w:t>
            </w:r>
          </w:p>
        </w:tc>
        <w:tc>
          <w:tcPr>
            <w:tcW w:w="1409" w:type="dxa"/>
            <w:gridSpan w:val="2"/>
            <w:shd w:val="clear" w:color="auto" w:fill="CCFFFF"/>
          </w:tcPr>
          <w:p w:rsidR="00B92C5D" w:rsidRDefault="00B92C5D" w:rsidP="00B92C5D">
            <w:pPr>
              <w:pStyle w:val="TableParagraph"/>
              <w:spacing w:line="126" w:lineRule="exact"/>
              <w:ind w:right="14"/>
              <w:jc w:val="right"/>
              <w:rPr>
                <w:b/>
                <w:sz w:val="16"/>
              </w:rPr>
            </w:pPr>
            <w:r>
              <w:rPr>
                <w:b/>
                <w:color w:val="008080"/>
                <w:w w:val="72"/>
                <w:sz w:val="16"/>
              </w:rPr>
              <w:t>0</w:t>
            </w:r>
          </w:p>
        </w:tc>
        <w:tc>
          <w:tcPr>
            <w:tcW w:w="1248" w:type="dxa"/>
            <w:vMerge/>
            <w:tcBorders>
              <w:top w:val="nil"/>
            </w:tcBorders>
            <w:shd w:val="clear" w:color="auto" w:fill="008080"/>
          </w:tcPr>
          <w:p w:rsidR="00B92C5D" w:rsidRDefault="00B92C5D" w:rsidP="00B92C5D">
            <w:pPr>
              <w:rPr>
                <w:sz w:val="2"/>
                <w:szCs w:val="2"/>
              </w:rPr>
            </w:pPr>
          </w:p>
        </w:tc>
        <w:tc>
          <w:tcPr>
            <w:tcW w:w="1331" w:type="dxa"/>
            <w:shd w:val="clear" w:color="auto" w:fill="CCFFFF"/>
          </w:tcPr>
          <w:p w:rsidR="00B92C5D" w:rsidRDefault="00B92C5D" w:rsidP="00B92C5D">
            <w:pPr>
              <w:pStyle w:val="TableParagraph"/>
              <w:spacing w:line="126" w:lineRule="exact"/>
              <w:ind w:right="10"/>
              <w:jc w:val="right"/>
              <w:rPr>
                <w:b/>
                <w:sz w:val="16"/>
              </w:rPr>
            </w:pPr>
            <w:r>
              <w:rPr>
                <w:b/>
                <w:color w:val="008080"/>
                <w:w w:val="72"/>
                <w:sz w:val="16"/>
              </w:rPr>
              <w:t>0</w:t>
            </w:r>
          </w:p>
        </w:tc>
      </w:tr>
      <w:tr w:rsidR="00B92C5D" w:rsidTr="00B92C5D">
        <w:trPr>
          <w:trHeight w:val="145"/>
        </w:trPr>
        <w:tc>
          <w:tcPr>
            <w:tcW w:w="5575" w:type="dxa"/>
            <w:gridSpan w:val="4"/>
            <w:shd w:val="clear" w:color="auto" w:fill="008080"/>
          </w:tcPr>
          <w:p w:rsidR="00B92C5D" w:rsidRDefault="00B92C5D" w:rsidP="00B92C5D">
            <w:pPr>
              <w:pStyle w:val="TableParagraph"/>
              <w:spacing w:line="126" w:lineRule="exact"/>
              <w:ind w:left="28"/>
              <w:rPr>
                <w:b/>
                <w:sz w:val="16"/>
              </w:rPr>
            </w:pPr>
            <w:r>
              <w:rPr>
                <w:b/>
                <w:color w:val="FFFFFF"/>
                <w:w w:val="85"/>
                <w:sz w:val="16"/>
              </w:rPr>
              <w:t>Valoare TVA</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0"/>
              <w:jc w:val="right"/>
              <w:rPr>
                <w:sz w:val="16"/>
              </w:rPr>
            </w:pPr>
            <w:r>
              <w:rPr>
                <w:color w:val="008080"/>
                <w:w w:val="78"/>
                <w:sz w:val="16"/>
              </w:rPr>
              <w:t>0</w:t>
            </w:r>
          </w:p>
        </w:tc>
      </w:tr>
      <w:tr w:rsidR="00B92C5D" w:rsidTr="00B92C5D">
        <w:trPr>
          <w:trHeight w:val="145"/>
        </w:trPr>
        <w:tc>
          <w:tcPr>
            <w:tcW w:w="5575" w:type="dxa"/>
            <w:gridSpan w:val="4"/>
            <w:shd w:val="clear" w:color="auto" w:fill="008080"/>
          </w:tcPr>
          <w:p w:rsidR="00B92C5D" w:rsidRDefault="00B92C5D" w:rsidP="00B92C5D">
            <w:pPr>
              <w:pStyle w:val="TableParagraph"/>
              <w:rPr>
                <w:rFonts w:ascii="Times New Roman"/>
                <w:sz w:val="8"/>
              </w:rPr>
            </w:pPr>
          </w:p>
        </w:tc>
        <w:tc>
          <w:tcPr>
            <w:tcW w:w="1409" w:type="dxa"/>
            <w:gridSpan w:val="2"/>
            <w:shd w:val="clear" w:color="auto" w:fill="CCFFFF"/>
          </w:tcPr>
          <w:p w:rsidR="00B92C5D" w:rsidRDefault="00B92C5D" w:rsidP="00B92C5D">
            <w:pPr>
              <w:pStyle w:val="TableParagraph"/>
              <w:rPr>
                <w:rFonts w:ascii="Times New Roman"/>
                <w:sz w:val="8"/>
              </w:rPr>
            </w:pPr>
          </w:p>
        </w:tc>
        <w:tc>
          <w:tcPr>
            <w:tcW w:w="1248" w:type="dxa"/>
            <w:shd w:val="clear" w:color="auto" w:fill="CCFFFF"/>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0"/>
              <w:jc w:val="right"/>
              <w:rPr>
                <w:sz w:val="16"/>
              </w:rPr>
            </w:pPr>
            <w:r>
              <w:rPr>
                <w:color w:val="008080"/>
                <w:w w:val="78"/>
                <w:sz w:val="16"/>
              </w:rPr>
              <w:t>0</w:t>
            </w:r>
          </w:p>
        </w:tc>
      </w:tr>
      <w:tr w:rsidR="00B92C5D" w:rsidTr="00B92C5D">
        <w:trPr>
          <w:trHeight w:val="145"/>
        </w:trPr>
        <w:tc>
          <w:tcPr>
            <w:tcW w:w="5575" w:type="dxa"/>
            <w:gridSpan w:val="4"/>
            <w:shd w:val="clear" w:color="auto" w:fill="008080"/>
          </w:tcPr>
          <w:p w:rsidR="00B92C5D" w:rsidRDefault="00B92C5D" w:rsidP="00B92C5D">
            <w:pPr>
              <w:pStyle w:val="TableParagraph"/>
              <w:spacing w:line="126" w:lineRule="exact"/>
              <w:ind w:left="28"/>
              <w:rPr>
                <w:b/>
                <w:sz w:val="16"/>
              </w:rPr>
            </w:pPr>
            <w:r>
              <w:rPr>
                <w:b/>
                <w:color w:val="FFFFFF"/>
                <w:w w:val="85"/>
                <w:sz w:val="16"/>
              </w:rPr>
              <w:t>TOTAL GENERAL inclusiv TVA</w:t>
            </w:r>
          </w:p>
        </w:tc>
        <w:tc>
          <w:tcPr>
            <w:tcW w:w="3988" w:type="dxa"/>
            <w:gridSpan w:val="4"/>
            <w:shd w:val="clear" w:color="auto" w:fill="CCFFFF"/>
          </w:tcPr>
          <w:p w:rsidR="00B92C5D" w:rsidRDefault="00B92C5D" w:rsidP="00B92C5D">
            <w:pPr>
              <w:pStyle w:val="TableParagraph"/>
              <w:spacing w:line="126" w:lineRule="exact"/>
              <w:ind w:right="10"/>
              <w:jc w:val="right"/>
              <w:rPr>
                <w:b/>
                <w:sz w:val="16"/>
              </w:rPr>
            </w:pPr>
            <w:r>
              <w:rPr>
                <w:b/>
                <w:color w:val="008080"/>
                <w:w w:val="72"/>
                <w:sz w:val="16"/>
              </w:rPr>
              <w:t>0</w:t>
            </w:r>
          </w:p>
        </w:tc>
      </w:tr>
      <w:tr w:rsidR="00B92C5D" w:rsidTr="00B92C5D">
        <w:trPr>
          <w:trHeight w:val="181"/>
        </w:trPr>
        <w:tc>
          <w:tcPr>
            <w:tcW w:w="5575" w:type="dxa"/>
            <w:gridSpan w:val="4"/>
          </w:tcPr>
          <w:p w:rsidR="00B92C5D" w:rsidRDefault="00B92C5D" w:rsidP="00B92C5D">
            <w:pPr>
              <w:pStyle w:val="TableParagraph"/>
              <w:rPr>
                <w:rFonts w:ascii="Times New Roman"/>
                <w:sz w:val="12"/>
              </w:rPr>
            </w:pPr>
          </w:p>
        </w:tc>
        <w:tc>
          <w:tcPr>
            <w:tcW w:w="1409" w:type="dxa"/>
            <w:gridSpan w:val="2"/>
          </w:tcPr>
          <w:p w:rsidR="00B92C5D" w:rsidRDefault="00B92C5D" w:rsidP="00B92C5D">
            <w:pPr>
              <w:pStyle w:val="TableParagraph"/>
              <w:spacing w:line="162" w:lineRule="exact"/>
              <w:ind w:left="476" w:right="448"/>
              <w:jc w:val="center"/>
              <w:rPr>
                <w:b/>
                <w:sz w:val="16"/>
              </w:rPr>
            </w:pPr>
            <w:r>
              <w:rPr>
                <w:b/>
                <w:color w:val="008080"/>
                <w:w w:val="80"/>
                <w:sz w:val="16"/>
              </w:rPr>
              <w:t>LEI</w:t>
            </w:r>
          </w:p>
        </w:tc>
        <w:tc>
          <w:tcPr>
            <w:tcW w:w="1248" w:type="dxa"/>
          </w:tcPr>
          <w:p w:rsidR="00B92C5D" w:rsidRDefault="00B92C5D" w:rsidP="00B92C5D">
            <w:pPr>
              <w:pStyle w:val="TableParagraph"/>
              <w:spacing w:line="162" w:lineRule="exact"/>
              <w:ind w:left="437"/>
              <w:rPr>
                <w:b/>
                <w:sz w:val="16"/>
              </w:rPr>
            </w:pPr>
            <w:r>
              <w:rPr>
                <w:b/>
                <w:color w:val="008080"/>
                <w:w w:val="85"/>
                <w:sz w:val="16"/>
              </w:rPr>
              <w:t>EURO</w:t>
            </w:r>
          </w:p>
        </w:tc>
        <w:tc>
          <w:tcPr>
            <w:tcW w:w="1331" w:type="dxa"/>
          </w:tcPr>
          <w:p w:rsidR="00B92C5D" w:rsidRDefault="00B92C5D" w:rsidP="00B92C5D">
            <w:pPr>
              <w:pStyle w:val="TableParagraph"/>
              <w:rPr>
                <w:rFonts w:ascii="Times New Roman"/>
                <w:sz w:val="12"/>
              </w:rPr>
            </w:pPr>
          </w:p>
        </w:tc>
      </w:tr>
      <w:tr w:rsidR="00B92C5D" w:rsidTr="00B92C5D">
        <w:trPr>
          <w:trHeight w:val="181"/>
        </w:trPr>
        <w:tc>
          <w:tcPr>
            <w:tcW w:w="5575" w:type="dxa"/>
            <w:gridSpan w:val="4"/>
          </w:tcPr>
          <w:p w:rsidR="00B92C5D" w:rsidRDefault="00B92C5D" w:rsidP="00B92C5D">
            <w:pPr>
              <w:pStyle w:val="TableParagraph"/>
              <w:spacing w:line="162" w:lineRule="exact"/>
              <w:ind w:left="28"/>
              <w:rPr>
                <w:b/>
                <w:sz w:val="16"/>
              </w:rPr>
            </w:pPr>
            <w:r>
              <w:rPr>
                <w:b/>
                <w:color w:val="008080"/>
                <w:w w:val="85"/>
                <w:sz w:val="16"/>
              </w:rPr>
              <w:t>VALOARE TOTALĂ</w:t>
            </w:r>
          </w:p>
        </w:tc>
        <w:tc>
          <w:tcPr>
            <w:tcW w:w="1409" w:type="dxa"/>
            <w:gridSpan w:val="2"/>
          </w:tcPr>
          <w:p w:rsidR="00B92C5D" w:rsidRDefault="00B92C5D" w:rsidP="00B92C5D">
            <w:pPr>
              <w:pStyle w:val="TableParagraph"/>
              <w:spacing w:line="162" w:lineRule="exact"/>
              <w:ind w:right="14"/>
              <w:jc w:val="right"/>
              <w:rPr>
                <w:b/>
                <w:sz w:val="16"/>
              </w:rPr>
            </w:pPr>
            <w:r>
              <w:rPr>
                <w:b/>
                <w:color w:val="008080"/>
                <w:w w:val="72"/>
                <w:sz w:val="16"/>
              </w:rPr>
              <w:t>0</w:t>
            </w:r>
          </w:p>
        </w:tc>
        <w:tc>
          <w:tcPr>
            <w:tcW w:w="1248" w:type="dxa"/>
          </w:tcPr>
          <w:p w:rsidR="00B92C5D" w:rsidRDefault="00B92C5D" w:rsidP="00B92C5D">
            <w:pPr>
              <w:pStyle w:val="TableParagraph"/>
              <w:spacing w:line="162" w:lineRule="exact"/>
              <w:ind w:right="14"/>
              <w:jc w:val="right"/>
              <w:rPr>
                <w:b/>
                <w:sz w:val="16"/>
              </w:rPr>
            </w:pPr>
            <w:r>
              <w:rPr>
                <w:b/>
                <w:color w:val="008080"/>
                <w:w w:val="72"/>
                <w:sz w:val="16"/>
              </w:rPr>
              <w:t>0</w:t>
            </w:r>
          </w:p>
        </w:tc>
        <w:tc>
          <w:tcPr>
            <w:tcW w:w="1331" w:type="dxa"/>
          </w:tcPr>
          <w:p w:rsidR="00B92C5D" w:rsidRDefault="00B92C5D" w:rsidP="00B92C5D">
            <w:pPr>
              <w:pStyle w:val="TableParagraph"/>
              <w:rPr>
                <w:rFonts w:ascii="Times New Roman"/>
                <w:sz w:val="12"/>
              </w:rPr>
            </w:pPr>
          </w:p>
        </w:tc>
      </w:tr>
      <w:tr w:rsidR="00B92C5D" w:rsidTr="00B92C5D">
        <w:trPr>
          <w:trHeight w:val="181"/>
        </w:trPr>
        <w:tc>
          <w:tcPr>
            <w:tcW w:w="5575" w:type="dxa"/>
            <w:gridSpan w:val="4"/>
          </w:tcPr>
          <w:p w:rsidR="00B92C5D" w:rsidRDefault="00B92C5D" w:rsidP="00B92C5D">
            <w:pPr>
              <w:pStyle w:val="TableParagraph"/>
              <w:spacing w:line="162" w:lineRule="exact"/>
              <w:ind w:left="28"/>
              <w:rPr>
                <w:b/>
                <w:sz w:val="16"/>
              </w:rPr>
            </w:pPr>
            <w:r>
              <w:rPr>
                <w:b/>
                <w:color w:val="008080"/>
                <w:w w:val="85"/>
                <w:sz w:val="16"/>
              </w:rPr>
              <w:t>VALOARE ELIGIBILĂ</w:t>
            </w:r>
          </w:p>
        </w:tc>
        <w:tc>
          <w:tcPr>
            <w:tcW w:w="1409" w:type="dxa"/>
            <w:gridSpan w:val="2"/>
          </w:tcPr>
          <w:p w:rsidR="00B92C5D" w:rsidRDefault="00B92C5D" w:rsidP="00B92C5D">
            <w:pPr>
              <w:pStyle w:val="TableParagraph"/>
              <w:spacing w:line="162" w:lineRule="exact"/>
              <w:ind w:right="14"/>
              <w:jc w:val="right"/>
              <w:rPr>
                <w:b/>
                <w:sz w:val="16"/>
              </w:rPr>
            </w:pPr>
            <w:r>
              <w:rPr>
                <w:b/>
                <w:color w:val="008080"/>
                <w:w w:val="72"/>
                <w:sz w:val="16"/>
              </w:rPr>
              <w:t>0</w:t>
            </w:r>
          </w:p>
        </w:tc>
        <w:tc>
          <w:tcPr>
            <w:tcW w:w="1248" w:type="dxa"/>
          </w:tcPr>
          <w:p w:rsidR="00B92C5D" w:rsidRDefault="00B92C5D" w:rsidP="00B92C5D">
            <w:pPr>
              <w:pStyle w:val="TableParagraph"/>
              <w:spacing w:line="162" w:lineRule="exact"/>
              <w:ind w:right="14"/>
              <w:jc w:val="right"/>
              <w:rPr>
                <w:b/>
                <w:sz w:val="16"/>
              </w:rPr>
            </w:pPr>
            <w:r>
              <w:rPr>
                <w:b/>
                <w:color w:val="008080"/>
                <w:w w:val="72"/>
                <w:sz w:val="16"/>
              </w:rPr>
              <w:t>0</w:t>
            </w:r>
          </w:p>
        </w:tc>
        <w:tc>
          <w:tcPr>
            <w:tcW w:w="1331" w:type="dxa"/>
          </w:tcPr>
          <w:p w:rsidR="00B92C5D" w:rsidRDefault="00B92C5D" w:rsidP="00B92C5D">
            <w:pPr>
              <w:pStyle w:val="TableParagraph"/>
              <w:rPr>
                <w:rFonts w:ascii="Times New Roman"/>
                <w:sz w:val="12"/>
              </w:rPr>
            </w:pPr>
          </w:p>
        </w:tc>
      </w:tr>
      <w:tr w:rsidR="00B92C5D" w:rsidTr="00B92C5D">
        <w:trPr>
          <w:trHeight w:val="192"/>
        </w:trPr>
        <w:tc>
          <w:tcPr>
            <w:tcW w:w="5575" w:type="dxa"/>
            <w:gridSpan w:val="4"/>
            <w:tcBorders>
              <w:bottom w:val="double" w:sz="3" w:space="0" w:color="000000"/>
            </w:tcBorders>
          </w:tcPr>
          <w:p w:rsidR="00B92C5D" w:rsidRDefault="00B92C5D" w:rsidP="00B92C5D">
            <w:pPr>
              <w:pStyle w:val="TableParagraph"/>
              <w:spacing w:line="171" w:lineRule="exact"/>
              <w:ind w:left="28"/>
              <w:rPr>
                <w:b/>
                <w:sz w:val="16"/>
              </w:rPr>
            </w:pPr>
            <w:r>
              <w:rPr>
                <w:b/>
                <w:color w:val="008080"/>
                <w:w w:val="85"/>
                <w:sz w:val="16"/>
              </w:rPr>
              <w:t>VALOARE NEELIGIBILĂ</w:t>
            </w:r>
          </w:p>
        </w:tc>
        <w:tc>
          <w:tcPr>
            <w:tcW w:w="1409" w:type="dxa"/>
            <w:gridSpan w:val="2"/>
            <w:tcBorders>
              <w:bottom w:val="double" w:sz="3" w:space="0" w:color="000000"/>
            </w:tcBorders>
          </w:tcPr>
          <w:p w:rsidR="00B92C5D" w:rsidRDefault="00B92C5D" w:rsidP="00B92C5D">
            <w:pPr>
              <w:pStyle w:val="TableParagraph"/>
              <w:spacing w:line="171" w:lineRule="exact"/>
              <w:ind w:right="14"/>
              <w:jc w:val="right"/>
              <w:rPr>
                <w:b/>
                <w:sz w:val="16"/>
              </w:rPr>
            </w:pPr>
            <w:r>
              <w:rPr>
                <w:b/>
                <w:color w:val="008080"/>
                <w:w w:val="72"/>
                <w:sz w:val="16"/>
              </w:rPr>
              <w:t>0</w:t>
            </w:r>
          </w:p>
        </w:tc>
        <w:tc>
          <w:tcPr>
            <w:tcW w:w="1248" w:type="dxa"/>
            <w:tcBorders>
              <w:bottom w:val="double" w:sz="3" w:space="0" w:color="000000"/>
            </w:tcBorders>
          </w:tcPr>
          <w:p w:rsidR="00B92C5D" w:rsidRDefault="00B92C5D" w:rsidP="00B92C5D">
            <w:pPr>
              <w:pStyle w:val="TableParagraph"/>
              <w:spacing w:line="171" w:lineRule="exact"/>
              <w:ind w:right="14"/>
              <w:jc w:val="right"/>
              <w:rPr>
                <w:b/>
                <w:sz w:val="16"/>
              </w:rPr>
            </w:pPr>
            <w:r>
              <w:rPr>
                <w:b/>
                <w:color w:val="008080"/>
                <w:w w:val="72"/>
                <w:sz w:val="16"/>
              </w:rPr>
              <w:t>0</w:t>
            </w:r>
          </w:p>
        </w:tc>
        <w:tc>
          <w:tcPr>
            <w:tcW w:w="1331" w:type="dxa"/>
            <w:tcBorders>
              <w:bottom w:val="double" w:sz="3" w:space="0" w:color="000000"/>
            </w:tcBorders>
          </w:tcPr>
          <w:p w:rsidR="00B92C5D" w:rsidRDefault="00B92C5D" w:rsidP="00B92C5D">
            <w:pPr>
              <w:pStyle w:val="TableParagraph"/>
              <w:rPr>
                <w:rFonts w:ascii="Times New Roman"/>
                <w:sz w:val="12"/>
              </w:rPr>
            </w:pPr>
          </w:p>
        </w:tc>
      </w:tr>
      <w:tr w:rsidR="00B92C5D" w:rsidTr="00B92C5D">
        <w:trPr>
          <w:trHeight w:val="490"/>
        </w:trPr>
        <w:tc>
          <w:tcPr>
            <w:tcW w:w="5575" w:type="dxa"/>
            <w:gridSpan w:val="4"/>
            <w:tcBorders>
              <w:top w:val="double" w:sz="3" w:space="0" w:color="000000"/>
            </w:tcBorders>
            <w:shd w:val="clear" w:color="auto" w:fill="008080"/>
          </w:tcPr>
          <w:p w:rsidR="00B92C5D" w:rsidRDefault="00B92C5D" w:rsidP="00B92C5D">
            <w:pPr>
              <w:pStyle w:val="TableParagraph"/>
              <w:spacing w:before="12"/>
              <w:ind w:left="2148" w:right="2114"/>
              <w:jc w:val="center"/>
              <w:rPr>
                <w:b/>
                <w:sz w:val="16"/>
              </w:rPr>
            </w:pPr>
            <w:r>
              <w:rPr>
                <w:b/>
                <w:color w:val="FFFFFF"/>
                <w:w w:val="80"/>
                <w:sz w:val="16"/>
              </w:rPr>
              <w:t>Plan Financiar</w:t>
            </w:r>
          </w:p>
        </w:tc>
        <w:tc>
          <w:tcPr>
            <w:tcW w:w="1409" w:type="dxa"/>
            <w:gridSpan w:val="2"/>
            <w:tcBorders>
              <w:top w:val="double" w:sz="3" w:space="0" w:color="000000"/>
            </w:tcBorders>
            <w:shd w:val="clear" w:color="auto" w:fill="008080"/>
          </w:tcPr>
          <w:p w:rsidR="00B92C5D" w:rsidRDefault="00B92C5D" w:rsidP="00B92C5D">
            <w:pPr>
              <w:pStyle w:val="TableParagraph"/>
              <w:spacing w:before="41" w:line="268" w:lineRule="auto"/>
              <w:ind w:left="514" w:hanging="394"/>
              <w:rPr>
                <w:b/>
                <w:sz w:val="16"/>
              </w:rPr>
            </w:pPr>
            <w:r>
              <w:rPr>
                <w:b/>
                <w:color w:val="FFFFFF"/>
                <w:w w:val="70"/>
                <w:sz w:val="16"/>
              </w:rPr>
              <w:t xml:space="preserve">Cheltuieli eligibile </w:t>
            </w:r>
            <w:r>
              <w:rPr>
                <w:b/>
                <w:color w:val="FFFFFF"/>
                <w:w w:val="85"/>
                <w:sz w:val="16"/>
              </w:rPr>
              <w:t>EURO</w:t>
            </w:r>
          </w:p>
        </w:tc>
        <w:tc>
          <w:tcPr>
            <w:tcW w:w="1248" w:type="dxa"/>
            <w:tcBorders>
              <w:top w:val="double" w:sz="3" w:space="0" w:color="000000"/>
            </w:tcBorders>
            <w:shd w:val="clear" w:color="auto" w:fill="008080"/>
          </w:tcPr>
          <w:p w:rsidR="00B92C5D" w:rsidRDefault="00B92C5D" w:rsidP="00B92C5D">
            <w:pPr>
              <w:pStyle w:val="TableParagraph"/>
              <w:spacing w:before="52" w:line="276" w:lineRule="auto"/>
              <w:ind w:left="99" w:firstLine="223"/>
              <w:rPr>
                <w:b/>
                <w:sz w:val="15"/>
              </w:rPr>
            </w:pPr>
            <w:r>
              <w:rPr>
                <w:b/>
                <w:color w:val="FFFFFF"/>
                <w:w w:val="85"/>
                <w:sz w:val="15"/>
              </w:rPr>
              <w:t xml:space="preserve">Cheltuieli </w:t>
            </w:r>
            <w:r>
              <w:rPr>
                <w:b/>
                <w:color w:val="FFFFFF"/>
                <w:w w:val="75"/>
                <w:sz w:val="15"/>
              </w:rPr>
              <w:t>neeligibile EURO</w:t>
            </w:r>
          </w:p>
        </w:tc>
        <w:tc>
          <w:tcPr>
            <w:tcW w:w="1331" w:type="dxa"/>
            <w:tcBorders>
              <w:top w:val="double" w:sz="3" w:space="0" w:color="000000"/>
            </w:tcBorders>
            <w:shd w:val="clear" w:color="auto" w:fill="008080"/>
          </w:tcPr>
          <w:p w:rsidR="00B92C5D" w:rsidRDefault="00B92C5D" w:rsidP="00B92C5D">
            <w:pPr>
              <w:pStyle w:val="TableParagraph"/>
              <w:spacing w:before="4"/>
              <w:rPr>
                <w:sz w:val="12"/>
              </w:rPr>
            </w:pPr>
          </w:p>
          <w:p w:rsidR="00B92C5D" w:rsidRDefault="00B92C5D" w:rsidP="00B92C5D">
            <w:pPr>
              <w:pStyle w:val="TableParagraph"/>
              <w:ind w:left="495"/>
              <w:rPr>
                <w:b/>
                <w:sz w:val="16"/>
              </w:rPr>
            </w:pPr>
            <w:r>
              <w:rPr>
                <w:b/>
                <w:color w:val="FFFFFF"/>
                <w:w w:val="85"/>
                <w:sz w:val="16"/>
              </w:rPr>
              <w:t>Total</w:t>
            </w:r>
          </w:p>
        </w:tc>
      </w:tr>
      <w:tr w:rsidR="00B92C5D" w:rsidTr="00B92C5D">
        <w:trPr>
          <w:trHeight w:val="145"/>
        </w:trPr>
        <w:tc>
          <w:tcPr>
            <w:tcW w:w="5575" w:type="dxa"/>
            <w:gridSpan w:val="4"/>
            <w:shd w:val="clear" w:color="auto" w:fill="CCFFFF"/>
          </w:tcPr>
          <w:p w:rsidR="00B92C5D" w:rsidRDefault="00B92C5D" w:rsidP="00B92C5D">
            <w:pPr>
              <w:pStyle w:val="TableParagraph"/>
              <w:spacing w:line="126" w:lineRule="exact"/>
              <w:ind w:left="28"/>
              <w:rPr>
                <w:b/>
                <w:sz w:val="16"/>
              </w:rPr>
            </w:pPr>
            <w:r>
              <w:rPr>
                <w:b/>
                <w:color w:val="008080"/>
                <w:w w:val="85"/>
                <w:sz w:val="16"/>
              </w:rPr>
              <w:t>Ajutor public nerambursabil (contribuţie UE şi cofinanţare naţională)</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00808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0"/>
              <w:jc w:val="right"/>
              <w:rPr>
                <w:sz w:val="16"/>
              </w:rPr>
            </w:pPr>
            <w:r>
              <w:rPr>
                <w:color w:val="008080"/>
                <w:w w:val="78"/>
                <w:sz w:val="16"/>
              </w:rPr>
              <w:t>0</w:t>
            </w:r>
          </w:p>
        </w:tc>
      </w:tr>
      <w:tr w:rsidR="00B92C5D" w:rsidTr="00B92C5D">
        <w:trPr>
          <w:trHeight w:val="145"/>
        </w:trPr>
        <w:tc>
          <w:tcPr>
            <w:tcW w:w="5575" w:type="dxa"/>
            <w:gridSpan w:val="4"/>
            <w:shd w:val="clear" w:color="auto" w:fill="CCFFFF"/>
          </w:tcPr>
          <w:p w:rsidR="00B92C5D" w:rsidRDefault="00B92C5D" w:rsidP="00B92C5D">
            <w:pPr>
              <w:pStyle w:val="TableParagraph"/>
              <w:spacing w:line="126" w:lineRule="exact"/>
              <w:ind w:left="28"/>
              <w:rPr>
                <w:b/>
                <w:sz w:val="16"/>
              </w:rPr>
            </w:pPr>
            <w:r>
              <w:rPr>
                <w:b/>
                <w:color w:val="008080"/>
                <w:w w:val="80"/>
                <w:sz w:val="16"/>
              </w:rPr>
              <w:t>Cofinantare privata, din care:</w:t>
            </w:r>
          </w:p>
        </w:tc>
        <w:tc>
          <w:tcPr>
            <w:tcW w:w="1409" w:type="dxa"/>
            <w:gridSpan w:val="2"/>
            <w:shd w:val="clear" w:color="auto" w:fill="CCFFFF"/>
          </w:tcPr>
          <w:p w:rsidR="00B92C5D" w:rsidRDefault="00B92C5D" w:rsidP="00B92C5D">
            <w:pPr>
              <w:pStyle w:val="TableParagraph"/>
              <w:spacing w:line="126" w:lineRule="exact"/>
              <w:ind w:right="14"/>
              <w:jc w:val="right"/>
              <w:rPr>
                <w:b/>
                <w:sz w:val="16"/>
              </w:rPr>
            </w:pPr>
            <w:r>
              <w:rPr>
                <w:b/>
                <w:color w:val="008080"/>
                <w:w w:val="72"/>
                <w:sz w:val="16"/>
              </w:rPr>
              <w:t>0</w:t>
            </w:r>
          </w:p>
        </w:tc>
        <w:tc>
          <w:tcPr>
            <w:tcW w:w="1248" w:type="dxa"/>
            <w:shd w:val="clear" w:color="auto" w:fill="CCFFFF"/>
          </w:tcPr>
          <w:p w:rsidR="00B92C5D" w:rsidRDefault="00B92C5D" w:rsidP="00B92C5D">
            <w:pPr>
              <w:pStyle w:val="TableParagraph"/>
              <w:spacing w:line="126" w:lineRule="exact"/>
              <w:ind w:right="14"/>
              <w:jc w:val="right"/>
              <w:rPr>
                <w:b/>
                <w:sz w:val="16"/>
              </w:rPr>
            </w:pPr>
            <w:r>
              <w:rPr>
                <w:b/>
                <w:color w:val="008080"/>
                <w:w w:val="72"/>
                <w:sz w:val="16"/>
              </w:rPr>
              <w:t>0</w:t>
            </w:r>
          </w:p>
        </w:tc>
        <w:tc>
          <w:tcPr>
            <w:tcW w:w="1331" w:type="dxa"/>
            <w:shd w:val="clear" w:color="auto" w:fill="CCFFFF"/>
          </w:tcPr>
          <w:p w:rsidR="00B92C5D" w:rsidRDefault="00B92C5D" w:rsidP="00B92C5D">
            <w:pPr>
              <w:pStyle w:val="TableParagraph"/>
              <w:spacing w:line="126" w:lineRule="exact"/>
              <w:ind w:right="10"/>
              <w:jc w:val="right"/>
              <w:rPr>
                <w:b/>
                <w:sz w:val="16"/>
              </w:rPr>
            </w:pPr>
            <w:r>
              <w:rPr>
                <w:b/>
                <w:color w:val="008080"/>
                <w:w w:val="72"/>
                <w:sz w:val="16"/>
              </w:rPr>
              <w:t>0</w:t>
            </w:r>
          </w:p>
        </w:tc>
      </w:tr>
      <w:tr w:rsidR="00B92C5D" w:rsidTr="00B92C5D">
        <w:trPr>
          <w:trHeight w:val="145"/>
        </w:trPr>
        <w:tc>
          <w:tcPr>
            <w:tcW w:w="5575" w:type="dxa"/>
            <w:gridSpan w:val="4"/>
            <w:shd w:val="clear" w:color="auto" w:fill="CCFFFF"/>
          </w:tcPr>
          <w:p w:rsidR="00B92C5D" w:rsidRDefault="00B92C5D" w:rsidP="00B92C5D">
            <w:pPr>
              <w:pStyle w:val="TableParagraph"/>
              <w:spacing w:line="126" w:lineRule="exact"/>
              <w:ind w:left="2146" w:right="2117"/>
              <w:jc w:val="center"/>
              <w:rPr>
                <w:b/>
                <w:sz w:val="16"/>
              </w:rPr>
            </w:pPr>
            <w:r>
              <w:rPr>
                <w:b/>
                <w:color w:val="008080"/>
                <w:w w:val="85"/>
                <w:sz w:val="16"/>
              </w:rPr>
              <w:t>- autofinantare</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0"/>
              <w:jc w:val="right"/>
              <w:rPr>
                <w:sz w:val="16"/>
              </w:rPr>
            </w:pPr>
            <w:r>
              <w:rPr>
                <w:color w:val="008080"/>
                <w:w w:val="78"/>
                <w:sz w:val="16"/>
              </w:rPr>
              <w:t>0</w:t>
            </w:r>
          </w:p>
        </w:tc>
      </w:tr>
      <w:tr w:rsidR="00B92C5D" w:rsidTr="00B92C5D">
        <w:trPr>
          <w:trHeight w:val="146"/>
        </w:trPr>
        <w:tc>
          <w:tcPr>
            <w:tcW w:w="5575" w:type="dxa"/>
            <w:gridSpan w:val="4"/>
            <w:shd w:val="clear" w:color="auto" w:fill="CCFFFF"/>
          </w:tcPr>
          <w:p w:rsidR="00B92C5D" w:rsidRDefault="00B92C5D" w:rsidP="00B92C5D">
            <w:pPr>
              <w:pStyle w:val="TableParagraph"/>
              <w:spacing w:line="126" w:lineRule="exact"/>
              <w:ind w:left="2080" w:right="2117"/>
              <w:jc w:val="center"/>
              <w:rPr>
                <w:b/>
                <w:sz w:val="16"/>
              </w:rPr>
            </w:pPr>
            <w:r>
              <w:rPr>
                <w:b/>
                <w:color w:val="008080"/>
                <w:w w:val="85"/>
                <w:sz w:val="16"/>
              </w:rPr>
              <w:t>- imprumuturi</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0"/>
              <w:jc w:val="right"/>
              <w:rPr>
                <w:sz w:val="16"/>
              </w:rPr>
            </w:pPr>
            <w:r>
              <w:rPr>
                <w:color w:val="008080"/>
                <w:w w:val="78"/>
                <w:sz w:val="16"/>
              </w:rPr>
              <w:t>0</w:t>
            </w:r>
          </w:p>
        </w:tc>
      </w:tr>
      <w:tr w:rsidR="00B92C5D" w:rsidTr="00B92C5D">
        <w:trPr>
          <w:trHeight w:val="145"/>
        </w:trPr>
        <w:tc>
          <w:tcPr>
            <w:tcW w:w="5575" w:type="dxa"/>
            <w:gridSpan w:val="4"/>
            <w:shd w:val="clear" w:color="auto" w:fill="CCFFFF"/>
          </w:tcPr>
          <w:p w:rsidR="00B92C5D" w:rsidRDefault="00B92C5D" w:rsidP="00B92C5D">
            <w:pPr>
              <w:pStyle w:val="TableParagraph"/>
              <w:spacing w:line="126" w:lineRule="exact"/>
              <w:ind w:left="28"/>
              <w:rPr>
                <w:b/>
                <w:sz w:val="16"/>
              </w:rPr>
            </w:pPr>
            <w:r>
              <w:rPr>
                <w:b/>
                <w:color w:val="008080"/>
                <w:w w:val="85"/>
                <w:sz w:val="16"/>
              </w:rPr>
              <w:t>TOTAL PROIECT</w:t>
            </w:r>
          </w:p>
        </w:tc>
        <w:tc>
          <w:tcPr>
            <w:tcW w:w="1409" w:type="dxa"/>
            <w:gridSpan w:val="2"/>
            <w:shd w:val="clear" w:color="auto" w:fill="CCFFFF"/>
          </w:tcPr>
          <w:p w:rsidR="00B92C5D" w:rsidRDefault="00B92C5D" w:rsidP="00B92C5D">
            <w:pPr>
              <w:pStyle w:val="TableParagraph"/>
              <w:spacing w:line="126" w:lineRule="exact"/>
              <w:ind w:right="14"/>
              <w:jc w:val="right"/>
              <w:rPr>
                <w:b/>
                <w:sz w:val="16"/>
              </w:rPr>
            </w:pPr>
            <w:r>
              <w:rPr>
                <w:b/>
                <w:color w:val="008080"/>
                <w:w w:val="72"/>
                <w:sz w:val="16"/>
              </w:rPr>
              <w:t>0</w:t>
            </w:r>
          </w:p>
        </w:tc>
        <w:tc>
          <w:tcPr>
            <w:tcW w:w="1248" w:type="dxa"/>
            <w:shd w:val="clear" w:color="auto" w:fill="CCFFFF"/>
          </w:tcPr>
          <w:p w:rsidR="00B92C5D" w:rsidRDefault="00B92C5D" w:rsidP="00B92C5D">
            <w:pPr>
              <w:pStyle w:val="TableParagraph"/>
              <w:spacing w:line="126" w:lineRule="exact"/>
              <w:ind w:right="14"/>
              <w:jc w:val="right"/>
              <w:rPr>
                <w:b/>
                <w:sz w:val="16"/>
              </w:rPr>
            </w:pPr>
            <w:r>
              <w:rPr>
                <w:b/>
                <w:color w:val="008080"/>
                <w:w w:val="72"/>
                <w:sz w:val="16"/>
              </w:rPr>
              <w:t>0</w:t>
            </w:r>
          </w:p>
        </w:tc>
        <w:tc>
          <w:tcPr>
            <w:tcW w:w="1331" w:type="dxa"/>
            <w:shd w:val="clear" w:color="auto" w:fill="CCFFFF"/>
          </w:tcPr>
          <w:p w:rsidR="00B92C5D" w:rsidRDefault="00B92C5D" w:rsidP="00B92C5D">
            <w:pPr>
              <w:pStyle w:val="TableParagraph"/>
              <w:spacing w:line="126" w:lineRule="exact"/>
              <w:ind w:right="10"/>
              <w:jc w:val="right"/>
              <w:rPr>
                <w:b/>
                <w:sz w:val="16"/>
              </w:rPr>
            </w:pPr>
            <w:r>
              <w:rPr>
                <w:b/>
                <w:color w:val="008080"/>
                <w:w w:val="72"/>
                <w:sz w:val="16"/>
              </w:rPr>
              <w:t>0</w:t>
            </w:r>
          </w:p>
        </w:tc>
      </w:tr>
      <w:tr w:rsidR="00B92C5D" w:rsidTr="00B92C5D">
        <w:trPr>
          <w:trHeight w:val="145"/>
        </w:trPr>
        <w:tc>
          <w:tcPr>
            <w:tcW w:w="3758" w:type="dxa"/>
            <w:tcBorders>
              <w:right w:val="nil"/>
            </w:tcBorders>
            <w:shd w:val="clear" w:color="auto" w:fill="CCFFFF"/>
          </w:tcPr>
          <w:p w:rsidR="00B92C5D" w:rsidRDefault="00B92C5D" w:rsidP="00B92C5D">
            <w:pPr>
              <w:pStyle w:val="TableParagraph"/>
              <w:spacing w:line="126" w:lineRule="exact"/>
              <w:ind w:left="28"/>
              <w:rPr>
                <w:b/>
                <w:sz w:val="16"/>
              </w:rPr>
            </w:pPr>
            <w:r>
              <w:rPr>
                <w:b/>
                <w:color w:val="008080"/>
                <w:w w:val="85"/>
                <w:sz w:val="16"/>
              </w:rPr>
              <w:t>Procent contribuţie publică</w:t>
            </w:r>
          </w:p>
        </w:tc>
        <w:tc>
          <w:tcPr>
            <w:tcW w:w="1517" w:type="dxa"/>
            <w:tcBorders>
              <w:left w:val="nil"/>
              <w:right w:val="nil"/>
            </w:tcBorders>
            <w:shd w:val="clear" w:color="auto" w:fill="CCFFFF"/>
          </w:tcPr>
          <w:p w:rsidR="00B92C5D" w:rsidRDefault="00B92C5D" w:rsidP="00B92C5D">
            <w:pPr>
              <w:pStyle w:val="TableParagraph"/>
              <w:rPr>
                <w:rFonts w:ascii="Times New Roman"/>
                <w:sz w:val="8"/>
              </w:rPr>
            </w:pPr>
          </w:p>
        </w:tc>
        <w:tc>
          <w:tcPr>
            <w:tcW w:w="151" w:type="dxa"/>
            <w:tcBorders>
              <w:left w:val="nil"/>
              <w:right w:val="nil"/>
            </w:tcBorders>
            <w:shd w:val="clear" w:color="auto" w:fill="CCFFFF"/>
          </w:tcPr>
          <w:p w:rsidR="00B92C5D" w:rsidRDefault="00B92C5D" w:rsidP="00B92C5D">
            <w:pPr>
              <w:pStyle w:val="TableParagraph"/>
              <w:rPr>
                <w:rFonts w:ascii="Times New Roman"/>
                <w:sz w:val="8"/>
              </w:rPr>
            </w:pPr>
          </w:p>
        </w:tc>
        <w:tc>
          <w:tcPr>
            <w:tcW w:w="149" w:type="dxa"/>
            <w:tcBorders>
              <w:left w:val="nil"/>
            </w:tcBorders>
            <w:shd w:val="clear" w:color="auto" w:fill="CCFFFF"/>
          </w:tcPr>
          <w:p w:rsidR="00B92C5D" w:rsidRDefault="00B92C5D" w:rsidP="00B92C5D">
            <w:pPr>
              <w:pStyle w:val="TableParagraph"/>
              <w:rPr>
                <w:rFonts w:ascii="Times New Roman"/>
                <w:sz w:val="8"/>
              </w:rPr>
            </w:pPr>
          </w:p>
        </w:tc>
        <w:tc>
          <w:tcPr>
            <w:tcW w:w="1248" w:type="dxa"/>
            <w:tcBorders>
              <w:right w:val="nil"/>
            </w:tcBorders>
            <w:shd w:val="clear" w:color="auto" w:fill="DCE6F0"/>
          </w:tcPr>
          <w:p w:rsidR="00B92C5D" w:rsidRDefault="00B92C5D" w:rsidP="00B92C5D">
            <w:pPr>
              <w:pStyle w:val="TableParagraph"/>
              <w:spacing w:line="126" w:lineRule="exact"/>
              <w:ind w:right="19"/>
              <w:jc w:val="right"/>
              <w:rPr>
                <w:sz w:val="16"/>
              </w:rPr>
            </w:pPr>
            <w:r>
              <w:rPr>
                <w:color w:val="008080"/>
                <w:w w:val="78"/>
                <w:sz w:val="16"/>
              </w:rPr>
              <w:t>0</w:t>
            </w:r>
          </w:p>
        </w:tc>
        <w:tc>
          <w:tcPr>
            <w:tcW w:w="161" w:type="dxa"/>
            <w:tcBorders>
              <w:left w:val="nil"/>
            </w:tcBorders>
            <w:shd w:val="clear" w:color="auto" w:fill="DCE6F0"/>
          </w:tcPr>
          <w:p w:rsidR="00B92C5D" w:rsidRDefault="00B92C5D" w:rsidP="00B92C5D">
            <w:pPr>
              <w:pStyle w:val="TableParagraph"/>
              <w:spacing w:line="126" w:lineRule="exact"/>
              <w:ind w:left="40" w:right="-15"/>
              <w:rPr>
                <w:sz w:val="16"/>
              </w:rPr>
            </w:pPr>
            <w:r>
              <w:rPr>
                <w:color w:val="008080"/>
                <w:w w:val="74"/>
                <w:sz w:val="16"/>
              </w:rPr>
              <w:t>%</w:t>
            </w:r>
          </w:p>
        </w:tc>
        <w:tc>
          <w:tcPr>
            <w:tcW w:w="2579" w:type="dxa"/>
            <w:gridSpan w:val="2"/>
            <w:shd w:val="clear" w:color="auto" w:fill="CCFFFF"/>
          </w:tcPr>
          <w:p w:rsidR="00B92C5D" w:rsidRDefault="00B92C5D" w:rsidP="00B92C5D">
            <w:pPr>
              <w:pStyle w:val="TableParagraph"/>
              <w:rPr>
                <w:rFonts w:ascii="Times New Roman"/>
                <w:sz w:val="8"/>
              </w:rPr>
            </w:pPr>
          </w:p>
        </w:tc>
      </w:tr>
      <w:tr w:rsidR="00B92C5D" w:rsidTr="00B92C5D">
        <w:trPr>
          <w:trHeight w:val="169"/>
        </w:trPr>
        <w:tc>
          <w:tcPr>
            <w:tcW w:w="5575" w:type="dxa"/>
            <w:gridSpan w:val="4"/>
            <w:shd w:val="clear" w:color="auto" w:fill="CCFFFF"/>
          </w:tcPr>
          <w:p w:rsidR="00B92C5D" w:rsidRDefault="00B92C5D" w:rsidP="00B92C5D">
            <w:pPr>
              <w:pStyle w:val="TableParagraph"/>
              <w:spacing w:line="150" w:lineRule="exact"/>
              <w:ind w:left="28"/>
              <w:rPr>
                <w:b/>
                <w:sz w:val="16"/>
              </w:rPr>
            </w:pPr>
            <w:r>
              <w:rPr>
                <w:b/>
                <w:color w:val="008080"/>
                <w:w w:val="80"/>
                <w:sz w:val="16"/>
              </w:rPr>
              <w:t>Avans solicitat</w:t>
            </w:r>
          </w:p>
        </w:tc>
        <w:tc>
          <w:tcPr>
            <w:tcW w:w="1409" w:type="dxa"/>
            <w:gridSpan w:val="2"/>
            <w:shd w:val="clear" w:color="auto" w:fill="DCE6F0"/>
          </w:tcPr>
          <w:p w:rsidR="00B92C5D" w:rsidRDefault="00B92C5D" w:rsidP="00B92C5D">
            <w:pPr>
              <w:pStyle w:val="TableParagraph"/>
              <w:rPr>
                <w:rFonts w:ascii="Times New Roman"/>
                <w:sz w:val="10"/>
              </w:rPr>
            </w:pPr>
          </w:p>
        </w:tc>
        <w:tc>
          <w:tcPr>
            <w:tcW w:w="2579" w:type="dxa"/>
            <w:gridSpan w:val="2"/>
            <w:shd w:val="clear" w:color="auto" w:fill="CCFFFF"/>
          </w:tcPr>
          <w:p w:rsidR="00B92C5D" w:rsidRDefault="00B92C5D" w:rsidP="00B92C5D">
            <w:pPr>
              <w:pStyle w:val="TableParagraph"/>
              <w:rPr>
                <w:rFonts w:ascii="Times New Roman"/>
                <w:sz w:val="10"/>
              </w:rPr>
            </w:pPr>
          </w:p>
        </w:tc>
      </w:tr>
      <w:tr w:rsidR="00B92C5D" w:rsidTr="00B92C5D">
        <w:trPr>
          <w:trHeight w:val="375"/>
        </w:trPr>
        <w:tc>
          <w:tcPr>
            <w:tcW w:w="5575" w:type="dxa"/>
            <w:gridSpan w:val="4"/>
            <w:shd w:val="clear" w:color="auto" w:fill="CCFFFF"/>
          </w:tcPr>
          <w:p w:rsidR="00B92C5D" w:rsidRDefault="00B92C5D" w:rsidP="00B92C5D">
            <w:pPr>
              <w:pStyle w:val="TableParagraph"/>
              <w:spacing w:before="82"/>
              <w:ind w:left="28"/>
              <w:rPr>
                <w:b/>
                <w:sz w:val="16"/>
              </w:rPr>
            </w:pPr>
            <w:r>
              <w:rPr>
                <w:b/>
                <w:color w:val="008080"/>
                <w:w w:val="80"/>
                <w:sz w:val="16"/>
              </w:rPr>
              <w:t>Procent avans solicitat ca procent din ajutorul public nerambursabil</w:t>
            </w:r>
          </w:p>
        </w:tc>
        <w:tc>
          <w:tcPr>
            <w:tcW w:w="1409" w:type="dxa"/>
            <w:gridSpan w:val="2"/>
            <w:shd w:val="clear" w:color="auto" w:fill="CCFFFF"/>
          </w:tcPr>
          <w:p w:rsidR="00B92C5D" w:rsidRDefault="00B92C5D" w:rsidP="00B92C5D">
            <w:pPr>
              <w:pStyle w:val="TableParagraph"/>
              <w:spacing w:before="82"/>
              <w:ind w:right="14"/>
              <w:jc w:val="right"/>
              <w:rPr>
                <w:sz w:val="16"/>
              </w:rPr>
            </w:pPr>
            <w:r>
              <w:rPr>
                <w:color w:val="008080"/>
                <w:w w:val="75"/>
                <w:sz w:val="16"/>
              </w:rPr>
              <w:t>0.00</w:t>
            </w:r>
          </w:p>
        </w:tc>
        <w:tc>
          <w:tcPr>
            <w:tcW w:w="2579" w:type="dxa"/>
            <w:gridSpan w:val="2"/>
            <w:shd w:val="clear" w:color="auto" w:fill="CCFFFF"/>
          </w:tcPr>
          <w:p w:rsidR="00B92C5D" w:rsidRDefault="00B92C5D" w:rsidP="00B92C5D">
            <w:pPr>
              <w:pStyle w:val="TableParagraph"/>
              <w:spacing w:before="3"/>
              <w:ind w:left="22"/>
              <w:rPr>
                <w:b/>
                <w:sz w:val="14"/>
              </w:rPr>
            </w:pPr>
            <w:r>
              <w:rPr>
                <w:b/>
                <w:color w:val="008080"/>
                <w:w w:val="80"/>
                <w:sz w:val="14"/>
              </w:rPr>
              <w:t>Sumaavansmaimicade50%dinajutorul</w:t>
            </w:r>
          </w:p>
          <w:p w:rsidR="00B92C5D" w:rsidRDefault="00B92C5D" w:rsidP="00B92C5D">
            <w:pPr>
              <w:pStyle w:val="TableParagraph"/>
              <w:spacing w:before="26"/>
              <w:ind w:left="22"/>
              <w:rPr>
                <w:b/>
                <w:sz w:val="14"/>
              </w:rPr>
            </w:pPr>
            <w:r>
              <w:rPr>
                <w:b/>
                <w:color w:val="008080"/>
                <w:w w:val="85"/>
                <w:sz w:val="14"/>
              </w:rPr>
              <w:t>public</w:t>
            </w:r>
          </w:p>
        </w:tc>
      </w:tr>
    </w:tbl>
    <w:p w:rsidR="00B92C5D" w:rsidRDefault="00B92C5D" w:rsidP="00B92C5D">
      <w:pPr>
        <w:rPr>
          <w:sz w:val="14"/>
        </w:rPr>
        <w:sectPr w:rsidR="00B92C5D">
          <w:pgSz w:w="12240" w:h="15840"/>
          <w:pgMar w:top="680" w:right="1260" w:bottom="280" w:left="960" w:header="720" w:footer="720" w:gutter="0"/>
          <w:cols w:space="720"/>
        </w:sectPr>
      </w:pPr>
    </w:p>
    <w:p w:rsidR="00B92C5D" w:rsidRDefault="00B92C5D" w:rsidP="00B92C5D">
      <w:pPr>
        <w:spacing w:before="52" w:after="18"/>
        <w:ind w:left="391"/>
        <w:rPr>
          <w:b/>
          <w:sz w:val="16"/>
        </w:rPr>
      </w:pPr>
      <w:r>
        <w:rPr>
          <w:b/>
          <w:color w:val="008080"/>
          <w:w w:val="85"/>
          <w:sz w:val="16"/>
        </w:rPr>
        <w:lastRenderedPageBreak/>
        <w:t>Buget Indicativ HG_28 (Euro) pentru INVESTIŢII pentru agromediu</w:t>
      </w:r>
    </w:p>
    <w:tbl>
      <w:tblPr>
        <w:tblW w:w="0" w:type="auto"/>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76"/>
        <w:gridCol w:w="1404"/>
        <w:gridCol w:w="1247"/>
        <w:gridCol w:w="1334"/>
      </w:tblGrid>
      <w:tr w:rsidR="00B92C5D" w:rsidTr="00B92C5D">
        <w:trPr>
          <w:trHeight w:val="234"/>
        </w:trPr>
        <w:tc>
          <w:tcPr>
            <w:tcW w:w="5576" w:type="dxa"/>
          </w:tcPr>
          <w:p w:rsidR="00B92C5D" w:rsidRDefault="00B92C5D" w:rsidP="00B92C5D">
            <w:pPr>
              <w:pStyle w:val="TableParagraph"/>
              <w:spacing w:before="32" w:line="182" w:lineRule="exact"/>
              <w:ind w:left="691" w:right="661"/>
              <w:jc w:val="center"/>
              <w:rPr>
                <w:b/>
                <w:sz w:val="16"/>
              </w:rPr>
            </w:pPr>
            <w:r>
              <w:rPr>
                <w:b/>
                <w:color w:val="008080"/>
                <w:w w:val="80"/>
                <w:sz w:val="16"/>
              </w:rPr>
              <w:t>MINISTERUL AGRICULTURII ŞI DEZVOLTĂRII RURALE</w:t>
            </w:r>
          </w:p>
        </w:tc>
        <w:tc>
          <w:tcPr>
            <w:tcW w:w="3985" w:type="dxa"/>
            <w:gridSpan w:val="3"/>
            <w:shd w:val="clear" w:color="auto" w:fill="008080"/>
          </w:tcPr>
          <w:p w:rsidR="00B92C5D" w:rsidRDefault="00B92C5D" w:rsidP="00B92C5D">
            <w:pPr>
              <w:pStyle w:val="TableParagraph"/>
              <w:rPr>
                <w:rFonts w:ascii="Times New Roman"/>
                <w:sz w:val="14"/>
              </w:rPr>
            </w:pPr>
          </w:p>
        </w:tc>
      </w:tr>
      <w:tr w:rsidR="00B92C5D" w:rsidTr="00B92C5D">
        <w:trPr>
          <w:trHeight w:val="234"/>
        </w:trPr>
        <w:tc>
          <w:tcPr>
            <w:tcW w:w="5576" w:type="dxa"/>
          </w:tcPr>
          <w:p w:rsidR="00B92C5D" w:rsidRDefault="00B92C5D" w:rsidP="00B92C5D">
            <w:pPr>
              <w:pStyle w:val="TableParagraph"/>
              <w:spacing w:before="32" w:line="182" w:lineRule="exact"/>
              <w:ind w:left="692" w:right="661"/>
              <w:jc w:val="center"/>
              <w:rPr>
                <w:b/>
                <w:sz w:val="16"/>
              </w:rPr>
            </w:pPr>
            <w:r>
              <w:rPr>
                <w:b/>
                <w:color w:val="008080"/>
                <w:w w:val="85"/>
                <w:sz w:val="16"/>
              </w:rPr>
              <w:t>AGENŢIA PENTRU FINANŢAREA INVESTIŢIILOR RURALE</w:t>
            </w:r>
          </w:p>
        </w:tc>
        <w:tc>
          <w:tcPr>
            <w:tcW w:w="1404" w:type="dxa"/>
          </w:tcPr>
          <w:p w:rsidR="00B92C5D" w:rsidRDefault="00B92C5D" w:rsidP="00B92C5D">
            <w:pPr>
              <w:pStyle w:val="TableParagraph"/>
              <w:rPr>
                <w:rFonts w:ascii="Times New Roman"/>
                <w:sz w:val="14"/>
              </w:rPr>
            </w:pPr>
          </w:p>
        </w:tc>
        <w:tc>
          <w:tcPr>
            <w:tcW w:w="1247" w:type="dxa"/>
          </w:tcPr>
          <w:p w:rsidR="00B92C5D" w:rsidRDefault="00B92C5D" w:rsidP="00B92C5D">
            <w:pPr>
              <w:pStyle w:val="TableParagraph"/>
              <w:rPr>
                <w:rFonts w:ascii="Times New Roman"/>
                <w:sz w:val="14"/>
              </w:rPr>
            </w:pPr>
          </w:p>
        </w:tc>
        <w:tc>
          <w:tcPr>
            <w:tcW w:w="1334" w:type="dxa"/>
          </w:tcPr>
          <w:p w:rsidR="00B92C5D" w:rsidRDefault="00B92C5D" w:rsidP="00B92C5D">
            <w:pPr>
              <w:pStyle w:val="TableParagraph"/>
              <w:rPr>
                <w:rFonts w:ascii="Times New Roman"/>
                <w:sz w:val="14"/>
              </w:rPr>
            </w:pPr>
          </w:p>
        </w:tc>
      </w:tr>
      <w:tr w:rsidR="00B92C5D" w:rsidTr="00B92C5D">
        <w:trPr>
          <w:trHeight w:val="234"/>
        </w:trPr>
        <w:tc>
          <w:tcPr>
            <w:tcW w:w="9561" w:type="dxa"/>
            <w:gridSpan w:val="4"/>
            <w:shd w:val="clear" w:color="auto" w:fill="008080"/>
          </w:tcPr>
          <w:p w:rsidR="00B92C5D" w:rsidRDefault="00B92C5D" w:rsidP="00B92C5D">
            <w:pPr>
              <w:pStyle w:val="TableParagraph"/>
              <w:rPr>
                <w:rFonts w:ascii="Times New Roman"/>
                <w:sz w:val="14"/>
              </w:rPr>
            </w:pPr>
          </w:p>
        </w:tc>
      </w:tr>
    </w:tbl>
    <w:p w:rsidR="00B92C5D" w:rsidRDefault="003F27ED" w:rsidP="00B92C5D">
      <w:pPr>
        <w:tabs>
          <w:tab w:val="left" w:pos="3444"/>
          <w:tab w:val="left" w:pos="5883"/>
        </w:tabs>
        <w:spacing w:before="140" w:line="246" w:lineRule="exact"/>
        <w:ind w:left="391"/>
        <w:rPr>
          <w:sz w:val="16"/>
        </w:rPr>
      </w:pPr>
      <w:r>
        <w:pict>
          <v:group id="_x0000_s1778" style="position:absolute;left:0;text-align:left;margin-left:174.9pt;margin-top:6.7pt;width:30.75pt;height:21.25pt;z-index:-251586560;mso-position-horizontal-relative:page;mso-position-vertical-relative:text" coordorigin="3498,134" coordsize="615,425">
            <v:rect id="_x0000_s1779" style="position:absolute;left:3505;top:141;width:600;height:411" fillcolor="#dce6f0" stroked="f"/>
            <v:line id="_x0000_s1780" style="position:absolute" from="3515,143" to="4112,143" strokeweight=".84pt"/>
            <v:line id="_x0000_s1781" style="position:absolute" from="3515,551" to="4112,551" strokeweight=".84pt"/>
            <v:line id="_x0000_s1782" style="position:absolute" from="3506,134" to="3506,559" strokeweight=".84pt"/>
            <v:line id="_x0000_s1783" style="position:absolute" from="4104,151" to="4104,559" strokeweight=".84pt"/>
            <w10:wrap anchorx="page"/>
          </v:group>
        </w:pict>
      </w:r>
      <w:r>
        <w:pict>
          <v:group id="_x0000_s1784" style="position:absolute;left:0;text-align:left;margin-left:263pt;margin-top:6.7pt;width:46.95pt;height:21.25pt;z-index:-251585536;mso-position-horizontal-relative:page;mso-position-vertical-relative:text" coordorigin="5260,134" coordsize="939,425">
            <v:rect id="_x0000_s1785" style="position:absolute;left:5267;top:141;width:924;height:411" fillcolor="#dce6f0" stroked="f"/>
            <v:line id="_x0000_s1786" style="position:absolute" from="5277,143" to="6198,143" strokeweight=".84pt"/>
            <v:line id="_x0000_s1787" style="position:absolute" from="5277,551" to="6198,551" strokeweight=".84pt"/>
            <v:line id="_x0000_s1788" style="position:absolute" from="5268,134" to="5268,559" strokeweight=".84pt"/>
            <v:line id="_x0000_s1789" style="position:absolute" from="6190,151" to="6190,559" strokeweight=".84pt"/>
            <w10:wrap anchorx="page"/>
          </v:group>
        </w:pict>
      </w:r>
      <w:r>
        <w:pict>
          <v:group id="_x0000_s1330" style="position:absolute;left:0;text-align:left;margin-left:457.3pt;margin-top:6.7pt;width:80.35pt;height:21.25pt;z-index:251677696;mso-position-horizontal-relative:page;mso-position-vertical-relative:text" coordorigin="9146,134" coordsize="1607,425">
            <v:rect id="_x0000_s1331" style="position:absolute;left:9153;top:141;width:1592;height:411" fillcolor="#dce6f0" stroked="f"/>
            <v:line id="_x0000_s1332" style="position:absolute" from="9154,134" to="9154,559" strokeweight=".84pt"/>
            <v:line id="_x0000_s1333" style="position:absolute" from="10744,151" to="10744,559" strokeweight=".84pt"/>
            <v:line id="_x0000_s1334" style="position:absolute" from="9163,143" to="10752,143" strokeweight=".84pt"/>
            <v:line id="_x0000_s1335" style="position:absolute" from="9163,551" to="10752,551" strokeweight=".84pt"/>
            <w10:wrap anchorx="page"/>
          </v:group>
        </w:pict>
      </w:r>
      <w:r w:rsidR="00B92C5D">
        <w:rPr>
          <w:color w:val="008080"/>
          <w:w w:val="85"/>
          <w:sz w:val="16"/>
        </w:rPr>
        <w:t>Procentulaferentintensităţii</w:t>
      </w:r>
      <w:r w:rsidR="00B92C5D">
        <w:rPr>
          <w:color w:val="008080"/>
          <w:w w:val="85"/>
          <w:sz w:val="16"/>
        </w:rPr>
        <w:tab/>
      </w:r>
      <w:r w:rsidR="00B92C5D">
        <w:rPr>
          <w:color w:val="008080"/>
          <w:w w:val="90"/>
          <w:sz w:val="16"/>
        </w:rPr>
        <w:t>CursEURO</w:t>
      </w:r>
      <w:r w:rsidR="00B92C5D">
        <w:rPr>
          <w:color w:val="008080"/>
          <w:w w:val="90"/>
          <w:sz w:val="16"/>
        </w:rPr>
        <w:tab/>
      </w:r>
      <w:r w:rsidR="00B92C5D">
        <w:rPr>
          <w:color w:val="008080"/>
          <w:w w:val="90"/>
          <w:position w:val="10"/>
          <w:sz w:val="16"/>
        </w:rPr>
        <w:t>Data întocmiriidevizului</w:t>
      </w:r>
    </w:p>
    <w:p w:rsidR="00B92C5D" w:rsidRDefault="00B92C5D" w:rsidP="00B92C5D">
      <w:pPr>
        <w:spacing w:line="146" w:lineRule="exact"/>
        <w:ind w:left="5883"/>
        <w:rPr>
          <w:sz w:val="16"/>
        </w:rPr>
      </w:pPr>
      <w:r>
        <w:rPr>
          <w:color w:val="008080"/>
          <w:w w:val="90"/>
          <w:sz w:val="16"/>
        </w:rPr>
        <w:t>general din SF/DALI</w:t>
      </w:r>
    </w:p>
    <w:p w:rsidR="00B92C5D" w:rsidRDefault="00B92C5D" w:rsidP="00B92C5D">
      <w:pPr>
        <w:pStyle w:val="BodyText"/>
        <w:spacing w:before="1" w:after="1"/>
        <w:rPr>
          <w:sz w:val="16"/>
        </w:rPr>
      </w:pPr>
    </w:p>
    <w:tbl>
      <w:tblPr>
        <w:tblW w:w="0" w:type="auto"/>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758"/>
        <w:gridCol w:w="1517"/>
        <w:gridCol w:w="151"/>
        <w:gridCol w:w="149"/>
        <w:gridCol w:w="1248"/>
        <w:gridCol w:w="161"/>
        <w:gridCol w:w="1248"/>
        <w:gridCol w:w="1331"/>
      </w:tblGrid>
      <w:tr w:rsidR="00B92C5D" w:rsidTr="00B92C5D">
        <w:trPr>
          <w:trHeight w:val="181"/>
        </w:trPr>
        <w:tc>
          <w:tcPr>
            <w:tcW w:w="5575" w:type="dxa"/>
            <w:gridSpan w:val="4"/>
            <w:shd w:val="clear" w:color="auto" w:fill="CCFFFF"/>
          </w:tcPr>
          <w:p w:rsidR="00B92C5D" w:rsidRDefault="00B92C5D" w:rsidP="00B92C5D">
            <w:pPr>
              <w:pStyle w:val="TableParagraph"/>
              <w:spacing w:line="162" w:lineRule="exact"/>
              <w:ind w:left="2148" w:right="2115"/>
              <w:jc w:val="center"/>
              <w:rPr>
                <w:b/>
                <w:sz w:val="16"/>
              </w:rPr>
            </w:pPr>
            <w:r>
              <w:rPr>
                <w:b/>
                <w:color w:val="008080"/>
                <w:w w:val="80"/>
                <w:sz w:val="16"/>
              </w:rPr>
              <w:t>Submăsura</w:t>
            </w:r>
          </w:p>
        </w:tc>
        <w:tc>
          <w:tcPr>
            <w:tcW w:w="1409" w:type="dxa"/>
            <w:gridSpan w:val="2"/>
          </w:tcPr>
          <w:p w:rsidR="00B92C5D" w:rsidRDefault="00B92C5D" w:rsidP="00B92C5D">
            <w:pPr>
              <w:pStyle w:val="TableParagraph"/>
              <w:spacing w:line="162" w:lineRule="exact"/>
              <w:ind w:left="478"/>
              <w:rPr>
                <w:b/>
                <w:sz w:val="16"/>
              </w:rPr>
            </w:pPr>
            <w:r>
              <w:rPr>
                <w:b/>
                <w:color w:val="008080"/>
                <w:w w:val="95"/>
                <w:sz w:val="16"/>
              </w:rPr>
              <w:t>M4/2A</w:t>
            </w:r>
          </w:p>
        </w:tc>
        <w:tc>
          <w:tcPr>
            <w:tcW w:w="1248" w:type="dxa"/>
            <w:shd w:val="clear" w:color="auto" w:fill="CCFFFF"/>
          </w:tcPr>
          <w:p w:rsidR="00B92C5D" w:rsidRDefault="00B92C5D" w:rsidP="00B92C5D">
            <w:pPr>
              <w:pStyle w:val="TableParagraph"/>
              <w:rPr>
                <w:rFonts w:ascii="Times New Roman"/>
                <w:sz w:val="12"/>
              </w:rPr>
            </w:pPr>
          </w:p>
        </w:tc>
        <w:tc>
          <w:tcPr>
            <w:tcW w:w="1331" w:type="dxa"/>
            <w:shd w:val="clear" w:color="auto" w:fill="CCFFFF"/>
          </w:tcPr>
          <w:p w:rsidR="00B92C5D" w:rsidRDefault="00B92C5D" w:rsidP="00B92C5D">
            <w:pPr>
              <w:pStyle w:val="TableParagraph"/>
              <w:rPr>
                <w:rFonts w:ascii="Times New Roman"/>
                <w:sz w:val="12"/>
              </w:rPr>
            </w:pPr>
          </w:p>
        </w:tc>
      </w:tr>
      <w:tr w:rsidR="00B92C5D" w:rsidTr="00B92C5D">
        <w:trPr>
          <w:trHeight w:val="450"/>
        </w:trPr>
        <w:tc>
          <w:tcPr>
            <w:tcW w:w="5575" w:type="dxa"/>
            <w:gridSpan w:val="4"/>
            <w:shd w:val="clear" w:color="auto" w:fill="CCFFFF"/>
          </w:tcPr>
          <w:p w:rsidR="00B92C5D" w:rsidRDefault="00B92C5D" w:rsidP="00B92C5D">
            <w:pPr>
              <w:pStyle w:val="TableParagraph"/>
              <w:spacing w:before="118"/>
              <w:ind w:left="1634"/>
              <w:rPr>
                <w:b/>
                <w:sz w:val="16"/>
              </w:rPr>
            </w:pPr>
            <w:r>
              <w:rPr>
                <w:b/>
                <w:color w:val="008080"/>
                <w:w w:val="85"/>
                <w:sz w:val="16"/>
              </w:rPr>
              <w:t>Denumirea capitolelor de cheltuieli</w:t>
            </w:r>
          </w:p>
        </w:tc>
        <w:tc>
          <w:tcPr>
            <w:tcW w:w="1409" w:type="dxa"/>
            <w:gridSpan w:val="2"/>
            <w:shd w:val="clear" w:color="auto" w:fill="CCFFFF"/>
          </w:tcPr>
          <w:p w:rsidR="00B92C5D" w:rsidRDefault="00B92C5D" w:rsidP="00B92C5D">
            <w:pPr>
              <w:pStyle w:val="TableParagraph"/>
              <w:spacing w:before="118"/>
              <w:ind w:left="120"/>
              <w:rPr>
                <w:b/>
                <w:sz w:val="16"/>
              </w:rPr>
            </w:pPr>
            <w:r>
              <w:rPr>
                <w:b/>
                <w:color w:val="008080"/>
                <w:w w:val="75"/>
                <w:sz w:val="16"/>
              </w:rPr>
              <w:t>Cheltuieli eligibile</w:t>
            </w:r>
          </w:p>
        </w:tc>
        <w:tc>
          <w:tcPr>
            <w:tcW w:w="1248" w:type="dxa"/>
            <w:shd w:val="clear" w:color="auto" w:fill="CCFFFF"/>
          </w:tcPr>
          <w:p w:rsidR="00B92C5D" w:rsidRDefault="00B92C5D" w:rsidP="00B92C5D">
            <w:pPr>
              <w:pStyle w:val="TableParagraph"/>
              <w:spacing w:before="15"/>
              <w:ind w:left="310"/>
              <w:rPr>
                <w:b/>
                <w:sz w:val="16"/>
              </w:rPr>
            </w:pPr>
            <w:r>
              <w:rPr>
                <w:b/>
                <w:color w:val="008080"/>
                <w:w w:val="80"/>
                <w:sz w:val="16"/>
              </w:rPr>
              <w:t>Cheltuieli</w:t>
            </w:r>
          </w:p>
          <w:p w:rsidR="00B92C5D" w:rsidRDefault="00B92C5D" w:rsidP="00B92C5D">
            <w:pPr>
              <w:pStyle w:val="TableParagraph"/>
              <w:spacing w:before="23"/>
              <w:ind w:left="284"/>
              <w:rPr>
                <w:b/>
                <w:sz w:val="16"/>
              </w:rPr>
            </w:pPr>
            <w:r>
              <w:rPr>
                <w:b/>
                <w:color w:val="008080"/>
                <w:w w:val="80"/>
                <w:sz w:val="16"/>
              </w:rPr>
              <w:t>neeligibile</w:t>
            </w:r>
          </w:p>
        </w:tc>
        <w:tc>
          <w:tcPr>
            <w:tcW w:w="1331" w:type="dxa"/>
            <w:shd w:val="clear" w:color="auto" w:fill="CCFFFF"/>
          </w:tcPr>
          <w:p w:rsidR="00B92C5D" w:rsidRDefault="00B92C5D" w:rsidP="00B92C5D">
            <w:pPr>
              <w:pStyle w:val="TableParagraph"/>
              <w:spacing w:before="118"/>
              <w:ind w:left="495"/>
              <w:rPr>
                <w:b/>
                <w:sz w:val="16"/>
              </w:rPr>
            </w:pPr>
            <w:r>
              <w:rPr>
                <w:b/>
                <w:color w:val="008080"/>
                <w:w w:val="85"/>
                <w:sz w:val="16"/>
              </w:rPr>
              <w:t>Total</w:t>
            </w:r>
          </w:p>
        </w:tc>
      </w:tr>
      <w:tr w:rsidR="00B92C5D" w:rsidTr="00B92C5D">
        <w:trPr>
          <w:trHeight w:val="158"/>
        </w:trPr>
        <w:tc>
          <w:tcPr>
            <w:tcW w:w="5575" w:type="dxa"/>
            <w:gridSpan w:val="4"/>
            <w:shd w:val="clear" w:color="auto" w:fill="CCFFFF"/>
          </w:tcPr>
          <w:p w:rsidR="00B92C5D" w:rsidRDefault="00B92C5D" w:rsidP="00B92C5D">
            <w:pPr>
              <w:pStyle w:val="TableParagraph"/>
              <w:rPr>
                <w:rFonts w:ascii="Times New Roman"/>
                <w:sz w:val="10"/>
              </w:rPr>
            </w:pPr>
          </w:p>
        </w:tc>
        <w:tc>
          <w:tcPr>
            <w:tcW w:w="1409" w:type="dxa"/>
            <w:gridSpan w:val="2"/>
            <w:shd w:val="clear" w:color="auto" w:fill="CCFFFF"/>
          </w:tcPr>
          <w:p w:rsidR="00B92C5D" w:rsidRDefault="00B92C5D" w:rsidP="00B92C5D">
            <w:pPr>
              <w:pStyle w:val="TableParagraph"/>
              <w:spacing w:line="138" w:lineRule="exact"/>
              <w:ind w:left="476" w:right="447"/>
              <w:jc w:val="center"/>
              <w:rPr>
                <w:b/>
                <w:sz w:val="16"/>
              </w:rPr>
            </w:pPr>
            <w:r>
              <w:rPr>
                <w:b/>
                <w:color w:val="008080"/>
                <w:w w:val="85"/>
                <w:sz w:val="16"/>
              </w:rPr>
              <w:t>EURO</w:t>
            </w:r>
          </w:p>
        </w:tc>
        <w:tc>
          <w:tcPr>
            <w:tcW w:w="1248" w:type="dxa"/>
            <w:shd w:val="clear" w:color="auto" w:fill="CCFFFF"/>
          </w:tcPr>
          <w:p w:rsidR="00B92C5D" w:rsidRDefault="00B92C5D" w:rsidP="00B92C5D">
            <w:pPr>
              <w:pStyle w:val="TableParagraph"/>
              <w:spacing w:line="138" w:lineRule="exact"/>
              <w:ind w:left="437"/>
              <w:rPr>
                <w:b/>
                <w:sz w:val="16"/>
              </w:rPr>
            </w:pPr>
            <w:r>
              <w:rPr>
                <w:b/>
                <w:color w:val="008080"/>
                <w:w w:val="85"/>
                <w:sz w:val="16"/>
              </w:rPr>
              <w:t>EURO</w:t>
            </w:r>
          </w:p>
        </w:tc>
        <w:tc>
          <w:tcPr>
            <w:tcW w:w="1331" w:type="dxa"/>
            <w:shd w:val="clear" w:color="auto" w:fill="CCFFFF"/>
          </w:tcPr>
          <w:p w:rsidR="00B92C5D" w:rsidRDefault="00B92C5D" w:rsidP="00B92C5D">
            <w:pPr>
              <w:pStyle w:val="TableParagraph"/>
              <w:spacing w:line="138" w:lineRule="exact"/>
              <w:ind w:left="481"/>
              <w:rPr>
                <w:b/>
                <w:sz w:val="16"/>
              </w:rPr>
            </w:pPr>
            <w:r>
              <w:rPr>
                <w:b/>
                <w:color w:val="008080"/>
                <w:w w:val="85"/>
                <w:sz w:val="16"/>
              </w:rPr>
              <w:t>EURO</w:t>
            </w:r>
          </w:p>
        </w:tc>
      </w:tr>
      <w:tr w:rsidR="00B92C5D" w:rsidTr="00B92C5D">
        <w:trPr>
          <w:trHeight w:val="157"/>
        </w:trPr>
        <w:tc>
          <w:tcPr>
            <w:tcW w:w="5575" w:type="dxa"/>
            <w:gridSpan w:val="4"/>
            <w:shd w:val="clear" w:color="auto" w:fill="CCFFFF"/>
          </w:tcPr>
          <w:p w:rsidR="00B92C5D" w:rsidRDefault="00B92C5D" w:rsidP="00B92C5D">
            <w:pPr>
              <w:pStyle w:val="TableParagraph"/>
              <w:spacing w:line="138" w:lineRule="exact"/>
              <w:ind w:left="35"/>
              <w:jc w:val="center"/>
              <w:rPr>
                <w:b/>
                <w:sz w:val="16"/>
              </w:rPr>
            </w:pPr>
            <w:r>
              <w:rPr>
                <w:b/>
                <w:color w:val="008080"/>
                <w:w w:val="72"/>
                <w:sz w:val="16"/>
              </w:rPr>
              <w:t>1</w:t>
            </w:r>
          </w:p>
        </w:tc>
        <w:tc>
          <w:tcPr>
            <w:tcW w:w="1409" w:type="dxa"/>
            <w:gridSpan w:val="2"/>
            <w:shd w:val="clear" w:color="auto" w:fill="CCFFFF"/>
          </w:tcPr>
          <w:p w:rsidR="00B92C5D" w:rsidRDefault="00B92C5D" w:rsidP="00B92C5D">
            <w:pPr>
              <w:pStyle w:val="TableParagraph"/>
              <w:spacing w:line="138" w:lineRule="exact"/>
              <w:ind w:left="33"/>
              <w:jc w:val="center"/>
              <w:rPr>
                <w:b/>
                <w:sz w:val="16"/>
              </w:rPr>
            </w:pPr>
            <w:r>
              <w:rPr>
                <w:b/>
                <w:color w:val="008080"/>
                <w:w w:val="72"/>
                <w:sz w:val="16"/>
              </w:rPr>
              <w:t>2</w:t>
            </w:r>
          </w:p>
        </w:tc>
        <w:tc>
          <w:tcPr>
            <w:tcW w:w="1248" w:type="dxa"/>
            <w:shd w:val="clear" w:color="auto" w:fill="CCFFFF"/>
          </w:tcPr>
          <w:p w:rsidR="00B92C5D" w:rsidRDefault="00B92C5D" w:rsidP="00B92C5D">
            <w:pPr>
              <w:pStyle w:val="TableParagraph"/>
              <w:spacing w:line="138" w:lineRule="exact"/>
              <w:ind w:left="25"/>
              <w:jc w:val="center"/>
              <w:rPr>
                <w:b/>
                <w:sz w:val="16"/>
              </w:rPr>
            </w:pPr>
            <w:r>
              <w:rPr>
                <w:b/>
                <w:color w:val="008080"/>
                <w:w w:val="72"/>
                <w:sz w:val="16"/>
              </w:rPr>
              <w:t>3</w:t>
            </w:r>
          </w:p>
        </w:tc>
        <w:tc>
          <w:tcPr>
            <w:tcW w:w="1331" w:type="dxa"/>
            <w:shd w:val="clear" w:color="auto" w:fill="CCFFFF"/>
          </w:tcPr>
          <w:p w:rsidR="00B92C5D" w:rsidRDefault="00B92C5D" w:rsidP="00B92C5D">
            <w:pPr>
              <w:pStyle w:val="TableParagraph"/>
              <w:spacing w:line="138" w:lineRule="exact"/>
              <w:ind w:left="29"/>
              <w:jc w:val="center"/>
              <w:rPr>
                <w:b/>
                <w:sz w:val="16"/>
              </w:rPr>
            </w:pPr>
            <w:r>
              <w:rPr>
                <w:b/>
                <w:color w:val="008080"/>
                <w:w w:val="72"/>
                <w:sz w:val="16"/>
              </w:rPr>
              <w:t>4</w:t>
            </w:r>
          </w:p>
        </w:tc>
      </w:tr>
      <w:tr w:rsidR="00B92C5D" w:rsidTr="00B92C5D">
        <w:trPr>
          <w:trHeight w:val="210"/>
        </w:trPr>
        <w:tc>
          <w:tcPr>
            <w:tcW w:w="5575" w:type="dxa"/>
            <w:gridSpan w:val="4"/>
            <w:shd w:val="clear" w:color="auto" w:fill="008080"/>
          </w:tcPr>
          <w:p w:rsidR="00B92C5D" w:rsidRDefault="00B92C5D" w:rsidP="00B92C5D">
            <w:pPr>
              <w:pStyle w:val="TableParagraph"/>
              <w:spacing w:before="12"/>
              <w:ind w:left="26"/>
              <w:rPr>
                <w:b/>
                <w:sz w:val="14"/>
              </w:rPr>
            </w:pPr>
            <w:r>
              <w:rPr>
                <w:b/>
                <w:color w:val="FFFFFF"/>
                <w:w w:val="85"/>
                <w:sz w:val="14"/>
              </w:rPr>
              <w:t>Capitolul 1 Cheltuieli pentru obtinerea şi amenajarea terenului - total, din care:</w:t>
            </w:r>
          </w:p>
        </w:tc>
        <w:tc>
          <w:tcPr>
            <w:tcW w:w="1409" w:type="dxa"/>
            <w:gridSpan w:val="2"/>
            <w:shd w:val="clear" w:color="auto" w:fill="CCFFFF"/>
          </w:tcPr>
          <w:p w:rsidR="00B92C5D" w:rsidRDefault="00B92C5D" w:rsidP="00B92C5D">
            <w:pPr>
              <w:pStyle w:val="TableParagraph"/>
              <w:spacing w:line="185" w:lineRule="exact"/>
              <w:ind w:right="14"/>
              <w:jc w:val="right"/>
              <w:rPr>
                <w:b/>
                <w:sz w:val="16"/>
              </w:rPr>
            </w:pPr>
            <w:r>
              <w:rPr>
                <w:b/>
                <w:color w:val="008080"/>
                <w:w w:val="72"/>
                <w:sz w:val="16"/>
              </w:rPr>
              <w:t>0</w:t>
            </w:r>
          </w:p>
        </w:tc>
        <w:tc>
          <w:tcPr>
            <w:tcW w:w="1248" w:type="dxa"/>
            <w:shd w:val="clear" w:color="auto" w:fill="CCFFFF"/>
          </w:tcPr>
          <w:p w:rsidR="00B92C5D" w:rsidRDefault="00B92C5D" w:rsidP="00B92C5D">
            <w:pPr>
              <w:pStyle w:val="TableParagraph"/>
              <w:spacing w:line="185" w:lineRule="exact"/>
              <w:ind w:right="14"/>
              <w:jc w:val="right"/>
              <w:rPr>
                <w:b/>
                <w:sz w:val="16"/>
              </w:rPr>
            </w:pPr>
            <w:r>
              <w:rPr>
                <w:b/>
                <w:color w:val="008080"/>
                <w:w w:val="72"/>
                <w:sz w:val="16"/>
              </w:rPr>
              <w:t>0</w:t>
            </w:r>
          </w:p>
        </w:tc>
        <w:tc>
          <w:tcPr>
            <w:tcW w:w="1331" w:type="dxa"/>
            <w:shd w:val="clear" w:color="auto" w:fill="CCFFFF"/>
          </w:tcPr>
          <w:p w:rsidR="00B92C5D" w:rsidRDefault="00B92C5D" w:rsidP="00B92C5D">
            <w:pPr>
              <w:pStyle w:val="TableParagraph"/>
              <w:spacing w:line="185" w:lineRule="exact"/>
              <w:ind w:right="10"/>
              <w:jc w:val="right"/>
              <w:rPr>
                <w:b/>
                <w:sz w:val="16"/>
              </w:rPr>
            </w:pPr>
            <w:r>
              <w:rPr>
                <w:b/>
                <w:color w:val="008080"/>
                <w:w w:val="72"/>
                <w:sz w:val="16"/>
              </w:rPr>
              <w:t>0</w:t>
            </w:r>
          </w:p>
        </w:tc>
      </w:tr>
      <w:tr w:rsidR="00B92C5D" w:rsidTr="00B92C5D">
        <w:trPr>
          <w:trHeight w:val="145"/>
        </w:trPr>
        <w:tc>
          <w:tcPr>
            <w:tcW w:w="5575" w:type="dxa"/>
            <w:gridSpan w:val="4"/>
            <w:shd w:val="clear" w:color="auto" w:fill="CCFFFF"/>
          </w:tcPr>
          <w:p w:rsidR="00B92C5D" w:rsidRDefault="00B92C5D" w:rsidP="00B92C5D">
            <w:pPr>
              <w:pStyle w:val="TableParagraph"/>
              <w:spacing w:line="126" w:lineRule="exact"/>
              <w:ind w:left="26"/>
              <w:rPr>
                <w:sz w:val="14"/>
              </w:rPr>
            </w:pPr>
            <w:r>
              <w:rPr>
                <w:color w:val="008080"/>
                <w:w w:val="95"/>
                <w:sz w:val="14"/>
              </w:rPr>
              <w:t>1.1 Cheltuieli pentru obţinerea terenului</w:t>
            </w:r>
          </w:p>
        </w:tc>
        <w:tc>
          <w:tcPr>
            <w:tcW w:w="1409" w:type="dxa"/>
            <w:gridSpan w:val="2"/>
            <w:shd w:val="clear" w:color="auto" w:fill="00808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0"/>
              <w:jc w:val="right"/>
              <w:rPr>
                <w:sz w:val="16"/>
              </w:rPr>
            </w:pPr>
            <w:r>
              <w:rPr>
                <w:color w:val="008080"/>
                <w:w w:val="78"/>
                <w:sz w:val="16"/>
              </w:rPr>
              <w:t>0</w:t>
            </w:r>
          </w:p>
        </w:tc>
      </w:tr>
      <w:tr w:rsidR="00B92C5D" w:rsidTr="00B92C5D">
        <w:trPr>
          <w:trHeight w:val="145"/>
        </w:trPr>
        <w:tc>
          <w:tcPr>
            <w:tcW w:w="5575" w:type="dxa"/>
            <w:gridSpan w:val="4"/>
            <w:shd w:val="clear" w:color="auto" w:fill="CCFFFF"/>
          </w:tcPr>
          <w:p w:rsidR="00B92C5D" w:rsidRDefault="00B92C5D" w:rsidP="00B92C5D">
            <w:pPr>
              <w:pStyle w:val="TableParagraph"/>
              <w:spacing w:line="126" w:lineRule="exact"/>
              <w:ind w:left="26"/>
              <w:rPr>
                <w:sz w:val="14"/>
              </w:rPr>
            </w:pPr>
            <w:r>
              <w:rPr>
                <w:color w:val="008080"/>
                <w:w w:val="95"/>
                <w:sz w:val="14"/>
              </w:rPr>
              <w:t>1.2 Cheltuieli pentru amenajarea terenului</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0"/>
              <w:jc w:val="right"/>
              <w:rPr>
                <w:sz w:val="16"/>
              </w:rPr>
            </w:pPr>
            <w:r>
              <w:rPr>
                <w:color w:val="008080"/>
                <w:w w:val="78"/>
                <w:sz w:val="16"/>
              </w:rPr>
              <w:t>0</w:t>
            </w:r>
          </w:p>
        </w:tc>
      </w:tr>
      <w:tr w:rsidR="00B92C5D" w:rsidTr="00B92C5D">
        <w:trPr>
          <w:trHeight w:val="145"/>
        </w:trPr>
        <w:tc>
          <w:tcPr>
            <w:tcW w:w="5575" w:type="dxa"/>
            <w:gridSpan w:val="4"/>
            <w:shd w:val="clear" w:color="auto" w:fill="CCFFFF"/>
          </w:tcPr>
          <w:p w:rsidR="00B92C5D" w:rsidRDefault="00B92C5D" w:rsidP="00B92C5D">
            <w:pPr>
              <w:pStyle w:val="TableParagraph"/>
              <w:spacing w:line="126" w:lineRule="exact"/>
              <w:ind w:left="26"/>
              <w:rPr>
                <w:sz w:val="14"/>
              </w:rPr>
            </w:pPr>
            <w:r>
              <w:rPr>
                <w:color w:val="008080"/>
                <w:w w:val="90"/>
                <w:sz w:val="14"/>
              </w:rPr>
              <w:t>1.3 Cheltuieli cu amenajari pentru protecţia mediului şi aducerea la starea iniţială</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0"/>
              <w:jc w:val="right"/>
              <w:rPr>
                <w:sz w:val="16"/>
              </w:rPr>
            </w:pPr>
            <w:r>
              <w:rPr>
                <w:color w:val="008080"/>
                <w:w w:val="78"/>
                <w:sz w:val="16"/>
              </w:rPr>
              <w:t>0</w:t>
            </w:r>
          </w:p>
        </w:tc>
      </w:tr>
      <w:tr w:rsidR="00B92C5D" w:rsidTr="00B92C5D">
        <w:trPr>
          <w:trHeight w:val="222"/>
        </w:trPr>
        <w:tc>
          <w:tcPr>
            <w:tcW w:w="5575" w:type="dxa"/>
            <w:gridSpan w:val="4"/>
            <w:shd w:val="clear" w:color="auto" w:fill="008080"/>
          </w:tcPr>
          <w:p w:rsidR="00B92C5D" w:rsidRDefault="00B92C5D" w:rsidP="00B92C5D">
            <w:pPr>
              <w:pStyle w:val="TableParagraph"/>
              <w:spacing w:before="17"/>
              <w:ind w:left="26"/>
              <w:rPr>
                <w:b/>
                <w:sz w:val="14"/>
              </w:rPr>
            </w:pPr>
            <w:r>
              <w:rPr>
                <w:b/>
                <w:color w:val="FFFFFF"/>
                <w:w w:val="85"/>
                <w:sz w:val="14"/>
              </w:rPr>
              <w:t>Capitolul 2 Cheltuieli pentru asigurarea utilităţilor necesare obiectivului</w:t>
            </w:r>
          </w:p>
        </w:tc>
        <w:tc>
          <w:tcPr>
            <w:tcW w:w="1409" w:type="dxa"/>
            <w:gridSpan w:val="2"/>
            <w:shd w:val="clear" w:color="auto" w:fill="DCE6F0"/>
          </w:tcPr>
          <w:p w:rsidR="00B92C5D" w:rsidRDefault="00B92C5D" w:rsidP="00B92C5D">
            <w:pPr>
              <w:pStyle w:val="TableParagraph"/>
              <w:rPr>
                <w:rFonts w:ascii="Times New Roman"/>
                <w:sz w:val="14"/>
              </w:rPr>
            </w:pPr>
          </w:p>
        </w:tc>
        <w:tc>
          <w:tcPr>
            <w:tcW w:w="1248" w:type="dxa"/>
            <w:shd w:val="clear" w:color="auto" w:fill="DCE6F0"/>
          </w:tcPr>
          <w:p w:rsidR="00B92C5D" w:rsidRDefault="00B92C5D" w:rsidP="00B92C5D">
            <w:pPr>
              <w:pStyle w:val="TableParagraph"/>
              <w:rPr>
                <w:rFonts w:ascii="Times New Roman"/>
                <w:sz w:val="14"/>
              </w:rPr>
            </w:pPr>
          </w:p>
        </w:tc>
        <w:tc>
          <w:tcPr>
            <w:tcW w:w="1331" w:type="dxa"/>
            <w:shd w:val="clear" w:color="auto" w:fill="CCFFFF"/>
          </w:tcPr>
          <w:p w:rsidR="00B92C5D" w:rsidRDefault="00B92C5D" w:rsidP="00B92C5D">
            <w:pPr>
              <w:pStyle w:val="TableParagraph"/>
              <w:spacing w:before="6"/>
              <w:ind w:right="10"/>
              <w:jc w:val="right"/>
              <w:rPr>
                <w:b/>
                <w:sz w:val="16"/>
              </w:rPr>
            </w:pPr>
            <w:r>
              <w:rPr>
                <w:b/>
                <w:color w:val="008080"/>
                <w:w w:val="72"/>
                <w:sz w:val="16"/>
              </w:rPr>
              <w:t>0</w:t>
            </w:r>
          </w:p>
        </w:tc>
      </w:tr>
      <w:tr w:rsidR="00B92C5D" w:rsidTr="00B92C5D">
        <w:trPr>
          <w:trHeight w:val="210"/>
        </w:trPr>
        <w:tc>
          <w:tcPr>
            <w:tcW w:w="5575" w:type="dxa"/>
            <w:gridSpan w:val="4"/>
            <w:shd w:val="clear" w:color="auto" w:fill="008080"/>
          </w:tcPr>
          <w:p w:rsidR="00B92C5D" w:rsidRDefault="00B92C5D" w:rsidP="00B92C5D">
            <w:pPr>
              <w:pStyle w:val="TableParagraph"/>
              <w:spacing w:before="12"/>
              <w:ind w:left="26"/>
              <w:rPr>
                <w:b/>
                <w:sz w:val="14"/>
              </w:rPr>
            </w:pPr>
            <w:r>
              <w:rPr>
                <w:b/>
                <w:color w:val="FFFFFF"/>
                <w:w w:val="85"/>
                <w:sz w:val="14"/>
              </w:rPr>
              <w:t>Capitolul 3 Cheltuieli pentru proiectare şi asistenţă tehnică - total, din care:</w:t>
            </w:r>
          </w:p>
        </w:tc>
        <w:tc>
          <w:tcPr>
            <w:tcW w:w="1409" w:type="dxa"/>
            <w:gridSpan w:val="2"/>
            <w:shd w:val="clear" w:color="auto" w:fill="CCFFFF"/>
          </w:tcPr>
          <w:p w:rsidR="00B92C5D" w:rsidRDefault="00B92C5D" w:rsidP="00B92C5D">
            <w:pPr>
              <w:pStyle w:val="TableParagraph"/>
              <w:spacing w:line="185" w:lineRule="exact"/>
              <w:ind w:right="14"/>
              <w:jc w:val="right"/>
              <w:rPr>
                <w:b/>
                <w:sz w:val="16"/>
              </w:rPr>
            </w:pPr>
            <w:r>
              <w:rPr>
                <w:b/>
                <w:color w:val="008080"/>
                <w:w w:val="72"/>
                <w:sz w:val="16"/>
              </w:rPr>
              <w:t>0</w:t>
            </w:r>
          </w:p>
        </w:tc>
        <w:tc>
          <w:tcPr>
            <w:tcW w:w="1248" w:type="dxa"/>
            <w:shd w:val="clear" w:color="auto" w:fill="CCFFFF"/>
          </w:tcPr>
          <w:p w:rsidR="00B92C5D" w:rsidRDefault="00B92C5D" w:rsidP="00B92C5D">
            <w:pPr>
              <w:pStyle w:val="TableParagraph"/>
              <w:spacing w:line="185" w:lineRule="exact"/>
              <w:ind w:right="14"/>
              <w:jc w:val="right"/>
              <w:rPr>
                <w:b/>
                <w:sz w:val="16"/>
              </w:rPr>
            </w:pPr>
            <w:r>
              <w:rPr>
                <w:b/>
                <w:color w:val="008080"/>
                <w:w w:val="72"/>
                <w:sz w:val="16"/>
              </w:rPr>
              <w:t>0</w:t>
            </w:r>
          </w:p>
        </w:tc>
        <w:tc>
          <w:tcPr>
            <w:tcW w:w="1331" w:type="dxa"/>
            <w:shd w:val="clear" w:color="auto" w:fill="CCFFFF"/>
          </w:tcPr>
          <w:p w:rsidR="00B92C5D" w:rsidRDefault="00B92C5D" w:rsidP="00B92C5D">
            <w:pPr>
              <w:pStyle w:val="TableParagraph"/>
              <w:spacing w:line="185" w:lineRule="exact"/>
              <w:ind w:right="10"/>
              <w:jc w:val="right"/>
              <w:rPr>
                <w:b/>
                <w:sz w:val="16"/>
              </w:rPr>
            </w:pPr>
            <w:r>
              <w:rPr>
                <w:b/>
                <w:color w:val="008080"/>
                <w:w w:val="72"/>
                <w:sz w:val="16"/>
              </w:rPr>
              <w:t>0</w:t>
            </w:r>
          </w:p>
        </w:tc>
      </w:tr>
      <w:tr w:rsidR="00B92C5D" w:rsidTr="00B92C5D">
        <w:trPr>
          <w:trHeight w:val="145"/>
        </w:trPr>
        <w:tc>
          <w:tcPr>
            <w:tcW w:w="5575" w:type="dxa"/>
            <w:gridSpan w:val="4"/>
            <w:shd w:val="clear" w:color="auto" w:fill="CCFFFF"/>
          </w:tcPr>
          <w:p w:rsidR="00B92C5D" w:rsidRDefault="00B92C5D" w:rsidP="00B92C5D">
            <w:pPr>
              <w:pStyle w:val="TableParagraph"/>
              <w:spacing w:line="126" w:lineRule="exact"/>
              <w:ind w:left="26"/>
              <w:rPr>
                <w:sz w:val="14"/>
              </w:rPr>
            </w:pPr>
            <w:r>
              <w:rPr>
                <w:color w:val="008080"/>
                <w:w w:val="90"/>
                <w:sz w:val="14"/>
              </w:rPr>
              <w:t>3.1 Studii de teren</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0"/>
              <w:jc w:val="right"/>
              <w:rPr>
                <w:sz w:val="16"/>
              </w:rPr>
            </w:pPr>
            <w:r>
              <w:rPr>
                <w:color w:val="008080"/>
                <w:w w:val="78"/>
                <w:sz w:val="16"/>
              </w:rPr>
              <w:t>0</w:t>
            </w:r>
          </w:p>
        </w:tc>
      </w:tr>
      <w:tr w:rsidR="00B92C5D" w:rsidTr="00B92C5D">
        <w:trPr>
          <w:trHeight w:val="145"/>
        </w:trPr>
        <w:tc>
          <w:tcPr>
            <w:tcW w:w="5575" w:type="dxa"/>
            <w:gridSpan w:val="4"/>
            <w:shd w:val="clear" w:color="auto" w:fill="CCFFFF"/>
          </w:tcPr>
          <w:p w:rsidR="00B92C5D" w:rsidRDefault="00B92C5D" w:rsidP="00B92C5D">
            <w:pPr>
              <w:pStyle w:val="TableParagraph"/>
              <w:spacing w:line="126" w:lineRule="exact"/>
              <w:ind w:left="26"/>
              <w:rPr>
                <w:sz w:val="14"/>
              </w:rPr>
            </w:pPr>
            <w:r>
              <w:rPr>
                <w:color w:val="008080"/>
                <w:w w:val="90"/>
                <w:sz w:val="14"/>
              </w:rPr>
              <w:t>3.2 Obţinerea de avize, acorduri şi autorizaţii</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0"/>
              <w:jc w:val="right"/>
              <w:rPr>
                <w:sz w:val="16"/>
              </w:rPr>
            </w:pPr>
            <w:r>
              <w:rPr>
                <w:color w:val="008080"/>
                <w:w w:val="78"/>
                <w:sz w:val="16"/>
              </w:rPr>
              <w:t>0</w:t>
            </w:r>
          </w:p>
        </w:tc>
      </w:tr>
      <w:tr w:rsidR="00B92C5D" w:rsidTr="00B92C5D">
        <w:trPr>
          <w:trHeight w:val="145"/>
        </w:trPr>
        <w:tc>
          <w:tcPr>
            <w:tcW w:w="5575" w:type="dxa"/>
            <w:gridSpan w:val="4"/>
            <w:shd w:val="clear" w:color="auto" w:fill="CCFFFF"/>
          </w:tcPr>
          <w:p w:rsidR="00B92C5D" w:rsidRDefault="00B92C5D" w:rsidP="00B92C5D">
            <w:pPr>
              <w:pStyle w:val="TableParagraph"/>
              <w:spacing w:line="126" w:lineRule="exact"/>
              <w:ind w:left="26"/>
              <w:rPr>
                <w:sz w:val="14"/>
              </w:rPr>
            </w:pPr>
            <w:r>
              <w:rPr>
                <w:color w:val="008080"/>
                <w:w w:val="90"/>
                <w:sz w:val="14"/>
              </w:rPr>
              <w:t>3.3 Proiectare şi inginerie</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0"/>
              <w:jc w:val="right"/>
              <w:rPr>
                <w:sz w:val="16"/>
              </w:rPr>
            </w:pPr>
            <w:r>
              <w:rPr>
                <w:color w:val="008080"/>
                <w:w w:val="78"/>
                <w:sz w:val="16"/>
              </w:rPr>
              <w:t>0</w:t>
            </w:r>
          </w:p>
        </w:tc>
      </w:tr>
      <w:tr w:rsidR="00B92C5D" w:rsidTr="00B92C5D">
        <w:trPr>
          <w:trHeight w:val="145"/>
        </w:trPr>
        <w:tc>
          <w:tcPr>
            <w:tcW w:w="5575" w:type="dxa"/>
            <w:gridSpan w:val="4"/>
            <w:shd w:val="clear" w:color="auto" w:fill="CCFFFF"/>
          </w:tcPr>
          <w:p w:rsidR="00B92C5D" w:rsidRDefault="00B92C5D" w:rsidP="00B92C5D">
            <w:pPr>
              <w:pStyle w:val="TableParagraph"/>
              <w:spacing w:line="126" w:lineRule="exact"/>
              <w:ind w:left="26"/>
              <w:rPr>
                <w:sz w:val="14"/>
              </w:rPr>
            </w:pPr>
            <w:r>
              <w:rPr>
                <w:color w:val="008080"/>
                <w:w w:val="90"/>
                <w:sz w:val="14"/>
              </w:rPr>
              <w:t>3.4 Organizarea procedurilor de achiziţie</w:t>
            </w:r>
          </w:p>
        </w:tc>
        <w:tc>
          <w:tcPr>
            <w:tcW w:w="1409" w:type="dxa"/>
            <w:gridSpan w:val="2"/>
            <w:shd w:val="clear" w:color="auto" w:fill="00808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0"/>
              <w:jc w:val="right"/>
              <w:rPr>
                <w:sz w:val="16"/>
              </w:rPr>
            </w:pPr>
            <w:r>
              <w:rPr>
                <w:color w:val="008080"/>
                <w:w w:val="78"/>
                <w:sz w:val="16"/>
              </w:rPr>
              <w:t>0</w:t>
            </w:r>
          </w:p>
        </w:tc>
      </w:tr>
      <w:tr w:rsidR="00B92C5D" w:rsidTr="00B92C5D">
        <w:trPr>
          <w:trHeight w:val="145"/>
        </w:trPr>
        <w:tc>
          <w:tcPr>
            <w:tcW w:w="5575" w:type="dxa"/>
            <w:gridSpan w:val="4"/>
            <w:shd w:val="clear" w:color="auto" w:fill="CCFFFF"/>
          </w:tcPr>
          <w:p w:rsidR="00B92C5D" w:rsidRDefault="00B92C5D" w:rsidP="00B92C5D">
            <w:pPr>
              <w:pStyle w:val="TableParagraph"/>
              <w:spacing w:line="126" w:lineRule="exact"/>
              <w:ind w:left="26"/>
              <w:rPr>
                <w:sz w:val="14"/>
              </w:rPr>
            </w:pPr>
            <w:r>
              <w:rPr>
                <w:color w:val="008080"/>
                <w:w w:val="90"/>
                <w:sz w:val="14"/>
              </w:rPr>
              <w:t>3.5 Consultanţă</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0"/>
              <w:jc w:val="right"/>
              <w:rPr>
                <w:sz w:val="16"/>
              </w:rPr>
            </w:pPr>
            <w:r>
              <w:rPr>
                <w:color w:val="008080"/>
                <w:w w:val="78"/>
                <w:sz w:val="16"/>
              </w:rPr>
              <w:t>0</w:t>
            </w:r>
          </w:p>
        </w:tc>
      </w:tr>
      <w:tr w:rsidR="00B92C5D" w:rsidTr="00B92C5D">
        <w:trPr>
          <w:trHeight w:val="145"/>
        </w:trPr>
        <w:tc>
          <w:tcPr>
            <w:tcW w:w="5575" w:type="dxa"/>
            <w:gridSpan w:val="4"/>
            <w:shd w:val="clear" w:color="auto" w:fill="CCFFFF"/>
          </w:tcPr>
          <w:p w:rsidR="00B92C5D" w:rsidRDefault="00B92C5D" w:rsidP="00B92C5D">
            <w:pPr>
              <w:pStyle w:val="TableParagraph"/>
              <w:spacing w:line="126" w:lineRule="exact"/>
              <w:ind w:left="26"/>
              <w:rPr>
                <w:sz w:val="14"/>
              </w:rPr>
            </w:pPr>
            <w:r>
              <w:rPr>
                <w:color w:val="008080"/>
                <w:w w:val="90"/>
                <w:sz w:val="14"/>
              </w:rPr>
              <w:t>3.6 Asistenţă tehnică</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0"/>
              <w:jc w:val="right"/>
              <w:rPr>
                <w:sz w:val="16"/>
              </w:rPr>
            </w:pPr>
            <w:r>
              <w:rPr>
                <w:color w:val="008080"/>
                <w:w w:val="78"/>
                <w:sz w:val="16"/>
              </w:rPr>
              <w:t>0</w:t>
            </w:r>
          </w:p>
        </w:tc>
      </w:tr>
      <w:tr w:rsidR="00B92C5D" w:rsidTr="00B92C5D">
        <w:trPr>
          <w:trHeight w:val="145"/>
        </w:trPr>
        <w:tc>
          <w:tcPr>
            <w:tcW w:w="3758" w:type="dxa"/>
            <w:tcBorders>
              <w:right w:val="nil"/>
            </w:tcBorders>
            <w:shd w:val="clear" w:color="auto" w:fill="CCFFFF"/>
          </w:tcPr>
          <w:p w:rsidR="00B92C5D" w:rsidRDefault="00B92C5D" w:rsidP="00B92C5D">
            <w:pPr>
              <w:pStyle w:val="TableParagraph"/>
              <w:spacing w:line="126" w:lineRule="exact"/>
              <w:ind w:left="26"/>
              <w:rPr>
                <w:sz w:val="14"/>
              </w:rPr>
            </w:pPr>
            <w:r>
              <w:rPr>
                <w:color w:val="008080"/>
                <w:w w:val="90"/>
                <w:sz w:val="14"/>
              </w:rPr>
              <w:t>Verificare încadrare cheltuieli capitolul 3</w:t>
            </w:r>
          </w:p>
        </w:tc>
        <w:tc>
          <w:tcPr>
            <w:tcW w:w="1517" w:type="dxa"/>
            <w:tcBorders>
              <w:left w:val="nil"/>
              <w:right w:val="nil"/>
            </w:tcBorders>
            <w:shd w:val="clear" w:color="auto" w:fill="CCFFFF"/>
          </w:tcPr>
          <w:p w:rsidR="00B92C5D" w:rsidRDefault="00B92C5D" w:rsidP="00B92C5D">
            <w:pPr>
              <w:pStyle w:val="TableParagraph"/>
              <w:rPr>
                <w:rFonts w:ascii="Times New Roman"/>
                <w:sz w:val="8"/>
              </w:rPr>
            </w:pPr>
          </w:p>
        </w:tc>
        <w:tc>
          <w:tcPr>
            <w:tcW w:w="151" w:type="dxa"/>
            <w:tcBorders>
              <w:left w:val="nil"/>
              <w:right w:val="nil"/>
            </w:tcBorders>
            <w:shd w:val="clear" w:color="auto" w:fill="CCFFFF"/>
          </w:tcPr>
          <w:p w:rsidR="00B92C5D" w:rsidRDefault="00B92C5D" w:rsidP="00B92C5D">
            <w:pPr>
              <w:pStyle w:val="TableParagraph"/>
              <w:rPr>
                <w:rFonts w:ascii="Times New Roman"/>
                <w:sz w:val="8"/>
              </w:rPr>
            </w:pPr>
          </w:p>
        </w:tc>
        <w:tc>
          <w:tcPr>
            <w:tcW w:w="149" w:type="dxa"/>
            <w:tcBorders>
              <w:left w:val="nil"/>
            </w:tcBorders>
            <w:shd w:val="clear" w:color="auto" w:fill="CCFFFF"/>
          </w:tcPr>
          <w:p w:rsidR="00B92C5D" w:rsidRDefault="00B92C5D" w:rsidP="00B92C5D">
            <w:pPr>
              <w:pStyle w:val="TableParagraph"/>
              <w:rPr>
                <w:rFonts w:ascii="Times New Roman"/>
                <w:sz w:val="8"/>
              </w:rPr>
            </w:pPr>
          </w:p>
        </w:tc>
        <w:tc>
          <w:tcPr>
            <w:tcW w:w="3988" w:type="dxa"/>
            <w:gridSpan w:val="4"/>
            <w:shd w:val="clear" w:color="auto" w:fill="CCFFFF"/>
          </w:tcPr>
          <w:p w:rsidR="00B92C5D" w:rsidRDefault="00B92C5D" w:rsidP="00B92C5D">
            <w:pPr>
              <w:pStyle w:val="TableParagraph"/>
              <w:rPr>
                <w:rFonts w:ascii="Times New Roman"/>
                <w:sz w:val="8"/>
              </w:rPr>
            </w:pPr>
          </w:p>
        </w:tc>
      </w:tr>
      <w:tr w:rsidR="00B92C5D" w:rsidTr="00B92C5D">
        <w:trPr>
          <w:trHeight w:val="210"/>
        </w:trPr>
        <w:tc>
          <w:tcPr>
            <w:tcW w:w="5575" w:type="dxa"/>
            <w:gridSpan w:val="4"/>
            <w:shd w:val="clear" w:color="auto" w:fill="008080"/>
          </w:tcPr>
          <w:p w:rsidR="00B92C5D" w:rsidRDefault="00B92C5D" w:rsidP="00B92C5D">
            <w:pPr>
              <w:pStyle w:val="TableParagraph"/>
              <w:spacing w:before="12"/>
              <w:ind w:left="26"/>
              <w:rPr>
                <w:b/>
                <w:sz w:val="14"/>
              </w:rPr>
            </w:pPr>
            <w:r>
              <w:rPr>
                <w:b/>
                <w:color w:val="FFFFFF"/>
                <w:w w:val="85"/>
                <w:sz w:val="14"/>
              </w:rPr>
              <w:t>Capitolul 4 Cheltuieli pentru investiţia de bază - total, din care:</w:t>
            </w:r>
          </w:p>
        </w:tc>
        <w:tc>
          <w:tcPr>
            <w:tcW w:w="1409" w:type="dxa"/>
            <w:gridSpan w:val="2"/>
            <w:shd w:val="clear" w:color="auto" w:fill="CCFFFF"/>
          </w:tcPr>
          <w:p w:rsidR="00B92C5D" w:rsidRDefault="00B92C5D" w:rsidP="00B92C5D">
            <w:pPr>
              <w:pStyle w:val="TableParagraph"/>
              <w:spacing w:line="185" w:lineRule="exact"/>
              <w:ind w:right="14"/>
              <w:jc w:val="right"/>
              <w:rPr>
                <w:b/>
                <w:sz w:val="16"/>
              </w:rPr>
            </w:pPr>
            <w:r>
              <w:rPr>
                <w:b/>
                <w:color w:val="008080"/>
                <w:w w:val="72"/>
                <w:sz w:val="16"/>
              </w:rPr>
              <w:t>0</w:t>
            </w:r>
          </w:p>
        </w:tc>
        <w:tc>
          <w:tcPr>
            <w:tcW w:w="1248" w:type="dxa"/>
            <w:shd w:val="clear" w:color="auto" w:fill="CCFFFF"/>
          </w:tcPr>
          <w:p w:rsidR="00B92C5D" w:rsidRDefault="00B92C5D" w:rsidP="00B92C5D">
            <w:pPr>
              <w:pStyle w:val="TableParagraph"/>
              <w:spacing w:line="185" w:lineRule="exact"/>
              <w:ind w:right="14"/>
              <w:jc w:val="right"/>
              <w:rPr>
                <w:b/>
                <w:sz w:val="16"/>
              </w:rPr>
            </w:pPr>
            <w:r>
              <w:rPr>
                <w:b/>
                <w:color w:val="008080"/>
                <w:w w:val="72"/>
                <w:sz w:val="16"/>
              </w:rPr>
              <w:t>0</w:t>
            </w:r>
          </w:p>
        </w:tc>
        <w:tc>
          <w:tcPr>
            <w:tcW w:w="1331" w:type="dxa"/>
            <w:shd w:val="clear" w:color="auto" w:fill="CCFFFF"/>
          </w:tcPr>
          <w:p w:rsidR="00B92C5D" w:rsidRDefault="00B92C5D" w:rsidP="00B92C5D">
            <w:pPr>
              <w:pStyle w:val="TableParagraph"/>
              <w:spacing w:line="185" w:lineRule="exact"/>
              <w:ind w:right="10"/>
              <w:jc w:val="right"/>
              <w:rPr>
                <w:b/>
                <w:sz w:val="16"/>
              </w:rPr>
            </w:pPr>
            <w:r>
              <w:rPr>
                <w:b/>
                <w:color w:val="008080"/>
                <w:w w:val="72"/>
                <w:sz w:val="16"/>
              </w:rPr>
              <w:t>0</w:t>
            </w:r>
          </w:p>
        </w:tc>
      </w:tr>
      <w:tr w:rsidR="00B92C5D" w:rsidTr="00B92C5D">
        <w:trPr>
          <w:trHeight w:val="210"/>
        </w:trPr>
        <w:tc>
          <w:tcPr>
            <w:tcW w:w="5575" w:type="dxa"/>
            <w:gridSpan w:val="4"/>
            <w:shd w:val="clear" w:color="auto" w:fill="008080"/>
          </w:tcPr>
          <w:p w:rsidR="00B92C5D" w:rsidRDefault="00B92C5D" w:rsidP="00B92C5D">
            <w:pPr>
              <w:pStyle w:val="TableParagraph"/>
              <w:spacing w:before="12"/>
              <w:ind w:left="26"/>
              <w:rPr>
                <w:b/>
                <w:sz w:val="14"/>
              </w:rPr>
            </w:pPr>
            <w:r>
              <w:rPr>
                <w:b/>
                <w:color w:val="FFFFFF"/>
                <w:w w:val="85"/>
                <w:sz w:val="14"/>
              </w:rPr>
              <w:t>A - Constructii şi lucrări de intervenţii - total, din care:</w:t>
            </w:r>
          </w:p>
        </w:tc>
        <w:tc>
          <w:tcPr>
            <w:tcW w:w="1409" w:type="dxa"/>
            <w:gridSpan w:val="2"/>
            <w:shd w:val="clear" w:color="auto" w:fill="CCFFFF"/>
          </w:tcPr>
          <w:p w:rsidR="00B92C5D" w:rsidRDefault="00B92C5D" w:rsidP="00B92C5D">
            <w:pPr>
              <w:pStyle w:val="TableParagraph"/>
              <w:spacing w:line="185" w:lineRule="exact"/>
              <w:ind w:right="14"/>
              <w:jc w:val="right"/>
              <w:rPr>
                <w:b/>
                <w:sz w:val="16"/>
              </w:rPr>
            </w:pPr>
            <w:r>
              <w:rPr>
                <w:b/>
                <w:color w:val="008080"/>
                <w:w w:val="72"/>
                <w:sz w:val="16"/>
              </w:rPr>
              <w:t>0</w:t>
            </w:r>
          </w:p>
        </w:tc>
        <w:tc>
          <w:tcPr>
            <w:tcW w:w="1248" w:type="dxa"/>
            <w:shd w:val="clear" w:color="auto" w:fill="CCFFFF"/>
          </w:tcPr>
          <w:p w:rsidR="00B92C5D" w:rsidRDefault="00B92C5D" w:rsidP="00B92C5D">
            <w:pPr>
              <w:pStyle w:val="TableParagraph"/>
              <w:spacing w:line="185" w:lineRule="exact"/>
              <w:ind w:right="14"/>
              <w:jc w:val="right"/>
              <w:rPr>
                <w:b/>
                <w:sz w:val="16"/>
              </w:rPr>
            </w:pPr>
            <w:r>
              <w:rPr>
                <w:b/>
                <w:color w:val="008080"/>
                <w:w w:val="72"/>
                <w:sz w:val="16"/>
              </w:rPr>
              <w:t>0</w:t>
            </w:r>
          </w:p>
        </w:tc>
        <w:tc>
          <w:tcPr>
            <w:tcW w:w="1331" w:type="dxa"/>
            <w:shd w:val="clear" w:color="auto" w:fill="CCFFFF"/>
          </w:tcPr>
          <w:p w:rsidR="00B92C5D" w:rsidRDefault="00B92C5D" w:rsidP="00B92C5D">
            <w:pPr>
              <w:pStyle w:val="TableParagraph"/>
              <w:spacing w:line="185" w:lineRule="exact"/>
              <w:ind w:right="10"/>
              <w:jc w:val="right"/>
              <w:rPr>
                <w:b/>
                <w:sz w:val="16"/>
              </w:rPr>
            </w:pPr>
            <w:r>
              <w:rPr>
                <w:b/>
                <w:color w:val="008080"/>
                <w:w w:val="72"/>
                <w:sz w:val="16"/>
              </w:rPr>
              <w:t>0</w:t>
            </w:r>
          </w:p>
        </w:tc>
      </w:tr>
      <w:tr w:rsidR="00B92C5D" w:rsidTr="00B92C5D">
        <w:trPr>
          <w:trHeight w:val="146"/>
        </w:trPr>
        <w:tc>
          <w:tcPr>
            <w:tcW w:w="5575" w:type="dxa"/>
            <w:gridSpan w:val="4"/>
            <w:shd w:val="clear" w:color="auto" w:fill="CCFFFF"/>
          </w:tcPr>
          <w:p w:rsidR="00B92C5D" w:rsidRDefault="00B92C5D" w:rsidP="00B92C5D">
            <w:pPr>
              <w:pStyle w:val="TableParagraph"/>
              <w:spacing w:line="126" w:lineRule="exact"/>
              <w:ind w:left="26"/>
              <w:rPr>
                <w:sz w:val="14"/>
              </w:rPr>
            </w:pPr>
            <w:r>
              <w:rPr>
                <w:color w:val="008080"/>
                <w:w w:val="90"/>
                <w:sz w:val="14"/>
              </w:rPr>
              <w:t>4.1 Construcţii şi instalaţii</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0"/>
              <w:jc w:val="right"/>
              <w:rPr>
                <w:sz w:val="16"/>
              </w:rPr>
            </w:pPr>
            <w:r>
              <w:rPr>
                <w:color w:val="008080"/>
                <w:w w:val="78"/>
                <w:sz w:val="16"/>
              </w:rPr>
              <w:t>0</w:t>
            </w:r>
          </w:p>
        </w:tc>
      </w:tr>
      <w:tr w:rsidR="00B92C5D" w:rsidTr="00B92C5D">
        <w:trPr>
          <w:trHeight w:val="145"/>
        </w:trPr>
        <w:tc>
          <w:tcPr>
            <w:tcW w:w="5575" w:type="dxa"/>
            <w:gridSpan w:val="4"/>
            <w:shd w:val="clear" w:color="auto" w:fill="CCFFFF"/>
          </w:tcPr>
          <w:p w:rsidR="00B92C5D" w:rsidRDefault="00B92C5D" w:rsidP="00B92C5D">
            <w:pPr>
              <w:pStyle w:val="TableParagraph"/>
              <w:spacing w:line="126" w:lineRule="exact"/>
              <w:ind w:left="26"/>
              <w:rPr>
                <w:sz w:val="14"/>
              </w:rPr>
            </w:pPr>
            <w:r>
              <w:rPr>
                <w:color w:val="008080"/>
                <w:w w:val="95"/>
                <w:sz w:val="14"/>
              </w:rPr>
              <w:t>4.2 Montaj utilaj tehnologic</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0"/>
              <w:jc w:val="right"/>
              <w:rPr>
                <w:sz w:val="16"/>
              </w:rPr>
            </w:pPr>
            <w:r>
              <w:rPr>
                <w:color w:val="008080"/>
                <w:w w:val="78"/>
                <w:sz w:val="16"/>
              </w:rPr>
              <w:t>0</w:t>
            </w:r>
          </w:p>
        </w:tc>
      </w:tr>
      <w:tr w:rsidR="00B92C5D" w:rsidTr="00B92C5D">
        <w:trPr>
          <w:trHeight w:val="145"/>
        </w:trPr>
        <w:tc>
          <w:tcPr>
            <w:tcW w:w="5575" w:type="dxa"/>
            <w:gridSpan w:val="4"/>
            <w:shd w:val="clear" w:color="auto" w:fill="CCFFFF"/>
          </w:tcPr>
          <w:p w:rsidR="00B92C5D" w:rsidRDefault="00B92C5D" w:rsidP="00B92C5D">
            <w:pPr>
              <w:pStyle w:val="TableParagraph"/>
              <w:spacing w:line="126" w:lineRule="exact"/>
              <w:ind w:left="26"/>
              <w:rPr>
                <w:sz w:val="14"/>
              </w:rPr>
            </w:pPr>
            <w:r>
              <w:rPr>
                <w:color w:val="008080"/>
                <w:w w:val="90"/>
                <w:sz w:val="14"/>
              </w:rPr>
              <w:t>4.3 Utilaje, echipamente tehnologice şi funcţionale cu montaj (procurare)</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0"/>
              <w:jc w:val="right"/>
              <w:rPr>
                <w:sz w:val="16"/>
              </w:rPr>
            </w:pPr>
            <w:r>
              <w:rPr>
                <w:color w:val="008080"/>
                <w:w w:val="78"/>
                <w:sz w:val="16"/>
              </w:rPr>
              <w:t>0</w:t>
            </w:r>
          </w:p>
        </w:tc>
      </w:tr>
      <w:tr w:rsidR="00B92C5D" w:rsidTr="00B92C5D">
        <w:trPr>
          <w:trHeight w:val="145"/>
        </w:trPr>
        <w:tc>
          <w:tcPr>
            <w:tcW w:w="5575" w:type="dxa"/>
            <w:gridSpan w:val="4"/>
            <w:shd w:val="clear" w:color="auto" w:fill="CCFFFF"/>
          </w:tcPr>
          <w:p w:rsidR="00B92C5D" w:rsidRDefault="00B92C5D" w:rsidP="00B92C5D">
            <w:pPr>
              <w:pStyle w:val="TableParagraph"/>
              <w:spacing w:line="126" w:lineRule="exact"/>
              <w:ind w:left="26"/>
              <w:rPr>
                <w:sz w:val="14"/>
              </w:rPr>
            </w:pPr>
            <w:r>
              <w:rPr>
                <w:color w:val="008080"/>
                <w:w w:val="90"/>
                <w:sz w:val="14"/>
              </w:rPr>
              <w:t>4.4 Utilaje şi echipamente fară montaj, mijloace de transport, alte achiziţii specifice</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0"/>
              <w:jc w:val="right"/>
              <w:rPr>
                <w:sz w:val="16"/>
              </w:rPr>
            </w:pPr>
            <w:r>
              <w:rPr>
                <w:color w:val="008080"/>
                <w:w w:val="78"/>
                <w:sz w:val="16"/>
              </w:rPr>
              <w:t>0</w:t>
            </w:r>
          </w:p>
        </w:tc>
      </w:tr>
      <w:tr w:rsidR="00B92C5D" w:rsidTr="00B92C5D">
        <w:trPr>
          <w:trHeight w:val="145"/>
        </w:trPr>
        <w:tc>
          <w:tcPr>
            <w:tcW w:w="5575" w:type="dxa"/>
            <w:gridSpan w:val="4"/>
            <w:shd w:val="clear" w:color="auto" w:fill="CCFFFF"/>
          </w:tcPr>
          <w:p w:rsidR="00B92C5D" w:rsidRDefault="00B92C5D" w:rsidP="00B92C5D">
            <w:pPr>
              <w:pStyle w:val="TableParagraph"/>
              <w:spacing w:line="126" w:lineRule="exact"/>
              <w:ind w:left="26"/>
              <w:rPr>
                <w:sz w:val="14"/>
              </w:rPr>
            </w:pPr>
            <w:r>
              <w:rPr>
                <w:color w:val="008080"/>
                <w:w w:val="90"/>
                <w:sz w:val="14"/>
              </w:rPr>
              <w:t>4.5 Dotări</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0"/>
              <w:jc w:val="right"/>
              <w:rPr>
                <w:sz w:val="16"/>
              </w:rPr>
            </w:pPr>
            <w:r>
              <w:rPr>
                <w:color w:val="008080"/>
                <w:w w:val="78"/>
                <w:sz w:val="16"/>
              </w:rPr>
              <w:t>0</w:t>
            </w:r>
          </w:p>
        </w:tc>
      </w:tr>
      <w:tr w:rsidR="00B92C5D" w:rsidTr="00B92C5D">
        <w:trPr>
          <w:trHeight w:val="145"/>
        </w:trPr>
        <w:tc>
          <w:tcPr>
            <w:tcW w:w="5575" w:type="dxa"/>
            <w:gridSpan w:val="4"/>
            <w:shd w:val="clear" w:color="auto" w:fill="CCFFFF"/>
          </w:tcPr>
          <w:p w:rsidR="00B92C5D" w:rsidRDefault="00B92C5D" w:rsidP="00B92C5D">
            <w:pPr>
              <w:pStyle w:val="TableParagraph"/>
              <w:spacing w:line="126" w:lineRule="exact"/>
              <w:ind w:left="26"/>
              <w:rPr>
                <w:sz w:val="14"/>
              </w:rPr>
            </w:pPr>
            <w:r>
              <w:rPr>
                <w:color w:val="008080"/>
                <w:w w:val="90"/>
                <w:sz w:val="14"/>
              </w:rPr>
              <w:t>4.6 Active necorporale</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0"/>
              <w:jc w:val="right"/>
              <w:rPr>
                <w:sz w:val="16"/>
              </w:rPr>
            </w:pPr>
            <w:r>
              <w:rPr>
                <w:color w:val="008080"/>
                <w:w w:val="78"/>
                <w:sz w:val="16"/>
              </w:rPr>
              <w:t>0</w:t>
            </w:r>
          </w:p>
        </w:tc>
      </w:tr>
      <w:tr w:rsidR="00B92C5D" w:rsidTr="00B92C5D">
        <w:trPr>
          <w:trHeight w:val="210"/>
        </w:trPr>
        <w:tc>
          <w:tcPr>
            <w:tcW w:w="5575" w:type="dxa"/>
            <w:gridSpan w:val="4"/>
            <w:shd w:val="clear" w:color="auto" w:fill="008080"/>
          </w:tcPr>
          <w:p w:rsidR="00B92C5D" w:rsidRDefault="00B92C5D" w:rsidP="00B92C5D">
            <w:pPr>
              <w:pStyle w:val="TableParagraph"/>
              <w:spacing w:before="12"/>
              <w:ind w:left="26"/>
              <w:rPr>
                <w:b/>
                <w:sz w:val="14"/>
              </w:rPr>
            </w:pPr>
            <w:r>
              <w:rPr>
                <w:b/>
                <w:color w:val="FFFFFF"/>
                <w:w w:val="85"/>
                <w:sz w:val="14"/>
              </w:rPr>
              <w:t>B - Cheltuieli pentru investitii în culturi/plantaţii</w:t>
            </w:r>
          </w:p>
        </w:tc>
        <w:tc>
          <w:tcPr>
            <w:tcW w:w="1409" w:type="dxa"/>
            <w:gridSpan w:val="2"/>
            <w:shd w:val="clear" w:color="auto" w:fill="CCFFFF"/>
          </w:tcPr>
          <w:p w:rsidR="00B92C5D" w:rsidRDefault="00B92C5D" w:rsidP="00B92C5D">
            <w:pPr>
              <w:pStyle w:val="TableParagraph"/>
              <w:spacing w:line="185" w:lineRule="exact"/>
              <w:ind w:right="14"/>
              <w:jc w:val="right"/>
              <w:rPr>
                <w:b/>
                <w:sz w:val="16"/>
              </w:rPr>
            </w:pPr>
            <w:r>
              <w:rPr>
                <w:b/>
                <w:color w:val="008080"/>
                <w:w w:val="72"/>
                <w:sz w:val="16"/>
              </w:rPr>
              <w:t>0</w:t>
            </w:r>
          </w:p>
        </w:tc>
        <w:tc>
          <w:tcPr>
            <w:tcW w:w="1248" w:type="dxa"/>
            <w:shd w:val="clear" w:color="auto" w:fill="CCFFFF"/>
          </w:tcPr>
          <w:p w:rsidR="00B92C5D" w:rsidRDefault="00B92C5D" w:rsidP="00B92C5D">
            <w:pPr>
              <w:pStyle w:val="TableParagraph"/>
              <w:spacing w:line="185" w:lineRule="exact"/>
              <w:ind w:right="14"/>
              <w:jc w:val="right"/>
              <w:rPr>
                <w:b/>
                <w:sz w:val="16"/>
              </w:rPr>
            </w:pPr>
            <w:r>
              <w:rPr>
                <w:b/>
                <w:color w:val="008080"/>
                <w:w w:val="72"/>
                <w:sz w:val="16"/>
              </w:rPr>
              <w:t>0</w:t>
            </w:r>
          </w:p>
        </w:tc>
        <w:tc>
          <w:tcPr>
            <w:tcW w:w="1331" w:type="dxa"/>
            <w:shd w:val="clear" w:color="auto" w:fill="CCFFFF"/>
          </w:tcPr>
          <w:p w:rsidR="00B92C5D" w:rsidRDefault="00B92C5D" w:rsidP="00B92C5D">
            <w:pPr>
              <w:pStyle w:val="TableParagraph"/>
              <w:spacing w:line="185" w:lineRule="exact"/>
              <w:ind w:right="10"/>
              <w:jc w:val="right"/>
              <w:rPr>
                <w:b/>
                <w:sz w:val="16"/>
              </w:rPr>
            </w:pPr>
            <w:r>
              <w:rPr>
                <w:b/>
                <w:color w:val="008080"/>
                <w:w w:val="72"/>
                <w:sz w:val="16"/>
              </w:rPr>
              <w:t>0</w:t>
            </w:r>
          </w:p>
        </w:tc>
      </w:tr>
      <w:tr w:rsidR="00B92C5D" w:rsidTr="00B92C5D">
        <w:trPr>
          <w:trHeight w:val="145"/>
        </w:trPr>
        <w:tc>
          <w:tcPr>
            <w:tcW w:w="5575" w:type="dxa"/>
            <w:gridSpan w:val="4"/>
            <w:shd w:val="clear" w:color="auto" w:fill="CCFFFF"/>
          </w:tcPr>
          <w:p w:rsidR="00B92C5D" w:rsidRDefault="00B92C5D" w:rsidP="00B92C5D">
            <w:pPr>
              <w:pStyle w:val="TableParagraph"/>
              <w:spacing w:line="126" w:lineRule="exact"/>
              <w:ind w:left="26"/>
              <w:rPr>
                <w:sz w:val="14"/>
              </w:rPr>
            </w:pPr>
            <w:r>
              <w:rPr>
                <w:color w:val="008080"/>
                <w:w w:val="90"/>
                <w:sz w:val="14"/>
              </w:rPr>
              <w:t>Subcapitol 1 - Lucrări de pregătire a terenului</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0"/>
              <w:jc w:val="right"/>
              <w:rPr>
                <w:sz w:val="16"/>
              </w:rPr>
            </w:pPr>
            <w:r>
              <w:rPr>
                <w:color w:val="008080"/>
                <w:w w:val="78"/>
                <w:sz w:val="16"/>
              </w:rPr>
              <w:t>0</w:t>
            </w:r>
          </w:p>
        </w:tc>
      </w:tr>
      <w:tr w:rsidR="00B92C5D" w:rsidTr="00B92C5D">
        <w:trPr>
          <w:trHeight w:val="145"/>
        </w:trPr>
        <w:tc>
          <w:tcPr>
            <w:tcW w:w="5575" w:type="dxa"/>
            <w:gridSpan w:val="4"/>
            <w:shd w:val="clear" w:color="auto" w:fill="CCFFFF"/>
          </w:tcPr>
          <w:p w:rsidR="00B92C5D" w:rsidRDefault="00B92C5D" w:rsidP="00B92C5D">
            <w:pPr>
              <w:pStyle w:val="TableParagraph"/>
              <w:spacing w:line="126" w:lineRule="exact"/>
              <w:ind w:left="26"/>
              <w:rPr>
                <w:sz w:val="14"/>
              </w:rPr>
            </w:pPr>
            <w:r>
              <w:rPr>
                <w:color w:val="008080"/>
                <w:w w:val="95"/>
                <w:sz w:val="14"/>
              </w:rPr>
              <w:t>Subcapitol 2 - Infiinţarea plantaţiei</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0"/>
              <w:jc w:val="right"/>
              <w:rPr>
                <w:sz w:val="16"/>
              </w:rPr>
            </w:pPr>
            <w:r>
              <w:rPr>
                <w:color w:val="008080"/>
                <w:w w:val="78"/>
                <w:sz w:val="16"/>
              </w:rPr>
              <w:t>0</w:t>
            </w:r>
          </w:p>
        </w:tc>
      </w:tr>
      <w:tr w:rsidR="00B92C5D" w:rsidTr="00B92C5D">
        <w:trPr>
          <w:trHeight w:val="145"/>
        </w:trPr>
        <w:tc>
          <w:tcPr>
            <w:tcW w:w="5575" w:type="dxa"/>
            <w:gridSpan w:val="4"/>
            <w:shd w:val="clear" w:color="auto" w:fill="CCFFFF"/>
          </w:tcPr>
          <w:p w:rsidR="00B92C5D" w:rsidRDefault="00B92C5D" w:rsidP="00B92C5D">
            <w:pPr>
              <w:pStyle w:val="TableParagraph"/>
              <w:spacing w:line="126" w:lineRule="exact"/>
              <w:ind w:left="26"/>
              <w:rPr>
                <w:sz w:val="14"/>
              </w:rPr>
            </w:pPr>
            <w:r>
              <w:rPr>
                <w:color w:val="008080"/>
                <w:w w:val="95"/>
                <w:sz w:val="14"/>
              </w:rPr>
              <w:t>Subcapitol 3 - Intreţinere plantaţie în anul 1</w:t>
            </w:r>
          </w:p>
        </w:tc>
        <w:tc>
          <w:tcPr>
            <w:tcW w:w="1409" w:type="dxa"/>
            <w:gridSpan w:val="2"/>
            <w:shd w:val="clear" w:color="auto" w:fill="00808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0"/>
              <w:jc w:val="right"/>
              <w:rPr>
                <w:sz w:val="16"/>
              </w:rPr>
            </w:pPr>
            <w:r>
              <w:rPr>
                <w:color w:val="008080"/>
                <w:w w:val="78"/>
                <w:sz w:val="16"/>
              </w:rPr>
              <w:t>0</w:t>
            </w:r>
          </w:p>
        </w:tc>
      </w:tr>
      <w:tr w:rsidR="00B92C5D" w:rsidTr="00B92C5D">
        <w:trPr>
          <w:trHeight w:val="145"/>
        </w:trPr>
        <w:tc>
          <w:tcPr>
            <w:tcW w:w="5575" w:type="dxa"/>
            <w:gridSpan w:val="4"/>
            <w:shd w:val="clear" w:color="auto" w:fill="CCFFFF"/>
          </w:tcPr>
          <w:p w:rsidR="00B92C5D" w:rsidRDefault="00B92C5D" w:rsidP="00B92C5D">
            <w:pPr>
              <w:pStyle w:val="TableParagraph"/>
              <w:spacing w:line="126" w:lineRule="exact"/>
              <w:ind w:left="26"/>
              <w:rPr>
                <w:sz w:val="14"/>
              </w:rPr>
            </w:pPr>
            <w:r>
              <w:rPr>
                <w:color w:val="008080"/>
                <w:w w:val="95"/>
                <w:sz w:val="14"/>
              </w:rPr>
              <w:t>Subcapitol 4 - Intreţinere plantaţie în anul 2</w:t>
            </w:r>
          </w:p>
        </w:tc>
        <w:tc>
          <w:tcPr>
            <w:tcW w:w="1409" w:type="dxa"/>
            <w:gridSpan w:val="2"/>
            <w:shd w:val="clear" w:color="auto" w:fill="00808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0"/>
              <w:jc w:val="right"/>
              <w:rPr>
                <w:sz w:val="16"/>
              </w:rPr>
            </w:pPr>
            <w:r>
              <w:rPr>
                <w:color w:val="008080"/>
                <w:w w:val="78"/>
                <w:sz w:val="16"/>
              </w:rPr>
              <w:t>0</w:t>
            </w:r>
          </w:p>
        </w:tc>
      </w:tr>
      <w:tr w:rsidR="00B92C5D" w:rsidTr="00B92C5D">
        <w:trPr>
          <w:trHeight w:val="145"/>
        </w:trPr>
        <w:tc>
          <w:tcPr>
            <w:tcW w:w="5575" w:type="dxa"/>
            <w:gridSpan w:val="4"/>
            <w:shd w:val="clear" w:color="auto" w:fill="CCFFFF"/>
          </w:tcPr>
          <w:p w:rsidR="00B92C5D" w:rsidRDefault="00B92C5D" w:rsidP="00B92C5D">
            <w:pPr>
              <w:pStyle w:val="TableParagraph"/>
              <w:spacing w:line="126" w:lineRule="exact"/>
              <w:ind w:left="26"/>
              <w:rPr>
                <w:sz w:val="14"/>
              </w:rPr>
            </w:pPr>
            <w:r>
              <w:rPr>
                <w:color w:val="008080"/>
                <w:w w:val="90"/>
                <w:sz w:val="14"/>
              </w:rPr>
              <w:t>Subcapitol 5 - Instalat sistem susţinere şi împrejmuire</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0"/>
              <w:jc w:val="right"/>
              <w:rPr>
                <w:sz w:val="16"/>
              </w:rPr>
            </w:pPr>
            <w:r>
              <w:rPr>
                <w:color w:val="008080"/>
                <w:w w:val="78"/>
                <w:sz w:val="16"/>
              </w:rPr>
              <w:t>0</w:t>
            </w:r>
          </w:p>
        </w:tc>
      </w:tr>
      <w:tr w:rsidR="00B92C5D" w:rsidTr="00B92C5D">
        <w:trPr>
          <w:trHeight w:val="195"/>
        </w:trPr>
        <w:tc>
          <w:tcPr>
            <w:tcW w:w="5575" w:type="dxa"/>
            <w:gridSpan w:val="4"/>
            <w:shd w:val="clear" w:color="auto" w:fill="008080"/>
          </w:tcPr>
          <w:p w:rsidR="00B92C5D" w:rsidRDefault="00B92C5D" w:rsidP="00B92C5D">
            <w:pPr>
              <w:pStyle w:val="TableParagraph"/>
              <w:spacing w:before="5"/>
              <w:ind w:left="26"/>
              <w:rPr>
                <w:b/>
                <w:sz w:val="14"/>
              </w:rPr>
            </w:pPr>
            <w:r>
              <w:rPr>
                <w:b/>
                <w:color w:val="FFFFFF"/>
                <w:w w:val="85"/>
                <w:sz w:val="14"/>
              </w:rPr>
              <w:t>Capitolul 5 Alte cheltuieli - total, din care:</w:t>
            </w:r>
          </w:p>
        </w:tc>
        <w:tc>
          <w:tcPr>
            <w:tcW w:w="1409" w:type="dxa"/>
            <w:gridSpan w:val="2"/>
            <w:shd w:val="clear" w:color="auto" w:fill="CCFFFF"/>
          </w:tcPr>
          <w:p w:rsidR="00B92C5D" w:rsidRDefault="00B92C5D" w:rsidP="00B92C5D">
            <w:pPr>
              <w:pStyle w:val="TableParagraph"/>
              <w:spacing w:line="176" w:lineRule="exact"/>
              <w:ind w:right="14"/>
              <w:jc w:val="right"/>
              <w:rPr>
                <w:b/>
                <w:sz w:val="16"/>
              </w:rPr>
            </w:pPr>
            <w:r>
              <w:rPr>
                <w:b/>
                <w:color w:val="008080"/>
                <w:w w:val="72"/>
                <w:sz w:val="16"/>
              </w:rPr>
              <w:t>0</w:t>
            </w:r>
          </w:p>
        </w:tc>
        <w:tc>
          <w:tcPr>
            <w:tcW w:w="1248" w:type="dxa"/>
            <w:shd w:val="clear" w:color="auto" w:fill="CCFFFF"/>
          </w:tcPr>
          <w:p w:rsidR="00B92C5D" w:rsidRDefault="00B92C5D" w:rsidP="00B92C5D">
            <w:pPr>
              <w:pStyle w:val="TableParagraph"/>
              <w:spacing w:line="176" w:lineRule="exact"/>
              <w:ind w:right="14"/>
              <w:jc w:val="right"/>
              <w:rPr>
                <w:b/>
                <w:sz w:val="16"/>
              </w:rPr>
            </w:pPr>
            <w:r>
              <w:rPr>
                <w:b/>
                <w:color w:val="008080"/>
                <w:w w:val="72"/>
                <w:sz w:val="16"/>
              </w:rPr>
              <w:t>0</w:t>
            </w:r>
          </w:p>
        </w:tc>
        <w:tc>
          <w:tcPr>
            <w:tcW w:w="1331" w:type="dxa"/>
            <w:shd w:val="clear" w:color="auto" w:fill="CCFFFF"/>
          </w:tcPr>
          <w:p w:rsidR="00B92C5D" w:rsidRDefault="00B92C5D" w:rsidP="00B92C5D">
            <w:pPr>
              <w:pStyle w:val="TableParagraph"/>
              <w:spacing w:line="176" w:lineRule="exact"/>
              <w:ind w:right="10"/>
              <w:jc w:val="right"/>
              <w:rPr>
                <w:b/>
                <w:sz w:val="16"/>
              </w:rPr>
            </w:pPr>
            <w:r>
              <w:rPr>
                <w:b/>
                <w:color w:val="008080"/>
                <w:w w:val="72"/>
                <w:sz w:val="16"/>
              </w:rPr>
              <w:t>0</w:t>
            </w:r>
          </w:p>
        </w:tc>
      </w:tr>
      <w:tr w:rsidR="00B92C5D" w:rsidTr="00B92C5D">
        <w:trPr>
          <w:trHeight w:val="145"/>
        </w:trPr>
        <w:tc>
          <w:tcPr>
            <w:tcW w:w="5575" w:type="dxa"/>
            <w:gridSpan w:val="4"/>
            <w:shd w:val="clear" w:color="auto" w:fill="CCFFFF"/>
          </w:tcPr>
          <w:p w:rsidR="00B92C5D" w:rsidRDefault="00B92C5D" w:rsidP="00B92C5D">
            <w:pPr>
              <w:pStyle w:val="TableParagraph"/>
              <w:spacing w:line="126" w:lineRule="exact"/>
              <w:ind w:left="26"/>
              <w:rPr>
                <w:sz w:val="14"/>
              </w:rPr>
            </w:pPr>
            <w:r>
              <w:rPr>
                <w:color w:val="008080"/>
                <w:w w:val="90"/>
                <w:sz w:val="14"/>
              </w:rPr>
              <w:t>5.1 Organizare de şantier</w:t>
            </w:r>
          </w:p>
        </w:tc>
        <w:tc>
          <w:tcPr>
            <w:tcW w:w="1409" w:type="dxa"/>
            <w:gridSpan w:val="2"/>
            <w:shd w:val="clear" w:color="auto" w:fill="CCFFFF"/>
          </w:tcPr>
          <w:p w:rsidR="00B92C5D" w:rsidRDefault="00B92C5D" w:rsidP="00B92C5D">
            <w:pPr>
              <w:pStyle w:val="TableParagraph"/>
              <w:spacing w:line="126" w:lineRule="exact"/>
              <w:ind w:right="14"/>
              <w:jc w:val="right"/>
              <w:rPr>
                <w:b/>
                <w:sz w:val="16"/>
              </w:rPr>
            </w:pPr>
            <w:r>
              <w:rPr>
                <w:b/>
                <w:color w:val="008080"/>
                <w:w w:val="72"/>
                <w:sz w:val="16"/>
              </w:rPr>
              <w:t>0</w:t>
            </w:r>
          </w:p>
        </w:tc>
        <w:tc>
          <w:tcPr>
            <w:tcW w:w="1248" w:type="dxa"/>
            <w:shd w:val="clear" w:color="auto" w:fill="CCFFFF"/>
          </w:tcPr>
          <w:p w:rsidR="00B92C5D" w:rsidRDefault="00B92C5D" w:rsidP="00B92C5D">
            <w:pPr>
              <w:pStyle w:val="TableParagraph"/>
              <w:spacing w:line="126" w:lineRule="exact"/>
              <w:ind w:right="14"/>
              <w:jc w:val="right"/>
              <w:rPr>
                <w:b/>
                <w:sz w:val="16"/>
              </w:rPr>
            </w:pPr>
            <w:r>
              <w:rPr>
                <w:b/>
                <w:color w:val="008080"/>
                <w:w w:val="72"/>
                <w:sz w:val="16"/>
              </w:rPr>
              <w:t>0</w:t>
            </w:r>
          </w:p>
        </w:tc>
        <w:tc>
          <w:tcPr>
            <w:tcW w:w="1331" w:type="dxa"/>
            <w:shd w:val="clear" w:color="auto" w:fill="CCFFFF"/>
          </w:tcPr>
          <w:p w:rsidR="00B92C5D" w:rsidRDefault="00B92C5D" w:rsidP="00B92C5D">
            <w:pPr>
              <w:pStyle w:val="TableParagraph"/>
              <w:spacing w:line="126" w:lineRule="exact"/>
              <w:ind w:right="10"/>
              <w:jc w:val="right"/>
              <w:rPr>
                <w:b/>
                <w:sz w:val="16"/>
              </w:rPr>
            </w:pPr>
            <w:r>
              <w:rPr>
                <w:b/>
                <w:color w:val="008080"/>
                <w:w w:val="72"/>
                <w:sz w:val="16"/>
              </w:rPr>
              <w:t>0</w:t>
            </w:r>
          </w:p>
        </w:tc>
      </w:tr>
      <w:tr w:rsidR="00B92C5D" w:rsidTr="00B92C5D">
        <w:trPr>
          <w:trHeight w:val="145"/>
        </w:trPr>
        <w:tc>
          <w:tcPr>
            <w:tcW w:w="5575" w:type="dxa"/>
            <w:gridSpan w:val="4"/>
            <w:shd w:val="clear" w:color="auto" w:fill="CCFFFF"/>
          </w:tcPr>
          <w:p w:rsidR="00B92C5D" w:rsidRDefault="00B92C5D" w:rsidP="00B92C5D">
            <w:pPr>
              <w:pStyle w:val="TableParagraph"/>
              <w:spacing w:line="126" w:lineRule="exact"/>
              <w:ind w:left="212"/>
              <w:rPr>
                <w:sz w:val="14"/>
              </w:rPr>
            </w:pPr>
            <w:r>
              <w:rPr>
                <w:color w:val="008080"/>
                <w:w w:val="90"/>
                <w:sz w:val="14"/>
              </w:rPr>
              <w:t>5.1.1 lucrări de construcţii şi instalaţii aferente organizării de şantier</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0"/>
              <w:jc w:val="right"/>
              <w:rPr>
                <w:sz w:val="16"/>
              </w:rPr>
            </w:pPr>
            <w:r>
              <w:rPr>
                <w:color w:val="008080"/>
                <w:w w:val="78"/>
                <w:sz w:val="16"/>
              </w:rPr>
              <w:t>0</w:t>
            </w:r>
          </w:p>
        </w:tc>
      </w:tr>
      <w:tr w:rsidR="00B92C5D" w:rsidTr="00B92C5D">
        <w:trPr>
          <w:trHeight w:val="145"/>
        </w:trPr>
        <w:tc>
          <w:tcPr>
            <w:tcW w:w="5575" w:type="dxa"/>
            <w:gridSpan w:val="4"/>
            <w:shd w:val="clear" w:color="auto" w:fill="CCFFFF"/>
          </w:tcPr>
          <w:p w:rsidR="00B92C5D" w:rsidRDefault="00B92C5D" w:rsidP="00B92C5D">
            <w:pPr>
              <w:pStyle w:val="TableParagraph"/>
              <w:spacing w:line="126" w:lineRule="exact"/>
              <w:ind w:left="212"/>
              <w:rPr>
                <w:sz w:val="14"/>
              </w:rPr>
            </w:pPr>
            <w:r>
              <w:rPr>
                <w:color w:val="008080"/>
                <w:w w:val="90"/>
                <w:sz w:val="14"/>
              </w:rPr>
              <w:t>5.1.2 cheltuieli conexe orgănizării şantierului</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0"/>
              <w:jc w:val="right"/>
              <w:rPr>
                <w:sz w:val="16"/>
              </w:rPr>
            </w:pPr>
            <w:r>
              <w:rPr>
                <w:color w:val="008080"/>
                <w:w w:val="78"/>
                <w:sz w:val="16"/>
              </w:rPr>
              <w:t>0</w:t>
            </w:r>
          </w:p>
        </w:tc>
      </w:tr>
      <w:tr w:rsidR="00B92C5D" w:rsidTr="00B92C5D">
        <w:trPr>
          <w:trHeight w:val="145"/>
        </w:trPr>
        <w:tc>
          <w:tcPr>
            <w:tcW w:w="5575" w:type="dxa"/>
            <w:gridSpan w:val="4"/>
            <w:shd w:val="clear" w:color="auto" w:fill="CCFFFF"/>
          </w:tcPr>
          <w:p w:rsidR="00B92C5D" w:rsidRDefault="00B92C5D" w:rsidP="00B92C5D">
            <w:pPr>
              <w:pStyle w:val="TableParagraph"/>
              <w:spacing w:line="126" w:lineRule="exact"/>
              <w:ind w:left="26"/>
              <w:rPr>
                <w:sz w:val="14"/>
              </w:rPr>
            </w:pPr>
            <w:r>
              <w:rPr>
                <w:color w:val="008080"/>
                <w:w w:val="90"/>
                <w:sz w:val="14"/>
              </w:rPr>
              <w:t>5.2 Comisioane, taxe, costul creditului</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0"/>
              <w:jc w:val="right"/>
              <w:rPr>
                <w:sz w:val="16"/>
              </w:rPr>
            </w:pPr>
            <w:r>
              <w:rPr>
                <w:color w:val="008080"/>
                <w:w w:val="78"/>
                <w:sz w:val="16"/>
              </w:rPr>
              <w:t>0</w:t>
            </w:r>
          </w:p>
        </w:tc>
      </w:tr>
      <w:tr w:rsidR="00B92C5D" w:rsidTr="00B92C5D">
        <w:trPr>
          <w:trHeight w:val="145"/>
        </w:trPr>
        <w:tc>
          <w:tcPr>
            <w:tcW w:w="5575" w:type="dxa"/>
            <w:gridSpan w:val="4"/>
            <w:shd w:val="clear" w:color="auto" w:fill="CCFFFF"/>
          </w:tcPr>
          <w:p w:rsidR="00B92C5D" w:rsidRDefault="00B92C5D" w:rsidP="00B92C5D">
            <w:pPr>
              <w:pStyle w:val="TableParagraph"/>
              <w:spacing w:line="126" w:lineRule="exact"/>
              <w:ind w:left="26"/>
              <w:rPr>
                <w:sz w:val="14"/>
              </w:rPr>
            </w:pPr>
            <w:r>
              <w:rPr>
                <w:color w:val="008080"/>
                <w:w w:val="90"/>
                <w:sz w:val="14"/>
              </w:rPr>
              <w:t>5.3 Cheltuieli diverse şi neprevăzute</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0"/>
              <w:jc w:val="right"/>
              <w:rPr>
                <w:sz w:val="16"/>
              </w:rPr>
            </w:pPr>
            <w:r>
              <w:rPr>
                <w:color w:val="008080"/>
                <w:w w:val="78"/>
                <w:sz w:val="16"/>
              </w:rPr>
              <w:t>0</w:t>
            </w:r>
          </w:p>
        </w:tc>
      </w:tr>
      <w:tr w:rsidR="00B92C5D" w:rsidTr="00B92C5D">
        <w:trPr>
          <w:trHeight w:val="145"/>
        </w:trPr>
        <w:tc>
          <w:tcPr>
            <w:tcW w:w="5575" w:type="dxa"/>
            <w:gridSpan w:val="4"/>
            <w:shd w:val="clear" w:color="auto" w:fill="CCFFFF"/>
          </w:tcPr>
          <w:p w:rsidR="00B92C5D" w:rsidRDefault="00B92C5D" w:rsidP="00B92C5D">
            <w:pPr>
              <w:pStyle w:val="TableParagraph"/>
              <w:spacing w:line="126" w:lineRule="exact"/>
              <w:ind w:left="26"/>
              <w:rPr>
                <w:sz w:val="14"/>
              </w:rPr>
            </w:pPr>
            <w:r>
              <w:rPr>
                <w:color w:val="008080"/>
                <w:w w:val="90"/>
                <w:sz w:val="14"/>
              </w:rPr>
              <w:t>Procent cheltuieli diverse şi neprevăzute</w:t>
            </w:r>
          </w:p>
        </w:tc>
        <w:tc>
          <w:tcPr>
            <w:tcW w:w="3988" w:type="dxa"/>
            <w:gridSpan w:val="4"/>
            <w:shd w:val="clear" w:color="auto" w:fill="CCFFFF"/>
          </w:tcPr>
          <w:p w:rsidR="00B92C5D" w:rsidRDefault="00B92C5D" w:rsidP="00B92C5D">
            <w:pPr>
              <w:pStyle w:val="TableParagraph"/>
              <w:spacing w:line="126" w:lineRule="exact"/>
              <w:ind w:left="1751" w:right="1716"/>
              <w:jc w:val="center"/>
              <w:rPr>
                <w:sz w:val="16"/>
              </w:rPr>
            </w:pPr>
            <w:r>
              <w:rPr>
                <w:color w:val="008080"/>
                <w:w w:val="90"/>
                <w:sz w:val="16"/>
              </w:rPr>
              <w:t>0.00%</w:t>
            </w:r>
          </w:p>
        </w:tc>
      </w:tr>
      <w:tr w:rsidR="00B92C5D" w:rsidTr="00B92C5D">
        <w:trPr>
          <w:trHeight w:val="196"/>
        </w:trPr>
        <w:tc>
          <w:tcPr>
            <w:tcW w:w="5575" w:type="dxa"/>
            <w:gridSpan w:val="4"/>
            <w:shd w:val="clear" w:color="auto" w:fill="008080"/>
          </w:tcPr>
          <w:p w:rsidR="00B92C5D" w:rsidRDefault="00B92C5D" w:rsidP="00B92C5D">
            <w:pPr>
              <w:pStyle w:val="TableParagraph"/>
              <w:spacing w:before="6"/>
              <w:ind w:left="26"/>
              <w:rPr>
                <w:b/>
                <w:sz w:val="14"/>
              </w:rPr>
            </w:pPr>
            <w:r>
              <w:rPr>
                <w:b/>
                <w:color w:val="FFFFFF"/>
                <w:w w:val="85"/>
                <w:sz w:val="14"/>
              </w:rPr>
              <w:t>Capitolul 6 Cheltuieli pentru darea în exploatare - total, din care:</w:t>
            </w:r>
          </w:p>
        </w:tc>
        <w:tc>
          <w:tcPr>
            <w:tcW w:w="1409" w:type="dxa"/>
            <w:gridSpan w:val="2"/>
            <w:shd w:val="clear" w:color="auto" w:fill="CCFFFF"/>
          </w:tcPr>
          <w:p w:rsidR="00B92C5D" w:rsidRDefault="00B92C5D" w:rsidP="00B92C5D">
            <w:pPr>
              <w:pStyle w:val="TableParagraph"/>
              <w:spacing w:line="177" w:lineRule="exact"/>
              <w:ind w:right="14"/>
              <w:jc w:val="right"/>
              <w:rPr>
                <w:b/>
                <w:sz w:val="16"/>
              </w:rPr>
            </w:pPr>
            <w:r>
              <w:rPr>
                <w:b/>
                <w:color w:val="008080"/>
                <w:w w:val="72"/>
                <w:sz w:val="16"/>
              </w:rPr>
              <w:t>0</w:t>
            </w:r>
          </w:p>
        </w:tc>
        <w:tc>
          <w:tcPr>
            <w:tcW w:w="1248" w:type="dxa"/>
            <w:shd w:val="clear" w:color="auto" w:fill="CCFFFF"/>
          </w:tcPr>
          <w:p w:rsidR="00B92C5D" w:rsidRDefault="00B92C5D" w:rsidP="00B92C5D">
            <w:pPr>
              <w:pStyle w:val="TableParagraph"/>
              <w:spacing w:line="177" w:lineRule="exact"/>
              <w:ind w:right="14"/>
              <w:jc w:val="right"/>
              <w:rPr>
                <w:b/>
                <w:sz w:val="16"/>
              </w:rPr>
            </w:pPr>
            <w:r>
              <w:rPr>
                <w:b/>
                <w:color w:val="008080"/>
                <w:w w:val="72"/>
                <w:sz w:val="16"/>
              </w:rPr>
              <w:t>0</w:t>
            </w:r>
          </w:p>
        </w:tc>
        <w:tc>
          <w:tcPr>
            <w:tcW w:w="1331" w:type="dxa"/>
            <w:shd w:val="clear" w:color="auto" w:fill="CCFFFF"/>
          </w:tcPr>
          <w:p w:rsidR="00B92C5D" w:rsidRDefault="00B92C5D" w:rsidP="00B92C5D">
            <w:pPr>
              <w:pStyle w:val="TableParagraph"/>
              <w:spacing w:line="177" w:lineRule="exact"/>
              <w:ind w:right="10"/>
              <w:jc w:val="right"/>
              <w:rPr>
                <w:b/>
                <w:sz w:val="16"/>
              </w:rPr>
            </w:pPr>
            <w:r>
              <w:rPr>
                <w:b/>
                <w:color w:val="008080"/>
                <w:w w:val="72"/>
                <w:sz w:val="16"/>
              </w:rPr>
              <w:t>0</w:t>
            </w:r>
          </w:p>
        </w:tc>
      </w:tr>
      <w:tr w:rsidR="00B92C5D" w:rsidTr="00B92C5D">
        <w:trPr>
          <w:trHeight w:val="145"/>
        </w:trPr>
        <w:tc>
          <w:tcPr>
            <w:tcW w:w="5575" w:type="dxa"/>
            <w:gridSpan w:val="4"/>
            <w:shd w:val="clear" w:color="auto" w:fill="CCFFFF"/>
          </w:tcPr>
          <w:p w:rsidR="00B92C5D" w:rsidRDefault="00B92C5D" w:rsidP="00B92C5D">
            <w:pPr>
              <w:pStyle w:val="TableParagraph"/>
              <w:spacing w:line="126" w:lineRule="exact"/>
              <w:ind w:left="26"/>
              <w:rPr>
                <w:sz w:val="14"/>
              </w:rPr>
            </w:pPr>
            <w:r>
              <w:rPr>
                <w:color w:val="008080"/>
                <w:w w:val="90"/>
                <w:sz w:val="14"/>
              </w:rPr>
              <w:t>6.1 Pregătirea personalului de exploatare</w:t>
            </w:r>
          </w:p>
        </w:tc>
        <w:tc>
          <w:tcPr>
            <w:tcW w:w="1409" w:type="dxa"/>
            <w:gridSpan w:val="2"/>
            <w:shd w:val="clear" w:color="auto" w:fill="00808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0"/>
              <w:jc w:val="right"/>
              <w:rPr>
                <w:sz w:val="16"/>
              </w:rPr>
            </w:pPr>
            <w:r>
              <w:rPr>
                <w:color w:val="008080"/>
                <w:w w:val="78"/>
                <w:sz w:val="16"/>
              </w:rPr>
              <w:t>0</w:t>
            </w:r>
          </w:p>
        </w:tc>
      </w:tr>
      <w:tr w:rsidR="00B92C5D" w:rsidTr="00B92C5D">
        <w:trPr>
          <w:trHeight w:val="145"/>
        </w:trPr>
        <w:tc>
          <w:tcPr>
            <w:tcW w:w="5575" w:type="dxa"/>
            <w:gridSpan w:val="4"/>
            <w:shd w:val="clear" w:color="auto" w:fill="CCFFFF"/>
          </w:tcPr>
          <w:p w:rsidR="00B92C5D" w:rsidRDefault="00B92C5D" w:rsidP="00B92C5D">
            <w:pPr>
              <w:pStyle w:val="TableParagraph"/>
              <w:spacing w:line="126" w:lineRule="exact"/>
              <w:ind w:left="26"/>
              <w:rPr>
                <w:sz w:val="14"/>
              </w:rPr>
            </w:pPr>
            <w:r>
              <w:rPr>
                <w:color w:val="008080"/>
                <w:w w:val="90"/>
                <w:sz w:val="14"/>
              </w:rPr>
              <w:t>6.2 Probe tehnologice şi teste</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0"/>
              <w:jc w:val="right"/>
              <w:rPr>
                <w:sz w:val="16"/>
              </w:rPr>
            </w:pPr>
            <w:r>
              <w:rPr>
                <w:color w:val="008080"/>
                <w:w w:val="78"/>
                <w:sz w:val="16"/>
              </w:rPr>
              <w:t>0</w:t>
            </w:r>
          </w:p>
        </w:tc>
      </w:tr>
      <w:tr w:rsidR="00B92C5D" w:rsidTr="00B92C5D">
        <w:trPr>
          <w:trHeight w:val="145"/>
        </w:trPr>
        <w:tc>
          <w:tcPr>
            <w:tcW w:w="5575" w:type="dxa"/>
            <w:gridSpan w:val="4"/>
            <w:shd w:val="clear" w:color="auto" w:fill="008080"/>
          </w:tcPr>
          <w:p w:rsidR="00B92C5D" w:rsidRDefault="00B92C5D" w:rsidP="00B92C5D">
            <w:pPr>
              <w:pStyle w:val="TableParagraph"/>
              <w:spacing w:line="126" w:lineRule="exact"/>
              <w:ind w:left="2148" w:right="2117"/>
              <w:jc w:val="center"/>
              <w:rPr>
                <w:b/>
                <w:sz w:val="16"/>
              </w:rPr>
            </w:pPr>
            <w:r>
              <w:rPr>
                <w:b/>
                <w:color w:val="FFFFFF"/>
                <w:w w:val="85"/>
                <w:sz w:val="16"/>
              </w:rPr>
              <w:t>TOTAL GENERAL</w:t>
            </w:r>
          </w:p>
        </w:tc>
        <w:tc>
          <w:tcPr>
            <w:tcW w:w="1409" w:type="dxa"/>
            <w:gridSpan w:val="2"/>
            <w:shd w:val="clear" w:color="auto" w:fill="CCFFFF"/>
          </w:tcPr>
          <w:p w:rsidR="00B92C5D" w:rsidRDefault="00B92C5D" w:rsidP="00B92C5D">
            <w:pPr>
              <w:pStyle w:val="TableParagraph"/>
              <w:spacing w:line="126" w:lineRule="exact"/>
              <w:ind w:right="14"/>
              <w:jc w:val="right"/>
              <w:rPr>
                <w:b/>
                <w:sz w:val="16"/>
              </w:rPr>
            </w:pPr>
            <w:r>
              <w:rPr>
                <w:b/>
                <w:color w:val="008080"/>
                <w:w w:val="72"/>
                <w:sz w:val="16"/>
              </w:rPr>
              <w:t>0</w:t>
            </w:r>
          </w:p>
        </w:tc>
        <w:tc>
          <w:tcPr>
            <w:tcW w:w="1248" w:type="dxa"/>
            <w:shd w:val="clear" w:color="auto" w:fill="CCFFFF"/>
          </w:tcPr>
          <w:p w:rsidR="00B92C5D" w:rsidRDefault="00B92C5D" w:rsidP="00B92C5D">
            <w:pPr>
              <w:pStyle w:val="TableParagraph"/>
              <w:spacing w:line="126" w:lineRule="exact"/>
              <w:ind w:right="14"/>
              <w:jc w:val="right"/>
              <w:rPr>
                <w:b/>
                <w:sz w:val="16"/>
              </w:rPr>
            </w:pPr>
            <w:r>
              <w:rPr>
                <w:b/>
                <w:color w:val="008080"/>
                <w:w w:val="72"/>
                <w:sz w:val="16"/>
              </w:rPr>
              <w:t>0</w:t>
            </w:r>
          </w:p>
        </w:tc>
        <w:tc>
          <w:tcPr>
            <w:tcW w:w="1331" w:type="dxa"/>
            <w:shd w:val="clear" w:color="auto" w:fill="CCFFFF"/>
          </w:tcPr>
          <w:p w:rsidR="00B92C5D" w:rsidRDefault="00B92C5D" w:rsidP="00B92C5D">
            <w:pPr>
              <w:pStyle w:val="TableParagraph"/>
              <w:spacing w:line="126" w:lineRule="exact"/>
              <w:ind w:right="10"/>
              <w:jc w:val="right"/>
              <w:rPr>
                <w:b/>
                <w:sz w:val="16"/>
              </w:rPr>
            </w:pPr>
            <w:r>
              <w:rPr>
                <w:b/>
                <w:color w:val="008080"/>
                <w:w w:val="72"/>
                <w:sz w:val="16"/>
              </w:rPr>
              <w:t>0</w:t>
            </w:r>
          </w:p>
        </w:tc>
      </w:tr>
      <w:tr w:rsidR="00B92C5D" w:rsidTr="00B92C5D">
        <w:trPr>
          <w:trHeight w:val="145"/>
        </w:trPr>
        <w:tc>
          <w:tcPr>
            <w:tcW w:w="3758" w:type="dxa"/>
            <w:tcBorders>
              <w:right w:val="nil"/>
            </w:tcBorders>
            <w:shd w:val="clear" w:color="auto" w:fill="CCFFFF"/>
          </w:tcPr>
          <w:p w:rsidR="00B92C5D" w:rsidRDefault="00B92C5D" w:rsidP="00B92C5D">
            <w:pPr>
              <w:pStyle w:val="TableParagraph"/>
              <w:spacing w:line="126" w:lineRule="exact"/>
              <w:ind w:left="26"/>
              <w:rPr>
                <w:sz w:val="14"/>
              </w:rPr>
            </w:pPr>
            <w:r>
              <w:rPr>
                <w:color w:val="008080"/>
                <w:w w:val="90"/>
                <w:sz w:val="14"/>
              </w:rPr>
              <w:t>Verificare actualizare</w:t>
            </w:r>
          </w:p>
        </w:tc>
        <w:tc>
          <w:tcPr>
            <w:tcW w:w="1517" w:type="dxa"/>
            <w:tcBorders>
              <w:left w:val="nil"/>
              <w:right w:val="nil"/>
            </w:tcBorders>
            <w:shd w:val="clear" w:color="auto" w:fill="CCFFFF"/>
          </w:tcPr>
          <w:p w:rsidR="00B92C5D" w:rsidRDefault="00B92C5D" w:rsidP="00B92C5D">
            <w:pPr>
              <w:pStyle w:val="TableParagraph"/>
              <w:rPr>
                <w:rFonts w:ascii="Times New Roman"/>
                <w:sz w:val="8"/>
              </w:rPr>
            </w:pPr>
          </w:p>
        </w:tc>
        <w:tc>
          <w:tcPr>
            <w:tcW w:w="151" w:type="dxa"/>
            <w:tcBorders>
              <w:left w:val="nil"/>
              <w:right w:val="nil"/>
            </w:tcBorders>
            <w:shd w:val="clear" w:color="auto" w:fill="CCFFFF"/>
          </w:tcPr>
          <w:p w:rsidR="00B92C5D" w:rsidRDefault="00B92C5D" w:rsidP="00B92C5D">
            <w:pPr>
              <w:pStyle w:val="TableParagraph"/>
              <w:rPr>
                <w:rFonts w:ascii="Times New Roman"/>
                <w:sz w:val="8"/>
              </w:rPr>
            </w:pPr>
          </w:p>
        </w:tc>
        <w:tc>
          <w:tcPr>
            <w:tcW w:w="149" w:type="dxa"/>
            <w:tcBorders>
              <w:left w:val="nil"/>
            </w:tcBorders>
            <w:shd w:val="clear" w:color="auto" w:fill="CCFFFF"/>
          </w:tcPr>
          <w:p w:rsidR="00B92C5D" w:rsidRDefault="00B92C5D" w:rsidP="00B92C5D">
            <w:pPr>
              <w:pStyle w:val="TableParagraph"/>
              <w:rPr>
                <w:rFonts w:ascii="Times New Roman"/>
                <w:sz w:val="8"/>
              </w:rPr>
            </w:pPr>
          </w:p>
        </w:tc>
        <w:tc>
          <w:tcPr>
            <w:tcW w:w="3988" w:type="dxa"/>
            <w:gridSpan w:val="4"/>
            <w:shd w:val="clear" w:color="auto" w:fill="CCFFFF"/>
          </w:tcPr>
          <w:p w:rsidR="00B92C5D" w:rsidRDefault="00B92C5D" w:rsidP="00B92C5D">
            <w:pPr>
              <w:pStyle w:val="TableParagraph"/>
              <w:spacing w:line="126" w:lineRule="exact"/>
              <w:ind w:left="615"/>
              <w:rPr>
                <w:sz w:val="14"/>
              </w:rPr>
            </w:pPr>
            <w:r>
              <w:rPr>
                <w:color w:val="008080"/>
                <w:w w:val="90"/>
                <w:sz w:val="14"/>
              </w:rPr>
              <w:t>actualizare mai mică de 5% din valoarea eligibila</w:t>
            </w:r>
          </w:p>
        </w:tc>
      </w:tr>
      <w:tr w:rsidR="00B92C5D" w:rsidTr="00B92C5D">
        <w:trPr>
          <w:trHeight w:val="145"/>
        </w:trPr>
        <w:tc>
          <w:tcPr>
            <w:tcW w:w="5575" w:type="dxa"/>
            <w:gridSpan w:val="4"/>
            <w:shd w:val="clear" w:color="auto" w:fill="008080"/>
          </w:tcPr>
          <w:p w:rsidR="00B92C5D" w:rsidRDefault="00B92C5D" w:rsidP="00B92C5D">
            <w:pPr>
              <w:pStyle w:val="TableParagraph"/>
              <w:spacing w:line="126" w:lineRule="exact"/>
              <w:ind w:left="28"/>
              <w:rPr>
                <w:b/>
                <w:sz w:val="16"/>
              </w:rPr>
            </w:pPr>
            <w:r>
              <w:rPr>
                <w:b/>
                <w:color w:val="FFFFFF"/>
                <w:w w:val="80"/>
                <w:sz w:val="16"/>
              </w:rPr>
              <w:t>ACTUALIZARE Cheltuieli Eligibile (max 5%)</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vMerge w:val="restart"/>
            <w:shd w:val="clear" w:color="auto" w:fill="008080"/>
          </w:tcPr>
          <w:p w:rsidR="00B92C5D" w:rsidRDefault="00B92C5D" w:rsidP="00B92C5D">
            <w:pPr>
              <w:pStyle w:val="TableParagraph"/>
              <w:spacing w:before="133" w:line="158" w:lineRule="exact"/>
              <w:ind w:right="14"/>
              <w:jc w:val="right"/>
              <w:rPr>
                <w:b/>
                <w:sz w:val="16"/>
              </w:rPr>
            </w:pPr>
            <w:r>
              <w:rPr>
                <w:b/>
                <w:color w:val="FFFFFF"/>
                <w:w w:val="72"/>
                <w:sz w:val="16"/>
              </w:rPr>
              <w:t>0</w:t>
            </w:r>
          </w:p>
        </w:tc>
        <w:tc>
          <w:tcPr>
            <w:tcW w:w="1331" w:type="dxa"/>
            <w:shd w:val="clear" w:color="auto" w:fill="CCFFFF"/>
          </w:tcPr>
          <w:p w:rsidR="00B92C5D" w:rsidRDefault="00B92C5D" w:rsidP="00B92C5D">
            <w:pPr>
              <w:pStyle w:val="TableParagraph"/>
              <w:spacing w:line="126" w:lineRule="exact"/>
              <w:ind w:right="10"/>
              <w:jc w:val="right"/>
              <w:rPr>
                <w:sz w:val="16"/>
              </w:rPr>
            </w:pPr>
            <w:r>
              <w:rPr>
                <w:color w:val="008080"/>
                <w:w w:val="78"/>
                <w:sz w:val="16"/>
              </w:rPr>
              <w:t>0</w:t>
            </w:r>
          </w:p>
        </w:tc>
      </w:tr>
      <w:tr w:rsidR="00B92C5D" w:rsidTr="00B92C5D">
        <w:trPr>
          <w:trHeight w:val="145"/>
        </w:trPr>
        <w:tc>
          <w:tcPr>
            <w:tcW w:w="5575" w:type="dxa"/>
            <w:gridSpan w:val="4"/>
            <w:shd w:val="clear" w:color="auto" w:fill="008080"/>
          </w:tcPr>
          <w:p w:rsidR="00B92C5D" w:rsidRDefault="00B92C5D" w:rsidP="00B92C5D">
            <w:pPr>
              <w:pStyle w:val="TableParagraph"/>
              <w:spacing w:line="126" w:lineRule="exact"/>
              <w:ind w:left="28"/>
              <w:rPr>
                <w:b/>
                <w:sz w:val="16"/>
              </w:rPr>
            </w:pPr>
            <w:r>
              <w:rPr>
                <w:b/>
                <w:color w:val="FFFFFF"/>
                <w:w w:val="85"/>
                <w:sz w:val="16"/>
              </w:rPr>
              <w:t>TOTAL GENERAL CU ACTUALIZARE</w:t>
            </w:r>
          </w:p>
        </w:tc>
        <w:tc>
          <w:tcPr>
            <w:tcW w:w="1409" w:type="dxa"/>
            <w:gridSpan w:val="2"/>
            <w:shd w:val="clear" w:color="auto" w:fill="CCFFFF"/>
          </w:tcPr>
          <w:p w:rsidR="00B92C5D" w:rsidRDefault="00B92C5D" w:rsidP="00B92C5D">
            <w:pPr>
              <w:pStyle w:val="TableParagraph"/>
              <w:spacing w:line="126" w:lineRule="exact"/>
              <w:ind w:right="14"/>
              <w:jc w:val="right"/>
              <w:rPr>
                <w:b/>
                <w:sz w:val="16"/>
              </w:rPr>
            </w:pPr>
            <w:r>
              <w:rPr>
                <w:b/>
                <w:color w:val="008080"/>
                <w:w w:val="72"/>
                <w:sz w:val="16"/>
              </w:rPr>
              <w:t>0</w:t>
            </w:r>
          </w:p>
        </w:tc>
        <w:tc>
          <w:tcPr>
            <w:tcW w:w="1248" w:type="dxa"/>
            <w:vMerge/>
            <w:tcBorders>
              <w:top w:val="nil"/>
            </w:tcBorders>
            <w:shd w:val="clear" w:color="auto" w:fill="008080"/>
          </w:tcPr>
          <w:p w:rsidR="00B92C5D" w:rsidRDefault="00B92C5D" w:rsidP="00B92C5D">
            <w:pPr>
              <w:rPr>
                <w:sz w:val="2"/>
                <w:szCs w:val="2"/>
              </w:rPr>
            </w:pPr>
          </w:p>
        </w:tc>
        <w:tc>
          <w:tcPr>
            <w:tcW w:w="1331" w:type="dxa"/>
            <w:shd w:val="clear" w:color="auto" w:fill="CCFFFF"/>
          </w:tcPr>
          <w:p w:rsidR="00B92C5D" w:rsidRDefault="00B92C5D" w:rsidP="00B92C5D">
            <w:pPr>
              <w:pStyle w:val="TableParagraph"/>
              <w:spacing w:line="126" w:lineRule="exact"/>
              <w:ind w:right="10"/>
              <w:jc w:val="right"/>
              <w:rPr>
                <w:b/>
                <w:sz w:val="16"/>
              </w:rPr>
            </w:pPr>
            <w:r>
              <w:rPr>
                <w:b/>
                <w:color w:val="008080"/>
                <w:w w:val="72"/>
                <w:sz w:val="16"/>
              </w:rPr>
              <w:t>0</w:t>
            </w:r>
          </w:p>
        </w:tc>
      </w:tr>
      <w:tr w:rsidR="00B92C5D" w:rsidTr="00B92C5D">
        <w:trPr>
          <w:trHeight w:val="145"/>
        </w:trPr>
        <w:tc>
          <w:tcPr>
            <w:tcW w:w="5575" w:type="dxa"/>
            <w:gridSpan w:val="4"/>
            <w:shd w:val="clear" w:color="auto" w:fill="008080"/>
          </w:tcPr>
          <w:p w:rsidR="00B92C5D" w:rsidRDefault="00B92C5D" w:rsidP="00B92C5D">
            <w:pPr>
              <w:pStyle w:val="TableParagraph"/>
              <w:spacing w:line="126" w:lineRule="exact"/>
              <w:ind w:left="28"/>
              <w:rPr>
                <w:b/>
                <w:sz w:val="16"/>
              </w:rPr>
            </w:pPr>
            <w:r>
              <w:rPr>
                <w:b/>
                <w:color w:val="FFFFFF"/>
                <w:w w:val="85"/>
                <w:sz w:val="16"/>
              </w:rPr>
              <w:t>Valoare TVA</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0"/>
              <w:jc w:val="right"/>
              <w:rPr>
                <w:sz w:val="16"/>
              </w:rPr>
            </w:pPr>
            <w:r>
              <w:rPr>
                <w:color w:val="008080"/>
                <w:w w:val="78"/>
                <w:sz w:val="16"/>
              </w:rPr>
              <w:t>0</w:t>
            </w:r>
          </w:p>
        </w:tc>
      </w:tr>
      <w:tr w:rsidR="00B92C5D" w:rsidTr="00B92C5D">
        <w:trPr>
          <w:trHeight w:val="145"/>
        </w:trPr>
        <w:tc>
          <w:tcPr>
            <w:tcW w:w="5575" w:type="dxa"/>
            <w:gridSpan w:val="4"/>
            <w:shd w:val="clear" w:color="auto" w:fill="008080"/>
          </w:tcPr>
          <w:p w:rsidR="00B92C5D" w:rsidRDefault="00B92C5D" w:rsidP="00B92C5D">
            <w:pPr>
              <w:pStyle w:val="TableParagraph"/>
              <w:rPr>
                <w:rFonts w:ascii="Times New Roman"/>
                <w:sz w:val="8"/>
              </w:rPr>
            </w:pPr>
          </w:p>
        </w:tc>
        <w:tc>
          <w:tcPr>
            <w:tcW w:w="1409" w:type="dxa"/>
            <w:gridSpan w:val="2"/>
            <w:shd w:val="clear" w:color="auto" w:fill="CCFFFF"/>
          </w:tcPr>
          <w:p w:rsidR="00B92C5D" w:rsidRDefault="00B92C5D" w:rsidP="00B92C5D">
            <w:pPr>
              <w:pStyle w:val="TableParagraph"/>
              <w:rPr>
                <w:rFonts w:ascii="Times New Roman"/>
                <w:sz w:val="8"/>
              </w:rPr>
            </w:pPr>
          </w:p>
        </w:tc>
        <w:tc>
          <w:tcPr>
            <w:tcW w:w="1248" w:type="dxa"/>
            <w:shd w:val="clear" w:color="auto" w:fill="CCFFFF"/>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0"/>
              <w:jc w:val="right"/>
              <w:rPr>
                <w:sz w:val="16"/>
              </w:rPr>
            </w:pPr>
            <w:r>
              <w:rPr>
                <w:color w:val="008080"/>
                <w:w w:val="78"/>
                <w:sz w:val="16"/>
              </w:rPr>
              <w:t>0</w:t>
            </w:r>
          </w:p>
        </w:tc>
      </w:tr>
      <w:tr w:rsidR="00B92C5D" w:rsidTr="00B92C5D">
        <w:trPr>
          <w:trHeight w:val="145"/>
        </w:trPr>
        <w:tc>
          <w:tcPr>
            <w:tcW w:w="5575" w:type="dxa"/>
            <w:gridSpan w:val="4"/>
            <w:shd w:val="clear" w:color="auto" w:fill="008080"/>
          </w:tcPr>
          <w:p w:rsidR="00B92C5D" w:rsidRDefault="00B92C5D" w:rsidP="00B92C5D">
            <w:pPr>
              <w:pStyle w:val="TableParagraph"/>
              <w:spacing w:line="126" w:lineRule="exact"/>
              <w:ind w:left="28"/>
              <w:rPr>
                <w:b/>
                <w:sz w:val="16"/>
              </w:rPr>
            </w:pPr>
            <w:r>
              <w:rPr>
                <w:b/>
                <w:color w:val="FFFFFF"/>
                <w:w w:val="85"/>
                <w:sz w:val="16"/>
              </w:rPr>
              <w:t>TOTAL GENERAL inclusiv TVA</w:t>
            </w:r>
          </w:p>
        </w:tc>
        <w:tc>
          <w:tcPr>
            <w:tcW w:w="3988" w:type="dxa"/>
            <w:gridSpan w:val="4"/>
            <w:shd w:val="clear" w:color="auto" w:fill="CCFFFF"/>
          </w:tcPr>
          <w:p w:rsidR="00B92C5D" w:rsidRDefault="00B92C5D" w:rsidP="00B92C5D">
            <w:pPr>
              <w:pStyle w:val="TableParagraph"/>
              <w:spacing w:line="126" w:lineRule="exact"/>
              <w:ind w:right="10"/>
              <w:jc w:val="right"/>
              <w:rPr>
                <w:b/>
                <w:sz w:val="16"/>
              </w:rPr>
            </w:pPr>
            <w:r>
              <w:rPr>
                <w:b/>
                <w:color w:val="008080"/>
                <w:w w:val="72"/>
                <w:sz w:val="16"/>
              </w:rPr>
              <w:t>0</w:t>
            </w:r>
          </w:p>
        </w:tc>
      </w:tr>
      <w:tr w:rsidR="00B92C5D" w:rsidTr="00B92C5D">
        <w:trPr>
          <w:trHeight w:val="181"/>
        </w:trPr>
        <w:tc>
          <w:tcPr>
            <w:tcW w:w="5575" w:type="dxa"/>
            <w:gridSpan w:val="4"/>
          </w:tcPr>
          <w:p w:rsidR="00B92C5D" w:rsidRDefault="00B92C5D" w:rsidP="00B92C5D">
            <w:pPr>
              <w:pStyle w:val="TableParagraph"/>
              <w:rPr>
                <w:rFonts w:ascii="Times New Roman"/>
                <w:sz w:val="12"/>
              </w:rPr>
            </w:pPr>
          </w:p>
        </w:tc>
        <w:tc>
          <w:tcPr>
            <w:tcW w:w="1409" w:type="dxa"/>
            <w:gridSpan w:val="2"/>
          </w:tcPr>
          <w:p w:rsidR="00B92C5D" w:rsidRDefault="00B92C5D" w:rsidP="00B92C5D">
            <w:pPr>
              <w:pStyle w:val="TableParagraph"/>
              <w:spacing w:line="162" w:lineRule="exact"/>
              <w:ind w:left="476" w:right="448"/>
              <w:jc w:val="center"/>
              <w:rPr>
                <w:b/>
                <w:sz w:val="16"/>
              </w:rPr>
            </w:pPr>
            <w:r>
              <w:rPr>
                <w:b/>
                <w:color w:val="008080"/>
                <w:w w:val="80"/>
                <w:sz w:val="16"/>
              </w:rPr>
              <w:t>LEI</w:t>
            </w:r>
          </w:p>
        </w:tc>
        <w:tc>
          <w:tcPr>
            <w:tcW w:w="1248" w:type="dxa"/>
          </w:tcPr>
          <w:p w:rsidR="00B92C5D" w:rsidRDefault="00B92C5D" w:rsidP="00B92C5D">
            <w:pPr>
              <w:pStyle w:val="TableParagraph"/>
              <w:spacing w:line="162" w:lineRule="exact"/>
              <w:ind w:left="437"/>
              <w:rPr>
                <w:b/>
                <w:sz w:val="16"/>
              </w:rPr>
            </w:pPr>
            <w:r>
              <w:rPr>
                <w:b/>
                <w:color w:val="008080"/>
                <w:w w:val="85"/>
                <w:sz w:val="16"/>
              </w:rPr>
              <w:t>EURO</w:t>
            </w:r>
          </w:p>
        </w:tc>
        <w:tc>
          <w:tcPr>
            <w:tcW w:w="1331" w:type="dxa"/>
          </w:tcPr>
          <w:p w:rsidR="00B92C5D" w:rsidRDefault="00B92C5D" w:rsidP="00B92C5D">
            <w:pPr>
              <w:pStyle w:val="TableParagraph"/>
              <w:rPr>
                <w:rFonts w:ascii="Times New Roman"/>
                <w:sz w:val="12"/>
              </w:rPr>
            </w:pPr>
          </w:p>
        </w:tc>
      </w:tr>
      <w:tr w:rsidR="00B92C5D" w:rsidTr="00B92C5D">
        <w:trPr>
          <w:trHeight w:val="181"/>
        </w:trPr>
        <w:tc>
          <w:tcPr>
            <w:tcW w:w="5575" w:type="dxa"/>
            <w:gridSpan w:val="4"/>
          </w:tcPr>
          <w:p w:rsidR="00B92C5D" w:rsidRDefault="00B92C5D" w:rsidP="00B92C5D">
            <w:pPr>
              <w:pStyle w:val="TableParagraph"/>
              <w:spacing w:line="162" w:lineRule="exact"/>
              <w:ind w:left="28"/>
              <w:rPr>
                <w:b/>
                <w:sz w:val="16"/>
              </w:rPr>
            </w:pPr>
            <w:r>
              <w:rPr>
                <w:b/>
                <w:color w:val="008080"/>
                <w:w w:val="85"/>
                <w:sz w:val="16"/>
              </w:rPr>
              <w:t>VALOARE TOTALĂ</w:t>
            </w:r>
          </w:p>
        </w:tc>
        <w:tc>
          <w:tcPr>
            <w:tcW w:w="1409" w:type="dxa"/>
            <w:gridSpan w:val="2"/>
          </w:tcPr>
          <w:p w:rsidR="00B92C5D" w:rsidRDefault="00B92C5D" w:rsidP="00B92C5D">
            <w:pPr>
              <w:pStyle w:val="TableParagraph"/>
              <w:spacing w:line="162" w:lineRule="exact"/>
              <w:ind w:right="14"/>
              <w:jc w:val="right"/>
              <w:rPr>
                <w:b/>
                <w:sz w:val="16"/>
              </w:rPr>
            </w:pPr>
            <w:r>
              <w:rPr>
                <w:b/>
                <w:color w:val="008080"/>
                <w:w w:val="72"/>
                <w:sz w:val="16"/>
              </w:rPr>
              <w:t>0</w:t>
            </w:r>
          </w:p>
        </w:tc>
        <w:tc>
          <w:tcPr>
            <w:tcW w:w="1248" w:type="dxa"/>
          </w:tcPr>
          <w:p w:rsidR="00B92C5D" w:rsidRDefault="00B92C5D" w:rsidP="00B92C5D">
            <w:pPr>
              <w:pStyle w:val="TableParagraph"/>
              <w:spacing w:line="162" w:lineRule="exact"/>
              <w:ind w:right="14"/>
              <w:jc w:val="right"/>
              <w:rPr>
                <w:b/>
                <w:sz w:val="16"/>
              </w:rPr>
            </w:pPr>
            <w:r>
              <w:rPr>
                <w:b/>
                <w:color w:val="008080"/>
                <w:w w:val="72"/>
                <w:sz w:val="16"/>
              </w:rPr>
              <w:t>0</w:t>
            </w:r>
          </w:p>
        </w:tc>
        <w:tc>
          <w:tcPr>
            <w:tcW w:w="1331" w:type="dxa"/>
          </w:tcPr>
          <w:p w:rsidR="00B92C5D" w:rsidRDefault="00B92C5D" w:rsidP="00B92C5D">
            <w:pPr>
              <w:pStyle w:val="TableParagraph"/>
              <w:rPr>
                <w:rFonts w:ascii="Times New Roman"/>
                <w:sz w:val="12"/>
              </w:rPr>
            </w:pPr>
          </w:p>
        </w:tc>
      </w:tr>
      <w:tr w:rsidR="00B92C5D" w:rsidTr="00B92C5D">
        <w:trPr>
          <w:trHeight w:val="181"/>
        </w:trPr>
        <w:tc>
          <w:tcPr>
            <w:tcW w:w="5575" w:type="dxa"/>
            <w:gridSpan w:val="4"/>
          </w:tcPr>
          <w:p w:rsidR="00B92C5D" w:rsidRDefault="00B92C5D" w:rsidP="00B92C5D">
            <w:pPr>
              <w:pStyle w:val="TableParagraph"/>
              <w:spacing w:line="162" w:lineRule="exact"/>
              <w:ind w:left="28"/>
              <w:rPr>
                <w:b/>
                <w:sz w:val="16"/>
              </w:rPr>
            </w:pPr>
            <w:r>
              <w:rPr>
                <w:b/>
                <w:color w:val="008080"/>
                <w:w w:val="85"/>
                <w:sz w:val="16"/>
              </w:rPr>
              <w:t>VALOARE ELIGIBILĂ</w:t>
            </w:r>
          </w:p>
        </w:tc>
        <w:tc>
          <w:tcPr>
            <w:tcW w:w="1409" w:type="dxa"/>
            <w:gridSpan w:val="2"/>
          </w:tcPr>
          <w:p w:rsidR="00B92C5D" w:rsidRDefault="00B92C5D" w:rsidP="00B92C5D">
            <w:pPr>
              <w:pStyle w:val="TableParagraph"/>
              <w:spacing w:line="162" w:lineRule="exact"/>
              <w:ind w:right="14"/>
              <w:jc w:val="right"/>
              <w:rPr>
                <w:b/>
                <w:sz w:val="16"/>
              </w:rPr>
            </w:pPr>
            <w:r>
              <w:rPr>
                <w:b/>
                <w:color w:val="008080"/>
                <w:w w:val="72"/>
                <w:sz w:val="16"/>
              </w:rPr>
              <w:t>0</w:t>
            </w:r>
          </w:p>
        </w:tc>
        <w:tc>
          <w:tcPr>
            <w:tcW w:w="1248" w:type="dxa"/>
          </w:tcPr>
          <w:p w:rsidR="00B92C5D" w:rsidRDefault="00B92C5D" w:rsidP="00B92C5D">
            <w:pPr>
              <w:pStyle w:val="TableParagraph"/>
              <w:spacing w:line="162" w:lineRule="exact"/>
              <w:ind w:right="14"/>
              <w:jc w:val="right"/>
              <w:rPr>
                <w:b/>
                <w:sz w:val="16"/>
              </w:rPr>
            </w:pPr>
            <w:r>
              <w:rPr>
                <w:b/>
                <w:color w:val="008080"/>
                <w:w w:val="72"/>
                <w:sz w:val="16"/>
              </w:rPr>
              <w:t>0</w:t>
            </w:r>
          </w:p>
        </w:tc>
        <w:tc>
          <w:tcPr>
            <w:tcW w:w="1331" w:type="dxa"/>
          </w:tcPr>
          <w:p w:rsidR="00B92C5D" w:rsidRDefault="00B92C5D" w:rsidP="00B92C5D">
            <w:pPr>
              <w:pStyle w:val="TableParagraph"/>
              <w:rPr>
                <w:rFonts w:ascii="Times New Roman"/>
                <w:sz w:val="12"/>
              </w:rPr>
            </w:pPr>
          </w:p>
        </w:tc>
      </w:tr>
      <w:tr w:rsidR="00B92C5D" w:rsidTr="00B92C5D">
        <w:trPr>
          <w:trHeight w:val="192"/>
        </w:trPr>
        <w:tc>
          <w:tcPr>
            <w:tcW w:w="5575" w:type="dxa"/>
            <w:gridSpan w:val="4"/>
            <w:tcBorders>
              <w:bottom w:val="double" w:sz="3" w:space="0" w:color="000000"/>
            </w:tcBorders>
          </w:tcPr>
          <w:p w:rsidR="00B92C5D" w:rsidRDefault="00B92C5D" w:rsidP="00B92C5D">
            <w:pPr>
              <w:pStyle w:val="TableParagraph"/>
              <w:spacing w:line="171" w:lineRule="exact"/>
              <w:ind w:left="28"/>
              <w:rPr>
                <w:b/>
                <w:sz w:val="16"/>
              </w:rPr>
            </w:pPr>
            <w:r>
              <w:rPr>
                <w:b/>
                <w:color w:val="008080"/>
                <w:w w:val="85"/>
                <w:sz w:val="16"/>
              </w:rPr>
              <w:t>VALOARE NEELIGIBILĂ</w:t>
            </w:r>
          </w:p>
        </w:tc>
        <w:tc>
          <w:tcPr>
            <w:tcW w:w="1409" w:type="dxa"/>
            <w:gridSpan w:val="2"/>
            <w:tcBorders>
              <w:bottom w:val="double" w:sz="3" w:space="0" w:color="000000"/>
            </w:tcBorders>
          </w:tcPr>
          <w:p w:rsidR="00B92C5D" w:rsidRDefault="00B92C5D" w:rsidP="00B92C5D">
            <w:pPr>
              <w:pStyle w:val="TableParagraph"/>
              <w:spacing w:line="171" w:lineRule="exact"/>
              <w:ind w:right="14"/>
              <w:jc w:val="right"/>
              <w:rPr>
                <w:b/>
                <w:sz w:val="16"/>
              </w:rPr>
            </w:pPr>
            <w:r>
              <w:rPr>
                <w:b/>
                <w:color w:val="008080"/>
                <w:w w:val="72"/>
                <w:sz w:val="16"/>
              </w:rPr>
              <w:t>0</w:t>
            </w:r>
          </w:p>
        </w:tc>
        <w:tc>
          <w:tcPr>
            <w:tcW w:w="1248" w:type="dxa"/>
            <w:tcBorders>
              <w:bottom w:val="double" w:sz="3" w:space="0" w:color="000000"/>
            </w:tcBorders>
          </w:tcPr>
          <w:p w:rsidR="00B92C5D" w:rsidRDefault="00B92C5D" w:rsidP="00B92C5D">
            <w:pPr>
              <w:pStyle w:val="TableParagraph"/>
              <w:spacing w:line="171" w:lineRule="exact"/>
              <w:ind w:right="14"/>
              <w:jc w:val="right"/>
              <w:rPr>
                <w:b/>
                <w:sz w:val="16"/>
              </w:rPr>
            </w:pPr>
            <w:r>
              <w:rPr>
                <w:b/>
                <w:color w:val="008080"/>
                <w:w w:val="72"/>
                <w:sz w:val="16"/>
              </w:rPr>
              <w:t>0</w:t>
            </w:r>
          </w:p>
        </w:tc>
        <w:tc>
          <w:tcPr>
            <w:tcW w:w="1331" w:type="dxa"/>
            <w:tcBorders>
              <w:bottom w:val="double" w:sz="3" w:space="0" w:color="000000"/>
            </w:tcBorders>
          </w:tcPr>
          <w:p w:rsidR="00B92C5D" w:rsidRDefault="00B92C5D" w:rsidP="00B92C5D">
            <w:pPr>
              <w:pStyle w:val="TableParagraph"/>
              <w:rPr>
                <w:rFonts w:ascii="Times New Roman"/>
                <w:sz w:val="12"/>
              </w:rPr>
            </w:pPr>
          </w:p>
        </w:tc>
      </w:tr>
      <w:tr w:rsidR="00B92C5D" w:rsidTr="00B92C5D">
        <w:trPr>
          <w:trHeight w:val="490"/>
        </w:trPr>
        <w:tc>
          <w:tcPr>
            <w:tcW w:w="5575" w:type="dxa"/>
            <w:gridSpan w:val="4"/>
            <w:tcBorders>
              <w:top w:val="double" w:sz="3" w:space="0" w:color="000000"/>
            </w:tcBorders>
            <w:shd w:val="clear" w:color="auto" w:fill="008080"/>
          </w:tcPr>
          <w:p w:rsidR="00B92C5D" w:rsidRDefault="00B92C5D" w:rsidP="00B92C5D">
            <w:pPr>
              <w:pStyle w:val="TableParagraph"/>
              <w:spacing w:before="12"/>
              <w:ind w:left="2148" w:right="2114"/>
              <w:jc w:val="center"/>
              <w:rPr>
                <w:b/>
                <w:sz w:val="16"/>
              </w:rPr>
            </w:pPr>
            <w:r>
              <w:rPr>
                <w:b/>
                <w:color w:val="FFFFFF"/>
                <w:w w:val="80"/>
                <w:sz w:val="16"/>
              </w:rPr>
              <w:t>Plan Financiar</w:t>
            </w:r>
          </w:p>
        </w:tc>
        <w:tc>
          <w:tcPr>
            <w:tcW w:w="1409" w:type="dxa"/>
            <w:gridSpan w:val="2"/>
            <w:tcBorders>
              <w:top w:val="double" w:sz="3" w:space="0" w:color="000000"/>
            </w:tcBorders>
            <w:shd w:val="clear" w:color="auto" w:fill="008080"/>
          </w:tcPr>
          <w:p w:rsidR="00B92C5D" w:rsidRDefault="00B92C5D" w:rsidP="00B92C5D">
            <w:pPr>
              <w:pStyle w:val="TableParagraph"/>
              <w:spacing w:before="41" w:line="268" w:lineRule="auto"/>
              <w:ind w:left="514" w:hanging="394"/>
              <w:rPr>
                <w:b/>
                <w:sz w:val="16"/>
              </w:rPr>
            </w:pPr>
            <w:r>
              <w:rPr>
                <w:b/>
                <w:color w:val="FFFFFF"/>
                <w:w w:val="70"/>
                <w:sz w:val="16"/>
              </w:rPr>
              <w:t xml:space="preserve">Cheltuieli eligibile </w:t>
            </w:r>
            <w:r>
              <w:rPr>
                <w:b/>
                <w:color w:val="FFFFFF"/>
                <w:w w:val="85"/>
                <w:sz w:val="16"/>
              </w:rPr>
              <w:t>EURO</w:t>
            </w:r>
          </w:p>
        </w:tc>
        <w:tc>
          <w:tcPr>
            <w:tcW w:w="1248" w:type="dxa"/>
            <w:tcBorders>
              <w:top w:val="double" w:sz="3" w:space="0" w:color="000000"/>
            </w:tcBorders>
            <w:shd w:val="clear" w:color="auto" w:fill="008080"/>
          </w:tcPr>
          <w:p w:rsidR="00B92C5D" w:rsidRDefault="00B92C5D" w:rsidP="00B92C5D">
            <w:pPr>
              <w:pStyle w:val="TableParagraph"/>
              <w:spacing w:before="52" w:line="276" w:lineRule="auto"/>
              <w:ind w:left="99" w:firstLine="223"/>
              <w:rPr>
                <w:b/>
                <w:sz w:val="15"/>
              </w:rPr>
            </w:pPr>
            <w:r>
              <w:rPr>
                <w:b/>
                <w:color w:val="FFFFFF"/>
                <w:w w:val="85"/>
                <w:sz w:val="15"/>
              </w:rPr>
              <w:t xml:space="preserve">Cheltuieli </w:t>
            </w:r>
            <w:r>
              <w:rPr>
                <w:b/>
                <w:color w:val="FFFFFF"/>
                <w:w w:val="75"/>
                <w:sz w:val="15"/>
              </w:rPr>
              <w:t>neeligibile EURO</w:t>
            </w:r>
          </w:p>
        </w:tc>
        <w:tc>
          <w:tcPr>
            <w:tcW w:w="1331" w:type="dxa"/>
            <w:tcBorders>
              <w:top w:val="double" w:sz="3" w:space="0" w:color="000000"/>
            </w:tcBorders>
            <w:shd w:val="clear" w:color="auto" w:fill="008080"/>
          </w:tcPr>
          <w:p w:rsidR="00B92C5D" w:rsidRDefault="00B92C5D" w:rsidP="00B92C5D">
            <w:pPr>
              <w:pStyle w:val="TableParagraph"/>
              <w:spacing w:before="4"/>
              <w:rPr>
                <w:sz w:val="12"/>
              </w:rPr>
            </w:pPr>
          </w:p>
          <w:p w:rsidR="00B92C5D" w:rsidRDefault="00B92C5D" w:rsidP="00B92C5D">
            <w:pPr>
              <w:pStyle w:val="TableParagraph"/>
              <w:ind w:left="495"/>
              <w:rPr>
                <w:b/>
                <w:sz w:val="16"/>
              </w:rPr>
            </w:pPr>
            <w:r>
              <w:rPr>
                <w:b/>
                <w:color w:val="FFFFFF"/>
                <w:w w:val="85"/>
                <w:sz w:val="16"/>
              </w:rPr>
              <w:t>Total</w:t>
            </w:r>
          </w:p>
        </w:tc>
      </w:tr>
      <w:tr w:rsidR="00B92C5D" w:rsidTr="00B92C5D">
        <w:trPr>
          <w:trHeight w:val="145"/>
        </w:trPr>
        <w:tc>
          <w:tcPr>
            <w:tcW w:w="5575" w:type="dxa"/>
            <w:gridSpan w:val="4"/>
            <w:shd w:val="clear" w:color="auto" w:fill="CCFFFF"/>
          </w:tcPr>
          <w:p w:rsidR="00B92C5D" w:rsidRDefault="00B92C5D" w:rsidP="00B92C5D">
            <w:pPr>
              <w:pStyle w:val="TableParagraph"/>
              <w:spacing w:line="126" w:lineRule="exact"/>
              <w:ind w:left="28"/>
              <w:rPr>
                <w:b/>
                <w:sz w:val="16"/>
              </w:rPr>
            </w:pPr>
            <w:r>
              <w:rPr>
                <w:b/>
                <w:color w:val="008080"/>
                <w:w w:val="85"/>
                <w:sz w:val="16"/>
              </w:rPr>
              <w:t>Ajutor public nerambursabil (contribuţie UE şi cofinanţare naţională)</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00808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0"/>
              <w:jc w:val="right"/>
              <w:rPr>
                <w:sz w:val="16"/>
              </w:rPr>
            </w:pPr>
            <w:r>
              <w:rPr>
                <w:color w:val="008080"/>
                <w:w w:val="78"/>
                <w:sz w:val="16"/>
              </w:rPr>
              <w:t>0</w:t>
            </w:r>
          </w:p>
        </w:tc>
      </w:tr>
      <w:tr w:rsidR="00B92C5D" w:rsidTr="00B92C5D">
        <w:trPr>
          <w:trHeight w:val="145"/>
        </w:trPr>
        <w:tc>
          <w:tcPr>
            <w:tcW w:w="5575" w:type="dxa"/>
            <w:gridSpan w:val="4"/>
            <w:shd w:val="clear" w:color="auto" w:fill="CCFFFF"/>
          </w:tcPr>
          <w:p w:rsidR="00B92C5D" w:rsidRDefault="00B92C5D" w:rsidP="00B92C5D">
            <w:pPr>
              <w:pStyle w:val="TableParagraph"/>
              <w:spacing w:line="126" w:lineRule="exact"/>
              <w:ind w:left="28"/>
              <w:rPr>
                <w:b/>
                <w:sz w:val="16"/>
              </w:rPr>
            </w:pPr>
            <w:r>
              <w:rPr>
                <w:b/>
                <w:color w:val="008080"/>
                <w:w w:val="80"/>
                <w:sz w:val="16"/>
              </w:rPr>
              <w:t>Cofinantare privata, din care:</w:t>
            </w:r>
          </w:p>
        </w:tc>
        <w:tc>
          <w:tcPr>
            <w:tcW w:w="1409" w:type="dxa"/>
            <w:gridSpan w:val="2"/>
            <w:shd w:val="clear" w:color="auto" w:fill="CCFFFF"/>
          </w:tcPr>
          <w:p w:rsidR="00B92C5D" w:rsidRDefault="00B92C5D" w:rsidP="00B92C5D">
            <w:pPr>
              <w:pStyle w:val="TableParagraph"/>
              <w:spacing w:line="126" w:lineRule="exact"/>
              <w:ind w:right="14"/>
              <w:jc w:val="right"/>
              <w:rPr>
                <w:b/>
                <w:sz w:val="16"/>
              </w:rPr>
            </w:pPr>
            <w:r>
              <w:rPr>
                <w:b/>
                <w:color w:val="008080"/>
                <w:w w:val="72"/>
                <w:sz w:val="16"/>
              </w:rPr>
              <w:t>0</w:t>
            </w:r>
          </w:p>
        </w:tc>
        <w:tc>
          <w:tcPr>
            <w:tcW w:w="1248" w:type="dxa"/>
            <w:shd w:val="clear" w:color="auto" w:fill="CCFFFF"/>
          </w:tcPr>
          <w:p w:rsidR="00B92C5D" w:rsidRDefault="00B92C5D" w:rsidP="00B92C5D">
            <w:pPr>
              <w:pStyle w:val="TableParagraph"/>
              <w:spacing w:line="126" w:lineRule="exact"/>
              <w:ind w:right="14"/>
              <w:jc w:val="right"/>
              <w:rPr>
                <w:b/>
                <w:sz w:val="16"/>
              </w:rPr>
            </w:pPr>
            <w:r>
              <w:rPr>
                <w:b/>
                <w:color w:val="008080"/>
                <w:w w:val="72"/>
                <w:sz w:val="16"/>
              </w:rPr>
              <w:t>0</w:t>
            </w:r>
          </w:p>
        </w:tc>
        <w:tc>
          <w:tcPr>
            <w:tcW w:w="1331" w:type="dxa"/>
            <w:shd w:val="clear" w:color="auto" w:fill="CCFFFF"/>
          </w:tcPr>
          <w:p w:rsidR="00B92C5D" w:rsidRDefault="00B92C5D" w:rsidP="00B92C5D">
            <w:pPr>
              <w:pStyle w:val="TableParagraph"/>
              <w:spacing w:line="126" w:lineRule="exact"/>
              <w:ind w:right="10"/>
              <w:jc w:val="right"/>
              <w:rPr>
                <w:b/>
                <w:sz w:val="16"/>
              </w:rPr>
            </w:pPr>
            <w:r>
              <w:rPr>
                <w:b/>
                <w:color w:val="008080"/>
                <w:w w:val="72"/>
                <w:sz w:val="16"/>
              </w:rPr>
              <w:t>0</w:t>
            </w:r>
          </w:p>
        </w:tc>
      </w:tr>
      <w:tr w:rsidR="00B92C5D" w:rsidTr="00B92C5D">
        <w:trPr>
          <w:trHeight w:val="145"/>
        </w:trPr>
        <w:tc>
          <w:tcPr>
            <w:tcW w:w="5575" w:type="dxa"/>
            <w:gridSpan w:val="4"/>
            <w:shd w:val="clear" w:color="auto" w:fill="CCFFFF"/>
          </w:tcPr>
          <w:p w:rsidR="00B92C5D" w:rsidRDefault="00B92C5D" w:rsidP="00B92C5D">
            <w:pPr>
              <w:pStyle w:val="TableParagraph"/>
              <w:spacing w:line="126" w:lineRule="exact"/>
              <w:ind w:left="2146" w:right="2117"/>
              <w:jc w:val="center"/>
              <w:rPr>
                <w:b/>
                <w:sz w:val="16"/>
              </w:rPr>
            </w:pPr>
            <w:r>
              <w:rPr>
                <w:b/>
                <w:color w:val="008080"/>
                <w:w w:val="85"/>
                <w:sz w:val="16"/>
              </w:rPr>
              <w:t>- autofinantare</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0"/>
              <w:jc w:val="right"/>
              <w:rPr>
                <w:sz w:val="16"/>
              </w:rPr>
            </w:pPr>
            <w:r>
              <w:rPr>
                <w:color w:val="008080"/>
                <w:w w:val="78"/>
                <w:sz w:val="16"/>
              </w:rPr>
              <w:t>0</w:t>
            </w:r>
          </w:p>
        </w:tc>
      </w:tr>
      <w:tr w:rsidR="00B92C5D" w:rsidTr="00B92C5D">
        <w:trPr>
          <w:trHeight w:val="145"/>
        </w:trPr>
        <w:tc>
          <w:tcPr>
            <w:tcW w:w="5575" w:type="dxa"/>
            <w:gridSpan w:val="4"/>
            <w:shd w:val="clear" w:color="auto" w:fill="CCFFFF"/>
          </w:tcPr>
          <w:p w:rsidR="00B92C5D" w:rsidRDefault="00B92C5D" w:rsidP="00B92C5D">
            <w:pPr>
              <w:pStyle w:val="TableParagraph"/>
              <w:spacing w:line="126" w:lineRule="exact"/>
              <w:ind w:left="2080" w:right="2117"/>
              <w:jc w:val="center"/>
              <w:rPr>
                <w:b/>
                <w:sz w:val="16"/>
              </w:rPr>
            </w:pPr>
            <w:r>
              <w:rPr>
                <w:b/>
                <w:color w:val="008080"/>
                <w:w w:val="85"/>
                <w:sz w:val="16"/>
              </w:rPr>
              <w:t>- imprumuturi</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0"/>
              <w:jc w:val="right"/>
              <w:rPr>
                <w:sz w:val="16"/>
              </w:rPr>
            </w:pPr>
            <w:r>
              <w:rPr>
                <w:color w:val="008080"/>
                <w:w w:val="78"/>
                <w:sz w:val="16"/>
              </w:rPr>
              <w:t>0</w:t>
            </w:r>
          </w:p>
        </w:tc>
      </w:tr>
      <w:tr w:rsidR="00B92C5D" w:rsidTr="00B92C5D">
        <w:trPr>
          <w:trHeight w:val="145"/>
        </w:trPr>
        <w:tc>
          <w:tcPr>
            <w:tcW w:w="5575" w:type="dxa"/>
            <w:gridSpan w:val="4"/>
            <w:shd w:val="clear" w:color="auto" w:fill="CCFFFF"/>
          </w:tcPr>
          <w:p w:rsidR="00B92C5D" w:rsidRDefault="00B92C5D" w:rsidP="00B92C5D">
            <w:pPr>
              <w:pStyle w:val="TableParagraph"/>
              <w:spacing w:line="126" w:lineRule="exact"/>
              <w:ind w:left="28"/>
              <w:rPr>
                <w:b/>
                <w:sz w:val="16"/>
              </w:rPr>
            </w:pPr>
            <w:r>
              <w:rPr>
                <w:b/>
                <w:color w:val="008080"/>
                <w:w w:val="85"/>
                <w:sz w:val="16"/>
              </w:rPr>
              <w:t>TOTAL PROIECT</w:t>
            </w:r>
          </w:p>
        </w:tc>
        <w:tc>
          <w:tcPr>
            <w:tcW w:w="1409" w:type="dxa"/>
            <w:gridSpan w:val="2"/>
            <w:shd w:val="clear" w:color="auto" w:fill="CCFFFF"/>
          </w:tcPr>
          <w:p w:rsidR="00B92C5D" w:rsidRDefault="00B92C5D" w:rsidP="00B92C5D">
            <w:pPr>
              <w:pStyle w:val="TableParagraph"/>
              <w:spacing w:line="126" w:lineRule="exact"/>
              <w:ind w:right="14"/>
              <w:jc w:val="right"/>
              <w:rPr>
                <w:b/>
                <w:sz w:val="16"/>
              </w:rPr>
            </w:pPr>
            <w:r>
              <w:rPr>
                <w:b/>
                <w:color w:val="008080"/>
                <w:w w:val="72"/>
                <w:sz w:val="16"/>
              </w:rPr>
              <w:t>0</w:t>
            </w:r>
          </w:p>
        </w:tc>
        <w:tc>
          <w:tcPr>
            <w:tcW w:w="1248" w:type="dxa"/>
            <w:shd w:val="clear" w:color="auto" w:fill="CCFFFF"/>
          </w:tcPr>
          <w:p w:rsidR="00B92C5D" w:rsidRDefault="00B92C5D" w:rsidP="00B92C5D">
            <w:pPr>
              <w:pStyle w:val="TableParagraph"/>
              <w:spacing w:line="126" w:lineRule="exact"/>
              <w:ind w:right="14"/>
              <w:jc w:val="right"/>
              <w:rPr>
                <w:b/>
                <w:sz w:val="16"/>
              </w:rPr>
            </w:pPr>
            <w:r>
              <w:rPr>
                <w:b/>
                <w:color w:val="008080"/>
                <w:w w:val="72"/>
                <w:sz w:val="16"/>
              </w:rPr>
              <w:t>0</w:t>
            </w:r>
          </w:p>
        </w:tc>
        <w:tc>
          <w:tcPr>
            <w:tcW w:w="1331" w:type="dxa"/>
            <w:shd w:val="clear" w:color="auto" w:fill="CCFFFF"/>
          </w:tcPr>
          <w:p w:rsidR="00B92C5D" w:rsidRDefault="00B92C5D" w:rsidP="00B92C5D">
            <w:pPr>
              <w:pStyle w:val="TableParagraph"/>
              <w:spacing w:line="126" w:lineRule="exact"/>
              <w:ind w:right="10"/>
              <w:jc w:val="right"/>
              <w:rPr>
                <w:b/>
                <w:sz w:val="16"/>
              </w:rPr>
            </w:pPr>
            <w:r>
              <w:rPr>
                <w:b/>
                <w:color w:val="008080"/>
                <w:w w:val="72"/>
                <w:sz w:val="16"/>
              </w:rPr>
              <w:t>0</w:t>
            </w:r>
          </w:p>
        </w:tc>
      </w:tr>
      <w:tr w:rsidR="00B92C5D" w:rsidTr="00B92C5D">
        <w:trPr>
          <w:trHeight w:val="145"/>
        </w:trPr>
        <w:tc>
          <w:tcPr>
            <w:tcW w:w="3758" w:type="dxa"/>
            <w:tcBorders>
              <w:right w:val="nil"/>
            </w:tcBorders>
            <w:shd w:val="clear" w:color="auto" w:fill="CCFFFF"/>
          </w:tcPr>
          <w:p w:rsidR="00B92C5D" w:rsidRDefault="00B92C5D" w:rsidP="00B92C5D">
            <w:pPr>
              <w:pStyle w:val="TableParagraph"/>
              <w:spacing w:line="126" w:lineRule="exact"/>
              <w:ind w:left="28"/>
              <w:rPr>
                <w:b/>
                <w:sz w:val="16"/>
              </w:rPr>
            </w:pPr>
            <w:r>
              <w:rPr>
                <w:b/>
                <w:color w:val="008080"/>
                <w:w w:val="85"/>
                <w:sz w:val="16"/>
              </w:rPr>
              <w:t>Procent contribuţie publică</w:t>
            </w:r>
          </w:p>
        </w:tc>
        <w:tc>
          <w:tcPr>
            <w:tcW w:w="1517" w:type="dxa"/>
            <w:tcBorders>
              <w:left w:val="nil"/>
              <w:right w:val="nil"/>
            </w:tcBorders>
            <w:shd w:val="clear" w:color="auto" w:fill="CCFFFF"/>
          </w:tcPr>
          <w:p w:rsidR="00B92C5D" w:rsidRDefault="00B92C5D" w:rsidP="00B92C5D">
            <w:pPr>
              <w:pStyle w:val="TableParagraph"/>
              <w:rPr>
                <w:rFonts w:ascii="Times New Roman"/>
                <w:sz w:val="8"/>
              </w:rPr>
            </w:pPr>
          </w:p>
        </w:tc>
        <w:tc>
          <w:tcPr>
            <w:tcW w:w="151" w:type="dxa"/>
            <w:tcBorders>
              <w:left w:val="nil"/>
              <w:right w:val="nil"/>
            </w:tcBorders>
            <w:shd w:val="clear" w:color="auto" w:fill="CCFFFF"/>
          </w:tcPr>
          <w:p w:rsidR="00B92C5D" w:rsidRDefault="00B92C5D" w:rsidP="00B92C5D">
            <w:pPr>
              <w:pStyle w:val="TableParagraph"/>
              <w:rPr>
                <w:rFonts w:ascii="Times New Roman"/>
                <w:sz w:val="8"/>
              </w:rPr>
            </w:pPr>
          </w:p>
        </w:tc>
        <w:tc>
          <w:tcPr>
            <w:tcW w:w="149" w:type="dxa"/>
            <w:tcBorders>
              <w:left w:val="nil"/>
            </w:tcBorders>
            <w:shd w:val="clear" w:color="auto" w:fill="CCFFFF"/>
          </w:tcPr>
          <w:p w:rsidR="00B92C5D" w:rsidRDefault="00B92C5D" w:rsidP="00B92C5D">
            <w:pPr>
              <w:pStyle w:val="TableParagraph"/>
              <w:rPr>
                <w:rFonts w:ascii="Times New Roman"/>
                <w:sz w:val="8"/>
              </w:rPr>
            </w:pPr>
          </w:p>
        </w:tc>
        <w:tc>
          <w:tcPr>
            <w:tcW w:w="1248" w:type="dxa"/>
            <w:tcBorders>
              <w:right w:val="nil"/>
            </w:tcBorders>
            <w:shd w:val="clear" w:color="auto" w:fill="DCE6F0"/>
          </w:tcPr>
          <w:p w:rsidR="00B92C5D" w:rsidRDefault="00B92C5D" w:rsidP="00B92C5D">
            <w:pPr>
              <w:pStyle w:val="TableParagraph"/>
              <w:spacing w:line="126" w:lineRule="exact"/>
              <w:ind w:right="19"/>
              <w:jc w:val="right"/>
              <w:rPr>
                <w:sz w:val="16"/>
              </w:rPr>
            </w:pPr>
            <w:r>
              <w:rPr>
                <w:color w:val="008080"/>
                <w:w w:val="78"/>
                <w:sz w:val="16"/>
              </w:rPr>
              <w:t>0</w:t>
            </w:r>
          </w:p>
        </w:tc>
        <w:tc>
          <w:tcPr>
            <w:tcW w:w="161" w:type="dxa"/>
            <w:tcBorders>
              <w:left w:val="nil"/>
            </w:tcBorders>
            <w:shd w:val="clear" w:color="auto" w:fill="DCE6F0"/>
          </w:tcPr>
          <w:p w:rsidR="00B92C5D" w:rsidRDefault="00B92C5D" w:rsidP="00B92C5D">
            <w:pPr>
              <w:pStyle w:val="TableParagraph"/>
              <w:spacing w:line="126" w:lineRule="exact"/>
              <w:ind w:left="40" w:right="-15"/>
              <w:rPr>
                <w:sz w:val="16"/>
              </w:rPr>
            </w:pPr>
            <w:r>
              <w:rPr>
                <w:color w:val="008080"/>
                <w:w w:val="74"/>
                <w:sz w:val="16"/>
              </w:rPr>
              <w:t>%</w:t>
            </w:r>
          </w:p>
        </w:tc>
        <w:tc>
          <w:tcPr>
            <w:tcW w:w="2579" w:type="dxa"/>
            <w:gridSpan w:val="2"/>
            <w:shd w:val="clear" w:color="auto" w:fill="CCFFFF"/>
          </w:tcPr>
          <w:p w:rsidR="00B92C5D" w:rsidRDefault="00B92C5D" w:rsidP="00B92C5D">
            <w:pPr>
              <w:pStyle w:val="TableParagraph"/>
              <w:rPr>
                <w:rFonts w:ascii="Times New Roman"/>
                <w:sz w:val="8"/>
              </w:rPr>
            </w:pPr>
          </w:p>
        </w:tc>
      </w:tr>
      <w:tr w:rsidR="00B92C5D" w:rsidTr="00B92C5D">
        <w:trPr>
          <w:trHeight w:val="169"/>
        </w:trPr>
        <w:tc>
          <w:tcPr>
            <w:tcW w:w="5575" w:type="dxa"/>
            <w:gridSpan w:val="4"/>
            <w:shd w:val="clear" w:color="auto" w:fill="CCFFFF"/>
          </w:tcPr>
          <w:p w:rsidR="00B92C5D" w:rsidRDefault="00B92C5D" w:rsidP="00B92C5D">
            <w:pPr>
              <w:pStyle w:val="TableParagraph"/>
              <w:spacing w:line="150" w:lineRule="exact"/>
              <w:ind w:left="28"/>
              <w:rPr>
                <w:b/>
                <w:sz w:val="16"/>
              </w:rPr>
            </w:pPr>
            <w:r>
              <w:rPr>
                <w:b/>
                <w:color w:val="008080"/>
                <w:w w:val="80"/>
                <w:sz w:val="16"/>
              </w:rPr>
              <w:t>Avans solicitat</w:t>
            </w:r>
          </w:p>
        </w:tc>
        <w:tc>
          <w:tcPr>
            <w:tcW w:w="1409" w:type="dxa"/>
            <w:gridSpan w:val="2"/>
            <w:shd w:val="clear" w:color="auto" w:fill="DCE6F0"/>
          </w:tcPr>
          <w:p w:rsidR="00B92C5D" w:rsidRDefault="00B92C5D" w:rsidP="00B92C5D">
            <w:pPr>
              <w:pStyle w:val="TableParagraph"/>
              <w:rPr>
                <w:rFonts w:ascii="Times New Roman"/>
                <w:sz w:val="10"/>
              </w:rPr>
            </w:pPr>
          </w:p>
        </w:tc>
        <w:tc>
          <w:tcPr>
            <w:tcW w:w="2579" w:type="dxa"/>
            <w:gridSpan w:val="2"/>
            <w:shd w:val="clear" w:color="auto" w:fill="CCFFFF"/>
          </w:tcPr>
          <w:p w:rsidR="00B92C5D" w:rsidRDefault="00B92C5D" w:rsidP="00B92C5D">
            <w:pPr>
              <w:pStyle w:val="TableParagraph"/>
              <w:rPr>
                <w:rFonts w:ascii="Times New Roman"/>
                <w:sz w:val="10"/>
              </w:rPr>
            </w:pPr>
          </w:p>
        </w:tc>
      </w:tr>
      <w:tr w:rsidR="00B92C5D" w:rsidTr="00B92C5D">
        <w:trPr>
          <w:trHeight w:val="375"/>
        </w:trPr>
        <w:tc>
          <w:tcPr>
            <w:tcW w:w="5575" w:type="dxa"/>
            <w:gridSpan w:val="4"/>
            <w:shd w:val="clear" w:color="auto" w:fill="CCFFFF"/>
          </w:tcPr>
          <w:p w:rsidR="00B92C5D" w:rsidRDefault="00B92C5D" w:rsidP="00B92C5D">
            <w:pPr>
              <w:pStyle w:val="TableParagraph"/>
              <w:spacing w:before="82"/>
              <w:ind w:left="28"/>
              <w:rPr>
                <w:b/>
                <w:sz w:val="16"/>
              </w:rPr>
            </w:pPr>
            <w:r>
              <w:rPr>
                <w:b/>
                <w:color w:val="008080"/>
                <w:w w:val="80"/>
                <w:sz w:val="16"/>
              </w:rPr>
              <w:t>Procent avans solicitat ca procent din ajutorul public nerambursabil</w:t>
            </w:r>
          </w:p>
        </w:tc>
        <w:tc>
          <w:tcPr>
            <w:tcW w:w="1409" w:type="dxa"/>
            <w:gridSpan w:val="2"/>
            <w:shd w:val="clear" w:color="auto" w:fill="CCFFFF"/>
          </w:tcPr>
          <w:p w:rsidR="00B92C5D" w:rsidRDefault="00B92C5D" w:rsidP="00B92C5D">
            <w:pPr>
              <w:pStyle w:val="TableParagraph"/>
              <w:spacing w:before="82"/>
              <w:ind w:right="14"/>
              <w:jc w:val="right"/>
              <w:rPr>
                <w:sz w:val="16"/>
              </w:rPr>
            </w:pPr>
            <w:r>
              <w:rPr>
                <w:color w:val="008080"/>
                <w:w w:val="75"/>
                <w:sz w:val="16"/>
              </w:rPr>
              <w:t>0.00</w:t>
            </w:r>
          </w:p>
        </w:tc>
        <w:tc>
          <w:tcPr>
            <w:tcW w:w="2579" w:type="dxa"/>
            <w:gridSpan w:val="2"/>
            <w:shd w:val="clear" w:color="auto" w:fill="CCFFFF"/>
          </w:tcPr>
          <w:p w:rsidR="00B92C5D" w:rsidRDefault="00B92C5D" w:rsidP="00B92C5D">
            <w:pPr>
              <w:pStyle w:val="TableParagraph"/>
              <w:spacing w:before="3"/>
              <w:ind w:left="22"/>
              <w:rPr>
                <w:b/>
                <w:sz w:val="14"/>
              </w:rPr>
            </w:pPr>
            <w:r>
              <w:rPr>
                <w:b/>
                <w:color w:val="008080"/>
                <w:w w:val="80"/>
                <w:sz w:val="14"/>
              </w:rPr>
              <w:t>Sumaavansmaimicade50%dinajutorul</w:t>
            </w:r>
          </w:p>
          <w:p w:rsidR="00B92C5D" w:rsidRDefault="00B92C5D" w:rsidP="00B92C5D">
            <w:pPr>
              <w:pStyle w:val="TableParagraph"/>
              <w:spacing w:before="26"/>
              <w:ind w:left="22"/>
              <w:rPr>
                <w:b/>
                <w:sz w:val="14"/>
              </w:rPr>
            </w:pPr>
            <w:r>
              <w:rPr>
                <w:b/>
                <w:color w:val="008080"/>
                <w:w w:val="85"/>
                <w:sz w:val="14"/>
              </w:rPr>
              <w:t>public</w:t>
            </w:r>
          </w:p>
        </w:tc>
      </w:tr>
    </w:tbl>
    <w:p w:rsidR="00B92C5D" w:rsidRDefault="00B92C5D" w:rsidP="00B92C5D">
      <w:pPr>
        <w:rPr>
          <w:sz w:val="14"/>
        </w:rPr>
        <w:sectPr w:rsidR="00B92C5D">
          <w:pgSz w:w="12240" w:h="15840"/>
          <w:pgMar w:top="680" w:right="1260" w:bottom="280" w:left="960" w:header="720" w:footer="720" w:gutter="0"/>
          <w:cols w:space="720"/>
        </w:sectPr>
      </w:pPr>
    </w:p>
    <w:p w:rsidR="00B92C5D" w:rsidRDefault="00B92C5D" w:rsidP="00B92C5D">
      <w:pPr>
        <w:spacing w:before="52" w:after="18"/>
        <w:ind w:left="391"/>
        <w:rPr>
          <w:b/>
          <w:sz w:val="16"/>
        </w:rPr>
      </w:pPr>
      <w:r>
        <w:rPr>
          <w:b/>
          <w:color w:val="008080"/>
          <w:w w:val="85"/>
          <w:sz w:val="16"/>
        </w:rPr>
        <w:lastRenderedPageBreak/>
        <w:t>BUGET INDICATIV TOTALIZATOR HG_28</w:t>
      </w:r>
    </w:p>
    <w:tbl>
      <w:tblPr>
        <w:tblW w:w="0" w:type="auto"/>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76"/>
        <w:gridCol w:w="1404"/>
        <w:gridCol w:w="1247"/>
        <w:gridCol w:w="1334"/>
      </w:tblGrid>
      <w:tr w:rsidR="00B92C5D" w:rsidTr="00B92C5D">
        <w:trPr>
          <w:trHeight w:val="234"/>
        </w:trPr>
        <w:tc>
          <w:tcPr>
            <w:tcW w:w="5576" w:type="dxa"/>
          </w:tcPr>
          <w:p w:rsidR="00B92C5D" w:rsidRDefault="00B92C5D" w:rsidP="00B92C5D">
            <w:pPr>
              <w:pStyle w:val="TableParagraph"/>
              <w:spacing w:before="32" w:line="182" w:lineRule="exact"/>
              <w:ind w:left="691" w:right="661"/>
              <w:jc w:val="center"/>
              <w:rPr>
                <w:b/>
                <w:sz w:val="16"/>
              </w:rPr>
            </w:pPr>
            <w:r>
              <w:rPr>
                <w:b/>
                <w:color w:val="008080"/>
                <w:w w:val="80"/>
                <w:sz w:val="16"/>
              </w:rPr>
              <w:t>MINISTERUL AGRICULTURII ŞI DEZVOLTĂRII RURALE</w:t>
            </w:r>
          </w:p>
        </w:tc>
        <w:tc>
          <w:tcPr>
            <w:tcW w:w="3985" w:type="dxa"/>
            <w:gridSpan w:val="3"/>
            <w:shd w:val="clear" w:color="auto" w:fill="008080"/>
          </w:tcPr>
          <w:p w:rsidR="00B92C5D" w:rsidRDefault="00B92C5D" w:rsidP="00B92C5D">
            <w:pPr>
              <w:pStyle w:val="TableParagraph"/>
              <w:rPr>
                <w:rFonts w:ascii="Times New Roman"/>
                <w:sz w:val="14"/>
              </w:rPr>
            </w:pPr>
          </w:p>
        </w:tc>
      </w:tr>
      <w:tr w:rsidR="00B92C5D" w:rsidTr="00B92C5D">
        <w:trPr>
          <w:trHeight w:val="234"/>
        </w:trPr>
        <w:tc>
          <w:tcPr>
            <w:tcW w:w="5576" w:type="dxa"/>
          </w:tcPr>
          <w:p w:rsidR="00B92C5D" w:rsidRDefault="00B92C5D" w:rsidP="00B92C5D">
            <w:pPr>
              <w:pStyle w:val="TableParagraph"/>
              <w:spacing w:before="32" w:line="182" w:lineRule="exact"/>
              <w:ind w:left="692" w:right="661"/>
              <w:jc w:val="center"/>
              <w:rPr>
                <w:b/>
                <w:sz w:val="16"/>
              </w:rPr>
            </w:pPr>
            <w:r>
              <w:rPr>
                <w:b/>
                <w:color w:val="008080"/>
                <w:w w:val="85"/>
                <w:sz w:val="16"/>
              </w:rPr>
              <w:t>AGENŢIA PENTRU FINANŢAREA INVESTIŢIILOR RURALE</w:t>
            </w:r>
          </w:p>
        </w:tc>
        <w:tc>
          <w:tcPr>
            <w:tcW w:w="1404" w:type="dxa"/>
          </w:tcPr>
          <w:p w:rsidR="00B92C5D" w:rsidRDefault="00B92C5D" w:rsidP="00B92C5D">
            <w:pPr>
              <w:pStyle w:val="TableParagraph"/>
              <w:rPr>
                <w:rFonts w:ascii="Times New Roman"/>
                <w:sz w:val="14"/>
              </w:rPr>
            </w:pPr>
          </w:p>
        </w:tc>
        <w:tc>
          <w:tcPr>
            <w:tcW w:w="1247" w:type="dxa"/>
          </w:tcPr>
          <w:p w:rsidR="00B92C5D" w:rsidRDefault="00B92C5D" w:rsidP="00B92C5D">
            <w:pPr>
              <w:pStyle w:val="TableParagraph"/>
              <w:rPr>
                <w:rFonts w:ascii="Times New Roman"/>
                <w:sz w:val="14"/>
              </w:rPr>
            </w:pPr>
          </w:p>
        </w:tc>
        <w:tc>
          <w:tcPr>
            <w:tcW w:w="1334" w:type="dxa"/>
          </w:tcPr>
          <w:p w:rsidR="00B92C5D" w:rsidRDefault="00B92C5D" w:rsidP="00B92C5D">
            <w:pPr>
              <w:pStyle w:val="TableParagraph"/>
              <w:rPr>
                <w:rFonts w:ascii="Times New Roman"/>
                <w:sz w:val="14"/>
              </w:rPr>
            </w:pPr>
          </w:p>
        </w:tc>
      </w:tr>
      <w:tr w:rsidR="00B92C5D" w:rsidTr="00B92C5D">
        <w:trPr>
          <w:trHeight w:val="234"/>
        </w:trPr>
        <w:tc>
          <w:tcPr>
            <w:tcW w:w="9561" w:type="dxa"/>
            <w:gridSpan w:val="4"/>
            <w:shd w:val="clear" w:color="auto" w:fill="008080"/>
          </w:tcPr>
          <w:p w:rsidR="00B92C5D" w:rsidRDefault="00B92C5D" w:rsidP="00B92C5D">
            <w:pPr>
              <w:pStyle w:val="TableParagraph"/>
              <w:spacing w:before="32" w:line="182" w:lineRule="exact"/>
              <w:ind w:left="2908"/>
              <w:rPr>
                <w:b/>
                <w:sz w:val="16"/>
              </w:rPr>
            </w:pPr>
            <w:r>
              <w:rPr>
                <w:b/>
                <w:color w:val="FFFFFF"/>
                <w:w w:val="80"/>
                <w:sz w:val="16"/>
              </w:rPr>
              <w:t>Buget Indicativ Totalizator al Proiectului (Valori fara TVA)</w:t>
            </w:r>
          </w:p>
        </w:tc>
      </w:tr>
    </w:tbl>
    <w:p w:rsidR="00B92C5D" w:rsidRDefault="00B92C5D" w:rsidP="00B92C5D">
      <w:pPr>
        <w:pStyle w:val="BodyText"/>
        <w:spacing w:before="10"/>
        <w:rPr>
          <w:b/>
        </w:rPr>
      </w:pPr>
    </w:p>
    <w:p w:rsidR="00B92C5D" w:rsidRDefault="003F27ED" w:rsidP="00B92C5D">
      <w:pPr>
        <w:tabs>
          <w:tab w:val="left" w:pos="5883"/>
        </w:tabs>
        <w:spacing w:before="1" w:line="170" w:lineRule="auto"/>
        <w:ind w:left="3445"/>
        <w:rPr>
          <w:sz w:val="16"/>
        </w:rPr>
      </w:pPr>
      <w:r>
        <w:pict>
          <v:group id="_x0000_s1790" style="position:absolute;left:0;text-align:left;margin-left:263pt;margin-top:-.75pt;width:46.95pt;height:21.25pt;z-index:-251584512;mso-position-horizontal-relative:page" coordorigin="5260,-15" coordsize="939,425">
            <v:rect id="_x0000_s1791" style="position:absolute;left:5267;top:-9;width:924;height:411" fillcolor="#dce6f0" stroked="f"/>
            <v:line id="_x0000_s1792" style="position:absolute" from="5277,-7" to="6198,-7" strokeweight=".84pt"/>
            <v:line id="_x0000_s1793" style="position:absolute" from="5277,401" to="6198,401" strokeweight=".84pt"/>
            <v:line id="_x0000_s1794" style="position:absolute" from="5268,-15" to="5268,410" strokeweight=".84pt"/>
            <v:line id="_x0000_s1795" style="position:absolute" from="6190,2" to="6190,410" strokeweight=".84pt"/>
            <w10:wrap anchorx="page"/>
          </v:group>
        </w:pict>
      </w:r>
      <w:r>
        <w:pict>
          <v:group id="_x0000_s1336" style="position:absolute;left:0;text-align:left;margin-left:457.3pt;margin-top:-.75pt;width:80.35pt;height:21.25pt;z-index:251678720;mso-position-horizontal-relative:page" coordorigin="9146,-15" coordsize="1607,425">
            <v:rect id="_x0000_s1337" style="position:absolute;left:9153;top:-9;width:1592;height:411" fillcolor="#dce6f0" stroked="f"/>
            <v:line id="_x0000_s1338" style="position:absolute" from="9154,-15" to="9154,410" strokeweight=".84pt"/>
            <v:line id="_x0000_s1339" style="position:absolute" from="10744,2" to="10744,410" strokeweight=".84pt"/>
            <v:line id="_x0000_s1340" style="position:absolute" from="9163,-7" to="10752,-7" strokeweight=".84pt"/>
            <v:line id="_x0000_s1341" style="position:absolute" from="9163,401" to="10752,401" strokeweight=".84pt"/>
            <w10:wrap anchorx="page"/>
          </v:group>
        </w:pict>
      </w:r>
      <w:r w:rsidR="00B92C5D">
        <w:rPr>
          <w:color w:val="008080"/>
          <w:w w:val="90"/>
          <w:position w:val="-9"/>
          <w:sz w:val="16"/>
        </w:rPr>
        <w:t>CursEURO</w:t>
      </w:r>
      <w:r w:rsidR="00B92C5D">
        <w:rPr>
          <w:color w:val="008080"/>
          <w:w w:val="90"/>
          <w:position w:val="-9"/>
          <w:sz w:val="16"/>
        </w:rPr>
        <w:tab/>
      </w:r>
      <w:r w:rsidR="00B92C5D">
        <w:rPr>
          <w:color w:val="008080"/>
          <w:w w:val="90"/>
          <w:sz w:val="16"/>
        </w:rPr>
        <w:t>Data întocmiriidevizului</w:t>
      </w:r>
    </w:p>
    <w:p w:rsidR="00B92C5D" w:rsidRDefault="00B92C5D" w:rsidP="00B92C5D">
      <w:pPr>
        <w:spacing w:line="147" w:lineRule="exact"/>
        <w:ind w:left="5883"/>
        <w:rPr>
          <w:sz w:val="16"/>
        </w:rPr>
      </w:pPr>
      <w:r>
        <w:rPr>
          <w:color w:val="008080"/>
          <w:w w:val="90"/>
          <w:sz w:val="16"/>
        </w:rPr>
        <w:t>general din SF/DALI</w:t>
      </w:r>
    </w:p>
    <w:p w:rsidR="00B92C5D" w:rsidRDefault="00B92C5D" w:rsidP="00B92C5D">
      <w:pPr>
        <w:pStyle w:val="BodyText"/>
        <w:spacing w:before="1"/>
        <w:rPr>
          <w:sz w:val="15"/>
        </w:rPr>
      </w:pPr>
    </w:p>
    <w:tbl>
      <w:tblPr>
        <w:tblW w:w="0" w:type="auto"/>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758"/>
        <w:gridCol w:w="1517"/>
        <w:gridCol w:w="300"/>
        <w:gridCol w:w="1404"/>
        <w:gridCol w:w="1247"/>
        <w:gridCol w:w="1334"/>
      </w:tblGrid>
      <w:tr w:rsidR="00B92C5D" w:rsidTr="00B92C5D">
        <w:trPr>
          <w:trHeight w:val="234"/>
        </w:trPr>
        <w:tc>
          <w:tcPr>
            <w:tcW w:w="9560" w:type="dxa"/>
            <w:gridSpan w:val="6"/>
            <w:shd w:val="clear" w:color="auto" w:fill="008080"/>
          </w:tcPr>
          <w:p w:rsidR="00B92C5D" w:rsidRDefault="00B92C5D" w:rsidP="00B92C5D">
            <w:pPr>
              <w:pStyle w:val="TableParagraph"/>
              <w:spacing w:before="32" w:line="182" w:lineRule="exact"/>
              <w:ind w:left="2908"/>
              <w:rPr>
                <w:b/>
                <w:sz w:val="16"/>
              </w:rPr>
            </w:pPr>
            <w:r>
              <w:rPr>
                <w:b/>
                <w:color w:val="FFFFFF"/>
                <w:w w:val="80"/>
                <w:sz w:val="16"/>
              </w:rPr>
              <w:t>Buget Indicativ Totalizator al Proiectului (Valori fara TVA)</w:t>
            </w:r>
          </w:p>
        </w:tc>
      </w:tr>
      <w:tr w:rsidR="00B92C5D" w:rsidTr="00B92C5D">
        <w:trPr>
          <w:trHeight w:val="181"/>
        </w:trPr>
        <w:tc>
          <w:tcPr>
            <w:tcW w:w="5575" w:type="dxa"/>
            <w:gridSpan w:val="3"/>
            <w:shd w:val="clear" w:color="auto" w:fill="CCFFFF"/>
          </w:tcPr>
          <w:p w:rsidR="00B92C5D" w:rsidRDefault="00B92C5D" w:rsidP="00B92C5D">
            <w:pPr>
              <w:pStyle w:val="TableParagraph"/>
              <w:spacing w:line="162" w:lineRule="exact"/>
              <w:ind w:left="2148" w:right="2115"/>
              <w:jc w:val="center"/>
              <w:rPr>
                <w:b/>
                <w:sz w:val="16"/>
              </w:rPr>
            </w:pPr>
            <w:r>
              <w:rPr>
                <w:b/>
                <w:color w:val="008080"/>
                <w:w w:val="80"/>
                <w:sz w:val="16"/>
              </w:rPr>
              <w:t>Submăsura</w:t>
            </w:r>
          </w:p>
        </w:tc>
        <w:tc>
          <w:tcPr>
            <w:tcW w:w="1404" w:type="dxa"/>
          </w:tcPr>
          <w:p w:rsidR="00B92C5D" w:rsidRDefault="00B92C5D" w:rsidP="00B92C5D">
            <w:pPr>
              <w:pStyle w:val="TableParagraph"/>
              <w:spacing w:line="162" w:lineRule="exact"/>
              <w:ind w:left="478"/>
              <w:rPr>
                <w:b/>
                <w:sz w:val="16"/>
              </w:rPr>
            </w:pPr>
            <w:r>
              <w:rPr>
                <w:b/>
                <w:color w:val="008080"/>
                <w:w w:val="95"/>
                <w:sz w:val="16"/>
              </w:rPr>
              <w:t>M4/2A</w:t>
            </w:r>
          </w:p>
        </w:tc>
        <w:tc>
          <w:tcPr>
            <w:tcW w:w="1247" w:type="dxa"/>
            <w:shd w:val="clear" w:color="auto" w:fill="CCFFFF"/>
          </w:tcPr>
          <w:p w:rsidR="00B92C5D" w:rsidRDefault="00B92C5D" w:rsidP="00B92C5D">
            <w:pPr>
              <w:pStyle w:val="TableParagraph"/>
              <w:rPr>
                <w:rFonts w:ascii="Times New Roman"/>
                <w:sz w:val="12"/>
              </w:rPr>
            </w:pPr>
          </w:p>
        </w:tc>
        <w:tc>
          <w:tcPr>
            <w:tcW w:w="1334" w:type="dxa"/>
            <w:shd w:val="clear" w:color="auto" w:fill="CCFFFF"/>
          </w:tcPr>
          <w:p w:rsidR="00B92C5D" w:rsidRDefault="00B92C5D" w:rsidP="00B92C5D">
            <w:pPr>
              <w:pStyle w:val="TableParagraph"/>
              <w:rPr>
                <w:rFonts w:ascii="Times New Roman"/>
                <w:sz w:val="12"/>
              </w:rPr>
            </w:pPr>
          </w:p>
        </w:tc>
      </w:tr>
      <w:tr w:rsidR="00B92C5D" w:rsidTr="00B92C5D">
        <w:trPr>
          <w:trHeight w:val="450"/>
        </w:trPr>
        <w:tc>
          <w:tcPr>
            <w:tcW w:w="5575" w:type="dxa"/>
            <w:gridSpan w:val="3"/>
            <w:shd w:val="clear" w:color="auto" w:fill="CCFFFF"/>
          </w:tcPr>
          <w:p w:rsidR="00B92C5D" w:rsidRDefault="00B92C5D" w:rsidP="00B92C5D">
            <w:pPr>
              <w:pStyle w:val="TableParagraph"/>
              <w:spacing w:before="119"/>
              <w:ind w:left="1634"/>
              <w:rPr>
                <w:b/>
                <w:sz w:val="16"/>
              </w:rPr>
            </w:pPr>
            <w:r>
              <w:rPr>
                <w:b/>
                <w:color w:val="008080"/>
                <w:w w:val="85"/>
                <w:sz w:val="16"/>
              </w:rPr>
              <w:t>Denumirea capitolelor de cheltuieli</w:t>
            </w:r>
          </w:p>
        </w:tc>
        <w:tc>
          <w:tcPr>
            <w:tcW w:w="1404" w:type="dxa"/>
            <w:shd w:val="clear" w:color="auto" w:fill="CCFFFF"/>
          </w:tcPr>
          <w:p w:rsidR="00B92C5D" w:rsidRDefault="00B92C5D" w:rsidP="00B92C5D">
            <w:pPr>
              <w:pStyle w:val="TableParagraph"/>
              <w:spacing w:before="119"/>
              <w:ind w:left="120"/>
              <w:rPr>
                <w:b/>
                <w:sz w:val="16"/>
              </w:rPr>
            </w:pPr>
            <w:r>
              <w:rPr>
                <w:b/>
                <w:color w:val="008080"/>
                <w:w w:val="75"/>
                <w:sz w:val="16"/>
              </w:rPr>
              <w:t>Cheltuieli eligibile</w:t>
            </w:r>
          </w:p>
        </w:tc>
        <w:tc>
          <w:tcPr>
            <w:tcW w:w="1247" w:type="dxa"/>
            <w:shd w:val="clear" w:color="auto" w:fill="CCFFFF"/>
          </w:tcPr>
          <w:p w:rsidR="00B92C5D" w:rsidRDefault="00B92C5D" w:rsidP="00B92C5D">
            <w:pPr>
              <w:pStyle w:val="TableParagraph"/>
              <w:spacing w:before="15"/>
              <w:ind w:left="315"/>
              <w:rPr>
                <w:b/>
                <w:sz w:val="16"/>
              </w:rPr>
            </w:pPr>
            <w:r>
              <w:rPr>
                <w:b/>
                <w:color w:val="008080"/>
                <w:w w:val="80"/>
                <w:sz w:val="16"/>
              </w:rPr>
              <w:t>Cheltuieli</w:t>
            </w:r>
          </w:p>
          <w:p w:rsidR="00B92C5D" w:rsidRDefault="00B92C5D" w:rsidP="00B92C5D">
            <w:pPr>
              <w:pStyle w:val="TableParagraph"/>
              <w:spacing w:before="23"/>
              <w:ind w:left="289"/>
              <w:rPr>
                <w:b/>
                <w:sz w:val="16"/>
              </w:rPr>
            </w:pPr>
            <w:r>
              <w:rPr>
                <w:b/>
                <w:color w:val="008080"/>
                <w:w w:val="80"/>
                <w:sz w:val="16"/>
              </w:rPr>
              <w:t>neeligibile</w:t>
            </w:r>
          </w:p>
        </w:tc>
        <w:tc>
          <w:tcPr>
            <w:tcW w:w="1334" w:type="dxa"/>
            <w:shd w:val="clear" w:color="auto" w:fill="CCFFFF"/>
          </w:tcPr>
          <w:p w:rsidR="00B92C5D" w:rsidRDefault="00B92C5D" w:rsidP="00B92C5D">
            <w:pPr>
              <w:pStyle w:val="TableParagraph"/>
              <w:spacing w:before="119"/>
              <w:ind w:left="501"/>
              <w:rPr>
                <w:b/>
                <w:sz w:val="16"/>
              </w:rPr>
            </w:pPr>
            <w:r>
              <w:rPr>
                <w:b/>
                <w:color w:val="008080"/>
                <w:w w:val="85"/>
                <w:sz w:val="16"/>
              </w:rPr>
              <w:t>Total</w:t>
            </w:r>
          </w:p>
        </w:tc>
      </w:tr>
      <w:tr w:rsidR="00B92C5D" w:rsidTr="00B92C5D">
        <w:trPr>
          <w:trHeight w:val="157"/>
        </w:trPr>
        <w:tc>
          <w:tcPr>
            <w:tcW w:w="5575" w:type="dxa"/>
            <w:gridSpan w:val="3"/>
            <w:shd w:val="clear" w:color="auto" w:fill="CCFFFF"/>
          </w:tcPr>
          <w:p w:rsidR="00B92C5D" w:rsidRDefault="00B92C5D" w:rsidP="00B92C5D">
            <w:pPr>
              <w:pStyle w:val="TableParagraph"/>
              <w:rPr>
                <w:rFonts w:ascii="Times New Roman"/>
                <w:sz w:val="10"/>
              </w:rPr>
            </w:pPr>
          </w:p>
        </w:tc>
        <w:tc>
          <w:tcPr>
            <w:tcW w:w="1404" w:type="dxa"/>
            <w:shd w:val="clear" w:color="auto" w:fill="CCFFFF"/>
          </w:tcPr>
          <w:p w:rsidR="00B92C5D" w:rsidRDefault="00B92C5D" w:rsidP="00B92C5D">
            <w:pPr>
              <w:pStyle w:val="TableParagraph"/>
              <w:spacing w:line="138" w:lineRule="exact"/>
              <w:ind w:left="69" w:right="35"/>
              <w:jc w:val="center"/>
              <w:rPr>
                <w:b/>
                <w:sz w:val="16"/>
              </w:rPr>
            </w:pPr>
            <w:r>
              <w:rPr>
                <w:b/>
                <w:color w:val="008080"/>
                <w:w w:val="85"/>
                <w:sz w:val="16"/>
              </w:rPr>
              <w:t>EURO</w:t>
            </w:r>
          </w:p>
        </w:tc>
        <w:tc>
          <w:tcPr>
            <w:tcW w:w="1247" w:type="dxa"/>
            <w:shd w:val="clear" w:color="auto" w:fill="CCFFFF"/>
          </w:tcPr>
          <w:p w:rsidR="00B92C5D" w:rsidRDefault="00B92C5D" w:rsidP="00B92C5D">
            <w:pPr>
              <w:pStyle w:val="TableParagraph"/>
              <w:spacing w:line="138" w:lineRule="exact"/>
              <w:ind w:left="442"/>
              <w:rPr>
                <w:b/>
                <w:sz w:val="16"/>
              </w:rPr>
            </w:pPr>
            <w:r>
              <w:rPr>
                <w:b/>
                <w:color w:val="008080"/>
                <w:w w:val="85"/>
                <w:sz w:val="16"/>
              </w:rPr>
              <w:t>EURO</w:t>
            </w:r>
          </w:p>
        </w:tc>
        <w:tc>
          <w:tcPr>
            <w:tcW w:w="1334" w:type="dxa"/>
            <w:shd w:val="clear" w:color="auto" w:fill="CCFFFF"/>
          </w:tcPr>
          <w:p w:rsidR="00B92C5D" w:rsidRDefault="00B92C5D" w:rsidP="00B92C5D">
            <w:pPr>
              <w:pStyle w:val="TableParagraph"/>
              <w:spacing w:line="138" w:lineRule="exact"/>
              <w:ind w:left="487"/>
              <w:rPr>
                <w:b/>
                <w:sz w:val="16"/>
              </w:rPr>
            </w:pPr>
            <w:r>
              <w:rPr>
                <w:b/>
                <w:color w:val="008080"/>
                <w:w w:val="85"/>
                <w:sz w:val="16"/>
              </w:rPr>
              <w:t>EURO</w:t>
            </w:r>
          </w:p>
        </w:tc>
      </w:tr>
      <w:tr w:rsidR="00B92C5D" w:rsidTr="00B92C5D">
        <w:trPr>
          <w:trHeight w:val="157"/>
        </w:trPr>
        <w:tc>
          <w:tcPr>
            <w:tcW w:w="5575" w:type="dxa"/>
            <w:gridSpan w:val="3"/>
            <w:shd w:val="clear" w:color="auto" w:fill="CCFFFF"/>
          </w:tcPr>
          <w:p w:rsidR="00B92C5D" w:rsidRDefault="00B92C5D" w:rsidP="00B92C5D">
            <w:pPr>
              <w:pStyle w:val="TableParagraph"/>
              <w:spacing w:line="138" w:lineRule="exact"/>
              <w:ind w:left="35"/>
              <w:jc w:val="center"/>
              <w:rPr>
                <w:b/>
                <w:sz w:val="16"/>
              </w:rPr>
            </w:pPr>
            <w:r>
              <w:rPr>
                <w:b/>
                <w:color w:val="008080"/>
                <w:w w:val="72"/>
                <w:sz w:val="16"/>
              </w:rPr>
              <w:t>1</w:t>
            </w:r>
          </w:p>
        </w:tc>
        <w:tc>
          <w:tcPr>
            <w:tcW w:w="1404" w:type="dxa"/>
            <w:shd w:val="clear" w:color="auto" w:fill="CCFFFF"/>
          </w:tcPr>
          <w:p w:rsidR="00B92C5D" w:rsidRDefault="00B92C5D" w:rsidP="00B92C5D">
            <w:pPr>
              <w:pStyle w:val="TableParagraph"/>
              <w:spacing w:line="138" w:lineRule="exact"/>
              <w:ind w:left="38"/>
              <w:jc w:val="center"/>
              <w:rPr>
                <w:b/>
                <w:sz w:val="16"/>
              </w:rPr>
            </w:pPr>
            <w:r>
              <w:rPr>
                <w:b/>
                <w:color w:val="008080"/>
                <w:w w:val="72"/>
                <w:sz w:val="16"/>
              </w:rPr>
              <w:t>2</w:t>
            </w:r>
          </w:p>
        </w:tc>
        <w:tc>
          <w:tcPr>
            <w:tcW w:w="1247" w:type="dxa"/>
            <w:shd w:val="clear" w:color="auto" w:fill="CCFFFF"/>
          </w:tcPr>
          <w:p w:rsidR="00B92C5D" w:rsidRDefault="00B92C5D" w:rsidP="00B92C5D">
            <w:pPr>
              <w:pStyle w:val="TableParagraph"/>
              <w:spacing w:line="138" w:lineRule="exact"/>
              <w:ind w:left="36"/>
              <w:jc w:val="center"/>
              <w:rPr>
                <w:b/>
                <w:sz w:val="16"/>
              </w:rPr>
            </w:pPr>
            <w:r>
              <w:rPr>
                <w:b/>
                <w:color w:val="008080"/>
                <w:w w:val="72"/>
                <w:sz w:val="16"/>
              </w:rPr>
              <w:t>3</w:t>
            </w:r>
          </w:p>
        </w:tc>
        <w:tc>
          <w:tcPr>
            <w:tcW w:w="1334" w:type="dxa"/>
            <w:shd w:val="clear" w:color="auto" w:fill="CCFFFF"/>
          </w:tcPr>
          <w:p w:rsidR="00B92C5D" w:rsidRDefault="00B92C5D" w:rsidP="00B92C5D">
            <w:pPr>
              <w:pStyle w:val="TableParagraph"/>
              <w:spacing w:line="138" w:lineRule="exact"/>
              <w:ind w:left="38"/>
              <w:jc w:val="center"/>
              <w:rPr>
                <w:b/>
                <w:sz w:val="16"/>
              </w:rPr>
            </w:pPr>
            <w:r>
              <w:rPr>
                <w:b/>
                <w:color w:val="008080"/>
                <w:w w:val="72"/>
                <w:sz w:val="16"/>
              </w:rPr>
              <w:t>4</w:t>
            </w:r>
          </w:p>
        </w:tc>
      </w:tr>
      <w:tr w:rsidR="00B92C5D" w:rsidTr="00B92C5D">
        <w:trPr>
          <w:trHeight w:val="169"/>
        </w:trPr>
        <w:tc>
          <w:tcPr>
            <w:tcW w:w="5575" w:type="dxa"/>
            <w:gridSpan w:val="3"/>
            <w:shd w:val="clear" w:color="auto" w:fill="008080"/>
          </w:tcPr>
          <w:p w:rsidR="00B92C5D" w:rsidRDefault="00B92C5D" w:rsidP="00B92C5D">
            <w:pPr>
              <w:pStyle w:val="TableParagraph"/>
              <w:spacing w:line="150" w:lineRule="exact"/>
              <w:ind w:left="26"/>
              <w:rPr>
                <w:b/>
                <w:sz w:val="14"/>
              </w:rPr>
            </w:pPr>
            <w:r>
              <w:rPr>
                <w:b/>
                <w:color w:val="FFFFFF"/>
                <w:w w:val="85"/>
                <w:sz w:val="14"/>
              </w:rPr>
              <w:t>Capitolul 1 Cheltuieli pentru obtinerea şi amenajarea terenului - total, din care:</w:t>
            </w:r>
          </w:p>
        </w:tc>
        <w:tc>
          <w:tcPr>
            <w:tcW w:w="1404" w:type="dxa"/>
            <w:shd w:val="clear" w:color="auto" w:fill="CCFFFF"/>
          </w:tcPr>
          <w:p w:rsidR="00B92C5D" w:rsidRDefault="00B92C5D" w:rsidP="00B92C5D">
            <w:pPr>
              <w:pStyle w:val="TableParagraph"/>
              <w:spacing w:line="150" w:lineRule="exact"/>
              <w:ind w:right="9"/>
              <w:jc w:val="right"/>
              <w:rPr>
                <w:b/>
                <w:sz w:val="16"/>
              </w:rPr>
            </w:pPr>
            <w:r>
              <w:rPr>
                <w:b/>
                <w:color w:val="008080"/>
                <w:w w:val="72"/>
                <w:sz w:val="16"/>
              </w:rPr>
              <w:t>0</w:t>
            </w:r>
          </w:p>
        </w:tc>
        <w:tc>
          <w:tcPr>
            <w:tcW w:w="1247" w:type="dxa"/>
            <w:shd w:val="clear" w:color="auto" w:fill="CCFFFF"/>
          </w:tcPr>
          <w:p w:rsidR="00B92C5D" w:rsidRDefault="00B92C5D" w:rsidP="00B92C5D">
            <w:pPr>
              <w:pStyle w:val="TableParagraph"/>
              <w:spacing w:line="150" w:lineRule="exact"/>
              <w:ind w:right="8"/>
              <w:jc w:val="right"/>
              <w:rPr>
                <w:b/>
                <w:sz w:val="16"/>
              </w:rPr>
            </w:pPr>
            <w:r>
              <w:rPr>
                <w:b/>
                <w:color w:val="008080"/>
                <w:w w:val="72"/>
                <w:sz w:val="16"/>
              </w:rPr>
              <w:t>0</w:t>
            </w:r>
          </w:p>
        </w:tc>
        <w:tc>
          <w:tcPr>
            <w:tcW w:w="1334" w:type="dxa"/>
            <w:shd w:val="clear" w:color="auto" w:fill="CCFFFF"/>
          </w:tcPr>
          <w:p w:rsidR="00B92C5D" w:rsidRDefault="00B92C5D" w:rsidP="00B92C5D">
            <w:pPr>
              <w:pStyle w:val="TableParagraph"/>
              <w:spacing w:line="150" w:lineRule="exact"/>
              <w:ind w:right="7"/>
              <w:jc w:val="right"/>
              <w:rPr>
                <w:b/>
                <w:sz w:val="16"/>
              </w:rPr>
            </w:pPr>
            <w:r>
              <w:rPr>
                <w:b/>
                <w:color w:val="008080"/>
                <w:w w:val="72"/>
                <w:sz w:val="16"/>
              </w:rPr>
              <w:t>0</w:t>
            </w:r>
          </w:p>
        </w:tc>
      </w:tr>
      <w:tr w:rsidR="00B92C5D" w:rsidTr="00B92C5D">
        <w:trPr>
          <w:trHeight w:val="145"/>
        </w:trPr>
        <w:tc>
          <w:tcPr>
            <w:tcW w:w="5575" w:type="dxa"/>
            <w:gridSpan w:val="3"/>
            <w:shd w:val="clear" w:color="auto" w:fill="CCFFFF"/>
          </w:tcPr>
          <w:p w:rsidR="00B92C5D" w:rsidRDefault="00B92C5D" w:rsidP="00B92C5D">
            <w:pPr>
              <w:pStyle w:val="TableParagraph"/>
              <w:spacing w:line="126" w:lineRule="exact"/>
              <w:ind w:left="26"/>
              <w:rPr>
                <w:sz w:val="14"/>
              </w:rPr>
            </w:pPr>
            <w:r>
              <w:rPr>
                <w:color w:val="008080"/>
                <w:w w:val="95"/>
                <w:sz w:val="14"/>
              </w:rPr>
              <w:t>1.1 Cheltuieli pentru obţinerea terenului</w:t>
            </w:r>
          </w:p>
        </w:tc>
        <w:tc>
          <w:tcPr>
            <w:tcW w:w="1404" w:type="dxa"/>
            <w:shd w:val="clear" w:color="auto" w:fill="008080"/>
          </w:tcPr>
          <w:p w:rsidR="00B92C5D" w:rsidRDefault="00B92C5D" w:rsidP="00B92C5D">
            <w:pPr>
              <w:pStyle w:val="TableParagraph"/>
              <w:rPr>
                <w:rFonts w:ascii="Times New Roman"/>
                <w:sz w:val="8"/>
              </w:rPr>
            </w:pPr>
          </w:p>
        </w:tc>
        <w:tc>
          <w:tcPr>
            <w:tcW w:w="1247" w:type="dxa"/>
          </w:tcPr>
          <w:p w:rsidR="00B92C5D" w:rsidRDefault="00B92C5D" w:rsidP="00B92C5D">
            <w:pPr>
              <w:pStyle w:val="TableParagraph"/>
              <w:spacing w:line="126" w:lineRule="exact"/>
              <w:ind w:right="8"/>
              <w:jc w:val="right"/>
              <w:rPr>
                <w:sz w:val="16"/>
              </w:rPr>
            </w:pPr>
            <w:r>
              <w:rPr>
                <w:color w:val="008080"/>
                <w:w w:val="78"/>
                <w:sz w:val="16"/>
              </w:rPr>
              <w:t>0</w:t>
            </w:r>
          </w:p>
        </w:tc>
        <w:tc>
          <w:tcPr>
            <w:tcW w:w="1334" w:type="dxa"/>
            <w:shd w:val="clear" w:color="auto" w:fill="CCFFFF"/>
          </w:tcPr>
          <w:p w:rsidR="00B92C5D" w:rsidRDefault="00B92C5D" w:rsidP="00B92C5D">
            <w:pPr>
              <w:pStyle w:val="TableParagraph"/>
              <w:spacing w:line="126" w:lineRule="exact"/>
              <w:ind w:right="7"/>
              <w:jc w:val="right"/>
              <w:rPr>
                <w:sz w:val="16"/>
              </w:rPr>
            </w:pPr>
            <w:r>
              <w:rPr>
                <w:color w:val="008080"/>
                <w:w w:val="78"/>
                <w:sz w:val="16"/>
              </w:rPr>
              <w:t>0</w:t>
            </w:r>
          </w:p>
        </w:tc>
      </w:tr>
      <w:tr w:rsidR="00B92C5D" w:rsidTr="00B92C5D">
        <w:trPr>
          <w:trHeight w:val="145"/>
        </w:trPr>
        <w:tc>
          <w:tcPr>
            <w:tcW w:w="5575" w:type="dxa"/>
            <w:gridSpan w:val="3"/>
            <w:shd w:val="clear" w:color="auto" w:fill="CCFFFF"/>
          </w:tcPr>
          <w:p w:rsidR="00B92C5D" w:rsidRDefault="00B92C5D" w:rsidP="00B92C5D">
            <w:pPr>
              <w:pStyle w:val="TableParagraph"/>
              <w:spacing w:line="126" w:lineRule="exact"/>
              <w:ind w:left="26"/>
              <w:rPr>
                <w:sz w:val="14"/>
              </w:rPr>
            </w:pPr>
            <w:r>
              <w:rPr>
                <w:color w:val="008080"/>
                <w:w w:val="95"/>
                <w:sz w:val="14"/>
              </w:rPr>
              <w:t>1.2 Cheltuieli pentru amenajarea terenului</w:t>
            </w:r>
          </w:p>
        </w:tc>
        <w:tc>
          <w:tcPr>
            <w:tcW w:w="1404" w:type="dxa"/>
          </w:tcPr>
          <w:p w:rsidR="00B92C5D" w:rsidRDefault="00B92C5D" w:rsidP="00B92C5D">
            <w:pPr>
              <w:pStyle w:val="TableParagraph"/>
              <w:spacing w:line="126" w:lineRule="exact"/>
              <w:ind w:right="9"/>
              <w:jc w:val="right"/>
              <w:rPr>
                <w:sz w:val="16"/>
              </w:rPr>
            </w:pPr>
            <w:r>
              <w:rPr>
                <w:color w:val="008080"/>
                <w:w w:val="78"/>
                <w:sz w:val="16"/>
              </w:rPr>
              <w:t>0</w:t>
            </w:r>
          </w:p>
        </w:tc>
        <w:tc>
          <w:tcPr>
            <w:tcW w:w="1247" w:type="dxa"/>
          </w:tcPr>
          <w:p w:rsidR="00B92C5D" w:rsidRDefault="00B92C5D" w:rsidP="00B92C5D">
            <w:pPr>
              <w:pStyle w:val="TableParagraph"/>
              <w:spacing w:line="126" w:lineRule="exact"/>
              <w:ind w:right="8"/>
              <w:jc w:val="right"/>
              <w:rPr>
                <w:sz w:val="16"/>
              </w:rPr>
            </w:pPr>
            <w:r>
              <w:rPr>
                <w:color w:val="008080"/>
                <w:w w:val="78"/>
                <w:sz w:val="16"/>
              </w:rPr>
              <w:t>0</w:t>
            </w:r>
          </w:p>
        </w:tc>
        <w:tc>
          <w:tcPr>
            <w:tcW w:w="1334" w:type="dxa"/>
            <w:shd w:val="clear" w:color="auto" w:fill="CCFFFF"/>
          </w:tcPr>
          <w:p w:rsidR="00B92C5D" w:rsidRDefault="00B92C5D" w:rsidP="00B92C5D">
            <w:pPr>
              <w:pStyle w:val="TableParagraph"/>
              <w:spacing w:line="126" w:lineRule="exact"/>
              <w:ind w:right="7"/>
              <w:jc w:val="right"/>
              <w:rPr>
                <w:sz w:val="16"/>
              </w:rPr>
            </w:pPr>
            <w:r>
              <w:rPr>
                <w:color w:val="008080"/>
                <w:w w:val="78"/>
                <w:sz w:val="16"/>
              </w:rPr>
              <w:t>0</w:t>
            </w:r>
          </w:p>
        </w:tc>
      </w:tr>
      <w:tr w:rsidR="00B92C5D" w:rsidTr="00B92C5D">
        <w:trPr>
          <w:trHeight w:val="145"/>
        </w:trPr>
        <w:tc>
          <w:tcPr>
            <w:tcW w:w="5575" w:type="dxa"/>
            <w:gridSpan w:val="3"/>
            <w:shd w:val="clear" w:color="auto" w:fill="CCFFFF"/>
          </w:tcPr>
          <w:p w:rsidR="00B92C5D" w:rsidRDefault="00B92C5D" w:rsidP="00B92C5D">
            <w:pPr>
              <w:pStyle w:val="TableParagraph"/>
              <w:spacing w:line="126" w:lineRule="exact"/>
              <w:ind w:left="26"/>
              <w:rPr>
                <w:sz w:val="14"/>
              </w:rPr>
            </w:pPr>
            <w:r>
              <w:rPr>
                <w:color w:val="008080"/>
                <w:w w:val="90"/>
                <w:sz w:val="14"/>
              </w:rPr>
              <w:t>1.3 Cheltuieli cu amenajari pentru protecţia mediului şi aducerea la starea iniţială</w:t>
            </w:r>
          </w:p>
        </w:tc>
        <w:tc>
          <w:tcPr>
            <w:tcW w:w="1404" w:type="dxa"/>
          </w:tcPr>
          <w:p w:rsidR="00B92C5D" w:rsidRDefault="00B92C5D" w:rsidP="00B92C5D">
            <w:pPr>
              <w:pStyle w:val="TableParagraph"/>
              <w:spacing w:line="126" w:lineRule="exact"/>
              <w:ind w:right="9"/>
              <w:jc w:val="right"/>
              <w:rPr>
                <w:sz w:val="16"/>
              </w:rPr>
            </w:pPr>
            <w:r>
              <w:rPr>
                <w:color w:val="008080"/>
                <w:w w:val="78"/>
                <w:sz w:val="16"/>
              </w:rPr>
              <w:t>0</w:t>
            </w:r>
          </w:p>
        </w:tc>
        <w:tc>
          <w:tcPr>
            <w:tcW w:w="1247" w:type="dxa"/>
          </w:tcPr>
          <w:p w:rsidR="00B92C5D" w:rsidRDefault="00B92C5D" w:rsidP="00B92C5D">
            <w:pPr>
              <w:pStyle w:val="TableParagraph"/>
              <w:spacing w:line="126" w:lineRule="exact"/>
              <w:ind w:right="8"/>
              <w:jc w:val="right"/>
              <w:rPr>
                <w:sz w:val="16"/>
              </w:rPr>
            </w:pPr>
            <w:r>
              <w:rPr>
                <w:color w:val="008080"/>
                <w:w w:val="78"/>
                <w:sz w:val="16"/>
              </w:rPr>
              <w:t>0</w:t>
            </w:r>
          </w:p>
        </w:tc>
        <w:tc>
          <w:tcPr>
            <w:tcW w:w="1334" w:type="dxa"/>
            <w:shd w:val="clear" w:color="auto" w:fill="CCFFFF"/>
          </w:tcPr>
          <w:p w:rsidR="00B92C5D" w:rsidRDefault="00B92C5D" w:rsidP="00B92C5D">
            <w:pPr>
              <w:pStyle w:val="TableParagraph"/>
              <w:spacing w:line="126" w:lineRule="exact"/>
              <w:ind w:right="7"/>
              <w:jc w:val="right"/>
              <w:rPr>
                <w:sz w:val="16"/>
              </w:rPr>
            </w:pPr>
            <w:r>
              <w:rPr>
                <w:color w:val="008080"/>
                <w:w w:val="78"/>
                <w:sz w:val="16"/>
              </w:rPr>
              <w:t>0</w:t>
            </w:r>
          </w:p>
        </w:tc>
      </w:tr>
      <w:tr w:rsidR="00B92C5D" w:rsidTr="00B92C5D">
        <w:trPr>
          <w:trHeight w:val="169"/>
        </w:trPr>
        <w:tc>
          <w:tcPr>
            <w:tcW w:w="5575" w:type="dxa"/>
            <w:gridSpan w:val="3"/>
            <w:shd w:val="clear" w:color="auto" w:fill="008080"/>
          </w:tcPr>
          <w:p w:rsidR="00B92C5D" w:rsidRDefault="00B92C5D" w:rsidP="00B92C5D">
            <w:pPr>
              <w:pStyle w:val="TableParagraph"/>
              <w:spacing w:line="150" w:lineRule="exact"/>
              <w:ind w:left="26"/>
              <w:rPr>
                <w:b/>
                <w:sz w:val="14"/>
              </w:rPr>
            </w:pPr>
            <w:r>
              <w:rPr>
                <w:b/>
                <w:color w:val="FFFFFF"/>
                <w:w w:val="85"/>
                <w:sz w:val="14"/>
              </w:rPr>
              <w:t>Capitolul 2 Cheltuieli pentru asigurarea utilităţilor necesare obiectivului</w:t>
            </w:r>
          </w:p>
        </w:tc>
        <w:tc>
          <w:tcPr>
            <w:tcW w:w="1404" w:type="dxa"/>
          </w:tcPr>
          <w:p w:rsidR="00B92C5D" w:rsidRDefault="00B92C5D" w:rsidP="00B92C5D">
            <w:pPr>
              <w:pStyle w:val="TableParagraph"/>
              <w:spacing w:line="150" w:lineRule="exact"/>
              <w:ind w:right="9"/>
              <w:jc w:val="right"/>
              <w:rPr>
                <w:sz w:val="16"/>
              </w:rPr>
            </w:pPr>
            <w:r>
              <w:rPr>
                <w:color w:val="008080"/>
                <w:w w:val="78"/>
                <w:sz w:val="16"/>
              </w:rPr>
              <w:t>0</w:t>
            </w:r>
          </w:p>
        </w:tc>
        <w:tc>
          <w:tcPr>
            <w:tcW w:w="1247" w:type="dxa"/>
          </w:tcPr>
          <w:p w:rsidR="00B92C5D" w:rsidRDefault="00B92C5D" w:rsidP="00B92C5D">
            <w:pPr>
              <w:pStyle w:val="TableParagraph"/>
              <w:spacing w:line="150" w:lineRule="exact"/>
              <w:ind w:right="8"/>
              <w:jc w:val="right"/>
              <w:rPr>
                <w:sz w:val="16"/>
              </w:rPr>
            </w:pPr>
            <w:r>
              <w:rPr>
                <w:color w:val="008080"/>
                <w:w w:val="78"/>
                <w:sz w:val="16"/>
              </w:rPr>
              <w:t>0</w:t>
            </w:r>
          </w:p>
        </w:tc>
        <w:tc>
          <w:tcPr>
            <w:tcW w:w="1334" w:type="dxa"/>
            <w:shd w:val="clear" w:color="auto" w:fill="CCFFFF"/>
          </w:tcPr>
          <w:p w:rsidR="00B92C5D" w:rsidRDefault="00B92C5D" w:rsidP="00B92C5D">
            <w:pPr>
              <w:pStyle w:val="TableParagraph"/>
              <w:spacing w:line="150" w:lineRule="exact"/>
              <w:ind w:right="7"/>
              <w:jc w:val="right"/>
              <w:rPr>
                <w:b/>
                <w:sz w:val="16"/>
              </w:rPr>
            </w:pPr>
            <w:r>
              <w:rPr>
                <w:b/>
                <w:color w:val="008080"/>
                <w:w w:val="72"/>
                <w:sz w:val="16"/>
              </w:rPr>
              <w:t>0</w:t>
            </w:r>
          </w:p>
        </w:tc>
      </w:tr>
      <w:tr w:rsidR="00B92C5D" w:rsidTr="00B92C5D">
        <w:trPr>
          <w:trHeight w:val="169"/>
        </w:trPr>
        <w:tc>
          <w:tcPr>
            <w:tcW w:w="5575" w:type="dxa"/>
            <w:gridSpan w:val="3"/>
            <w:shd w:val="clear" w:color="auto" w:fill="008080"/>
          </w:tcPr>
          <w:p w:rsidR="00B92C5D" w:rsidRDefault="00B92C5D" w:rsidP="00B92C5D">
            <w:pPr>
              <w:pStyle w:val="TableParagraph"/>
              <w:spacing w:line="150" w:lineRule="exact"/>
              <w:ind w:left="26"/>
              <w:rPr>
                <w:b/>
                <w:sz w:val="14"/>
              </w:rPr>
            </w:pPr>
            <w:r>
              <w:rPr>
                <w:b/>
                <w:color w:val="FFFFFF"/>
                <w:w w:val="85"/>
                <w:sz w:val="14"/>
              </w:rPr>
              <w:t>Capitolul 3 Cheltuieli pentru proiectare şi asistenţă tehnică - total, din care:</w:t>
            </w:r>
          </w:p>
        </w:tc>
        <w:tc>
          <w:tcPr>
            <w:tcW w:w="1404" w:type="dxa"/>
            <w:shd w:val="clear" w:color="auto" w:fill="CCFFFF"/>
          </w:tcPr>
          <w:p w:rsidR="00B92C5D" w:rsidRDefault="00B92C5D" w:rsidP="00B92C5D">
            <w:pPr>
              <w:pStyle w:val="TableParagraph"/>
              <w:spacing w:line="150" w:lineRule="exact"/>
              <w:ind w:right="9"/>
              <w:jc w:val="right"/>
              <w:rPr>
                <w:b/>
                <w:sz w:val="16"/>
              </w:rPr>
            </w:pPr>
            <w:r>
              <w:rPr>
                <w:b/>
                <w:color w:val="008080"/>
                <w:w w:val="72"/>
                <w:sz w:val="16"/>
              </w:rPr>
              <w:t>0</w:t>
            </w:r>
          </w:p>
        </w:tc>
        <w:tc>
          <w:tcPr>
            <w:tcW w:w="1247" w:type="dxa"/>
            <w:shd w:val="clear" w:color="auto" w:fill="CCFFFF"/>
          </w:tcPr>
          <w:p w:rsidR="00B92C5D" w:rsidRDefault="00B92C5D" w:rsidP="00B92C5D">
            <w:pPr>
              <w:pStyle w:val="TableParagraph"/>
              <w:spacing w:line="150" w:lineRule="exact"/>
              <w:ind w:right="8"/>
              <w:jc w:val="right"/>
              <w:rPr>
                <w:b/>
                <w:sz w:val="16"/>
              </w:rPr>
            </w:pPr>
            <w:r>
              <w:rPr>
                <w:b/>
                <w:color w:val="008080"/>
                <w:w w:val="72"/>
                <w:sz w:val="16"/>
              </w:rPr>
              <w:t>0</w:t>
            </w:r>
          </w:p>
        </w:tc>
        <w:tc>
          <w:tcPr>
            <w:tcW w:w="1334" w:type="dxa"/>
            <w:shd w:val="clear" w:color="auto" w:fill="CCFFFF"/>
          </w:tcPr>
          <w:p w:rsidR="00B92C5D" w:rsidRDefault="00B92C5D" w:rsidP="00B92C5D">
            <w:pPr>
              <w:pStyle w:val="TableParagraph"/>
              <w:spacing w:line="150" w:lineRule="exact"/>
              <w:ind w:right="7"/>
              <w:jc w:val="right"/>
              <w:rPr>
                <w:b/>
                <w:sz w:val="16"/>
              </w:rPr>
            </w:pPr>
            <w:r>
              <w:rPr>
                <w:b/>
                <w:color w:val="008080"/>
                <w:w w:val="72"/>
                <w:sz w:val="16"/>
              </w:rPr>
              <w:t>0</w:t>
            </w:r>
          </w:p>
        </w:tc>
      </w:tr>
      <w:tr w:rsidR="00B92C5D" w:rsidTr="00B92C5D">
        <w:trPr>
          <w:trHeight w:val="145"/>
        </w:trPr>
        <w:tc>
          <w:tcPr>
            <w:tcW w:w="5575" w:type="dxa"/>
            <w:gridSpan w:val="3"/>
            <w:shd w:val="clear" w:color="auto" w:fill="CCFFFF"/>
          </w:tcPr>
          <w:p w:rsidR="00B92C5D" w:rsidRDefault="00B92C5D" w:rsidP="00B92C5D">
            <w:pPr>
              <w:pStyle w:val="TableParagraph"/>
              <w:spacing w:line="126" w:lineRule="exact"/>
              <w:ind w:left="26"/>
              <w:rPr>
                <w:sz w:val="14"/>
              </w:rPr>
            </w:pPr>
            <w:r>
              <w:rPr>
                <w:color w:val="008080"/>
                <w:w w:val="90"/>
                <w:sz w:val="14"/>
              </w:rPr>
              <w:t>3.1 Studii de teren</w:t>
            </w:r>
          </w:p>
        </w:tc>
        <w:tc>
          <w:tcPr>
            <w:tcW w:w="1404" w:type="dxa"/>
          </w:tcPr>
          <w:p w:rsidR="00B92C5D" w:rsidRDefault="00B92C5D" w:rsidP="00B92C5D">
            <w:pPr>
              <w:pStyle w:val="TableParagraph"/>
              <w:spacing w:line="126" w:lineRule="exact"/>
              <w:ind w:right="9"/>
              <w:jc w:val="right"/>
              <w:rPr>
                <w:sz w:val="16"/>
              </w:rPr>
            </w:pPr>
            <w:r>
              <w:rPr>
                <w:color w:val="008080"/>
                <w:w w:val="78"/>
                <w:sz w:val="16"/>
              </w:rPr>
              <w:t>0</w:t>
            </w:r>
          </w:p>
        </w:tc>
        <w:tc>
          <w:tcPr>
            <w:tcW w:w="1247" w:type="dxa"/>
          </w:tcPr>
          <w:p w:rsidR="00B92C5D" w:rsidRDefault="00B92C5D" w:rsidP="00B92C5D">
            <w:pPr>
              <w:pStyle w:val="TableParagraph"/>
              <w:spacing w:line="126" w:lineRule="exact"/>
              <w:ind w:right="8"/>
              <w:jc w:val="right"/>
              <w:rPr>
                <w:sz w:val="16"/>
              </w:rPr>
            </w:pPr>
            <w:r>
              <w:rPr>
                <w:color w:val="008080"/>
                <w:w w:val="78"/>
                <w:sz w:val="16"/>
              </w:rPr>
              <w:t>0</w:t>
            </w:r>
          </w:p>
        </w:tc>
        <w:tc>
          <w:tcPr>
            <w:tcW w:w="1334" w:type="dxa"/>
            <w:shd w:val="clear" w:color="auto" w:fill="CCFFFF"/>
          </w:tcPr>
          <w:p w:rsidR="00B92C5D" w:rsidRDefault="00B92C5D" w:rsidP="00B92C5D">
            <w:pPr>
              <w:pStyle w:val="TableParagraph"/>
              <w:spacing w:line="126" w:lineRule="exact"/>
              <w:ind w:right="7"/>
              <w:jc w:val="right"/>
              <w:rPr>
                <w:sz w:val="16"/>
              </w:rPr>
            </w:pPr>
            <w:r>
              <w:rPr>
                <w:color w:val="008080"/>
                <w:w w:val="78"/>
                <w:sz w:val="16"/>
              </w:rPr>
              <w:t>0</w:t>
            </w:r>
          </w:p>
        </w:tc>
      </w:tr>
      <w:tr w:rsidR="00B92C5D" w:rsidTr="00B92C5D">
        <w:trPr>
          <w:trHeight w:val="145"/>
        </w:trPr>
        <w:tc>
          <w:tcPr>
            <w:tcW w:w="5575" w:type="dxa"/>
            <w:gridSpan w:val="3"/>
            <w:shd w:val="clear" w:color="auto" w:fill="CCFFFF"/>
          </w:tcPr>
          <w:p w:rsidR="00B92C5D" w:rsidRDefault="00B92C5D" w:rsidP="00B92C5D">
            <w:pPr>
              <w:pStyle w:val="TableParagraph"/>
              <w:spacing w:line="126" w:lineRule="exact"/>
              <w:ind w:left="26"/>
              <w:rPr>
                <w:sz w:val="14"/>
              </w:rPr>
            </w:pPr>
            <w:r>
              <w:rPr>
                <w:color w:val="008080"/>
                <w:w w:val="90"/>
                <w:sz w:val="14"/>
              </w:rPr>
              <w:t>3.2 Obţinerea de avize, acorduri şi autorizaţii</w:t>
            </w:r>
          </w:p>
        </w:tc>
        <w:tc>
          <w:tcPr>
            <w:tcW w:w="1404" w:type="dxa"/>
          </w:tcPr>
          <w:p w:rsidR="00B92C5D" w:rsidRDefault="00B92C5D" w:rsidP="00B92C5D">
            <w:pPr>
              <w:pStyle w:val="TableParagraph"/>
              <w:spacing w:line="126" w:lineRule="exact"/>
              <w:ind w:right="9"/>
              <w:jc w:val="right"/>
              <w:rPr>
                <w:sz w:val="16"/>
              </w:rPr>
            </w:pPr>
            <w:r>
              <w:rPr>
                <w:color w:val="008080"/>
                <w:w w:val="78"/>
                <w:sz w:val="16"/>
              </w:rPr>
              <w:t>0</w:t>
            </w:r>
          </w:p>
        </w:tc>
        <w:tc>
          <w:tcPr>
            <w:tcW w:w="1247" w:type="dxa"/>
          </w:tcPr>
          <w:p w:rsidR="00B92C5D" w:rsidRDefault="00B92C5D" w:rsidP="00B92C5D">
            <w:pPr>
              <w:pStyle w:val="TableParagraph"/>
              <w:spacing w:line="126" w:lineRule="exact"/>
              <w:ind w:right="8"/>
              <w:jc w:val="right"/>
              <w:rPr>
                <w:sz w:val="16"/>
              </w:rPr>
            </w:pPr>
            <w:r>
              <w:rPr>
                <w:color w:val="008080"/>
                <w:w w:val="78"/>
                <w:sz w:val="16"/>
              </w:rPr>
              <w:t>0</w:t>
            </w:r>
          </w:p>
        </w:tc>
        <w:tc>
          <w:tcPr>
            <w:tcW w:w="1334" w:type="dxa"/>
            <w:shd w:val="clear" w:color="auto" w:fill="CCFFFF"/>
          </w:tcPr>
          <w:p w:rsidR="00B92C5D" w:rsidRDefault="00B92C5D" w:rsidP="00B92C5D">
            <w:pPr>
              <w:pStyle w:val="TableParagraph"/>
              <w:spacing w:line="126" w:lineRule="exact"/>
              <w:ind w:right="7"/>
              <w:jc w:val="right"/>
              <w:rPr>
                <w:sz w:val="16"/>
              </w:rPr>
            </w:pPr>
            <w:r>
              <w:rPr>
                <w:color w:val="008080"/>
                <w:w w:val="78"/>
                <w:sz w:val="16"/>
              </w:rPr>
              <w:t>0</w:t>
            </w:r>
          </w:p>
        </w:tc>
      </w:tr>
      <w:tr w:rsidR="00B92C5D" w:rsidTr="00B92C5D">
        <w:trPr>
          <w:trHeight w:val="145"/>
        </w:trPr>
        <w:tc>
          <w:tcPr>
            <w:tcW w:w="5575" w:type="dxa"/>
            <w:gridSpan w:val="3"/>
            <w:shd w:val="clear" w:color="auto" w:fill="CCFFFF"/>
          </w:tcPr>
          <w:p w:rsidR="00B92C5D" w:rsidRDefault="00B92C5D" w:rsidP="00B92C5D">
            <w:pPr>
              <w:pStyle w:val="TableParagraph"/>
              <w:spacing w:line="126" w:lineRule="exact"/>
              <w:ind w:left="26"/>
              <w:rPr>
                <w:sz w:val="14"/>
              </w:rPr>
            </w:pPr>
            <w:r>
              <w:rPr>
                <w:color w:val="008080"/>
                <w:w w:val="90"/>
                <w:sz w:val="14"/>
              </w:rPr>
              <w:t>3.3 Proiectare şi inginerie</w:t>
            </w:r>
          </w:p>
        </w:tc>
        <w:tc>
          <w:tcPr>
            <w:tcW w:w="1404" w:type="dxa"/>
          </w:tcPr>
          <w:p w:rsidR="00B92C5D" w:rsidRDefault="00B92C5D" w:rsidP="00B92C5D">
            <w:pPr>
              <w:pStyle w:val="TableParagraph"/>
              <w:spacing w:line="126" w:lineRule="exact"/>
              <w:ind w:right="9"/>
              <w:jc w:val="right"/>
              <w:rPr>
                <w:sz w:val="16"/>
              </w:rPr>
            </w:pPr>
            <w:r>
              <w:rPr>
                <w:color w:val="008080"/>
                <w:w w:val="78"/>
                <w:sz w:val="16"/>
              </w:rPr>
              <w:t>0</w:t>
            </w:r>
          </w:p>
        </w:tc>
        <w:tc>
          <w:tcPr>
            <w:tcW w:w="1247" w:type="dxa"/>
          </w:tcPr>
          <w:p w:rsidR="00B92C5D" w:rsidRDefault="00B92C5D" w:rsidP="00B92C5D">
            <w:pPr>
              <w:pStyle w:val="TableParagraph"/>
              <w:spacing w:line="126" w:lineRule="exact"/>
              <w:ind w:right="8"/>
              <w:jc w:val="right"/>
              <w:rPr>
                <w:sz w:val="16"/>
              </w:rPr>
            </w:pPr>
            <w:r>
              <w:rPr>
                <w:color w:val="008080"/>
                <w:w w:val="78"/>
                <w:sz w:val="16"/>
              </w:rPr>
              <w:t>0</w:t>
            </w:r>
          </w:p>
        </w:tc>
        <w:tc>
          <w:tcPr>
            <w:tcW w:w="1334" w:type="dxa"/>
            <w:shd w:val="clear" w:color="auto" w:fill="CCFFFF"/>
          </w:tcPr>
          <w:p w:rsidR="00B92C5D" w:rsidRDefault="00B92C5D" w:rsidP="00B92C5D">
            <w:pPr>
              <w:pStyle w:val="TableParagraph"/>
              <w:spacing w:line="126" w:lineRule="exact"/>
              <w:ind w:right="7"/>
              <w:jc w:val="right"/>
              <w:rPr>
                <w:sz w:val="16"/>
              </w:rPr>
            </w:pPr>
            <w:r>
              <w:rPr>
                <w:color w:val="008080"/>
                <w:w w:val="78"/>
                <w:sz w:val="16"/>
              </w:rPr>
              <w:t>0</w:t>
            </w:r>
          </w:p>
        </w:tc>
      </w:tr>
      <w:tr w:rsidR="00B92C5D" w:rsidTr="00B92C5D">
        <w:trPr>
          <w:trHeight w:val="145"/>
        </w:trPr>
        <w:tc>
          <w:tcPr>
            <w:tcW w:w="5575" w:type="dxa"/>
            <w:gridSpan w:val="3"/>
            <w:shd w:val="clear" w:color="auto" w:fill="CCFFFF"/>
          </w:tcPr>
          <w:p w:rsidR="00B92C5D" w:rsidRDefault="00B92C5D" w:rsidP="00B92C5D">
            <w:pPr>
              <w:pStyle w:val="TableParagraph"/>
              <w:spacing w:line="126" w:lineRule="exact"/>
              <w:ind w:left="26"/>
              <w:rPr>
                <w:sz w:val="14"/>
              </w:rPr>
            </w:pPr>
            <w:r>
              <w:rPr>
                <w:color w:val="008080"/>
                <w:w w:val="90"/>
                <w:sz w:val="14"/>
              </w:rPr>
              <w:t>3.4 Organizarea procedurilor de achiziţie</w:t>
            </w:r>
          </w:p>
        </w:tc>
        <w:tc>
          <w:tcPr>
            <w:tcW w:w="1404" w:type="dxa"/>
            <w:shd w:val="clear" w:color="auto" w:fill="008080"/>
          </w:tcPr>
          <w:p w:rsidR="00B92C5D" w:rsidRDefault="00B92C5D" w:rsidP="00B92C5D">
            <w:pPr>
              <w:pStyle w:val="TableParagraph"/>
              <w:rPr>
                <w:rFonts w:ascii="Times New Roman"/>
                <w:sz w:val="8"/>
              </w:rPr>
            </w:pPr>
          </w:p>
        </w:tc>
        <w:tc>
          <w:tcPr>
            <w:tcW w:w="1247" w:type="dxa"/>
          </w:tcPr>
          <w:p w:rsidR="00B92C5D" w:rsidRDefault="00B92C5D" w:rsidP="00B92C5D">
            <w:pPr>
              <w:pStyle w:val="TableParagraph"/>
              <w:spacing w:line="126" w:lineRule="exact"/>
              <w:ind w:right="8"/>
              <w:jc w:val="right"/>
              <w:rPr>
                <w:sz w:val="16"/>
              </w:rPr>
            </w:pPr>
            <w:r>
              <w:rPr>
                <w:color w:val="008080"/>
                <w:w w:val="78"/>
                <w:sz w:val="16"/>
              </w:rPr>
              <w:t>0</w:t>
            </w:r>
          </w:p>
        </w:tc>
        <w:tc>
          <w:tcPr>
            <w:tcW w:w="1334" w:type="dxa"/>
            <w:shd w:val="clear" w:color="auto" w:fill="CCFFFF"/>
          </w:tcPr>
          <w:p w:rsidR="00B92C5D" w:rsidRDefault="00B92C5D" w:rsidP="00B92C5D">
            <w:pPr>
              <w:pStyle w:val="TableParagraph"/>
              <w:spacing w:line="126" w:lineRule="exact"/>
              <w:ind w:right="7"/>
              <w:jc w:val="right"/>
              <w:rPr>
                <w:sz w:val="16"/>
              </w:rPr>
            </w:pPr>
            <w:r>
              <w:rPr>
                <w:color w:val="008080"/>
                <w:w w:val="78"/>
                <w:sz w:val="16"/>
              </w:rPr>
              <w:t>0</w:t>
            </w:r>
          </w:p>
        </w:tc>
      </w:tr>
      <w:tr w:rsidR="00B92C5D" w:rsidTr="00B92C5D">
        <w:trPr>
          <w:trHeight w:val="145"/>
        </w:trPr>
        <w:tc>
          <w:tcPr>
            <w:tcW w:w="5575" w:type="dxa"/>
            <w:gridSpan w:val="3"/>
            <w:shd w:val="clear" w:color="auto" w:fill="CCFFFF"/>
          </w:tcPr>
          <w:p w:rsidR="00B92C5D" w:rsidRDefault="00B92C5D" w:rsidP="00B92C5D">
            <w:pPr>
              <w:pStyle w:val="TableParagraph"/>
              <w:spacing w:line="126" w:lineRule="exact"/>
              <w:ind w:left="26"/>
              <w:rPr>
                <w:sz w:val="14"/>
              </w:rPr>
            </w:pPr>
            <w:r>
              <w:rPr>
                <w:color w:val="008080"/>
                <w:w w:val="90"/>
                <w:sz w:val="14"/>
              </w:rPr>
              <w:t>3.5 Consultanţă</w:t>
            </w:r>
          </w:p>
        </w:tc>
        <w:tc>
          <w:tcPr>
            <w:tcW w:w="1404" w:type="dxa"/>
          </w:tcPr>
          <w:p w:rsidR="00B92C5D" w:rsidRDefault="00B92C5D" w:rsidP="00B92C5D">
            <w:pPr>
              <w:pStyle w:val="TableParagraph"/>
              <w:spacing w:line="126" w:lineRule="exact"/>
              <w:ind w:right="9"/>
              <w:jc w:val="right"/>
              <w:rPr>
                <w:sz w:val="16"/>
              </w:rPr>
            </w:pPr>
            <w:r>
              <w:rPr>
                <w:color w:val="008080"/>
                <w:w w:val="78"/>
                <w:sz w:val="16"/>
              </w:rPr>
              <w:t>0</w:t>
            </w:r>
          </w:p>
        </w:tc>
        <w:tc>
          <w:tcPr>
            <w:tcW w:w="1247" w:type="dxa"/>
          </w:tcPr>
          <w:p w:rsidR="00B92C5D" w:rsidRDefault="00B92C5D" w:rsidP="00B92C5D">
            <w:pPr>
              <w:pStyle w:val="TableParagraph"/>
              <w:spacing w:line="126" w:lineRule="exact"/>
              <w:ind w:right="8"/>
              <w:jc w:val="right"/>
              <w:rPr>
                <w:sz w:val="16"/>
              </w:rPr>
            </w:pPr>
            <w:r>
              <w:rPr>
                <w:color w:val="008080"/>
                <w:w w:val="78"/>
                <w:sz w:val="16"/>
              </w:rPr>
              <w:t>0</w:t>
            </w:r>
          </w:p>
        </w:tc>
        <w:tc>
          <w:tcPr>
            <w:tcW w:w="1334" w:type="dxa"/>
            <w:shd w:val="clear" w:color="auto" w:fill="CCFFFF"/>
          </w:tcPr>
          <w:p w:rsidR="00B92C5D" w:rsidRDefault="00B92C5D" w:rsidP="00B92C5D">
            <w:pPr>
              <w:pStyle w:val="TableParagraph"/>
              <w:spacing w:line="126" w:lineRule="exact"/>
              <w:ind w:right="7"/>
              <w:jc w:val="right"/>
              <w:rPr>
                <w:sz w:val="16"/>
              </w:rPr>
            </w:pPr>
            <w:r>
              <w:rPr>
                <w:color w:val="008080"/>
                <w:w w:val="78"/>
                <w:sz w:val="16"/>
              </w:rPr>
              <w:t>0</w:t>
            </w:r>
          </w:p>
        </w:tc>
      </w:tr>
      <w:tr w:rsidR="00B92C5D" w:rsidTr="00B92C5D">
        <w:trPr>
          <w:trHeight w:val="145"/>
        </w:trPr>
        <w:tc>
          <w:tcPr>
            <w:tcW w:w="5575" w:type="dxa"/>
            <w:gridSpan w:val="3"/>
            <w:shd w:val="clear" w:color="auto" w:fill="CCFFFF"/>
          </w:tcPr>
          <w:p w:rsidR="00B92C5D" w:rsidRDefault="00B92C5D" w:rsidP="00B92C5D">
            <w:pPr>
              <w:pStyle w:val="TableParagraph"/>
              <w:spacing w:line="126" w:lineRule="exact"/>
              <w:ind w:left="26"/>
              <w:rPr>
                <w:sz w:val="14"/>
              </w:rPr>
            </w:pPr>
            <w:r>
              <w:rPr>
                <w:color w:val="008080"/>
                <w:w w:val="90"/>
                <w:sz w:val="14"/>
              </w:rPr>
              <w:t>3.6 Asistenţă tehnică</w:t>
            </w:r>
          </w:p>
        </w:tc>
        <w:tc>
          <w:tcPr>
            <w:tcW w:w="1404" w:type="dxa"/>
          </w:tcPr>
          <w:p w:rsidR="00B92C5D" w:rsidRDefault="00B92C5D" w:rsidP="00B92C5D">
            <w:pPr>
              <w:pStyle w:val="TableParagraph"/>
              <w:spacing w:line="126" w:lineRule="exact"/>
              <w:ind w:right="9"/>
              <w:jc w:val="right"/>
              <w:rPr>
                <w:sz w:val="16"/>
              </w:rPr>
            </w:pPr>
            <w:r>
              <w:rPr>
                <w:color w:val="008080"/>
                <w:w w:val="78"/>
                <w:sz w:val="16"/>
              </w:rPr>
              <w:t>0</w:t>
            </w:r>
          </w:p>
        </w:tc>
        <w:tc>
          <w:tcPr>
            <w:tcW w:w="1247" w:type="dxa"/>
          </w:tcPr>
          <w:p w:rsidR="00B92C5D" w:rsidRDefault="00B92C5D" w:rsidP="00B92C5D">
            <w:pPr>
              <w:pStyle w:val="TableParagraph"/>
              <w:spacing w:line="126" w:lineRule="exact"/>
              <w:ind w:right="8"/>
              <w:jc w:val="right"/>
              <w:rPr>
                <w:sz w:val="16"/>
              </w:rPr>
            </w:pPr>
            <w:r>
              <w:rPr>
                <w:color w:val="008080"/>
                <w:w w:val="78"/>
                <w:sz w:val="16"/>
              </w:rPr>
              <w:t>0</w:t>
            </w:r>
          </w:p>
        </w:tc>
        <w:tc>
          <w:tcPr>
            <w:tcW w:w="1334" w:type="dxa"/>
            <w:shd w:val="clear" w:color="auto" w:fill="CCFFFF"/>
          </w:tcPr>
          <w:p w:rsidR="00B92C5D" w:rsidRDefault="00B92C5D" w:rsidP="00B92C5D">
            <w:pPr>
              <w:pStyle w:val="TableParagraph"/>
              <w:spacing w:line="126" w:lineRule="exact"/>
              <w:ind w:right="7"/>
              <w:jc w:val="right"/>
              <w:rPr>
                <w:sz w:val="16"/>
              </w:rPr>
            </w:pPr>
            <w:r>
              <w:rPr>
                <w:color w:val="008080"/>
                <w:w w:val="78"/>
                <w:sz w:val="16"/>
              </w:rPr>
              <w:t>0</w:t>
            </w:r>
          </w:p>
        </w:tc>
      </w:tr>
      <w:tr w:rsidR="00B92C5D" w:rsidTr="00B92C5D">
        <w:trPr>
          <w:trHeight w:val="145"/>
        </w:trPr>
        <w:tc>
          <w:tcPr>
            <w:tcW w:w="3758" w:type="dxa"/>
            <w:tcBorders>
              <w:right w:val="nil"/>
            </w:tcBorders>
            <w:shd w:val="clear" w:color="auto" w:fill="CCFFFF"/>
          </w:tcPr>
          <w:p w:rsidR="00B92C5D" w:rsidRDefault="00B92C5D" w:rsidP="00B92C5D">
            <w:pPr>
              <w:pStyle w:val="TableParagraph"/>
              <w:spacing w:line="126" w:lineRule="exact"/>
              <w:ind w:left="26"/>
              <w:rPr>
                <w:sz w:val="14"/>
              </w:rPr>
            </w:pPr>
            <w:r>
              <w:rPr>
                <w:color w:val="008080"/>
                <w:w w:val="90"/>
                <w:sz w:val="14"/>
              </w:rPr>
              <w:t>Verificare încadrare cheltuieli capitolul 3</w:t>
            </w:r>
          </w:p>
        </w:tc>
        <w:tc>
          <w:tcPr>
            <w:tcW w:w="1517" w:type="dxa"/>
            <w:tcBorders>
              <w:left w:val="nil"/>
              <w:right w:val="nil"/>
            </w:tcBorders>
            <w:shd w:val="clear" w:color="auto" w:fill="CCFFFF"/>
          </w:tcPr>
          <w:p w:rsidR="00B92C5D" w:rsidRDefault="00B92C5D" w:rsidP="00B92C5D">
            <w:pPr>
              <w:pStyle w:val="TableParagraph"/>
              <w:rPr>
                <w:rFonts w:ascii="Times New Roman"/>
                <w:sz w:val="8"/>
              </w:rPr>
            </w:pPr>
          </w:p>
        </w:tc>
        <w:tc>
          <w:tcPr>
            <w:tcW w:w="300" w:type="dxa"/>
            <w:tcBorders>
              <w:left w:val="nil"/>
            </w:tcBorders>
            <w:shd w:val="clear" w:color="auto" w:fill="CCFFFF"/>
          </w:tcPr>
          <w:p w:rsidR="00B92C5D" w:rsidRDefault="00B92C5D" w:rsidP="00B92C5D">
            <w:pPr>
              <w:pStyle w:val="TableParagraph"/>
              <w:rPr>
                <w:rFonts w:ascii="Times New Roman"/>
                <w:sz w:val="8"/>
              </w:rPr>
            </w:pPr>
          </w:p>
        </w:tc>
        <w:tc>
          <w:tcPr>
            <w:tcW w:w="3985" w:type="dxa"/>
            <w:gridSpan w:val="3"/>
            <w:shd w:val="clear" w:color="auto" w:fill="CCFFFF"/>
          </w:tcPr>
          <w:p w:rsidR="00B92C5D" w:rsidRDefault="00B92C5D" w:rsidP="00B92C5D">
            <w:pPr>
              <w:pStyle w:val="TableParagraph"/>
              <w:spacing w:line="126" w:lineRule="exact"/>
              <w:ind w:left="334"/>
              <w:rPr>
                <w:sz w:val="14"/>
              </w:rPr>
            </w:pPr>
            <w:r>
              <w:rPr>
                <w:color w:val="008080"/>
                <w:w w:val="90"/>
                <w:sz w:val="14"/>
              </w:rPr>
              <w:t>cheltcapitol3seincadreazainlimitade5%dincap.1+2+4</w:t>
            </w:r>
          </w:p>
        </w:tc>
      </w:tr>
      <w:tr w:rsidR="00B92C5D" w:rsidTr="00B92C5D">
        <w:trPr>
          <w:trHeight w:val="157"/>
        </w:trPr>
        <w:tc>
          <w:tcPr>
            <w:tcW w:w="5575" w:type="dxa"/>
            <w:gridSpan w:val="3"/>
            <w:shd w:val="clear" w:color="auto" w:fill="008080"/>
          </w:tcPr>
          <w:p w:rsidR="00B92C5D" w:rsidRDefault="00B92C5D" w:rsidP="00B92C5D">
            <w:pPr>
              <w:pStyle w:val="TableParagraph"/>
              <w:spacing w:line="138" w:lineRule="exact"/>
              <w:ind w:left="26"/>
              <w:rPr>
                <w:b/>
                <w:sz w:val="14"/>
              </w:rPr>
            </w:pPr>
            <w:r>
              <w:rPr>
                <w:b/>
                <w:color w:val="FFFFFF"/>
                <w:w w:val="85"/>
                <w:sz w:val="14"/>
              </w:rPr>
              <w:t>Capitolul 4 Cheltuieli pentru investiţia de bază - total, din care:</w:t>
            </w:r>
          </w:p>
        </w:tc>
        <w:tc>
          <w:tcPr>
            <w:tcW w:w="1404" w:type="dxa"/>
            <w:shd w:val="clear" w:color="auto" w:fill="CCFFFF"/>
          </w:tcPr>
          <w:p w:rsidR="00B92C5D" w:rsidRDefault="00B92C5D" w:rsidP="00B92C5D">
            <w:pPr>
              <w:pStyle w:val="TableParagraph"/>
              <w:spacing w:line="138" w:lineRule="exact"/>
              <w:ind w:right="9"/>
              <w:jc w:val="right"/>
              <w:rPr>
                <w:b/>
                <w:sz w:val="16"/>
              </w:rPr>
            </w:pPr>
            <w:r>
              <w:rPr>
                <w:b/>
                <w:color w:val="008080"/>
                <w:w w:val="72"/>
                <w:sz w:val="16"/>
              </w:rPr>
              <w:t>0</w:t>
            </w:r>
          </w:p>
        </w:tc>
        <w:tc>
          <w:tcPr>
            <w:tcW w:w="1247" w:type="dxa"/>
            <w:shd w:val="clear" w:color="auto" w:fill="CCFFFF"/>
          </w:tcPr>
          <w:p w:rsidR="00B92C5D" w:rsidRDefault="00B92C5D" w:rsidP="00B92C5D">
            <w:pPr>
              <w:pStyle w:val="TableParagraph"/>
              <w:spacing w:line="138" w:lineRule="exact"/>
              <w:ind w:right="8"/>
              <w:jc w:val="right"/>
              <w:rPr>
                <w:b/>
                <w:sz w:val="16"/>
              </w:rPr>
            </w:pPr>
            <w:r>
              <w:rPr>
                <w:b/>
                <w:color w:val="008080"/>
                <w:w w:val="72"/>
                <w:sz w:val="16"/>
              </w:rPr>
              <w:t>0</w:t>
            </w:r>
          </w:p>
        </w:tc>
        <w:tc>
          <w:tcPr>
            <w:tcW w:w="1334" w:type="dxa"/>
            <w:shd w:val="clear" w:color="auto" w:fill="CCFFFF"/>
          </w:tcPr>
          <w:p w:rsidR="00B92C5D" w:rsidRDefault="00B92C5D" w:rsidP="00B92C5D">
            <w:pPr>
              <w:pStyle w:val="TableParagraph"/>
              <w:spacing w:line="138" w:lineRule="exact"/>
              <w:ind w:right="7"/>
              <w:jc w:val="right"/>
              <w:rPr>
                <w:b/>
                <w:sz w:val="16"/>
              </w:rPr>
            </w:pPr>
            <w:r>
              <w:rPr>
                <w:b/>
                <w:color w:val="008080"/>
                <w:w w:val="72"/>
                <w:sz w:val="16"/>
              </w:rPr>
              <w:t>0</w:t>
            </w:r>
          </w:p>
        </w:tc>
      </w:tr>
      <w:tr w:rsidR="00B92C5D" w:rsidTr="00B92C5D">
        <w:trPr>
          <w:trHeight w:val="157"/>
        </w:trPr>
        <w:tc>
          <w:tcPr>
            <w:tcW w:w="5575" w:type="dxa"/>
            <w:gridSpan w:val="3"/>
            <w:shd w:val="clear" w:color="auto" w:fill="008080"/>
          </w:tcPr>
          <w:p w:rsidR="00B92C5D" w:rsidRDefault="00B92C5D" w:rsidP="00B92C5D">
            <w:pPr>
              <w:pStyle w:val="TableParagraph"/>
              <w:spacing w:line="138" w:lineRule="exact"/>
              <w:ind w:left="26"/>
              <w:rPr>
                <w:b/>
                <w:sz w:val="14"/>
              </w:rPr>
            </w:pPr>
            <w:r>
              <w:rPr>
                <w:b/>
                <w:color w:val="FFFFFF"/>
                <w:w w:val="85"/>
                <w:sz w:val="14"/>
              </w:rPr>
              <w:t>A - Constructii şi lucrări de intervenţii - total, din care:</w:t>
            </w:r>
          </w:p>
        </w:tc>
        <w:tc>
          <w:tcPr>
            <w:tcW w:w="1404" w:type="dxa"/>
            <w:shd w:val="clear" w:color="auto" w:fill="CCFFFF"/>
          </w:tcPr>
          <w:p w:rsidR="00B92C5D" w:rsidRDefault="00B92C5D" w:rsidP="00B92C5D">
            <w:pPr>
              <w:pStyle w:val="TableParagraph"/>
              <w:spacing w:line="138" w:lineRule="exact"/>
              <w:ind w:right="9"/>
              <w:jc w:val="right"/>
              <w:rPr>
                <w:b/>
                <w:sz w:val="16"/>
              </w:rPr>
            </w:pPr>
            <w:r>
              <w:rPr>
                <w:b/>
                <w:color w:val="008080"/>
                <w:w w:val="72"/>
                <w:sz w:val="16"/>
              </w:rPr>
              <w:t>0</w:t>
            </w:r>
          </w:p>
        </w:tc>
        <w:tc>
          <w:tcPr>
            <w:tcW w:w="1247" w:type="dxa"/>
            <w:shd w:val="clear" w:color="auto" w:fill="CCFFFF"/>
          </w:tcPr>
          <w:p w:rsidR="00B92C5D" w:rsidRDefault="00B92C5D" w:rsidP="00B92C5D">
            <w:pPr>
              <w:pStyle w:val="TableParagraph"/>
              <w:spacing w:line="138" w:lineRule="exact"/>
              <w:ind w:right="8"/>
              <w:jc w:val="right"/>
              <w:rPr>
                <w:b/>
                <w:sz w:val="16"/>
              </w:rPr>
            </w:pPr>
            <w:r>
              <w:rPr>
                <w:b/>
                <w:color w:val="008080"/>
                <w:w w:val="72"/>
                <w:sz w:val="16"/>
              </w:rPr>
              <w:t>0</w:t>
            </w:r>
          </w:p>
        </w:tc>
        <w:tc>
          <w:tcPr>
            <w:tcW w:w="1334" w:type="dxa"/>
            <w:shd w:val="clear" w:color="auto" w:fill="CCFFFF"/>
          </w:tcPr>
          <w:p w:rsidR="00B92C5D" w:rsidRDefault="00B92C5D" w:rsidP="00B92C5D">
            <w:pPr>
              <w:pStyle w:val="TableParagraph"/>
              <w:spacing w:line="138" w:lineRule="exact"/>
              <w:ind w:right="7"/>
              <w:jc w:val="right"/>
              <w:rPr>
                <w:b/>
                <w:sz w:val="16"/>
              </w:rPr>
            </w:pPr>
            <w:r>
              <w:rPr>
                <w:b/>
                <w:color w:val="008080"/>
                <w:w w:val="72"/>
                <w:sz w:val="16"/>
              </w:rPr>
              <w:t>0</w:t>
            </w:r>
          </w:p>
        </w:tc>
      </w:tr>
      <w:tr w:rsidR="00B92C5D" w:rsidTr="00B92C5D">
        <w:trPr>
          <w:trHeight w:val="145"/>
        </w:trPr>
        <w:tc>
          <w:tcPr>
            <w:tcW w:w="5575" w:type="dxa"/>
            <w:gridSpan w:val="3"/>
            <w:shd w:val="clear" w:color="auto" w:fill="CCFFFF"/>
          </w:tcPr>
          <w:p w:rsidR="00B92C5D" w:rsidRDefault="00B92C5D" w:rsidP="00B92C5D">
            <w:pPr>
              <w:pStyle w:val="TableParagraph"/>
              <w:spacing w:line="126" w:lineRule="exact"/>
              <w:ind w:left="26"/>
              <w:rPr>
                <w:sz w:val="14"/>
              </w:rPr>
            </w:pPr>
            <w:r>
              <w:rPr>
                <w:color w:val="008080"/>
                <w:w w:val="90"/>
                <w:sz w:val="14"/>
              </w:rPr>
              <w:t>4.1 Construcţii şi instalaţii</w:t>
            </w:r>
          </w:p>
        </w:tc>
        <w:tc>
          <w:tcPr>
            <w:tcW w:w="1404" w:type="dxa"/>
          </w:tcPr>
          <w:p w:rsidR="00B92C5D" w:rsidRDefault="00B92C5D" w:rsidP="00B92C5D">
            <w:pPr>
              <w:pStyle w:val="TableParagraph"/>
              <w:spacing w:line="126" w:lineRule="exact"/>
              <w:ind w:right="9"/>
              <w:jc w:val="right"/>
              <w:rPr>
                <w:sz w:val="16"/>
              </w:rPr>
            </w:pPr>
            <w:r>
              <w:rPr>
                <w:color w:val="008080"/>
                <w:w w:val="78"/>
                <w:sz w:val="16"/>
              </w:rPr>
              <w:t>0</w:t>
            </w:r>
          </w:p>
        </w:tc>
        <w:tc>
          <w:tcPr>
            <w:tcW w:w="1247" w:type="dxa"/>
          </w:tcPr>
          <w:p w:rsidR="00B92C5D" w:rsidRDefault="00B92C5D" w:rsidP="00B92C5D">
            <w:pPr>
              <w:pStyle w:val="TableParagraph"/>
              <w:spacing w:line="126" w:lineRule="exact"/>
              <w:ind w:right="8"/>
              <w:jc w:val="right"/>
              <w:rPr>
                <w:sz w:val="16"/>
              </w:rPr>
            </w:pPr>
            <w:r>
              <w:rPr>
                <w:color w:val="008080"/>
                <w:w w:val="78"/>
                <w:sz w:val="16"/>
              </w:rPr>
              <w:t>0</w:t>
            </w:r>
          </w:p>
        </w:tc>
        <w:tc>
          <w:tcPr>
            <w:tcW w:w="1334" w:type="dxa"/>
            <w:shd w:val="clear" w:color="auto" w:fill="CCFFFF"/>
          </w:tcPr>
          <w:p w:rsidR="00B92C5D" w:rsidRDefault="00B92C5D" w:rsidP="00B92C5D">
            <w:pPr>
              <w:pStyle w:val="TableParagraph"/>
              <w:spacing w:line="126" w:lineRule="exact"/>
              <w:ind w:right="7"/>
              <w:jc w:val="right"/>
              <w:rPr>
                <w:sz w:val="16"/>
              </w:rPr>
            </w:pPr>
            <w:r>
              <w:rPr>
                <w:color w:val="008080"/>
                <w:w w:val="78"/>
                <w:sz w:val="16"/>
              </w:rPr>
              <w:t>0</w:t>
            </w:r>
          </w:p>
        </w:tc>
      </w:tr>
      <w:tr w:rsidR="00B92C5D" w:rsidTr="00B92C5D">
        <w:trPr>
          <w:trHeight w:val="145"/>
        </w:trPr>
        <w:tc>
          <w:tcPr>
            <w:tcW w:w="5575" w:type="dxa"/>
            <w:gridSpan w:val="3"/>
            <w:shd w:val="clear" w:color="auto" w:fill="CCFFFF"/>
          </w:tcPr>
          <w:p w:rsidR="00B92C5D" w:rsidRDefault="00B92C5D" w:rsidP="00B92C5D">
            <w:pPr>
              <w:pStyle w:val="TableParagraph"/>
              <w:spacing w:line="126" w:lineRule="exact"/>
              <w:ind w:left="26"/>
              <w:rPr>
                <w:sz w:val="14"/>
              </w:rPr>
            </w:pPr>
            <w:r>
              <w:rPr>
                <w:color w:val="008080"/>
                <w:w w:val="95"/>
                <w:sz w:val="14"/>
              </w:rPr>
              <w:t>4.2 Montaj utilaj tehnologic</w:t>
            </w:r>
          </w:p>
        </w:tc>
        <w:tc>
          <w:tcPr>
            <w:tcW w:w="1404" w:type="dxa"/>
          </w:tcPr>
          <w:p w:rsidR="00B92C5D" w:rsidRDefault="00B92C5D" w:rsidP="00B92C5D">
            <w:pPr>
              <w:pStyle w:val="TableParagraph"/>
              <w:spacing w:line="126" w:lineRule="exact"/>
              <w:ind w:right="9"/>
              <w:jc w:val="right"/>
              <w:rPr>
                <w:sz w:val="16"/>
              </w:rPr>
            </w:pPr>
            <w:r>
              <w:rPr>
                <w:color w:val="008080"/>
                <w:w w:val="78"/>
                <w:sz w:val="16"/>
              </w:rPr>
              <w:t>0</w:t>
            </w:r>
          </w:p>
        </w:tc>
        <w:tc>
          <w:tcPr>
            <w:tcW w:w="1247" w:type="dxa"/>
          </w:tcPr>
          <w:p w:rsidR="00B92C5D" w:rsidRDefault="00B92C5D" w:rsidP="00B92C5D">
            <w:pPr>
              <w:pStyle w:val="TableParagraph"/>
              <w:spacing w:line="126" w:lineRule="exact"/>
              <w:ind w:right="8"/>
              <w:jc w:val="right"/>
              <w:rPr>
                <w:sz w:val="16"/>
              </w:rPr>
            </w:pPr>
            <w:r>
              <w:rPr>
                <w:color w:val="008080"/>
                <w:w w:val="78"/>
                <w:sz w:val="16"/>
              </w:rPr>
              <w:t>0</w:t>
            </w:r>
          </w:p>
        </w:tc>
        <w:tc>
          <w:tcPr>
            <w:tcW w:w="1334" w:type="dxa"/>
            <w:shd w:val="clear" w:color="auto" w:fill="CCFFFF"/>
          </w:tcPr>
          <w:p w:rsidR="00B92C5D" w:rsidRDefault="00B92C5D" w:rsidP="00B92C5D">
            <w:pPr>
              <w:pStyle w:val="TableParagraph"/>
              <w:spacing w:line="126" w:lineRule="exact"/>
              <w:ind w:right="7"/>
              <w:jc w:val="right"/>
              <w:rPr>
                <w:sz w:val="16"/>
              </w:rPr>
            </w:pPr>
            <w:r>
              <w:rPr>
                <w:color w:val="008080"/>
                <w:w w:val="78"/>
                <w:sz w:val="16"/>
              </w:rPr>
              <w:t>0</w:t>
            </w:r>
          </w:p>
        </w:tc>
      </w:tr>
      <w:tr w:rsidR="00B92C5D" w:rsidTr="00B92C5D">
        <w:trPr>
          <w:trHeight w:val="145"/>
        </w:trPr>
        <w:tc>
          <w:tcPr>
            <w:tcW w:w="5575" w:type="dxa"/>
            <w:gridSpan w:val="3"/>
            <w:shd w:val="clear" w:color="auto" w:fill="CCFFFF"/>
          </w:tcPr>
          <w:p w:rsidR="00B92C5D" w:rsidRDefault="00B92C5D" w:rsidP="00B92C5D">
            <w:pPr>
              <w:pStyle w:val="TableParagraph"/>
              <w:spacing w:line="126" w:lineRule="exact"/>
              <w:ind w:left="26"/>
              <w:rPr>
                <w:sz w:val="14"/>
              </w:rPr>
            </w:pPr>
            <w:r>
              <w:rPr>
                <w:color w:val="008080"/>
                <w:w w:val="90"/>
                <w:sz w:val="14"/>
              </w:rPr>
              <w:t>4.3 Utilaje, echipamente tehnologice şi funcţionale cu montaj (procurare)</w:t>
            </w:r>
          </w:p>
        </w:tc>
        <w:tc>
          <w:tcPr>
            <w:tcW w:w="1404" w:type="dxa"/>
          </w:tcPr>
          <w:p w:rsidR="00B92C5D" w:rsidRDefault="00B92C5D" w:rsidP="00B92C5D">
            <w:pPr>
              <w:pStyle w:val="TableParagraph"/>
              <w:spacing w:line="126" w:lineRule="exact"/>
              <w:ind w:right="9"/>
              <w:jc w:val="right"/>
              <w:rPr>
                <w:sz w:val="16"/>
              </w:rPr>
            </w:pPr>
            <w:r>
              <w:rPr>
                <w:color w:val="008080"/>
                <w:w w:val="78"/>
                <w:sz w:val="16"/>
              </w:rPr>
              <w:t>0</w:t>
            </w:r>
          </w:p>
        </w:tc>
        <w:tc>
          <w:tcPr>
            <w:tcW w:w="1247" w:type="dxa"/>
          </w:tcPr>
          <w:p w:rsidR="00B92C5D" w:rsidRDefault="00B92C5D" w:rsidP="00B92C5D">
            <w:pPr>
              <w:pStyle w:val="TableParagraph"/>
              <w:spacing w:line="126" w:lineRule="exact"/>
              <w:ind w:right="8"/>
              <w:jc w:val="right"/>
              <w:rPr>
                <w:sz w:val="16"/>
              </w:rPr>
            </w:pPr>
            <w:r>
              <w:rPr>
                <w:color w:val="008080"/>
                <w:w w:val="78"/>
                <w:sz w:val="16"/>
              </w:rPr>
              <w:t>0</w:t>
            </w:r>
          </w:p>
        </w:tc>
        <w:tc>
          <w:tcPr>
            <w:tcW w:w="1334" w:type="dxa"/>
            <w:shd w:val="clear" w:color="auto" w:fill="CCFFFF"/>
          </w:tcPr>
          <w:p w:rsidR="00B92C5D" w:rsidRDefault="00B92C5D" w:rsidP="00B92C5D">
            <w:pPr>
              <w:pStyle w:val="TableParagraph"/>
              <w:spacing w:line="126" w:lineRule="exact"/>
              <w:ind w:right="7"/>
              <w:jc w:val="right"/>
              <w:rPr>
                <w:sz w:val="16"/>
              </w:rPr>
            </w:pPr>
            <w:r>
              <w:rPr>
                <w:color w:val="008080"/>
                <w:w w:val="78"/>
                <w:sz w:val="16"/>
              </w:rPr>
              <w:t>0</w:t>
            </w:r>
          </w:p>
        </w:tc>
      </w:tr>
      <w:tr w:rsidR="00B92C5D" w:rsidTr="00B92C5D">
        <w:trPr>
          <w:trHeight w:val="145"/>
        </w:trPr>
        <w:tc>
          <w:tcPr>
            <w:tcW w:w="5575" w:type="dxa"/>
            <w:gridSpan w:val="3"/>
            <w:shd w:val="clear" w:color="auto" w:fill="CCFFFF"/>
          </w:tcPr>
          <w:p w:rsidR="00B92C5D" w:rsidRDefault="00B92C5D" w:rsidP="00B92C5D">
            <w:pPr>
              <w:pStyle w:val="TableParagraph"/>
              <w:spacing w:line="126" w:lineRule="exact"/>
              <w:ind w:left="26"/>
              <w:rPr>
                <w:sz w:val="14"/>
              </w:rPr>
            </w:pPr>
            <w:r>
              <w:rPr>
                <w:color w:val="008080"/>
                <w:w w:val="90"/>
                <w:sz w:val="14"/>
              </w:rPr>
              <w:t>4.4 Utilaje şi echipamente fară montaj, mijloace de transport, alte achiziţii specifice</w:t>
            </w:r>
          </w:p>
        </w:tc>
        <w:tc>
          <w:tcPr>
            <w:tcW w:w="1404" w:type="dxa"/>
          </w:tcPr>
          <w:p w:rsidR="00B92C5D" w:rsidRDefault="00B92C5D" w:rsidP="00B92C5D">
            <w:pPr>
              <w:pStyle w:val="TableParagraph"/>
              <w:spacing w:line="126" w:lineRule="exact"/>
              <w:ind w:right="9"/>
              <w:jc w:val="right"/>
              <w:rPr>
                <w:sz w:val="16"/>
              </w:rPr>
            </w:pPr>
            <w:r>
              <w:rPr>
                <w:color w:val="008080"/>
                <w:w w:val="78"/>
                <w:sz w:val="16"/>
              </w:rPr>
              <w:t>0</w:t>
            </w:r>
          </w:p>
        </w:tc>
        <w:tc>
          <w:tcPr>
            <w:tcW w:w="1247" w:type="dxa"/>
          </w:tcPr>
          <w:p w:rsidR="00B92C5D" w:rsidRDefault="00B92C5D" w:rsidP="00B92C5D">
            <w:pPr>
              <w:pStyle w:val="TableParagraph"/>
              <w:spacing w:line="126" w:lineRule="exact"/>
              <w:ind w:right="8"/>
              <w:jc w:val="right"/>
              <w:rPr>
                <w:sz w:val="16"/>
              </w:rPr>
            </w:pPr>
            <w:r>
              <w:rPr>
                <w:color w:val="008080"/>
                <w:w w:val="78"/>
                <w:sz w:val="16"/>
              </w:rPr>
              <w:t>0</w:t>
            </w:r>
          </w:p>
        </w:tc>
        <w:tc>
          <w:tcPr>
            <w:tcW w:w="1334" w:type="dxa"/>
            <w:shd w:val="clear" w:color="auto" w:fill="CCFFFF"/>
          </w:tcPr>
          <w:p w:rsidR="00B92C5D" w:rsidRDefault="00B92C5D" w:rsidP="00B92C5D">
            <w:pPr>
              <w:pStyle w:val="TableParagraph"/>
              <w:spacing w:line="126" w:lineRule="exact"/>
              <w:ind w:right="7"/>
              <w:jc w:val="right"/>
              <w:rPr>
                <w:sz w:val="16"/>
              </w:rPr>
            </w:pPr>
            <w:r>
              <w:rPr>
                <w:color w:val="008080"/>
                <w:w w:val="78"/>
                <w:sz w:val="16"/>
              </w:rPr>
              <w:t>0</w:t>
            </w:r>
          </w:p>
        </w:tc>
      </w:tr>
      <w:tr w:rsidR="00B92C5D" w:rsidTr="00B92C5D">
        <w:trPr>
          <w:trHeight w:val="145"/>
        </w:trPr>
        <w:tc>
          <w:tcPr>
            <w:tcW w:w="5575" w:type="dxa"/>
            <w:gridSpan w:val="3"/>
            <w:shd w:val="clear" w:color="auto" w:fill="CCFFFF"/>
          </w:tcPr>
          <w:p w:rsidR="00B92C5D" w:rsidRDefault="00B92C5D" w:rsidP="00B92C5D">
            <w:pPr>
              <w:pStyle w:val="TableParagraph"/>
              <w:spacing w:line="126" w:lineRule="exact"/>
              <w:ind w:left="26"/>
              <w:rPr>
                <w:sz w:val="14"/>
              </w:rPr>
            </w:pPr>
            <w:r>
              <w:rPr>
                <w:color w:val="008080"/>
                <w:w w:val="90"/>
                <w:sz w:val="14"/>
              </w:rPr>
              <w:t>4.5 Dotări</w:t>
            </w:r>
          </w:p>
        </w:tc>
        <w:tc>
          <w:tcPr>
            <w:tcW w:w="1404" w:type="dxa"/>
          </w:tcPr>
          <w:p w:rsidR="00B92C5D" w:rsidRDefault="00B92C5D" w:rsidP="00B92C5D">
            <w:pPr>
              <w:pStyle w:val="TableParagraph"/>
              <w:spacing w:line="126" w:lineRule="exact"/>
              <w:ind w:right="9"/>
              <w:jc w:val="right"/>
              <w:rPr>
                <w:sz w:val="16"/>
              </w:rPr>
            </w:pPr>
            <w:r>
              <w:rPr>
                <w:color w:val="008080"/>
                <w:w w:val="78"/>
                <w:sz w:val="16"/>
              </w:rPr>
              <w:t>0</w:t>
            </w:r>
          </w:p>
        </w:tc>
        <w:tc>
          <w:tcPr>
            <w:tcW w:w="1247" w:type="dxa"/>
          </w:tcPr>
          <w:p w:rsidR="00B92C5D" w:rsidRDefault="00B92C5D" w:rsidP="00B92C5D">
            <w:pPr>
              <w:pStyle w:val="TableParagraph"/>
              <w:spacing w:line="126" w:lineRule="exact"/>
              <w:ind w:right="8"/>
              <w:jc w:val="right"/>
              <w:rPr>
                <w:sz w:val="16"/>
              </w:rPr>
            </w:pPr>
            <w:r>
              <w:rPr>
                <w:color w:val="008080"/>
                <w:w w:val="78"/>
                <w:sz w:val="16"/>
              </w:rPr>
              <w:t>0</w:t>
            </w:r>
          </w:p>
        </w:tc>
        <w:tc>
          <w:tcPr>
            <w:tcW w:w="1334" w:type="dxa"/>
            <w:shd w:val="clear" w:color="auto" w:fill="CCFFFF"/>
          </w:tcPr>
          <w:p w:rsidR="00B92C5D" w:rsidRDefault="00B92C5D" w:rsidP="00B92C5D">
            <w:pPr>
              <w:pStyle w:val="TableParagraph"/>
              <w:spacing w:line="126" w:lineRule="exact"/>
              <w:ind w:right="7"/>
              <w:jc w:val="right"/>
              <w:rPr>
                <w:sz w:val="16"/>
              </w:rPr>
            </w:pPr>
            <w:r>
              <w:rPr>
                <w:color w:val="008080"/>
                <w:w w:val="78"/>
                <w:sz w:val="16"/>
              </w:rPr>
              <w:t>0</w:t>
            </w:r>
          </w:p>
        </w:tc>
      </w:tr>
      <w:tr w:rsidR="00B92C5D" w:rsidTr="00B92C5D">
        <w:trPr>
          <w:trHeight w:val="145"/>
        </w:trPr>
        <w:tc>
          <w:tcPr>
            <w:tcW w:w="5575" w:type="dxa"/>
            <w:gridSpan w:val="3"/>
            <w:shd w:val="clear" w:color="auto" w:fill="CCFFFF"/>
          </w:tcPr>
          <w:p w:rsidR="00B92C5D" w:rsidRDefault="00B92C5D" w:rsidP="00B92C5D">
            <w:pPr>
              <w:pStyle w:val="TableParagraph"/>
              <w:spacing w:line="126" w:lineRule="exact"/>
              <w:ind w:left="26"/>
              <w:rPr>
                <w:sz w:val="14"/>
              </w:rPr>
            </w:pPr>
            <w:r>
              <w:rPr>
                <w:color w:val="008080"/>
                <w:w w:val="90"/>
                <w:sz w:val="14"/>
              </w:rPr>
              <w:t>4.6 Active necorporale</w:t>
            </w:r>
          </w:p>
        </w:tc>
        <w:tc>
          <w:tcPr>
            <w:tcW w:w="1404" w:type="dxa"/>
          </w:tcPr>
          <w:p w:rsidR="00B92C5D" w:rsidRDefault="00B92C5D" w:rsidP="00B92C5D">
            <w:pPr>
              <w:pStyle w:val="TableParagraph"/>
              <w:spacing w:line="126" w:lineRule="exact"/>
              <w:ind w:right="9"/>
              <w:jc w:val="right"/>
              <w:rPr>
                <w:sz w:val="16"/>
              </w:rPr>
            </w:pPr>
            <w:r>
              <w:rPr>
                <w:color w:val="008080"/>
                <w:w w:val="78"/>
                <w:sz w:val="16"/>
              </w:rPr>
              <w:t>0</w:t>
            </w:r>
          </w:p>
        </w:tc>
        <w:tc>
          <w:tcPr>
            <w:tcW w:w="1247" w:type="dxa"/>
          </w:tcPr>
          <w:p w:rsidR="00B92C5D" w:rsidRDefault="00B92C5D" w:rsidP="00B92C5D">
            <w:pPr>
              <w:pStyle w:val="TableParagraph"/>
              <w:spacing w:line="126" w:lineRule="exact"/>
              <w:ind w:right="8"/>
              <w:jc w:val="right"/>
              <w:rPr>
                <w:sz w:val="16"/>
              </w:rPr>
            </w:pPr>
            <w:r>
              <w:rPr>
                <w:color w:val="008080"/>
                <w:w w:val="78"/>
                <w:sz w:val="16"/>
              </w:rPr>
              <w:t>0</w:t>
            </w:r>
          </w:p>
        </w:tc>
        <w:tc>
          <w:tcPr>
            <w:tcW w:w="1334" w:type="dxa"/>
            <w:shd w:val="clear" w:color="auto" w:fill="CCFFFF"/>
          </w:tcPr>
          <w:p w:rsidR="00B92C5D" w:rsidRDefault="00B92C5D" w:rsidP="00B92C5D">
            <w:pPr>
              <w:pStyle w:val="TableParagraph"/>
              <w:spacing w:line="126" w:lineRule="exact"/>
              <w:ind w:right="7"/>
              <w:jc w:val="right"/>
              <w:rPr>
                <w:sz w:val="16"/>
              </w:rPr>
            </w:pPr>
            <w:r>
              <w:rPr>
                <w:color w:val="008080"/>
                <w:w w:val="78"/>
                <w:sz w:val="16"/>
              </w:rPr>
              <w:t>0</w:t>
            </w:r>
          </w:p>
        </w:tc>
      </w:tr>
      <w:tr w:rsidR="00B92C5D" w:rsidTr="00B92C5D">
        <w:trPr>
          <w:trHeight w:val="181"/>
        </w:trPr>
        <w:tc>
          <w:tcPr>
            <w:tcW w:w="5575" w:type="dxa"/>
            <w:gridSpan w:val="3"/>
            <w:shd w:val="clear" w:color="auto" w:fill="008080"/>
          </w:tcPr>
          <w:p w:rsidR="00B92C5D" w:rsidRDefault="00B92C5D" w:rsidP="00B92C5D">
            <w:pPr>
              <w:pStyle w:val="TableParagraph"/>
              <w:spacing w:line="161" w:lineRule="exact"/>
              <w:ind w:left="26"/>
              <w:rPr>
                <w:b/>
                <w:sz w:val="14"/>
              </w:rPr>
            </w:pPr>
            <w:r>
              <w:rPr>
                <w:b/>
                <w:color w:val="FFFFFF"/>
                <w:w w:val="85"/>
                <w:sz w:val="14"/>
              </w:rPr>
              <w:t>B - Cheltuieli pentru investitii în culturi/plantaţii</w:t>
            </w:r>
          </w:p>
        </w:tc>
        <w:tc>
          <w:tcPr>
            <w:tcW w:w="1404" w:type="dxa"/>
            <w:shd w:val="clear" w:color="auto" w:fill="CCFFFF"/>
          </w:tcPr>
          <w:p w:rsidR="00B92C5D" w:rsidRDefault="00B92C5D" w:rsidP="00B92C5D">
            <w:pPr>
              <w:pStyle w:val="TableParagraph"/>
              <w:spacing w:line="162" w:lineRule="exact"/>
              <w:ind w:right="9"/>
              <w:jc w:val="right"/>
              <w:rPr>
                <w:b/>
                <w:sz w:val="16"/>
              </w:rPr>
            </w:pPr>
            <w:r>
              <w:rPr>
                <w:b/>
                <w:color w:val="008080"/>
                <w:w w:val="72"/>
                <w:sz w:val="16"/>
              </w:rPr>
              <w:t>0</w:t>
            </w:r>
          </w:p>
        </w:tc>
        <w:tc>
          <w:tcPr>
            <w:tcW w:w="1247" w:type="dxa"/>
            <w:shd w:val="clear" w:color="auto" w:fill="CCFFFF"/>
          </w:tcPr>
          <w:p w:rsidR="00B92C5D" w:rsidRDefault="00B92C5D" w:rsidP="00B92C5D">
            <w:pPr>
              <w:pStyle w:val="TableParagraph"/>
              <w:spacing w:line="162" w:lineRule="exact"/>
              <w:ind w:right="8"/>
              <w:jc w:val="right"/>
              <w:rPr>
                <w:b/>
                <w:sz w:val="16"/>
              </w:rPr>
            </w:pPr>
            <w:r>
              <w:rPr>
                <w:b/>
                <w:color w:val="008080"/>
                <w:w w:val="72"/>
                <w:sz w:val="16"/>
              </w:rPr>
              <w:t>0</w:t>
            </w:r>
          </w:p>
        </w:tc>
        <w:tc>
          <w:tcPr>
            <w:tcW w:w="1334" w:type="dxa"/>
            <w:shd w:val="clear" w:color="auto" w:fill="CCFFFF"/>
          </w:tcPr>
          <w:p w:rsidR="00B92C5D" w:rsidRDefault="00B92C5D" w:rsidP="00B92C5D">
            <w:pPr>
              <w:pStyle w:val="TableParagraph"/>
              <w:spacing w:line="162" w:lineRule="exact"/>
              <w:ind w:right="7"/>
              <w:jc w:val="right"/>
              <w:rPr>
                <w:b/>
                <w:sz w:val="16"/>
              </w:rPr>
            </w:pPr>
            <w:r>
              <w:rPr>
                <w:b/>
                <w:color w:val="008080"/>
                <w:w w:val="72"/>
                <w:sz w:val="16"/>
              </w:rPr>
              <w:t>0</w:t>
            </w:r>
          </w:p>
        </w:tc>
      </w:tr>
      <w:tr w:rsidR="00B92C5D" w:rsidTr="00B92C5D">
        <w:trPr>
          <w:trHeight w:val="145"/>
        </w:trPr>
        <w:tc>
          <w:tcPr>
            <w:tcW w:w="5575" w:type="dxa"/>
            <w:gridSpan w:val="3"/>
            <w:shd w:val="clear" w:color="auto" w:fill="CCFFFF"/>
          </w:tcPr>
          <w:p w:rsidR="00B92C5D" w:rsidRDefault="00B92C5D" w:rsidP="00B92C5D">
            <w:pPr>
              <w:pStyle w:val="TableParagraph"/>
              <w:spacing w:line="126" w:lineRule="exact"/>
              <w:ind w:left="26"/>
              <w:rPr>
                <w:sz w:val="14"/>
              </w:rPr>
            </w:pPr>
            <w:r>
              <w:rPr>
                <w:color w:val="008080"/>
                <w:w w:val="90"/>
                <w:sz w:val="14"/>
              </w:rPr>
              <w:t>Subcapitol 1 - Lucrări de pregătire a terenului</w:t>
            </w:r>
          </w:p>
        </w:tc>
        <w:tc>
          <w:tcPr>
            <w:tcW w:w="1404" w:type="dxa"/>
          </w:tcPr>
          <w:p w:rsidR="00B92C5D" w:rsidRDefault="00B92C5D" w:rsidP="00B92C5D">
            <w:pPr>
              <w:pStyle w:val="TableParagraph"/>
              <w:spacing w:line="126" w:lineRule="exact"/>
              <w:ind w:right="9"/>
              <w:jc w:val="right"/>
              <w:rPr>
                <w:sz w:val="16"/>
              </w:rPr>
            </w:pPr>
            <w:r>
              <w:rPr>
                <w:color w:val="008080"/>
                <w:w w:val="78"/>
                <w:sz w:val="16"/>
              </w:rPr>
              <w:t>0</w:t>
            </w:r>
          </w:p>
        </w:tc>
        <w:tc>
          <w:tcPr>
            <w:tcW w:w="1247" w:type="dxa"/>
          </w:tcPr>
          <w:p w:rsidR="00B92C5D" w:rsidRDefault="00B92C5D" w:rsidP="00B92C5D">
            <w:pPr>
              <w:pStyle w:val="TableParagraph"/>
              <w:spacing w:line="126" w:lineRule="exact"/>
              <w:ind w:right="8"/>
              <w:jc w:val="right"/>
              <w:rPr>
                <w:sz w:val="16"/>
              </w:rPr>
            </w:pPr>
            <w:r>
              <w:rPr>
                <w:color w:val="008080"/>
                <w:w w:val="78"/>
                <w:sz w:val="16"/>
              </w:rPr>
              <w:t>0</w:t>
            </w:r>
          </w:p>
        </w:tc>
        <w:tc>
          <w:tcPr>
            <w:tcW w:w="1334" w:type="dxa"/>
            <w:shd w:val="clear" w:color="auto" w:fill="CCFFFF"/>
          </w:tcPr>
          <w:p w:rsidR="00B92C5D" w:rsidRDefault="00B92C5D" w:rsidP="00B92C5D">
            <w:pPr>
              <w:pStyle w:val="TableParagraph"/>
              <w:spacing w:line="126" w:lineRule="exact"/>
              <w:ind w:right="7"/>
              <w:jc w:val="right"/>
              <w:rPr>
                <w:sz w:val="16"/>
              </w:rPr>
            </w:pPr>
            <w:r>
              <w:rPr>
                <w:color w:val="008080"/>
                <w:w w:val="78"/>
                <w:sz w:val="16"/>
              </w:rPr>
              <w:t>0</w:t>
            </w:r>
          </w:p>
        </w:tc>
      </w:tr>
      <w:tr w:rsidR="00B92C5D" w:rsidTr="00B92C5D">
        <w:trPr>
          <w:trHeight w:val="145"/>
        </w:trPr>
        <w:tc>
          <w:tcPr>
            <w:tcW w:w="5575" w:type="dxa"/>
            <w:gridSpan w:val="3"/>
            <w:shd w:val="clear" w:color="auto" w:fill="CCFFFF"/>
          </w:tcPr>
          <w:p w:rsidR="00B92C5D" w:rsidRDefault="00B92C5D" w:rsidP="00B92C5D">
            <w:pPr>
              <w:pStyle w:val="TableParagraph"/>
              <w:spacing w:line="126" w:lineRule="exact"/>
              <w:ind w:left="26"/>
              <w:rPr>
                <w:sz w:val="14"/>
              </w:rPr>
            </w:pPr>
            <w:r>
              <w:rPr>
                <w:color w:val="008080"/>
                <w:w w:val="95"/>
                <w:sz w:val="14"/>
              </w:rPr>
              <w:t>Subcapitol 2 - Infiinţarea plantaţiei</w:t>
            </w:r>
          </w:p>
        </w:tc>
        <w:tc>
          <w:tcPr>
            <w:tcW w:w="1404" w:type="dxa"/>
          </w:tcPr>
          <w:p w:rsidR="00B92C5D" w:rsidRDefault="00B92C5D" w:rsidP="00B92C5D">
            <w:pPr>
              <w:pStyle w:val="TableParagraph"/>
              <w:spacing w:line="126" w:lineRule="exact"/>
              <w:ind w:right="9"/>
              <w:jc w:val="right"/>
              <w:rPr>
                <w:sz w:val="16"/>
              </w:rPr>
            </w:pPr>
            <w:r>
              <w:rPr>
                <w:color w:val="008080"/>
                <w:w w:val="78"/>
                <w:sz w:val="16"/>
              </w:rPr>
              <w:t>0</w:t>
            </w:r>
          </w:p>
        </w:tc>
        <w:tc>
          <w:tcPr>
            <w:tcW w:w="1247" w:type="dxa"/>
          </w:tcPr>
          <w:p w:rsidR="00B92C5D" w:rsidRDefault="00B92C5D" w:rsidP="00B92C5D">
            <w:pPr>
              <w:pStyle w:val="TableParagraph"/>
              <w:spacing w:line="126" w:lineRule="exact"/>
              <w:ind w:right="8"/>
              <w:jc w:val="right"/>
              <w:rPr>
                <w:sz w:val="16"/>
              </w:rPr>
            </w:pPr>
            <w:r>
              <w:rPr>
                <w:color w:val="008080"/>
                <w:w w:val="78"/>
                <w:sz w:val="16"/>
              </w:rPr>
              <w:t>0</w:t>
            </w:r>
          </w:p>
        </w:tc>
        <w:tc>
          <w:tcPr>
            <w:tcW w:w="1334" w:type="dxa"/>
            <w:shd w:val="clear" w:color="auto" w:fill="CCFFFF"/>
          </w:tcPr>
          <w:p w:rsidR="00B92C5D" w:rsidRDefault="00B92C5D" w:rsidP="00B92C5D">
            <w:pPr>
              <w:pStyle w:val="TableParagraph"/>
              <w:spacing w:line="126" w:lineRule="exact"/>
              <w:ind w:right="7"/>
              <w:jc w:val="right"/>
              <w:rPr>
                <w:sz w:val="16"/>
              </w:rPr>
            </w:pPr>
            <w:r>
              <w:rPr>
                <w:color w:val="008080"/>
                <w:w w:val="78"/>
                <w:sz w:val="16"/>
              </w:rPr>
              <w:t>0</w:t>
            </w:r>
          </w:p>
        </w:tc>
      </w:tr>
      <w:tr w:rsidR="00B92C5D" w:rsidTr="00B92C5D">
        <w:trPr>
          <w:trHeight w:val="145"/>
        </w:trPr>
        <w:tc>
          <w:tcPr>
            <w:tcW w:w="5575" w:type="dxa"/>
            <w:gridSpan w:val="3"/>
            <w:shd w:val="clear" w:color="auto" w:fill="CCFFFF"/>
          </w:tcPr>
          <w:p w:rsidR="00B92C5D" w:rsidRDefault="00B92C5D" w:rsidP="00B92C5D">
            <w:pPr>
              <w:pStyle w:val="TableParagraph"/>
              <w:spacing w:line="126" w:lineRule="exact"/>
              <w:ind w:left="26"/>
              <w:rPr>
                <w:sz w:val="14"/>
              </w:rPr>
            </w:pPr>
            <w:r>
              <w:rPr>
                <w:color w:val="008080"/>
                <w:w w:val="95"/>
                <w:sz w:val="14"/>
              </w:rPr>
              <w:t>Subcapitol 3 - Intreţinere plantaţie în anul 1</w:t>
            </w:r>
          </w:p>
        </w:tc>
        <w:tc>
          <w:tcPr>
            <w:tcW w:w="1404" w:type="dxa"/>
            <w:shd w:val="clear" w:color="auto" w:fill="008080"/>
          </w:tcPr>
          <w:p w:rsidR="00B92C5D" w:rsidRDefault="00B92C5D" w:rsidP="00B92C5D">
            <w:pPr>
              <w:pStyle w:val="TableParagraph"/>
              <w:rPr>
                <w:rFonts w:ascii="Times New Roman"/>
                <w:sz w:val="8"/>
              </w:rPr>
            </w:pPr>
          </w:p>
        </w:tc>
        <w:tc>
          <w:tcPr>
            <w:tcW w:w="1247" w:type="dxa"/>
          </w:tcPr>
          <w:p w:rsidR="00B92C5D" w:rsidRDefault="00B92C5D" w:rsidP="00B92C5D">
            <w:pPr>
              <w:pStyle w:val="TableParagraph"/>
              <w:spacing w:line="126" w:lineRule="exact"/>
              <w:ind w:right="8"/>
              <w:jc w:val="right"/>
              <w:rPr>
                <w:sz w:val="16"/>
              </w:rPr>
            </w:pPr>
            <w:r>
              <w:rPr>
                <w:color w:val="008080"/>
                <w:w w:val="78"/>
                <w:sz w:val="16"/>
              </w:rPr>
              <w:t>0</w:t>
            </w:r>
          </w:p>
        </w:tc>
        <w:tc>
          <w:tcPr>
            <w:tcW w:w="1334" w:type="dxa"/>
            <w:shd w:val="clear" w:color="auto" w:fill="CCFFFF"/>
          </w:tcPr>
          <w:p w:rsidR="00B92C5D" w:rsidRDefault="00B92C5D" w:rsidP="00B92C5D">
            <w:pPr>
              <w:pStyle w:val="TableParagraph"/>
              <w:spacing w:line="126" w:lineRule="exact"/>
              <w:ind w:right="7"/>
              <w:jc w:val="right"/>
              <w:rPr>
                <w:sz w:val="16"/>
              </w:rPr>
            </w:pPr>
            <w:r>
              <w:rPr>
                <w:color w:val="008080"/>
                <w:w w:val="78"/>
                <w:sz w:val="16"/>
              </w:rPr>
              <w:t>0</w:t>
            </w:r>
          </w:p>
        </w:tc>
      </w:tr>
      <w:tr w:rsidR="00B92C5D" w:rsidTr="00B92C5D">
        <w:trPr>
          <w:trHeight w:val="145"/>
        </w:trPr>
        <w:tc>
          <w:tcPr>
            <w:tcW w:w="5575" w:type="dxa"/>
            <w:gridSpan w:val="3"/>
            <w:shd w:val="clear" w:color="auto" w:fill="CCFFFF"/>
          </w:tcPr>
          <w:p w:rsidR="00B92C5D" w:rsidRDefault="00B92C5D" w:rsidP="00B92C5D">
            <w:pPr>
              <w:pStyle w:val="TableParagraph"/>
              <w:spacing w:line="126" w:lineRule="exact"/>
              <w:ind w:left="26"/>
              <w:rPr>
                <w:sz w:val="14"/>
              </w:rPr>
            </w:pPr>
            <w:r>
              <w:rPr>
                <w:color w:val="008080"/>
                <w:w w:val="95"/>
                <w:sz w:val="14"/>
              </w:rPr>
              <w:t>Subcapitol 4 - Intreţinere plantaţie în anul 2</w:t>
            </w:r>
          </w:p>
        </w:tc>
        <w:tc>
          <w:tcPr>
            <w:tcW w:w="1404" w:type="dxa"/>
            <w:shd w:val="clear" w:color="auto" w:fill="008080"/>
          </w:tcPr>
          <w:p w:rsidR="00B92C5D" w:rsidRDefault="00B92C5D" w:rsidP="00B92C5D">
            <w:pPr>
              <w:pStyle w:val="TableParagraph"/>
              <w:rPr>
                <w:rFonts w:ascii="Times New Roman"/>
                <w:sz w:val="8"/>
              </w:rPr>
            </w:pPr>
          </w:p>
        </w:tc>
        <w:tc>
          <w:tcPr>
            <w:tcW w:w="1247" w:type="dxa"/>
          </w:tcPr>
          <w:p w:rsidR="00B92C5D" w:rsidRDefault="00B92C5D" w:rsidP="00B92C5D">
            <w:pPr>
              <w:pStyle w:val="TableParagraph"/>
              <w:spacing w:line="126" w:lineRule="exact"/>
              <w:ind w:right="8"/>
              <w:jc w:val="right"/>
              <w:rPr>
                <w:sz w:val="16"/>
              </w:rPr>
            </w:pPr>
            <w:r>
              <w:rPr>
                <w:color w:val="008080"/>
                <w:w w:val="78"/>
                <w:sz w:val="16"/>
              </w:rPr>
              <w:t>0</w:t>
            </w:r>
          </w:p>
        </w:tc>
        <w:tc>
          <w:tcPr>
            <w:tcW w:w="1334" w:type="dxa"/>
            <w:shd w:val="clear" w:color="auto" w:fill="CCFFFF"/>
          </w:tcPr>
          <w:p w:rsidR="00B92C5D" w:rsidRDefault="00B92C5D" w:rsidP="00B92C5D">
            <w:pPr>
              <w:pStyle w:val="TableParagraph"/>
              <w:spacing w:line="126" w:lineRule="exact"/>
              <w:ind w:right="7"/>
              <w:jc w:val="right"/>
              <w:rPr>
                <w:sz w:val="16"/>
              </w:rPr>
            </w:pPr>
            <w:r>
              <w:rPr>
                <w:color w:val="008080"/>
                <w:w w:val="78"/>
                <w:sz w:val="16"/>
              </w:rPr>
              <w:t>0</w:t>
            </w:r>
          </w:p>
        </w:tc>
      </w:tr>
      <w:tr w:rsidR="00B92C5D" w:rsidTr="00B92C5D">
        <w:trPr>
          <w:trHeight w:val="145"/>
        </w:trPr>
        <w:tc>
          <w:tcPr>
            <w:tcW w:w="5575" w:type="dxa"/>
            <w:gridSpan w:val="3"/>
            <w:shd w:val="clear" w:color="auto" w:fill="CCFFFF"/>
          </w:tcPr>
          <w:p w:rsidR="00B92C5D" w:rsidRDefault="00B92C5D" w:rsidP="00B92C5D">
            <w:pPr>
              <w:pStyle w:val="TableParagraph"/>
              <w:spacing w:line="126" w:lineRule="exact"/>
              <w:ind w:left="26"/>
              <w:rPr>
                <w:sz w:val="14"/>
              </w:rPr>
            </w:pPr>
            <w:r>
              <w:rPr>
                <w:color w:val="008080"/>
                <w:w w:val="90"/>
                <w:sz w:val="14"/>
              </w:rPr>
              <w:t>Subcapitol 5 - Instalat sistem susţinere şi împrejmuire</w:t>
            </w:r>
          </w:p>
        </w:tc>
        <w:tc>
          <w:tcPr>
            <w:tcW w:w="1404" w:type="dxa"/>
          </w:tcPr>
          <w:p w:rsidR="00B92C5D" w:rsidRDefault="00B92C5D" w:rsidP="00B92C5D">
            <w:pPr>
              <w:pStyle w:val="TableParagraph"/>
              <w:spacing w:line="126" w:lineRule="exact"/>
              <w:ind w:right="9"/>
              <w:jc w:val="right"/>
              <w:rPr>
                <w:sz w:val="16"/>
              </w:rPr>
            </w:pPr>
            <w:r>
              <w:rPr>
                <w:color w:val="008080"/>
                <w:w w:val="78"/>
                <w:sz w:val="16"/>
              </w:rPr>
              <w:t>0</w:t>
            </w:r>
          </w:p>
        </w:tc>
        <w:tc>
          <w:tcPr>
            <w:tcW w:w="1247" w:type="dxa"/>
          </w:tcPr>
          <w:p w:rsidR="00B92C5D" w:rsidRDefault="00B92C5D" w:rsidP="00B92C5D">
            <w:pPr>
              <w:pStyle w:val="TableParagraph"/>
              <w:spacing w:line="126" w:lineRule="exact"/>
              <w:ind w:right="8"/>
              <w:jc w:val="right"/>
              <w:rPr>
                <w:sz w:val="16"/>
              </w:rPr>
            </w:pPr>
            <w:r>
              <w:rPr>
                <w:color w:val="008080"/>
                <w:w w:val="78"/>
                <w:sz w:val="16"/>
              </w:rPr>
              <w:t>0</w:t>
            </w:r>
          </w:p>
        </w:tc>
        <w:tc>
          <w:tcPr>
            <w:tcW w:w="1334" w:type="dxa"/>
            <w:shd w:val="clear" w:color="auto" w:fill="CCFFFF"/>
          </w:tcPr>
          <w:p w:rsidR="00B92C5D" w:rsidRDefault="00B92C5D" w:rsidP="00B92C5D">
            <w:pPr>
              <w:pStyle w:val="TableParagraph"/>
              <w:spacing w:line="126" w:lineRule="exact"/>
              <w:ind w:right="7"/>
              <w:jc w:val="right"/>
              <w:rPr>
                <w:sz w:val="16"/>
              </w:rPr>
            </w:pPr>
            <w:r>
              <w:rPr>
                <w:color w:val="008080"/>
                <w:w w:val="78"/>
                <w:sz w:val="16"/>
              </w:rPr>
              <w:t>0</w:t>
            </w:r>
          </w:p>
        </w:tc>
      </w:tr>
      <w:tr w:rsidR="00B92C5D" w:rsidTr="00B92C5D">
        <w:trPr>
          <w:trHeight w:val="181"/>
        </w:trPr>
        <w:tc>
          <w:tcPr>
            <w:tcW w:w="5575" w:type="dxa"/>
            <w:gridSpan w:val="3"/>
            <w:shd w:val="clear" w:color="auto" w:fill="008080"/>
          </w:tcPr>
          <w:p w:rsidR="00B92C5D" w:rsidRDefault="00B92C5D" w:rsidP="00B92C5D">
            <w:pPr>
              <w:pStyle w:val="TableParagraph"/>
              <w:spacing w:line="161" w:lineRule="exact"/>
              <w:ind w:left="26"/>
              <w:rPr>
                <w:b/>
                <w:sz w:val="14"/>
              </w:rPr>
            </w:pPr>
            <w:r>
              <w:rPr>
                <w:b/>
                <w:color w:val="FFFFFF"/>
                <w:w w:val="85"/>
                <w:sz w:val="14"/>
              </w:rPr>
              <w:t>Capitolul 5 Alte cheltuieli - total, din care:</w:t>
            </w:r>
          </w:p>
        </w:tc>
        <w:tc>
          <w:tcPr>
            <w:tcW w:w="1404" w:type="dxa"/>
            <w:shd w:val="clear" w:color="auto" w:fill="CCFFFF"/>
          </w:tcPr>
          <w:p w:rsidR="00B92C5D" w:rsidRDefault="00B92C5D" w:rsidP="00B92C5D">
            <w:pPr>
              <w:pStyle w:val="TableParagraph"/>
              <w:spacing w:line="162" w:lineRule="exact"/>
              <w:ind w:right="9"/>
              <w:jc w:val="right"/>
              <w:rPr>
                <w:b/>
                <w:sz w:val="16"/>
              </w:rPr>
            </w:pPr>
            <w:r>
              <w:rPr>
                <w:b/>
                <w:color w:val="008080"/>
                <w:w w:val="72"/>
                <w:sz w:val="16"/>
              </w:rPr>
              <w:t>0</w:t>
            </w:r>
          </w:p>
        </w:tc>
        <w:tc>
          <w:tcPr>
            <w:tcW w:w="1247" w:type="dxa"/>
            <w:shd w:val="clear" w:color="auto" w:fill="CCFFFF"/>
          </w:tcPr>
          <w:p w:rsidR="00B92C5D" w:rsidRDefault="00B92C5D" w:rsidP="00B92C5D">
            <w:pPr>
              <w:pStyle w:val="TableParagraph"/>
              <w:spacing w:line="162" w:lineRule="exact"/>
              <w:ind w:right="8"/>
              <w:jc w:val="right"/>
              <w:rPr>
                <w:b/>
                <w:sz w:val="16"/>
              </w:rPr>
            </w:pPr>
            <w:r>
              <w:rPr>
                <w:b/>
                <w:color w:val="008080"/>
                <w:w w:val="72"/>
                <w:sz w:val="16"/>
              </w:rPr>
              <w:t>0</w:t>
            </w:r>
          </w:p>
        </w:tc>
        <w:tc>
          <w:tcPr>
            <w:tcW w:w="1334" w:type="dxa"/>
            <w:shd w:val="clear" w:color="auto" w:fill="CCFFFF"/>
          </w:tcPr>
          <w:p w:rsidR="00B92C5D" w:rsidRDefault="00B92C5D" w:rsidP="00B92C5D">
            <w:pPr>
              <w:pStyle w:val="TableParagraph"/>
              <w:spacing w:line="162" w:lineRule="exact"/>
              <w:ind w:right="7"/>
              <w:jc w:val="right"/>
              <w:rPr>
                <w:b/>
                <w:sz w:val="16"/>
              </w:rPr>
            </w:pPr>
            <w:r>
              <w:rPr>
                <w:b/>
                <w:color w:val="008080"/>
                <w:w w:val="72"/>
                <w:sz w:val="16"/>
              </w:rPr>
              <w:t>0</w:t>
            </w:r>
          </w:p>
        </w:tc>
      </w:tr>
      <w:tr w:rsidR="00B92C5D" w:rsidTr="00B92C5D">
        <w:trPr>
          <w:trHeight w:val="145"/>
        </w:trPr>
        <w:tc>
          <w:tcPr>
            <w:tcW w:w="5575" w:type="dxa"/>
            <w:gridSpan w:val="3"/>
            <w:shd w:val="clear" w:color="auto" w:fill="CCFFFF"/>
          </w:tcPr>
          <w:p w:rsidR="00B92C5D" w:rsidRDefault="00B92C5D" w:rsidP="00B92C5D">
            <w:pPr>
              <w:pStyle w:val="TableParagraph"/>
              <w:spacing w:line="126" w:lineRule="exact"/>
              <w:ind w:left="26"/>
              <w:rPr>
                <w:sz w:val="14"/>
              </w:rPr>
            </w:pPr>
            <w:r>
              <w:rPr>
                <w:color w:val="008080"/>
                <w:w w:val="90"/>
                <w:sz w:val="14"/>
              </w:rPr>
              <w:t>5.1 Organizare de şantier</w:t>
            </w:r>
          </w:p>
        </w:tc>
        <w:tc>
          <w:tcPr>
            <w:tcW w:w="1404" w:type="dxa"/>
            <w:shd w:val="clear" w:color="auto" w:fill="CCFFFF"/>
          </w:tcPr>
          <w:p w:rsidR="00B92C5D" w:rsidRDefault="00B92C5D" w:rsidP="00B92C5D">
            <w:pPr>
              <w:pStyle w:val="TableParagraph"/>
              <w:spacing w:line="126" w:lineRule="exact"/>
              <w:ind w:right="9"/>
              <w:jc w:val="right"/>
              <w:rPr>
                <w:b/>
                <w:sz w:val="16"/>
              </w:rPr>
            </w:pPr>
            <w:r>
              <w:rPr>
                <w:b/>
                <w:color w:val="008080"/>
                <w:w w:val="72"/>
                <w:sz w:val="16"/>
              </w:rPr>
              <w:t>0</w:t>
            </w:r>
          </w:p>
        </w:tc>
        <w:tc>
          <w:tcPr>
            <w:tcW w:w="1247" w:type="dxa"/>
            <w:shd w:val="clear" w:color="auto" w:fill="CCFFFF"/>
          </w:tcPr>
          <w:p w:rsidR="00B92C5D" w:rsidRDefault="00B92C5D" w:rsidP="00B92C5D">
            <w:pPr>
              <w:pStyle w:val="TableParagraph"/>
              <w:spacing w:line="126" w:lineRule="exact"/>
              <w:ind w:right="8"/>
              <w:jc w:val="right"/>
              <w:rPr>
                <w:b/>
                <w:sz w:val="16"/>
              </w:rPr>
            </w:pPr>
            <w:r>
              <w:rPr>
                <w:b/>
                <w:color w:val="008080"/>
                <w:w w:val="72"/>
                <w:sz w:val="16"/>
              </w:rPr>
              <w:t>0</w:t>
            </w:r>
          </w:p>
        </w:tc>
        <w:tc>
          <w:tcPr>
            <w:tcW w:w="1334" w:type="dxa"/>
            <w:shd w:val="clear" w:color="auto" w:fill="CCFFFF"/>
          </w:tcPr>
          <w:p w:rsidR="00B92C5D" w:rsidRDefault="00B92C5D" w:rsidP="00B92C5D">
            <w:pPr>
              <w:pStyle w:val="TableParagraph"/>
              <w:spacing w:line="126" w:lineRule="exact"/>
              <w:ind w:right="7"/>
              <w:jc w:val="right"/>
              <w:rPr>
                <w:b/>
                <w:sz w:val="16"/>
              </w:rPr>
            </w:pPr>
            <w:r>
              <w:rPr>
                <w:b/>
                <w:color w:val="008080"/>
                <w:w w:val="72"/>
                <w:sz w:val="16"/>
              </w:rPr>
              <w:t>0</w:t>
            </w:r>
          </w:p>
        </w:tc>
      </w:tr>
      <w:tr w:rsidR="00B92C5D" w:rsidTr="00B92C5D">
        <w:trPr>
          <w:trHeight w:val="145"/>
        </w:trPr>
        <w:tc>
          <w:tcPr>
            <w:tcW w:w="5575" w:type="dxa"/>
            <w:gridSpan w:val="3"/>
            <w:shd w:val="clear" w:color="auto" w:fill="CCFFFF"/>
          </w:tcPr>
          <w:p w:rsidR="00B92C5D" w:rsidRDefault="00B92C5D" w:rsidP="00B92C5D">
            <w:pPr>
              <w:pStyle w:val="TableParagraph"/>
              <w:spacing w:line="126" w:lineRule="exact"/>
              <w:ind w:left="212"/>
              <w:rPr>
                <w:sz w:val="14"/>
              </w:rPr>
            </w:pPr>
            <w:r>
              <w:rPr>
                <w:color w:val="008080"/>
                <w:w w:val="90"/>
                <w:sz w:val="14"/>
              </w:rPr>
              <w:t>5.1.1 lucrări de construcţii şi instalaţii aferente organizării de şantier</w:t>
            </w:r>
          </w:p>
        </w:tc>
        <w:tc>
          <w:tcPr>
            <w:tcW w:w="1404" w:type="dxa"/>
          </w:tcPr>
          <w:p w:rsidR="00B92C5D" w:rsidRDefault="00B92C5D" w:rsidP="00B92C5D">
            <w:pPr>
              <w:pStyle w:val="TableParagraph"/>
              <w:spacing w:line="126" w:lineRule="exact"/>
              <w:ind w:right="9"/>
              <w:jc w:val="right"/>
              <w:rPr>
                <w:sz w:val="16"/>
              </w:rPr>
            </w:pPr>
            <w:r>
              <w:rPr>
                <w:color w:val="008080"/>
                <w:w w:val="78"/>
                <w:sz w:val="16"/>
              </w:rPr>
              <w:t>0</w:t>
            </w:r>
          </w:p>
        </w:tc>
        <w:tc>
          <w:tcPr>
            <w:tcW w:w="1247" w:type="dxa"/>
          </w:tcPr>
          <w:p w:rsidR="00B92C5D" w:rsidRDefault="00B92C5D" w:rsidP="00B92C5D">
            <w:pPr>
              <w:pStyle w:val="TableParagraph"/>
              <w:spacing w:line="126" w:lineRule="exact"/>
              <w:ind w:right="8"/>
              <w:jc w:val="right"/>
              <w:rPr>
                <w:sz w:val="16"/>
              </w:rPr>
            </w:pPr>
            <w:r>
              <w:rPr>
                <w:color w:val="008080"/>
                <w:w w:val="78"/>
                <w:sz w:val="16"/>
              </w:rPr>
              <w:t>0</w:t>
            </w:r>
          </w:p>
        </w:tc>
        <w:tc>
          <w:tcPr>
            <w:tcW w:w="1334" w:type="dxa"/>
            <w:shd w:val="clear" w:color="auto" w:fill="CCFFFF"/>
          </w:tcPr>
          <w:p w:rsidR="00B92C5D" w:rsidRDefault="00B92C5D" w:rsidP="00B92C5D">
            <w:pPr>
              <w:pStyle w:val="TableParagraph"/>
              <w:spacing w:line="126" w:lineRule="exact"/>
              <w:ind w:right="7"/>
              <w:jc w:val="right"/>
              <w:rPr>
                <w:sz w:val="16"/>
              </w:rPr>
            </w:pPr>
            <w:r>
              <w:rPr>
                <w:color w:val="008080"/>
                <w:w w:val="78"/>
                <w:sz w:val="16"/>
              </w:rPr>
              <w:t>0</w:t>
            </w:r>
          </w:p>
        </w:tc>
      </w:tr>
      <w:tr w:rsidR="00B92C5D" w:rsidTr="00B92C5D">
        <w:trPr>
          <w:trHeight w:val="145"/>
        </w:trPr>
        <w:tc>
          <w:tcPr>
            <w:tcW w:w="5575" w:type="dxa"/>
            <w:gridSpan w:val="3"/>
            <w:shd w:val="clear" w:color="auto" w:fill="CCFFFF"/>
          </w:tcPr>
          <w:p w:rsidR="00B92C5D" w:rsidRDefault="00B92C5D" w:rsidP="00B92C5D">
            <w:pPr>
              <w:pStyle w:val="TableParagraph"/>
              <w:spacing w:line="126" w:lineRule="exact"/>
              <w:ind w:left="212"/>
              <w:rPr>
                <w:sz w:val="14"/>
              </w:rPr>
            </w:pPr>
            <w:r>
              <w:rPr>
                <w:color w:val="008080"/>
                <w:w w:val="90"/>
                <w:sz w:val="14"/>
              </w:rPr>
              <w:t>5.1.2 cheltuieli conexe orgănizării şantierului</w:t>
            </w:r>
          </w:p>
        </w:tc>
        <w:tc>
          <w:tcPr>
            <w:tcW w:w="1404" w:type="dxa"/>
          </w:tcPr>
          <w:p w:rsidR="00B92C5D" w:rsidRDefault="00B92C5D" w:rsidP="00B92C5D">
            <w:pPr>
              <w:pStyle w:val="TableParagraph"/>
              <w:spacing w:line="126" w:lineRule="exact"/>
              <w:ind w:right="9"/>
              <w:jc w:val="right"/>
              <w:rPr>
                <w:sz w:val="16"/>
              </w:rPr>
            </w:pPr>
            <w:r>
              <w:rPr>
                <w:color w:val="008080"/>
                <w:w w:val="78"/>
                <w:sz w:val="16"/>
              </w:rPr>
              <w:t>0</w:t>
            </w:r>
          </w:p>
        </w:tc>
        <w:tc>
          <w:tcPr>
            <w:tcW w:w="1247" w:type="dxa"/>
          </w:tcPr>
          <w:p w:rsidR="00B92C5D" w:rsidRDefault="00B92C5D" w:rsidP="00B92C5D">
            <w:pPr>
              <w:pStyle w:val="TableParagraph"/>
              <w:spacing w:line="126" w:lineRule="exact"/>
              <w:ind w:right="8"/>
              <w:jc w:val="right"/>
              <w:rPr>
                <w:sz w:val="16"/>
              </w:rPr>
            </w:pPr>
            <w:r>
              <w:rPr>
                <w:color w:val="008080"/>
                <w:w w:val="78"/>
                <w:sz w:val="16"/>
              </w:rPr>
              <w:t>0</w:t>
            </w:r>
          </w:p>
        </w:tc>
        <w:tc>
          <w:tcPr>
            <w:tcW w:w="1334" w:type="dxa"/>
            <w:shd w:val="clear" w:color="auto" w:fill="CCFFFF"/>
          </w:tcPr>
          <w:p w:rsidR="00B92C5D" w:rsidRDefault="00B92C5D" w:rsidP="00B92C5D">
            <w:pPr>
              <w:pStyle w:val="TableParagraph"/>
              <w:spacing w:line="126" w:lineRule="exact"/>
              <w:ind w:right="7"/>
              <w:jc w:val="right"/>
              <w:rPr>
                <w:sz w:val="16"/>
              </w:rPr>
            </w:pPr>
            <w:r>
              <w:rPr>
                <w:color w:val="008080"/>
                <w:w w:val="78"/>
                <w:sz w:val="16"/>
              </w:rPr>
              <w:t>0</w:t>
            </w:r>
          </w:p>
        </w:tc>
      </w:tr>
      <w:tr w:rsidR="00B92C5D" w:rsidTr="00B92C5D">
        <w:trPr>
          <w:trHeight w:val="145"/>
        </w:trPr>
        <w:tc>
          <w:tcPr>
            <w:tcW w:w="5575" w:type="dxa"/>
            <w:gridSpan w:val="3"/>
            <w:shd w:val="clear" w:color="auto" w:fill="CCFFFF"/>
          </w:tcPr>
          <w:p w:rsidR="00B92C5D" w:rsidRDefault="00B92C5D" w:rsidP="00B92C5D">
            <w:pPr>
              <w:pStyle w:val="TableParagraph"/>
              <w:spacing w:line="126" w:lineRule="exact"/>
              <w:ind w:left="26"/>
              <w:rPr>
                <w:sz w:val="14"/>
              </w:rPr>
            </w:pPr>
            <w:r>
              <w:rPr>
                <w:color w:val="008080"/>
                <w:w w:val="90"/>
                <w:sz w:val="14"/>
              </w:rPr>
              <w:t>5.2 Comisioane, taxe, costul creditului</w:t>
            </w:r>
          </w:p>
        </w:tc>
        <w:tc>
          <w:tcPr>
            <w:tcW w:w="1404" w:type="dxa"/>
          </w:tcPr>
          <w:p w:rsidR="00B92C5D" w:rsidRDefault="00B92C5D" w:rsidP="00B92C5D">
            <w:pPr>
              <w:pStyle w:val="TableParagraph"/>
              <w:spacing w:line="126" w:lineRule="exact"/>
              <w:ind w:right="9"/>
              <w:jc w:val="right"/>
              <w:rPr>
                <w:sz w:val="16"/>
              </w:rPr>
            </w:pPr>
            <w:r>
              <w:rPr>
                <w:color w:val="008080"/>
                <w:w w:val="78"/>
                <w:sz w:val="16"/>
              </w:rPr>
              <w:t>0</w:t>
            </w:r>
          </w:p>
        </w:tc>
        <w:tc>
          <w:tcPr>
            <w:tcW w:w="1247" w:type="dxa"/>
          </w:tcPr>
          <w:p w:rsidR="00B92C5D" w:rsidRDefault="00B92C5D" w:rsidP="00B92C5D">
            <w:pPr>
              <w:pStyle w:val="TableParagraph"/>
              <w:spacing w:line="126" w:lineRule="exact"/>
              <w:ind w:right="8"/>
              <w:jc w:val="right"/>
              <w:rPr>
                <w:sz w:val="16"/>
              </w:rPr>
            </w:pPr>
            <w:r>
              <w:rPr>
                <w:color w:val="008080"/>
                <w:w w:val="78"/>
                <w:sz w:val="16"/>
              </w:rPr>
              <w:t>0</w:t>
            </w:r>
          </w:p>
        </w:tc>
        <w:tc>
          <w:tcPr>
            <w:tcW w:w="1334" w:type="dxa"/>
            <w:shd w:val="clear" w:color="auto" w:fill="CCFFFF"/>
          </w:tcPr>
          <w:p w:rsidR="00B92C5D" w:rsidRDefault="00B92C5D" w:rsidP="00B92C5D">
            <w:pPr>
              <w:pStyle w:val="TableParagraph"/>
              <w:spacing w:line="126" w:lineRule="exact"/>
              <w:ind w:right="7"/>
              <w:jc w:val="right"/>
              <w:rPr>
                <w:sz w:val="16"/>
              </w:rPr>
            </w:pPr>
            <w:r>
              <w:rPr>
                <w:color w:val="008080"/>
                <w:w w:val="78"/>
                <w:sz w:val="16"/>
              </w:rPr>
              <w:t>0</w:t>
            </w:r>
          </w:p>
        </w:tc>
      </w:tr>
      <w:tr w:rsidR="00B92C5D" w:rsidTr="00B92C5D">
        <w:trPr>
          <w:trHeight w:val="145"/>
        </w:trPr>
        <w:tc>
          <w:tcPr>
            <w:tcW w:w="5575" w:type="dxa"/>
            <w:gridSpan w:val="3"/>
            <w:shd w:val="clear" w:color="auto" w:fill="CCFFFF"/>
          </w:tcPr>
          <w:p w:rsidR="00B92C5D" w:rsidRDefault="00B92C5D" w:rsidP="00B92C5D">
            <w:pPr>
              <w:pStyle w:val="TableParagraph"/>
              <w:spacing w:line="126" w:lineRule="exact"/>
              <w:ind w:left="26"/>
              <w:rPr>
                <w:sz w:val="14"/>
              </w:rPr>
            </w:pPr>
            <w:r>
              <w:rPr>
                <w:color w:val="008080"/>
                <w:w w:val="90"/>
                <w:sz w:val="14"/>
              </w:rPr>
              <w:t>5.3 Cheltuieli diverse şi neprevăzute</w:t>
            </w:r>
          </w:p>
        </w:tc>
        <w:tc>
          <w:tcPr>
            <w:tcW w:w="1404" w:type="dxa"/>
          </w:tcPr>
          <w:p w:rsidR="00B92C5D" w:rsidRDefault="00B92C5D" w:rsidP="00B92C5D">
            <w:pPr>
              <w:pStyle w:val="TableParagraph"/>
              <w:spacing w:line="126" w:lineRule="exact"/>
              <w:ind w:right="9"/>
              <w:jc w:val="right"/>
              <w:rPr>
                <w:sz w:val="16"/>
              </w:rPr>
            </w:pPr>
            <w:r>
              <w:rPr>
                <w:color w:val="008080"/>
                <w:w w:val="78"/>
                <w:sz w:val="16"/>
              </w:rPr>
              <w:t>0</w:t>
            </w:r>
          </w:p>
        </w:tc>
        <w:tc>
          <w:tcPr>
            <w:tcW w:w="1247" w:type="dxa"/>
          </w:tcPr>
          <w:p w:rsidR="00B92C5D" w:rsidRDefault="00B92C5D" w:rsidP="00B92C5D">
            <w:pPr>
              <w:pStyle w:val="TableParagraph"/>
              <w:spacing w:line="126" w:lineRule="exact"/>
              <w:ind w:right="8"/>
              <w:jc w:val="right"/>
              <w:rPr>
                <w:sz w:val="16"/>
              </w:rPr>
            </w:pPr>
            <w:r>
              <w:rPr>
                <w:color w:val="008080"/>
                <w:w w:val="78"/>
                <w:sz w:val="16"/>
              </w:rPr>
              <w:t>0</w:t>
            </w:r>
          </w:p>
        </w:tc>
        <w:tc>
          <w:tcPr>
            <w:tcW w:w="1334" w:type="dxa"/>
            <w:shd w:val="clear" w:color="auto" w:fill="CCFFFF"/>
          </w:tcPr>
          <w:p w:rsidR="00B92C5D" w:rsidRDefault="00B92C5D" w:rsidP="00B92C5D">
            <w:pPr>
              <w:pStyle w:val="TableParagraph"/>
              <w:spacing w:line="126" w:lineRule="exact"/>
              <w:ind w:right="7"/>
              <w:jc w:val="right"/>
              <w:rPr>
                <w:sz w:val="16"/>
              </w:rPr>
            </w:pPr>
            <w:r>
              <w:rPr>
                <w:color w:val="008080"/>
                <w:w w:val="78"/>
                <w:sz w:val="16"/>
              </w:rPr>
              <w:t>0</w:t>
            </w:r>
          </w:p>
        </w:tc>
      </w:tr>
      <w:tr w:rsidR="00B92C5D" w:rsidTr="00B92C5D">
        <w:trPr>
          <w:trHeight w:val="145"/>
        </w:trPr>
        <w:tc>
          <w:tcPr>
            <w:tcW w:w="5575" w:type="dxa"/>
            <w:gridSpan w:val="3"/>
            <w:shd w:val="clear" w:color="auto" w:fill="CCFFFF"/>
          </w:tcPr>
          <w:p w:rsidR="00B92C5D" w:rsidRDefault="00B92C5D" w:rsidP="00B92C5D">
            <w:pPr>
              <w:pStyle w:val="TableParagraph"/>
              <w:spacing w:line="126" w:lineRule="exact"/>
              <w:ind w:left="26"/>
              <w:rPr>
                <w:sz w:val="14"/>
              </w:rPr>
            </w:pPr>
            <w:r>
              <w:rPr>
                <w:color w:val="008080"/>
                <w:w w:val="90"/>
                <w:sz w:val="14"/>
              </w:rPr>
              <w:t>Procent cheltuieli diverse şi neprevăzute</w:t>
            </w:r>
          </w:p>
        </w:tc>
        <w:tc>
          <w:tcPr>
            <w:tcW w:w="3985" w:type="dxa"/>
            <w:gridSpan w:val="3"/>
            <w:shd w:val="clear" w:color="auto" w:fill="CCFFFF"/>
          </w:tcPr>
          <w:p w:rsidR="00B92C5D" w:rsidRDefault="00B92C5D" w:rsidP="00B92C5D">
            <w:pPr>
              <w:pStyle w:val="TableParagraph"/>
              <w:spacing w:line="126" w:lineRule="exact"/>
              <w:ind w:left="1752" w:right="1714"/>
              <w:jc w:val="center"/>
              <w:rPr>
                <w:sz w:val="16"/>
              </w:rPr>
            </w:pPr>
            <w:r>
              <w:rPr>
                <w:color w:val="008080"/>
                <w:w w:val="90"/>
                <w:sz w:val="16"/>
              </w:rPr>
              <w:t>0.00%</w:t>
            </w:r>
          </w:p>
        </w:tc>
      </w:tr>
      <w:tr w:rsidR="00B92C5D" w:rsidTr="00B92C5D">
        <w:trPr>
          <w:trHeight w:val="170"/>
        </w:trPr>
        <w:tc>
          <w:tcPr>
            <w:tcW w:w="5575" w:type="dxa"/>
            <w:gridSpan w:val="3"/>
            <w:shd w:val="clear" w:color="auto" w:fill="008080"/>
          </w:tcPr>
          <w:p w:rsidR="00B92C5D" w:rsidRDefault="00B92C5D" w:rsidP="00B92C5D">
            <w:pPr>
              <w:pStyle w:val="TableParagraph"/>
              <w:spacing w:line="150" w:lineRule="exact"/>
              <w:ind w:left="26"/>
              <w:rPr>
                <w:b/>
                <w:sz w:val="14"/>
              </w:rPr>
            </w:pPr>
            <w:r>
              <w:rPr>
                <w:b/>
                <w:color w:val="FFFFFF"/>
                <w:w w:val="85"/>
                <w:sz w:val="14"/>
              </w:rPr>
              <w:t>Capitolul 6 Cheltuieli pentru darea în exploatare - total, din care:</w:t>
            </w:r>
          </w:p>
        </w:tc>
        <w:tc>
          <w:tcPr>
            <w:tcW w:w="1404" w:type="dxa"/>
            <w:shd w:val="clear" w:color="auto" w:fill="CCFFFF"/>
          </w:tcPr>
          <w:p w:rsidR="00B92C5D" w:rsidRDefault="00B92C5D" w:rsidP="00B92C5D">
            <w:pPr>
              <w:pStyle w:val="TableParagraph"/>
              <w:spacing w:line="150" w:lineRule="exact"/>
              <w:ind w:right="9"/>
              <w:jc w:val="right"/>
              <w:rPr>
                <w:b/>
                <w:sz w:val="16"/>
              </w:rPr>
            </w:pPr>
            <w:r>
              <w:rPr>
                <w:b/>
                <w:color w:val="008080"/>
                <w:w w:val="72"/>
                <w:sz w:val="16"/>
              </w:rPr>
              <w:t>0</w:t>
            </w:r>
          </w:p>
        </w:tc>
        <w:tc>
          <w:tcPr>
            <w:tcW w:w="1247" w:type="dxa"/>
            <w:shd w:val="clear" w:color="auto" w:fill="CCFFFF"/>
          </w:tcPr>
          <w:p w:rsidR="00B92C5D" w:rsidRDefault="00B92C5D" w:rsidP="00B92C5D">
            <w:pPr>
              <w:pStyle w:val="TableParagraph"/>
              <w:spacing w:line="150" w:lineRule="exact"/>
              <w:ind w:right="8"/>
              <w:jc w:val="right"/>
              <w:rPr>
                <w:b/>
                <w:sz w:val="16"/>
              </w:rPr>
            </w:pPr>
            <w:r>
              <w:rPr>
                <w:b/>
                <w:color w:val="008080"/>
                <w:w w:val="72"/>
                <w:sz w:val="16"/>
              </w:rPr>
              <w:t>0</w:t>
            </w:r>
          </w:p>
        </w:tc>
        <w:tc>
          <w:tcPr>
            <w:tcW w:w="1334" w:type="dxa"/>
            <w:shd w:val="clear" w:color="auto" w:fill="CCFFFF"/>
          </w:tcPr>
          <w:p w:rsidR="00B92C5D" w:rsidRDefault="00B92C5D" w:rsidP="00B92C5D">
            <w:pPr>
              <w:pStyle w:val="TableParagraph"/>
              <w:spacing w:line="150" w:lineRule="exact"/>
              <w:ind w:right="7"/>
              <w:jc w:val="right"/>
              <w:rPr>
                <w:b/>
                <w:sz w:val="16"/>
              </w:rPr>
            </w:pPr>
            <w:r>
              <w:rPr>
                <w:b/>
                <w:color w:val="008080"/>
                <w:w w:val="72"/>
                <w:sz w:val="16"/>
              </w:rPr>
              <w:t>0</w:t>
            </w:r>
          </w:p>
        </w:tc>
      </w:tr>
      <w:tr w:rsidR="00B92C5D" w:rsidTr="00B92C5D">
        <w:trPr>
          <w:trHeight w:val="145"/>
        </w:trPr>
        <w:tc>
          <w:tcPr>
            <w:tcW w:w="5575" w:type="dxa"/>
            <w:gridSpan w:val="3"/>
            <w:shd w:val="clear" w:color="auto" w:fill="CCFFFF"/>
          </w:tcPr>
          <w:p w:rsidR="00B92C5D" w:rsidRDefault="00B92C5D" w:rsidP="00B92C5D">
            <w:pPr>
              <w:pStyle w:val="TableParagraph"/>
              <w:spacing w:line="126" w:lineRule="exact"/>
              <w:ind w:left="26"/>
              <w:rPr>
                <w:sz w:val="14"/>
              </w:rPr>
            </w:pPr>
            <w:r>
              <w:rPr>
                <w:color w:val="008080"/>
                <w:w w:val="90"/>
                <w:sz w:val="14"/>
              </w:rPr>
              <w:t>6.1 Pregătirea personalului de exploatare</w:t>
            </w:r>
          </w:p>
        </w:tc>
        <w:tc>
          <w:tcPr>
            <w:tcW w:w="1404" w:type="dxa"/>
            <w:shd w:val="clear" w:color="auto" w:fill="008080"/>
          </w:tcPr>
          <w:p w:rsidR="00B92C5D" w:rsidRDefault="00B92C5D" w:rsidP="00B92C5D">
            <w:pPr>
              <w:pStyle w:val="TableParagraph"/>
              <w:rPr>
                <w:rFonts w:ascii="Times New Roman"/>
                <w:sz w:val="8"/>
              </w:rPr>
            </w:pPr>
          </w:p>
        </w:tc>
        <w:tc>
          <w:tcPr>
            <w:tcW w:w="1247" w:type="dxa"/>
          </w:tcPr>
          <w:p w:rsidR="00B92C5D" w:rsidRDefault="00B92C5D" w:rsidP="00B92C5D">
            <w:pPr>
              <w:pStyle w:val="TableParagraph"/>
              <w:spacing w:line="126" w:lineRule="exact"/>
              <w:ind w:right="8"/>
              <w:jc w:val="right"/>
              <w:rPr>
                <w:sz w:val="16"/>
              </w:rPr>
            </w:pPr>
            <w:r>
              <w:rPr>
                <w:color w:val="008080"/>
                <w:w w:val="78"/>
                <w:sz w:val="16"/>
              </w:rPr>
              <w:t>0</w:t>
            </w:r>
          </w:p>
        </w:tc>
        <w:tc>
          <w:tcPr>
            <w:tcW w:w="1334" w:type="dxa"/>
            <w:shd w:val="clear" w:color="auto" w:fill="CCFFFF"/>
          </w:tcPr>
          <w:p w:rsidR="00B92C5D" w:rsidRDefault="00B92C5D" w:rsidP="00B92C5D">
            <w:pPr>
              <w:pStyle w:val="TableParagraph"/>
              <w:spacing w:line="126" w:lineRule="exact"/>
              <w:ind w:right="7"/>
              <w:jc w:val="right"/>
              <w:rPr>
                <w:sz w:val="16"/>
              </w:rPr>
            </w:pPr>
            <w:r>
              <w:rPr>
                <w:color w:val="008080"/>
                <w:w w:val="78"/>
                <w:sz w:val="16"/>
              </w:rPr>
              <w:t>0</w:t>
            </w:r>
          </w:p>
        </w:tc>
      </w:tr>
      <w:tr w:rsidR="00B92C5D" w:rsidTr="00B92C5D">
        <w:trPr>
          <w:trHeight w:val="145"/>
        </w:trPr>
        <w:tc>
          <w:tcPr>
            <w:tcW w:w="5575" w:type="dxa"/>
            <w:gridSpan w:val="3"/>
            <w:shd w:val="clear" w:color="auto" w:fill="CCFFFF"/>
          </w:tcPr>
          <w:p w:rsidR="00B92C5D" w:rsidRDefault="00B92C5D" w:rsidP="00B92C5D">
            <w:pPr>
              <w:pStyle w:val="TableParagraph"/>
              <w:spacing w:line="126" w:lineRule="exact"/>
              <w:ind w:left="26"/>
              <w:rPr>
                <w:sz w:val="14"/>
              </w:rPr>
            </w:pPr>
            <w:r>
              <w:rPr>
                <w:color w:val="008080"/>
                <w:w w:val="90"/>
                <w:sz w:val="14"/>
              </w:rPr>
              <w:t>6.2 Probe tehnologice şi teste</w:t>
            </w:r>
          </w:p>
        </w:tc>
        <w:tc>
          <w:tcPr>
            <w:tcW w:w="1404" w:type="dxa"/>
          </w:tcPr>
          <w:p w:rsidR="00B92C5D" w:rsidRDefault="00B92C5D" w:rsidP="00B92C5D">
            <w:pPr>
              <w:pStyle w:val="TableParagraph"/>
              <w:spacing w:line="126" w:lineRule="exact"/>
              <w:ind w:right="9"/>
              <w:jc w:val="right"/>
              <w:rPr>
                <w:sz w:val="16"/>
              </w:rPr>
            </w:pPr>
            <w:r>
              <w:rPr>
                <w:color w:val="008080"/>
                <w:w w:val="78"/>
                <w:sz w:val="16"/>
              </w:rPr>
              <w:t>0</w:t>
            </w:r>
          </w:p>
        </w:tc>
        <w:tc>
          <w:tcPr>
            <w:tcW w:w="1247" w:type="dxa"/>
          </w:tcPr>
          <w:p w:rsidR="00B92C5D" w:rsidRDefault="00B92C5D" w:rsidP="00B92C5D">
            <w:pPr>
              <w:pStyle w:val="TableParagraph"/>
              <w:spacing w:line="126" w:lineRule="exact"/>
              <w:ind w:right="8"/>
              <w:jc w:val="right"/>
              <w:rPr>
                <w:sz w:val="16"/>
              </w:rPr>
            </w:pPr>
            <w:r>
              <w:rPr>
                <w:color w:val="008080"/>
                <w:w w:val="78"/>
                <w:sz w:val="16"/>
              </w:rPr>
              <w:t>0</w:t>
            </w:r>
          </w:p>
        </w:tc>
        <w:tc>
          <w:tcPr>
            <w:tcW w:w="1334" w:type="dxa"/>
            <w:shd w:val="clear" w:color="auto" w:fill="CCFFFF"/>
          </w:tcPr>
          <w:p w:rsidR="00B92C5D" w:rsidRDefault="00B92C5D" w:rsidP="00B92C5D">
            <w:pPr>
              <w:pStyle w:val="TableParagraph"/>
              <w:spacing w:line="126" w:lineRule="exact"/>
              <w:ind w:right="7"/>
              <w:jc w:val="right"/>
              <w:rPr>
                <w:sz w:val="16"/>
              </w:rPr>
            </w:pPr>
            <w:r>
              <w:rPr>
                <w:color w:val="008080"/>
                <w:w w:val="78"/>
                <w:sz w:val="16"/>
              </w:rPr>
              <w:t>0</w:t>
            </w:r>
          </w:p>
        </w:tc>
      </w:tr>
      <w:tr w:rsidR="00B92C5D" w:rsidTr="00B92C5D">
        <w:trPr>
          <w:trHeight w:val="145"/>
        </w:trPr>
        <w:tc>
          <w:tcPr>
            <w:tcW w:w="5575" w:type="dxa"/>
            <w:gridSpan w:val="3"/>
            <w:shd w:val="clear" w:color="auto" w:fill="008080"/>
          </w:tcPr>
          <w:p w:rsidR="00B92C5D" w:rsidRDefault="00B92C5D" w:rsidP="00B92C5D">
            <w:pPr>
              <w:pStyle w:val="TableParagraph"/>
              <w:spacing w:line="126" w:lineRule="exact"/>
              <w:ind w:left="2148" w:right="2117"/>
              <w:jc w:val="center"/>
              <w:rPr>
                <w:b/>
                <w:sz w:val="16"/>
              </w:rPr>
            </w:pPr>
            <w:r>
              <w:rPr>
                <w:b/>
                <w:color w:val="FFFFFF"/>
                <w:w w:val="85"/>
                <w:sz w:val="16"/>
              </w:rPr>
              <w:t>TOTAL GENERAL</w:t>
            </w:r>
          </w:p>
        </w:tc>
        <w:tc>
          <w:tcPr>
            <w:tcW w:w="1404" w:type="dxa"/>
            <w:shd w:val="clear" w:color="auto" w:fill="CCFFFF"/>
          </w:tcPr>
          <w:p w:rsidR="00B92C5D" w:rsidRDefault="00B92C5D" w:rsidP="00B92C5D">
            <w:pPr>
              <w:pStyle w:val="TableParagraph"/>
              <w:spacing w:line="126" w:lineRule="exact"/>
              <w:ind w:right="9"/>
              <w:jc w:val="right"/>
              <w:rPr>
                <w:b/>
                <w:sz w:val="16"/>
              </w:rPr>
            </w:pPr>
            <w:r>
              <w:rPr>
                <w:b/>
                <w:color w:val="008080"/>
                <w:w w:val="72"/>
                <w:sz w:val="16"/>
              </w:rPr>
              <w:t>0</w:t>
            </w:r>
          </w:p>
        </w:tc>
        <w:tc>
          <w:tcPr>
            <w:tcW w:w="1247" w:type="dxa"/>
            <w:shd w:val="clear" w:color="auto" w:fill="CCFFFF"/>
          </w:tcPr>
          <w:p w:rsidR="00B92C5D" w:rsidRDefault="00B92C5D" w:rsidP="00B92C5D">
            <w:pPr>
              <w:pStyle w:val="TableParagraph"/>
              <w:spacing w:line="126" w:lineRule="exact"/>
              <w:ind w:right="8"/>
              <w:jc w:val="right"/>
              <w:rPr>
                <w:b/>
                <w:sz w:val="16"/>
              </w:rPr>
            </w:pPr>
            <w:r>
              <w:rPr>
                <w:b/>
                <w:color w:val="008080"/>
                <w:w w:val="72"/>
                <w:sz w:val="16"/>
              </w:rPr>
              <w:t>0</w:t>
            </w:r>
          </w:p>
        </w:tc>
        <w:tc>
          <w:tcPr>
            <w:tcW w:w="1334" w:type="dxa"/>
            <w:shd w:val="clear" w:color="auto" w:fill="CCFFFF"/>
          </w:tcPr>
          <w:p w:rsidR="00B92C5D" w:rsidRDefault="00B92C5D" w:rsidP="00B92C5D">
            <w:pPr>
              <w:pStyle w:val="TableParagraph"/>
              <w:spacing w:line="126" w:lineRule="exact"/>
              <w:ind w:right="7"/>
              <w:jc w:val="right"/>
              <w:rPr>
                <w:b/>
                <w:sz w:val="16"/>
              </w:rPr>
            </w:pPr>
            <w:r>
              <w:rPr>
                <w:b/>
                <w:color w:val="008080"/>
                <w:w w:val="72"/>
                <w:sz w:val="16"/>
              </w:rPr>
              <w:t>0</w:t>
            </w:r>
          </w:p>
        </w:tc>
      </w:tr>
      <w:tr w:rsidR="00B92C5D" w:rsidTr="00B92C5D">
        <w:trPr>
          <w:trHeight w:val="145"/>
        </w:trPr>
        <w:tc>
          <w:tcPr>
            <w:tcW w:w="3758" w:type="dxa"/>
            <w:tcBorders>
              <w:right w:val="nil"/>
            </w:tcBorders>
            <w:shd w:val="clear" w:color="auto" w:fill="CCFFFF"/>
          </w:tcPr>
          <w:p w:rsidR="00B92C5D" w:rsidRDefault="00B92C5D" w:rsidP="00B92C5D">
            <w:pPr>
              <w:pStyle w:val="TableParagraph"/>
              <w:spacing w:line="126" w:lineRule="exact"/>
              <w:ind w:left="26"/>
              <w:rPr>
                <w:sz w:val="14"/>
              </w:rPr>
            </w:pPr>
            <w:r>
              <w:rPr>
                <w:color w:val="008080"/>
                <w:w w:val="90"/>
                <w:sz w:val="14"/>
              </w:rPr>
              <w:t>Verificare actualizare</w:t>
            </w:r>
          </w:p>
        </w:tc>
        <w:tc>
          <w:tcPr>
            <w:tcW w:w="1517" w:type="dxa"/>
            <w:tcBorders>
              <w:left w:val="nil"/>
              <w:right w:val="nil"/>
            </w:tcBorders>
            <w:shd w:val="clear" w:color="auto" w:fill="CCFFFF"/>
          </w:tcPr>
          <w:p w:rsidR="00B92C5D" w:rsidRDefault="00B92C5D" w:rsidP="00B92C5D">
            <w:pPr>
              <w:pStyle w:val="TableParagraph"/>
              <w:rPr>
                <w:rFonts w:ascii="Times New Roman"/>
                <w:sz w:val="8"/>
              </w:rPr>
            </w:pPr>
          </w:p>
        </w:tc>
        <w:tc>
          <w:tcPr>
            <w:tcW w:w="300" w:type="dxa"/>
            <w:tcBorders>
              <w:left w:val="nil"/>
            </w:tcBorders>
            <w:shd w:val="clear" w:color="auto" w:fill="CCFFFF"/>
          </w:tcPr>
          <w:p w:rsidR="00B92C5D" w:rsidRDefault="00B92C5D" w:rsidP="00B92C5D">
            <w:pPr>
              <w:pStyle w:val="TableParagraph"/>
              <w:rPr>
                <w:rFonts w:ascii="Times New Roman"/>
                <w:sz w:val="8"/>
              </w:rPr>
            </w:pPr>
          </w:p>
        </w:tc>
        <w:tc>
          <w:tcPr>
            <w:tcW w:w="3985" w:type="dxa"/>
            <w:gridSpan w:val="3"/>
            <w:shd w:val="clear" w:color="auto" w:fill="CCFFFF"/>
          </w:tcPr>
          <w:p w:rsidR="00B92C5D" w:rsidRDefault="00B92C5D" w:rsidP="00B92C5D">
            <w:pPr>
              <w:pStyle w:val="TableParagraph"/>
              <w:spacing w:line="126" w:lineRule="exact"/>
              <w:ind w:left="615"/>
              <w:rPr>
                <w:sz w:val="14"/>
              </w:rPr>
            </w:pPr>
            <w:r>
              <w:rPr>
                <w:color w:val="008080"/>
                <w:w w:val="90"/>
                <w:sz w:val="14"/>
              </w:rPr>
              <w:t>actualizare mai mică de 5% din valoarea eligibila</w:t>
            </w:r>
          </w:p>
        </w:tc>
      </w:tr>
      <w:tr w:rsidR="00B92C5D" w:rsidTr="00B92C5D">
        <w:trPr>
          <w:trHeight w:val="145"/>
        </w:trPr>
        <w:tc>
          <w:tcPr>
            <w:tcW w:w="5575" w:type="dxa"/>
            <w:gridSpan w:val="3"/>
            <w:shd w:val="clear" w:color="auto" w:fill="008080"/>
          </w:tcPr>
          <w:p w:rsidR="00B92C5D" w:rsidRDefault="00B92C5D" w:rsidP="00B92C5D">
            <w:pPr>
              <w:pStyle w:val="TableParagraph"/>
              <w:spacing w:line="126" w:lineRule="exact"/>
              <w:ind w:left="28"/>
              <w:rPr>
                <w:b/>
                <w:sz w:val="16"/>
              </w:rPr>
            </w:pPr>
            <w:r>
              <w:rPr>
                <w:b/>
                <w:color w:val="FFFFFF"/>
                <w:w w:val="80"/>
                <w:sz w:val="16"/>
              </w:rPr>
              <w:t>ACTUALIZARE Cheltuieli Eligibile (max 5%)</w:t>
            </w:r>
          </w:p>
        </w:tc>
        <w:tc>
          <w:tcPr>
            <w:tcW w:w="1404" w:type="dxa"/>
          </w:tcPr>
          <w:p w:rsidR="00B92C5D" w:rsidRDefault="00B92C5D" w:rsidP="00B92C5D">
            <w:pPr>
              <w:pStyle w:val="TableParagraph"/>
              <w:spacing w:line="126" w:lineRule="exact"/>
              <w:ind w:right="9"/>
              <w:jc w:val="right"/>
              <w:rPr>
                <w:sz w:val="16"/>
              </w:rPr>
            </w:pPr>
            <w:r>
              <w:rPr>
                <w:color w:val="008080"/>
                <w:w w:val="78"/>
                <w:sz w:val="16"/>
              </w:rPr>
              <w:t>0</w:t>
            </w:r>
          </w:p>
        </w:tc>
        <w:tc>
          <w:tcPr>
            <w:tcW w:w="1247" w:type="dxa"/>
            <w:vMerge w:val="restart"/>
            <w:shd w:val="clear" w:color="auto" w:fill="008080"/>
          </w:tcPr>
          <w:p w:rsidR="00B92C5D" w:rsidRDefault="00B92C5D" w:rsidP="00B92C5D">
            <w:pPr>
              <w:pStyle w:val="TableParagraph"/>
              <w:spacing w:before="133" w:line="158" w:lineRule="exact"/>
              <w:ind w:right="8"/>
              <w:jc w:val="right"/>
              <w:rPr>
                <w:b/>
                <w:sz w:val="16"/>
              </w:rPr>
            </w:pPr>
            <w:r>
              <w:rPr>
                <w:b/>
                <w:color w:val="FFFFFF"/>
                <w:w w:val="72"/>
                <w:sz w:val="16"/>
              </w:rPr>
              <w:t>0</w:t>
            </w:r>
          </w:p>
        </w:tc>
        <w:tc>
          <w:tcPr>
            <w:tcW w:w="1334" w:type="dxa"/>
            <w:shd w:val="clear" w:color="auto" w:fill="CCFFFF"/>
          </w:tcPr>
          <w:p w:rsidR="00B92C5D" w:rsidRDefault="00B92C5D" w:rsidP="00B92C5D">
            <w:pPr>
              <w:pStyle w:val="TableParagraph"/>
              <w:spacing w:line="126" w:lineRule="exact"/>
              <w:ind w:right="7"/>
              <w:jc w:val="right"/>
              <w:rPr>
                <w:sz w:val="16"/>
              </w:rPr>
            </w:pPr>
            <w:r>
              <w:rPr>
                <w:color w:val="008080"/>
                <w:w w:val="78"/>
                <w:sz w:val="16"/>
              </w:rPr>
              <w:t>0</w:t>
            </w:r>
          </w:p>
        </w:tc>
      </w:tr>
      <w:tr w:rsidR="00B92C5D" w:rsidTr="00B92C5D">
        <w:trPr>
          <w:trHeight w:val="145"/>
        </w:trPr>
        <w:tc>
          <w:tcPr>
            <w:tcW w:w="5575" w:type="dxa"/>
            <w:gridSpan w:val="3"/>
            <w:shd w:val="clear" w:color="auto" w:fill="008080"/>
          </w:tcPr>
          <w:p w:rsidR="00B92C5D" w:rsidRDefault="00B92C5D" w:rsidP="00B92C5D">
            <w:pPr>
              <w:pStyle w:val="TableParagraph"/>
              <w:spacing w:line="126" w:lineRule="exact"/>
              <w:ind w:left="28"/>
              <w:rPr>
                <w:b/>
                <w:sz w:val="16"/>
              </w:rPr>
            </w:pPr>
            <w:r>
              <w:rPr>
                <w:b/>
                <w:color w:val="FFFFFF"/>
                <w:w w:val="85"/>
                <w:sz w:val="16"/>
              </w:rPr>
              <w:t>TOTAL GENERAL CU ACTUALIZARE</w:t>
            </w:r>
          </w:p>
        </w:tc>
        <w:tc>
          <w:tcPr>
            <w:tcW w:w="1404" w:type="dxa"/>
            <w:shd w:val="clear" w:color="auto" w:fill="CCFFFF"/>
          </w:tcPr>
          <w:p w:rsidR="00B92C5D" w:rsidRDefault="00B92C5D" w:rsidP="00B92C5D">
            <w:pPr>
              <w:pStyle w:val="TableParagraph"/>
              <w:spacing w:line="126" w:lineRule="exact"/>
              <w:ind w:right="9"/>
              <w:jc w:val="right"/>
              <w:rPr>
                <w:b/>
                <w:sz w:val="16"/>
              </w:rPr>
            </w:pPr>
            <w:r>
              <w:rPr>
                <w:b/>
                <w:color w:val="008080"/>
                <w:w w:val="72"/>
                <w:sz w:val="16"/>
              </w:rPr>
              <w:t>0</w:t>
            </w:r>
          </w:p>
        </w:tc>
        <w:tc>
          <w:tcPr>
            <w:tcW w:w="1247" w:type="dxa"/>
            <w:vMerge/>
            <w:tcBorders>
              <w:top w:val="nil"/>
            </w:tcBorders>
            <w:shd w:val="clear" w:color="auto" w:fill="008080"/>
          </w:tcPr>
          <w:p w:rsidR="00B92C5D" w:rsidRDefault="00B92C5D" w:rsidP="00B92C5D">
            <w:pPr>
              <w:rPr>
                <w:sz w:val="2"/>
                <w:szCs w:val="2"/>
              </w:rPr>
            </w:pPr>
          </w:p>
        </w:tc>
        <w:tc>
          <w:tcPr>
            <w:tcW w:w="1334" w:type="dxa"/>
            <w:shd w:val="clear" w:color="auto" w:fill="CCFFFF"/>
          </w:tcPr>
          <w:p w:rsidR="00B92C5D" w:rsidRDefault="00B92C5D" w:rsidP="00B92C5D">
            <w:pPr>
              <w:pStyle w:val="TableParagraph"/>
              <w:spacing w:line="126" w:lineRule="exact"/>
              <w:ind w:right="7"/>
              <w:jc w:val="right"/>
              <w:rPr>
                <w:b/>
                <w:sz w:val="16"/>
              </w:rPr>
            </w:pPr>
            <w:r>
              <w:rPr>
                <w:b/>
                <w:color w:val="008080"/>
                <w:w w:val="72"/>
                <w:sz w:val="16"/>
              </w:rPr>
              <w:t>0</w:t>
            </w:r>
          </w:p>
        </w:tc>
      </w:tr>
      <w:tr w:rsidR="00B92C5D" w:rsidTr="00B92C5D">
        <w:trPr>
          <w:trHeight w:val="145"/>
        </w:trPr>
        <w:tc>
          <w:tcPr>
            <w:tcW w:w="5575" w:type="dxa"/>
            <w:gridSpan w:val="3"/>
            <w:shd w:val="clear" w:color="auto" w:fill="008080"/>
          </w:tcPr>
          <w:p w:rsidR="00B92C5D" w:rsidRDefault="00B92C5D" w:rsidP="00B92C5D">
            <w:pPr>
              <w:pStyle w:val="TableParagraph"/>
              <w:spacing w:line="126" w:lineRule="exact"/>
              <w:ind w:left="28"/>
              <w:rPr>
                <w:b/>
                <w:sz w:val="16"/>
              </w:rPr>
            </w:pPr>
            <w:r>
              <w:rPr>
                <w:b/>
                <w:color w:val="FFFFFF"/>
                <w:w w:val="85"/>
                <w:sz w:val="16"/>
              </w:rPr>
              <w:t>Valoare TVA</w:t>
            </w:r>
          </w:p>
        </w:tc>
        <w:tc>
          <w:tcPr>
            <w:tcW w:w="1404" w:type="dxa"/>
          </w:tcPr>
          <w:p w:rsidR="00B92C5D" w:rsidRDefault="00B92C5D" w:rsidP="00B92C5D">
            <w:pPr>
              <w:pStyle w:val="TableParagraph"/>
              <w:spacing w:line="126" w:lineRule="exact"/>
              <w:ind w:right="9"/>
              <w:jc w:val="right"/>
              <w:rPr>
                <w:sz w:val="16"/>
              </w:rPr>
            </w:pPr>
            <w:r>
              <w:rPr>
                <w:color w:val="008080"/>
                <w:w w:val="78"/>
                <w:sz w:val="16"/>
              </w:rPr>
              <w:t>0</w:t>
            </w:r>
          </w:p>
        </w:tc>
        <w:tc>
          <w:tcPr>
            <w:tcW w:w="1247" w:type="dxa"/>
          </w:tcPr>
          <w:p w:rsidR="00B92C5D" w:rsidRDefault="00B92C5D" w:rsidP="00B92C5D">
            <w:pPr>
              <w:pStyle w:val="TableParagraph"/>
              <w:spacing w:line="126" w:lineRule="exact"/>
              <w:ind w:right="8"/>
              <w:jc w:val="right"/>
              <w:rPr>
                <w:sz w:val="16"/>
              </w:rPr>
            </w:pPr>
            <w:r>
              <w:rPr>
                <w:color w:val="008080"/>
                <w:w w:val="78"/>
                <w:sz w:val="16"/>
              </w:rPr>
              <w:t>0</w:t>
            </w:r>
          </w:p>
        </w:tc>
        <w:tc>
          <w:tcPr>
            <w:tcW w:w="1334" w:type="dxa"/>
            <w:shd w:val="clear" w:color="auto" w:fill="CCFFFF"/>
          </w:tcPr>
          <w:p w:rsidR="00B92C5D" w:rsidRDefault="00B92C5D" w:rsidP="00B92C5D">
            <w:pPr>
              <w:pStyle w:val="TableParagraph"/>
              <w:spacing w:line="126" w:lineRule="exact"/>
              <w:ind w:right="7"/>
              <w:jc w:val="right"/>
              <w:rPr>
                <w:sz w:val="16"/>
              </w:rPr>
            </w:pPr>
            <w:r>
              <w:rPr>
                <w:color w:val="008080"/>
                <w:w w:val="78"/>
                <w:sz w:val="16"/>
              </w:rPr>
              <w:t>0</w:t>
            </w:r>
          </w:p>
        </w:tc>
      </w:tr>
      <w:tr w:rsidR="00B92C5D" w:rsidTr="00B92C5D">
        <w:trPr>
          <w:trHeight w:val="145"/>
        </w:trPr>
        <w:tc>
          <w:tcPr>
            <w:tcW w:w="5575" w:type="dxa"/>
            <w:gridSpan w:val="3"/>
            <w:shd w:val="clear" w:color="auto" w:fill="008080"/>
          </w:tcPr>
          <w:p w:rsidR="00B92C5D" w:rsidRDefault="00B92C5D" w:rsidP="00B92C5D">
            <w:pPr>
              <w:pStyle w:val="TableParagraph"/>
              <w:rPr>
                <w:rFonts w:ascii="Times New Roman"/>
                <w:sz w:val="8"/>
              </w:rPr>
            </w:pPr>
          </w:p>
        </w:tc>
        <w:tc>
          <w:tcPr>
            <w:tcW w:w="1404" w:type="dxa"/>
            <w:shd w:val="clear" w:color="auto" w:fill="CCFFFF"/>
          </w:tcPr>
          <w:p w:rsidR="00B92C5D" w:rsidRDefault="00B92C5D" w:rsidP="00B92C5D">
            <w:pPr>
              <w:pStyle w:val="TableParagraph"/>
              <w:spacing w:line="126" w:lineRule="exact"/>
              <w:ind w:right="9"/>
              <w:jc w:val="right"/>
              <w:rPr>
                <w:sz w:val="16"/>
              </w:rPr>
            </w:pPr>
            <w:r>
              <w:rPr>
                <w:color w:val="008080"/>
                <w:w w:val="78"/>
                <w:sz w:val="16"/>
              </w:rPr>
              <w:t>0</w:t>
            </w:r>
          </w:p>
        </w:tc>
        <w:tc>
          <w:tcPr>
            <w:tcW w:w="1247"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c>
          <w:tcPr>
            <w:tcW w:w="1334" w:type="dxa"/>
            <w:shd w:val="clear" w:color="auto" w:fill="CCFFFF"/>
          </w:tcPr>
          <w:p w:rsidR="00B92C5D" w:rsidRDefault="00B92C5D" w:rsidP="00B92C5D">
            <w:pPr>
              <w:pStyle w:val="TableParagraph"/>
              <w:spacing w:line="126" w:lineRule="exact"/>
              <w:ind w:right="7"/>
              <w:jc w:val="right"/>
              <w:rPr>
                <w:sz w:val="16"/>
              </w:rPr>
            </w:pPr>
            <w:r>
              <w:rPr>
                <w:color w:val="008080"/>
                <w:w w:val="78"/>
                <w:sz w:val="16"/>
              </w:rPr>
              <w:t>0</w:t>
            </w:r>
          </w:p>
        </w:tc>
      </w:tr>
      <w:tr w:rsidR="00B92C5D" w:rsidTr="00B92C5D">
        <w:trPr>
          <w:trHeight w:val="145"/>
        </w:trPr>
        <w:tc>
          <w:tcPr>
            <w:tcW w:w="5575" w:type="dxa"/>
            <w:gridSpan w:val="3"/>
            <w:shd w:val="clear" w:color="auto" w:fill="008080"/>
          </w:tcPr>
          <w:p w:rsidR="00B92C5D" w:rsidRDefault="00B92C5D" w:rsidP="00B92C5D">
            <w:pPr>
              <w:pStyle w:val="TableParagraph"/>
              <w:spacing w:line="126" w:lineRule="exact"/>
              <w:ind w:left="28"/>
              <w:rPr>
                <w:b/>
                <w:sz w:val="16"/>
              </w:rPr>
            </w:pPr>
            <w:r>
              <w:rPr>
                <w:b/>
                <w:color w:val="FFFFFF"/>
                <w:w w:val="85"/>
                <w:sz w:val="16"/>
              </w:rPr>
              <w:t>TOTAL GENERAL inclusiv TVA</w:t>
            </w:r>
          </w:p>
        </w:tc>
        <w:tc>
          <w:tcPr>
            <w:tcW w:w="3985" w:type="dxa"/>
            <w:gridSpan w:val="3"/>
            <w:shd w:val="clear" w:color="auto" w:fill="CCFFFF"/>
          </w:tcPr>
          <w:p w:rsidR="00B92C5D" w:rsidRDefault="00B92C5D" w:rsidP="00B92C5D">
            <w:pPr>
              <w:pStyle w:val="TableParagraph"/>
              <w:spacing w:line="126" w:lineRule="exact"/>
              <w:ind w:right="7"/>
              <w:jc w:val="right"/>
              <w:rPr>
                <w:b/>
                <w:sz w:val="16"/>
              </w:rPr>
            </w:pPr>
            <w:r>
              <w:rPr>
                <w:b/>
                <w:color w:val="008080"/>
                <w:w w:val="72"/>
                <w:sz w:val="16"/>
              </w:rPr>
              <w:t>0</w:t>
            </w:r>
          </w:p>
        </w:tc>
      </w:tr>
      <w:tr w:rsidR="00B92C5D" w:rsidTr="00B92C5D">
        <w:trPr>
          <w:trHeight w:val="181"/>
        </w:trPr>
        <w:tc>
          <w:tcPr>
            <w:tcW w:w="5575" w:type="dxa"/>
            <w:gridSpan w:val="3"/>
          </w:tcPr>
          <w:p w:rsidR="00B92C5D" w:rsidRDefault="00B92C5D" w:rsidP="00B92C5D">
            <w:pPr>
              <w:pStyle w:val="TableParagraph"/>
              <w:rPr>
                <w:rFonts w:ascii="Times New Roman"/>
                <w:sz w:val="12"/>
              </w:rPr>
            </w:pPr>
          </w:p>
        </w:tc>
        <w:tc>
          <w:tcPr>
            <w:tcW w:w="1404" w:type="dxa"/>
          </w:tcPr>
          <w:p w:rsidR="00B92C5D" w:rsidRDefault="00B92C5D" w:rsidP="00B92C5D">
            <w:pPr>
              <w:pStyle w:val="TableParagraph"/>
              <w:spacing w:line="162" w:lineRule="exact"/>
              <w:ind w:left="69" w:right="36"/>
              <w:jc w:val="center"/>
              <w:rPr>
                <w:b/>
                <w:sz w:val="16"/>
              </w:rPr>
            </w:pPr>
            <w:r>
              <w:rPr>
                <w:b/>
                <w:color w:val="008080"/>
                <w:w w:val="80"/>
                <w:sz w:val="16"/>
              </w:rPr>
              <w:t>LEI</w:t>
            </w:r>
          </w:p>
        </w:tc>
        <w:tc>
          <w:tcPr>
            <w:tcW w:w="1247" w:type="dxa"/>
          </w:tcPr>
          <w:p w:rsidR="00B92C5D" w:rsidRDefault="00B92C5D" w:rsidP="00B92C5D">
            <w:pPr>
              <w:pStyle w:val="TableParagraph"/>
              <w:spacing w:line="162" w:lineRule="exact"/>
              <w:ind w:left="442"/>
              <w:rPr>
                <w:b/>
                <w:sz w:val="16"/>
              </w:rPr>
            </w:pPr>
            <w:r>
              <w:rPr>
                <w:b/>
                <w:color w:val="008080"/>
                <w:w w:val="85"/>
                <w:sz w:val="16"/>
              </w:rPr>
              <w:t>EURO</w:t>
            </w:r>
          </w:p>
        </w:tc>
        <w:tc>
          <w:tcPr>
            <w:tcW w:w="1334" w:type="dxa"/>
          </w:tcPr>
          <w:p w:rsidR="00B92C5D" w:rsidRDefault="00B92C5D" w:rsidP="00B92C5D">
            <w:pPr>
              <w:pStyle w:val="TableParagraph"/>
              <w:rPr>
                <w:rFonts w:ascii="Times New Roman"/>
                <w:sz w:val="12"/>
              </w:rPr>
            </w:pPr>
          </w:p>
        </w:tc>
      </w:tr>
      <w:tr w:rsidR="00B92C5D" w:rsidTr="00B92C5D">
        <w:trPr>
          <w:trHeight w:val="181"/>
        </w:trPr>
        <w:tc>
          <w:tcPr>
            <w:tcW w:w="5575" w:type="dxa"/>
            <w:gridSpan w:val="3"/>
          </w:tcPr>
          <w:p w:rsidR="00B92C5D" w:rsidRDefault="00B92C5D" w:rsidP="00B92C5D">
            <w:pPr>
              <w:pStyle w:val="TableParagraph"/>
              <w:spacing w:line="162" w:lineRule="exact"/>
              <w:ind w:left="28"/>
              <w:rPr>
                <w:b/>
                <w:sz w:val="16"/>
              </w:rPr>
            </w:pPr>
            <w:r>
              <w:rPr>
                <w:b/>
                <w:color w:val="008080"/>
                <w:w w:val="85"/>
                <w:sz w:val="16"/>
              </w:rPr>
              <w:t>VALOARE TOTALĂ</w:t>
            </w:r>
          </w:p>
        </w:tc>
        <w:tc>
          <w:tcPr>
            <w:tcW w:w="1404" w:type="dxa"/>
          </w:tcPr>
          <w:p w:rsidR="00B92C5D" w:rsidRDefault="00B92C5D" w:rsidP="00B92C5D">
            <w:pPr>
              <w:pStyle w:val="TableParagraph"/>
              <w:spacing w:line="162" w:lineRule="exact"/>
              <w:ind w:right="9"/>
              <w:jc w:val="right"/>
              <w:rPr>
                <w:b/>
                <w:sz w:val="16"/>
              </w:rPr>
            </w:pPr>
            <w:r>
              <w:rPr>
                <w:b/>
                <w:color w:val="008080"/>
                <w:w w:val="72"/>
                <w:sz w:val="16"/>
              </w:rPr>
              <w:t>0</w:t>
            </w:r>
          </w:p>
        </w:tc>
        <w:tc>
          <w:tcPr>
            <w:tcW w:w="1247" w:type="dxa"/>
          </w:tcPr>
          <w:p w:rsidR="00B92C5D" w:rsidRDefault="00B92C5D" w:rsidP="00B92C5D">
            <w:pPr>
              <w:pStyle w:val="TableParagraph"/>
              <w:spacing w:line="162" w:lineRule="exact"/>
              <w:ind w:right="8"/>
              <w:jc w:val="right"/>
              <w:rPr>
                <w:b/>
                <w:sz w:val="16"/>
              </w:rPr>
            </w:pPr>
            <w:r>
              <w:rPr>
                <w:b/>
                <w:color w:val="008080"/>
                <w:w w:val="72"/>
                <w:sz w:val="16"/>
              </w:rPr>
              <w:t>0</w:t>
            </w:r>
          </w:p>
        </w:tc>
        <w:tc>
          <w:tcPr>
            <w:tcW w:w="1334" w:type="dxa"/>
          </w:tcPr>
          <w:p w:rsidR="00B92C5D" w:rsidRDefault="00B92C5D" w:rsidP="00B92C5D">
            <w:pPr>
              <w:pStyle w:val="TableParagraph"/>
              <w:rPr>
                <w:rFonts w:ascii="Times New Roman"/>
                <w:sz w:val="12"/>
              </w:rPr>
            </w:pPr>
          </w:p>
        </w:tc>
      </w:tr>
      <w:tr w:rsidR="00B92C5D" w:rsidTr="00B92C5D">
        <w:trPr>
          <w:trHeight w:val="181"/>
        </w:trPr>
        <w:tc>
          <w:tcPr>
            <w:tcW w:w="5575" w:type="dxa"/>
            <w:gridSpan w:val="3"/>
          </w:tcPr>
          <w:p w:rsidR="00B92C5D" w:rsidRDefault="00B92C5D" w:rsidP="00B92C5D">
            <w:pPr>
              <w:pStyle w:val="TableParagraph"/>
              <w:spacing w:line="162" w:lineRule="exact"/>
              <w:ind w:left="28"/>
              <w:rPr>
                <w:b/>
                <w:sz w:val="16"/>
              </w:rPr>
            </w:pPr>
            <w:r>
              <w:rPr>
                <w:b/>
                <w:color w:val="008080"/>
                <w:w w:val="85"/>
                <w:sz w:val="16"/>
              </w:rPr>
              <w:t>VALOARE ELIGIBILĂ</w:t>
            </w:r>
          </w:p>
        </w:tc>
        <w:tc>
          <w:tcPr>
            <w:tcW w:w="1404" w:type="dxa"/>
          </w:tcPr>
          <w:p w:rsidR="00B92C5D" w:rsidRDefault="00B92C5D" w:rsidP="00B92C5D">
            <w:pPr>
              <w:pStyle w:val="TableParagraph"/>
              <w:spacing w:line="162" w:lineRule="exact"/>
              <w:ind w:right="9"/>
              <w:jc w:val="right"/>
              <w:rPr>
                <w:b/>
                <w:sz w:val="16"/>
              </w:rPr>
            </w:pPr>
            <w:r>
              <w:rPr>
                <w:b/>
                <w:color w:val="008080"/>
                <w:w w:val="72"/>
                <w:sz w:val="16"/>
              </w:rPr>
              <w:t>0</w:t>
            </w:r>
          </w:p>
        </w:tc>
        <w:tc>
          <w:tcPr>
            <w:tcW w:w="1247" w:type="dxa"/>
          </w:tcPr>
          <w:p w:rsidR="00B92C5D" w:rsidRDefault="00B92C5D" w:rsidP="00B92C5D">
            <w:pPr>
              <w:pStyle w:val="TableParagraph"/>
              <w:spacing w:line="162" w:lineRule="exact"/>
              <w:ind w:right="8"/>
              <w:jc w:val="right"/>
              <w:rPr>
                <w:b/>
                <w:sz w:val="16"/>
              </w:rPr>
            </w:pPr>
            <w:r>
              <w:rPr>
                <w:b/>
                <w:color w:val="008080"/>
                <w:w w:val="72"/>
                <w:sz w:val="16"/>
              </w:rPr>
              <w:t>0</w:t>
            </w:r>
          </w:p>
        </w:tc>
        <w:tc>
          <w:tcPr>
            <w:tcW w:w="1334" w:type="dxa"/>
          </w:tcPr>
          <w:p w:rsidR="00B92C5D" w:rsidRDefault="00B92C5D" w:rsidP="00B92C5D">
            <w:pPr>
              <w:pStyle w:val="TableParagraph"/>
              <w:rPr>
                <w:rFonts w:ascii="Times New Roman"/>
                <w:sz w:val="12"/>
              </w:rPr>
            </w:pPr>
          </w:p>
        </w:tc>
      </w:tr>
      <w:tr w:rsidR="00B92C5D" w:rsidTr="00B92C5D">
        <w:trPr>
          <w:trHeight w:val="192"/>
        </w:trPr>
        <w:tc>
          <w:tcPr>
            <w:tcW w:w="5575" w:type="dxa"/>
            <w:gridSpan w:val="3"/>
            <w:tcBorders>
              <w:bottom w:val="double" w:sz="3" w:space="0" w:color="000000"/>
            </w:tcBorders>
          </w:tcPr>
          <w:p w:rsidR="00B92C5D" w:rsidRDefault="00B92C5D" w:rsidP="00B92C5D">
            <w:pPr>
              <w:pStyle w:val="TableParagraph"/>
              <w:spacing w:line="171" w:lineRule="exact"/>
              <w:ind w:left="28"/>
              <w:rPr>
                <w:b/>
                <w:sz w:val="16"/>
              </w:rPr>
            </w:pPr>
            <w:r>
              <w:rPr>
                <w:b/>
                <w:color w:val="008080"/>
                <w:w w:val="85"/>
                <w:sz w:val="16"/>
              </w:rPr>
              <w:t>VALOARE NEELIGIBILĂ</w:t>
            </w:r>
          </w:p>
        </w:tc>
        <w:tc>
          <w:tcPr>
            <w:tcW w:w="1404" w:type="dxa"/>
            <w:tcBorders>
              <w:bottom w:val="double" w:sz="3" w:space="0" w:color="000000"/>
            </w:tcBorders>
          </w:tcPr>
          <w:p w:rsidR="00B92C5D" w:rsidRDefault="00B92C5D" w:rsidP="00B92C5D">
            <w:pPr>
              <w:pStyle w:val="TableParagraph"/>
              <w:spacing w:line="171" w:lineRule="exact"/>
              <w:ind w:right="9"/>
              <w:jc w:val="right"/>
              <w:rPr>
                <w:b/>
                <w:sz w:val="16"/>
              </w:rPr>
            </w:pPr>
            <w:r>
              <w:rPr>
                <w:b/>
                <w:color w:val="008080"/>
                <w:w w:val="72"/>
                <w:sz w:val="16"/>
              </w:rPr>
              <w:t>0</w:t>
            </w:r>
          </w:p>
        </w:tc>
        <w:tc>
          <w:tcPr>
            <w:tcW w:w="1247" w:type="dxa"/>
            <w:tcBorders>
              <w:bottom w:val="double" w:sz="3" w:space="0" w:color="000000"/>
            </w:tcBorders>
          </w:tcPr>
          <w:p w:rsidR="00B92C5D" w:rsidRDefault="00B92C5D" w:rsidP="00B92C5D">
            <w:pPr>
              <w:pStyle w:val="TableParagraph"/>
              <w:spacing w:line="171" w:lineRule="exact"/>
              <w:ind w:right="8"/>
              <w:jc w:val="right"/>
              <w:rPr>
                <w:b/>
                <w:sz w:val="16"/>
              </w:rPr>
            </w:pPr>
            <w:r>
              <w:rPr>
                <w:b/>
                <w:color w:val="008080"/>
                <w:w w:val="72"/>
                <w:sz w:val="16"/>
              </w:rPr>
              <w:t>0</w:t>
            </w:r>
          </w:p>
        </w:tc>
        <w:tc>
          <w:tcPr>
            <w:tcW w:w="1334" w:type="dxa"/>
            <w:tcBorders>
              <w:bottom w:val="double" w:sz="3" w:space="0" w:color="000000"/>
            </w:tcBorders>
          </w:tcPr>
          <w:p w:rsidR="00B92C5D" w:rsidRDefault="00B92C5D" w:rsidP="00B92C5D">
            <w:pPr>
              <w:pStyle w:val="TableParagraph"/>
              <w:rPr>
                <w:rFonts w:ascii="Times New Roman"/>
                <w:sz w:val="12"/>
              </w:rPr>
            </w:pPr>
          </w:p>
        </w:tc>
      </w:tr>
      <w:tr w:rsidR="00B92C5D" w:rsidTr="00B92C5D">
        <w:trPr>
          <w:trHeight w:val="437"/>
        </w:trPr>
        <w:tc>
          <w:tcPr>
            <w:tcW w:w="5575" w:type="dxa"/>
            <w:gridSpan w:val="3"/>
            <w:tcBorders>
              <w:top w:val="double" w:sz="3" w:space="0" w:color="000000"/>
            </w:tcBorders>
            <w:shd w:val="clear" w:color="auto" w:fill="008080"/>
          </w:tcPr>
          <w:p w:rsidR="00B92C5D" w:rsidRDefault="00B92C5D" w:rsidP="00B92C5D">
            <w:pPr>
              <w:pStyle w:val="TableParagraph"/>
              <w:spacing w:before="12"/>
              <w:ind w:left="2148" w:right="2114"/>
              <w:jc w:val="center"/>
              <w:rPr>
                <w:b/>
                <w:sz w:val="16"/>
              </w:rPr>
            </w:pPr>
            <w:r>
              <w:rPr>
                <w:b/>
                <w:color w:val="FFFFFF"/>
                <w:w w:val="80"/>
                <w:sz w:val="16"/>
              </w:rPr>
              <w:t>Plan Financiar</w:t>
            </w:r>
          </w:p>
        </w:tc>
        <w:tc>
          <w:tcPr>
            <w:tcW w:w="1404" w:type="dxa"/>
            <w:tcBorders>
              <w:top w:val="double" w:sz="3" w:space="0" w:color="000000"/>
            </w:tcBorders>
            <w:shd w:val="clear" w:color="auto" w:fill="008080"/>
          </w:tcPr>
          <w:p w:rsidR="00B92C5D" w:rsidRDefault="00B92C5D" w:rsidP="00B92C5D">
            <w:pPr>
              <w:pStyle w:val="TableParagraph"/>
              <w:spacing w:before="14"/>
              <w:ind w:left="69" w:right="48"/>
              <w:jc w:val="center"/>
              <w:rPr>
                <w:b/>
                <w:sz w:val="16"/>
              </w:rPr>
            </w:pPr>
            <w:r>
              <w:rPr>
                <w:b/>
                <w:color w:val="FFFFFF"/>
                <w:w w:val="75"/>
                <w:sz w:val="16"/>
              </w:rPr>
              <w:t>Cheltuieli eligibile</w:t>
            </w:r>
          </w:p>
          <w:p w:rsidR="00B92C5D" w:rsidRDefault="00B92C5D" w:rsidP="00B92C5D">
            <w:pPr>
              <w:pStyle w:val="TableParagraph"/>
              <w:spacing w:before="23"/>
              <w:ind w:left="68" w:right="48"/>
              <w:jc w:val="center"/>
              <w:rPr>
                <w:b/>
                <w:sz w:val="16"/>
              </w:rPr>
            </w:pPr>
            <w:r>
              <w:rPr>
                <w:b/>
                <w:color w:val="FFFFFF"/>
                <w:w w:val="85"/>
                <w:sz w:val="16"/>
              </w:rPr>
              <w:t>EURO</w:t>
            </w:r>
          </w:p>
        </w:tc>
        <w:tc>
          <w:tcPr>
            <w:tcW w:w="1247" w:type="dxa"/>
            <w:tcBorders>
              <w:top w:val="double" w:sz="3" w:space="0" w:color="000000"/>
            </w:tcBorders>
            <w:shd w:val="clear" w:color="auto" w:fill="008080"/>
          </w:tcPr>
          <w:p w:rsidR="00B92C5D" w:rsidRDefault="00B92C5D" w:rsidP="00B92C5D">
            <w:pPr>
              <w:pStyle w:val="TableParagraph"/>
              <w:spacing w:before="4" w:line="202" w:lineRule="exact"/>
              <w:ind w:left="104" w:firstLine="223"/>
              <w:rPr>
                <w:b/>
                <w:sz w:val="15"/>
              </w:rPr>
            </w:pPr>
            <w:r>
              <w:rPr>
                <w:b/>
                <w:color w:val="FFFFFF"/>
                <w:w w:val="85"/>
                <w:sz w:val="15"/>
              </w:rPr>
              <w:t xml:space="preserve">Cheltuieli </w:t>
            </w:r>
            <w:r>
              <w:rPr>
                <w:b/>
                <w:color w:val="FFFFFF"/>
                <w:w w:val="75"/>
                <w:sz w:val="15"/>
              </w:rPr>
              <w:t>neeligibile EURO</w:t>
            </w:r>
          </w:p>
        </w:tc>
        <w:tc>
          <w:tcPr>
            <w:tcW w:w="1334" w:type="dxa"/>
            <w:tcBorders>
              <w:top w:val="double" w:sz="3" w:space="0" w:color="000000"/>
            </w:tcBorders>
            <w:shd w:val="clear" w:color="auto" w:fill="008080"/>
          </w:tcPr>
          <w:p w:rsidR="00B92C5D" w:rsidRDefault="00B92C5D" w:rsidP="00B92C5D">
            <w:pPr>
              <w:pStyle w:val="TableParagraph"/>
              <w:spacing w:before="118"/>
              <w:ind w:left="501"/>
              <w:rPr>
                <w:b/>
                <w:sz w:val="16"/>
              </w:rPr>
            </w:pPr>
            <w:r>
              <w:rPr>
                <w:b/>
                <w:color w:val="FFFFFF"/>
                <w:w w:val="85"/>
                <w:sz w:val="16"/>
              </w:rPr>
              <w:t>Total</w:t>
            </w:r>
          </w:p>
        </w:tc>
      </w:tr>
      <w:tr w:rsidR="00B92C5D" w:rsidTr="00B92C5D">
        <w:trPr>
          <w:trHeight w:val="145"/>
        </w:trPr>
        <w:tc>
          <w:tcPr>
            <w:tcW w:w="5575" w:type="dxa"/>
            <w:gridSpan w:val="3"/>
            <w:shd w:val="clear" w:color="auto" w:fill="CCFFFF"/>
          </w:tcPr>
          <w:p w:rsidR="00B92C5D" w:rsidRDefault="00B92C5D" w:rsidP="00B92C5D">
            <w:pPr>
              <w:pStyle w:val="TableParagraph"/>
              <w:spacing w:line="126" w:lineRule="exact"/>
              <w:ind w:left="28"/>
              <w:rPr>
                <w:b/>
                <w:sz w:val="16"/>
              </w:rPr>
            </w:pPr>
            <w:r>
              <w:rPr>
                <w:b/>
                <w:color w:val="008080"/>
                <w:w w:val="85"/>
                <w:sz w:val="16"/>
              </w:rPr>
              <w:t>Ajutor public nerambursabil (contribuţie UE şi cofinanţare naţională)</w:t>
            </w:r>
          </w:p>
        </w:tc>
        <w:tc>
          <w:tcPr>
            <w:tcW w:w="1404" w:type="dxa"/>
          </w:tcPr>
          <w:p w:rsidR="00B92C5D" w:rsidRDefault="00B92C5D" w:rsidP="00B92C5D">
            <w:pPr>
              <w:pStyle w:val="TableParagraph"/>
              <w:spacing w:line="126" w:lineRule="exact"/>
              <w:ind w:right="9"/>
              <w:jc w:val="right"/>
              <w:rPr>
                <w:b/>
                <w:sz w:val="16"/>
              </w:rPr>
            </w:pPr>
            <w:r>
              <w:rPr>
                <w:b/>
                <w:color w:val="008080"/>
                <w:w w:val="72"/>
                <w:sz w:val="16"/>
              </w:rPr>
              <w:t>0</w:t>
            </w:r>
          </w:p>
        </w:tc>
        <w:tc>
          <w:tcPr>
            <w:tcW w:w="1247" w:type="dxa"/>
            <w:shd w:val="clear" w:color="auto" w:fill="008080"/>
          </w:tcPr>
          <w:p w:rsidR="00B92C5D" w:rsidRDefault="00B92C5D" w:rsidP="00B92C5D">
            <w:pPr>
              <w:pStyle w:val="TableParagraph"/>
              <w:rPr>
                <w:rFonts w:ascii="Times New Roman"/>
                <w:sz w:val="8"/>
              </w:rPr>
            </w:pPr>
          </w:p>
        </w:tc>
        <w:tc>
          <w:tcPr>
            <w:tcW w:w="1334" w:type="dxa"/>
            <w:shd w:val="clear" w:color="auto" w:fill="CCFFFF"/>
          </w:tcPr>
          <w:p w:rsidR="00B92C5D" w:rsidRDefault="00B92C5D" w:rsidP="00B92C5D">
            <w:pPr>
              <w:pStyle w:val="TableParagraph"/>
              <w:spacing w:line="126" w:lineRule="exact"/>
              <w:ind w:right="7"/>
              <w:jc w:val="right"/>
              <w:rPr>
                <w:sz w:val="16"/>
              </w:rPr>
            </w:pPr>
            <w:r>
              <w:rPr>
                <w:color w:val="008080"/>
                <w:w w:val="78"/>
                <w:sz w:val="16"/>
              </w:rPr>
              <w:t>0</w:t>
            </w:r>
          </w:p>
        </w:tc>
      </w:tr>
      <w:tr w:rsidR="00B92C5D" w:rsidTr="00B92C5D">
        <w:trPr>
          <w:trHeight w:val="145"/>
        </w:trPr>
        <w:tc>
          <w:tcPr>
            <w:tcW w:w="5575" w:type="dxa"/>
            <w:gridSpan w:val="3"/>
            <w:shd w:val="clear" w:color="auto" w:fill="CCFFFF"/>
          </w:tcPr>
          <w:p w:rsidR="00B92C5D" w:rsidRDefault="00B92C5D" w:rsidP="00B92C5D">
            <w:pPr>
              <w:pStyle w:val="TableParagraph"/>
              <w:spacing w:line="126" w:lineRule="exact"/>
              <w:ind w:left="28"/>
              <w:rPr>
                <w:b/>
                <w:sz w:val="16"/>
              </w:rPr>
            </w:pPr>
            <w:r>
              <w:rPr>
                <w:b/>
                <w:color w:val="008080"/>
                <w:w w:val="80"/>
                <w:sz w:val="16"/>
              </w:rPr>
              <w:t>Cofinantare privata, din care:</w:t>
            </w:r>
          </w:p>
        </w:tc>
        <w:tc>
          <w:tcPr>
            <w:tcW w:w="1404" w:type="dxa"/>
            <w:shd w:val="clear" w:color="auto" w:fill="CCFFFF"/>
          </w:tcPr>
          <w:p w:rsidR="00B92C5D" w:rsidRDefault="00B92C5D" w:rsidP="00B92C5D">
            <w:pPr>
              <w:pStyle w:val="TableParagraph"/>
              <w:spacing w:line="126" w:lineRule="exact"/>
              <w:ind w:right="9"/>
              <w:jc w:val="right"/>
              <w:rPr>
                <w:b/>
                <w:sz w:val="16"/>
              </w:rPr>
            </w:pPr>
            <w:r>
              <w:rPr>
                <w:b/>
                <w:color w:val="008080"/>
                <w:w w:val="72"/>
                <w:sz w:val="16"/>
              </w:rPr>
              <w:t>0</w:t>
            </w:r>
          </w:p>
        </w:tc>
        <w:tc>
          <w:tcPr>
            <w:tcW w:w="1247" w:type="dxa"/>
            <w:shd w:val="clear" w:color="auto" w:fill="CCFFFF"/>
          </w:tcPr>
          <w:p w:rsidR="00B92C5D" w:rsidRDefault="00B92C5D" w:rsidP="00B92C5D">
            <w:pPr>
              <w:pStyle w:val="TableParagraph"/>
              <w:spacing w:line="126" w:lineRule="exact"/>
              <w:ind w:right="8"/>
              <w:jc w:val="right"/>
              <w:rPr>
                <w:b/>
                <w:sz w:val="16"/>
              </w:rPr>
            </w:pPr>
            <w:r>
              <w:rPr>
                <w:b/>
                <w:color w:val="008080"/>
                <w:w w:val="72"/>
                <w:sz w:val="16"/>
              </w:rPr>
              <w:t>0</w:t>
            </w:r>
          </w:p>
        </w:tc>
        <w:tc>
          <w:tcPr>
            <w:tcW w:w="1334" w:type="dxa"/>
            <w:shd w:val="clear" w:color="auto" w:fill="CCFFFF"/>
          </w:tcPr>
          <w:p w:rsidR="00B92C5D" w:rsidRDefault="00B92C5D" w:rsidP="00B92C5D">
            <w:pPr>
              <w:pStyle w:val="TableParagraph"/>
              <w:spacing w:line="126" w:lineRule="exact"/>
              <w:ind w:right="7"/>
              <w:jc w:val="right"/>
              <w:rPr>
                <w:b/>
                <w:sz w:val="16"/>
              </w:rPr>
            </w:pPr>
            <w:r>
              <w:rPr>
                <w:b/>
                <w:color w:val="008080"/>
                <w:w w:val="72"/>
                <w:sz w:val="16"/>
              </w:rPr>
              <w:t>0</w:t>
            </w:r>
          </w:p>
        </w:tc>
      </w:tr>
      <w:tr w:rsidR="00B92C5D" w:rsidTr="00B92C5D">
        <w:trPr>
          <w:trHeight w:val="145"/>
        </w:trPr>
        <w:tc>
          <w:tcPr>
            <w:tcW w:w="5575" w:type="dxa"/>
            <w:gridSpan w:val="3"/>
            <w:shd w:val="clear" w:color="auto" w:fill="CCFFFF"/>
          </w:tcPr>
          <w:p w:rsidR="00B92C5D" w:rsidRDefault="00B92C5D" w:rsidP="00B92C5D">
            <w:pPr>
              <w:pStyle w:val="TableParagraph"/>
              <w:spacing w:line="126" w:lineRule="exact"/>
              <w:ind w:left="2296"/>
              <w:rPr>
                <w:b/>
                <w:sz w:val="16"/>
              </w:rPr>
            </w:pPr>
            <w:r>
              <w:rPr>
                <w:b/>
                <w:color w:val="008080"/>
                <w:w w:val="85"/>
                <w:sz w:val="16"/>
              </w:rPr>
              <w:t>- contributia in natura</w:t>
            </w:r>
          </w:p>
        </w:tc>
        <w:tc>
          <w:tcPr>
            <w:tcW w:w="1404" w:type="dxa"/>
          </w:tcPr>
          <w:p w:rsidR="00B92C5D" w:rsidRDefault="00B92C5D" w:rsidP="00B92C5D">
            <w:pPr>
              <w:pStyle w:val="TableParagraph"/>
              <w:spacing w:line="126" w:lineRule="exact"/>
              <w:ind w:right="9"/>
              <w:jc w:val="right"/>
              <w:rPr>
                <w:sz w:val="16"/>
              </w:rPr>
            </w:pPr>
            <w:r>
              <w:rPr>
                <w:color w:val="008080"/>
                <w:w w:val="78"/>
                <w:sz w:val="16"/>
              </w:rPr>
              <w:t>0</w:t>
            </w:r>
          </w:p>
        </w:tc>
        <w:tc>
          <w:tcPr>
            <w:tcW w:w="1247" w:type="dxa"/>
          </w:tcPr>
          <w:p w:rsidR="00B92C5D" w:rsidRDefault="00B92C5D" w:rsidP="00B92C5D">
            <w:pPr>
              <w:pStyle w:val="TableParagraph"/>
              <w:spacing w:line="126" w:lineRule="exact"/>
              <w:ind w:right="8"/>
              <w:jc w:val="right"/>
              <w:rPr>
                <w:sz w:val="16"/>
              </w:rPr>
            </w:pPr>
            <w:r>
              <w:rPr>
                <w:color w:val="008080"/>
                <w:w w:val="78"/>
                <w:sz w:val="16"/>
              </w:rPr>
              <w:t>0</w:t>
            </w:r>
          </w:p>
        </w:tc>
        <w:tc>
          <w:tcPr>
            <w:tcW w:w="1334" w:type="dxa"/>
            <w:shd w:val="clear" w:color="auto" w:fill="CCFFFF"/>
          </w:tcPr>
          <w:p w:rsidR="00B92C5D" w:rsidRDefault="00B92C5D" w:rsidP="00B92C5D">
            <w:pPr>
              <w:pStyle w:val="TableParagraph"/>
              <w:spacing w:line="126" w:lineRule="exact"/>
              <w:ind w:right="7"/>
              <w:jc w:val="right"/>
              <w:rPr>
                <w:sz w:val="16"/>
              </w:rPr>
            </w:pPr>
            <w:r>
              <w:rPr>
                <w:color w:val="008080"/>
                <w:w w:val="78"/>
                <w:sz w:val="16"/>
              </w:rPr>
              <w:t>0</w:t>
            </w:r>
          </w:p>
        </w:tc>
      </w:tr>
      <w:tr w:rsidR="00B92C5D" w:rsidTr="00B92C5D">
        <w:trPr>
          <w:trHeight w:val="145"/>
        </w:trPr>
        <w:tc>
          <w:tcPr>
            <w:tcW w:w="5575" w:type="dxa"/>
            <w:gridSpan w:val="3"/>
            <w:shd w:val="clear" w:color="auto" w:fill="CCFFFF"/>
          </w:tcPr>
          <w:p w:rsidR="00B92C5D" w:rsidRDefault="00B92C5D" w:rsidP="00B92C5D">
            <w:pPr>
              <w:pStyle w:val="TableParagraph"/>
              <w:spacing w:line="126" w:lineRule="exact"/>
              <w:ind w:left="2146" w:right="2117"/>
              <w:jc w:val="center"/>
              <w:rPr>
                <w:b/>
                <w:sz w:val="16"/>
              </w:rPr>
            </w:pPr>
            <w:r>
              <w:rPr>
                <w:b/>
                <w:color w:val="008080"/>
                <w:w w:val="85"/>
                <w:sz w:val="16"/>
              </w:rPr>
              <w:t>- autofinanțare</w:t>
            </w:r>
          </w:p>
        </w:tc>
        <w:tc>
          <w:tcPr>
            <w:tcW w:w="1404" w:type="dxa"/>
          </w:tcPr>
          <w:p w:rsidR="00B92C5D" w:rsidRDefault="00B92C5D" w:rsidP="00B92C5D">
            <w:pPr>
              <w:pStyle w:val="TableParagraph"/>
              <w:spacing w:line="126" w:lineRule="exact"/>
              <w:ind w:right="9"/>
              <w:jc w:val="right"/>
              <w:rPr>
                <w:sz w:val="16"/>
              </w:rPr>
            </w:pPr>
            <w:r>
              <w:rPr>
                <w:color w:val="008080"/>
                <w:w w:val="78"/>
                <w:sz w:val="16"/>
              </w:rPr>
              <w:t>0</w:t>
            </w:r>
          </w:p>
        </w:tc>
        <w:tc>
          <w:tcPr>
            <w:tcW w:w="1247" w:type="dxa"/>
          </w:tcPr>
          <w:p w:rsidR="00B92C5D" w:rsidRDefault="00B92C5D" w:rsidP="00B92C5D">
            <w:pPr>
              <w:pStyle w:val="TableParagraph"/>
              <w:spacing w:line="126" w:lineRule="exact"/>
              <w:ind w:right="8"/>
              <w:jc w:val="right"/>
              <w:rPr>
                <w:sz w:val="16"/>
              </w:rPr>
            </w:pPr>
            <w:r>
              <w:rPr>
                <w:color w:val="008080"/>
                <w:w w:val="78"/>
                <w:sz w:val="16"/>
              </w:rPr>
              <w:t>0</w:t>
            </w:r>
          </w:p>
        </w:tc>
        <w:tc>
          <w:tcPr>
            <w:tcW w:w="1334" w:type="dxa"/>
            <w:shd w:val="clear" w:color="auto" w:fill="CCFFFF"/>
          </w:tcPr>
          <w:p w:rsidR="00B92C5D" w:rsidRDefault="00B92C5D" w:rsidP="00B92C5D">
            <w:pPr>
              <w:pStyle w:val="TableParagraph"/>
              <w:spacing w:line="126" w:lineRule="exact"/>
              <w:ind w:right="7"/>
              <w:jc w:val="right"/>
              <w:rPr>
                <w:sz w:val="16"/>
              </w:rPr>
            </w:pPr>
            <w:r>
              <w:rPr>
                <w:color w:val="008080"/>
                <w:w w:val="78"/>
                <w:sz w:val="16"/>
              </w:rPr>
              <w:t>0</w:t>
            </w:r>
          </w:p>
        </w:tc>
      </w:tr>
      <w:tr w:rsidR="00B92C5D" w:rsidTr="00B92C5D">
        <w:trPr>
          <w:trHeight w:val="145"/>
        </w:trPr>
        <w:tc>
          <w:tcPr>
            <w:tcW w:w="5575" w:type="dxa"/>
            <w:gridSpan w:val="3"/>
            <w:shd w:val="clear" w:color="auto" w:fill="CCFFFF"/>
          </w:tcPr>
          <w:p w:rsidR="00B92C5D" w:rsidRDefault="00B92C5D" w:rsidP="00B92C5D">
            <w:pPr>
              <w:pStyle w:val="TableParagraph"/>
              <w:spacing w:line="126" w:lineRule="exact"/>
              <w:ind w:left="2080" w:right="2117"/>
              <w:jc w:val="center"/>
              <w:rPr>
                <w:b/>
                <w:sz w:val="16"/>
              </w:rPr>
            </w:pPr>
            <w:r>
              <w:rPr>
                <w:b/>
                <w:color w:val="008080"/>
                <w:w w:val="85"/>
                <w:sz w:val="16"/>
              </w:rPr>
              <w:t>- imprumuturi</w:t>
            </w:r>
          </w:p>
        </w:tc>
        <w:tc>
          <w:tcPr>
            <w:tcW w:w="1404" w:type="dxa"/>
          </w:tcPr>
          <w:p w:rsidR="00B92C5D" w:rsidRDefault="00B92C5D" w:rsidP="00B92C5D">
            <w:pPr>
              <w:pStyle w:val="TableParagraph"/>
              <w:spacing w:line="126" w:lineRule="exact"/>
              <w:ind w:right="9"/>
              <w:jc w:val="right"/>
              <w:rPr>
                <w:sz w:val="16"/>
              </w:rPr>
            </w:pPr>
            <w:r>
              <w:rPr>
                <w:color w:val="008080"/>
                <w:w w:val="78"/>
                <w:sz w:val="16"/>
              </w:rPr>
              <w:t>0</w:t>
            </w:r>
          </w:p>
        </w:tc>
        <w:tc>
          <w:tcPr>
            <w:tcW w:w="1247" w:type="dxa"/>
          </w:tcPr>
          <w:p w:rsidR="00B92C5D" w:rsidRDefault="00B92C5D" w:rsidP="00B92C5D">
            <w:pPr>
              <w:pStyle w:val="TableParagraph"/>
              <w:spacing w:line="126" w:lineRule="exact"/>
              <w:ind w:right="8"/>
              <w:jc w:val="right"/>
              <w:rPr>
                <w:sz w:val="16"/>
              </w:rPr>
            </w:pPr>
            <w:r>
              <w:rPr>
                <w:color w:val="008080"/>
                <w:w w:val="78"/>
                <w:sz w:val="16"/>
              </w:rPr>
              <w:t>0</w:t>
            </w:r>
          </w:p>
        </w:tc>
        <w:tc>
          <w:tcPr>
            <w:tcW w:w="1334" w:type="dxa"/>
            <w:shd w:val="clear" w:color="auto" w:fill="CCFFFF"/>
          </w:tcPr>
          <w:p w:rsidR="00B92C5D" w:rsidRDefault="00B92C5D" w:rsidP="00B92C5D">
            <w:pPr>
              <w:pStyle w:val="TableParagraph"/>
              <w:spacing w:line="126" w:lineRule="exact"/>
              <w:ind w:right="7"/>
              <w:jc w:val="right"/>
              <w:rPr>
                <w:sz w:val="16"/>
              </w:rPr>
            </w:pPr>
            <w:r>
              <w:rPr>
                <w:color w:val="008080"/>
                <w:w w:val="78"/>
                <w:sz w:val="16"/>
              </w:rPr>
              <w:t>0</w:t>
            </w:r>
          </w:p>
        </w:tc>
      </w:tr>
      <w:tr w:rsidR="00B92C5D" w:rsidTr="00B92C5D">
        <w:trPr>
          <w:trHeight w:val="145"/>
        </w:trPr>
        <w:tc>
          <w:tcPr>
            <w:tcW w:w="5575" w:type="dxa"/>
            <w:gridSpan w:val="3"/>
            <w:shd w:val="clear" w:color="auto" w:fill="CCFFFF"/>
          </w:tcPr>
          <w:p w:rsidR="00B92C5D" w:rsidRDefault="00B92C5D" w:rsidP="00B92C5D">
            <w:pPr>
              <w:pStyle w:val="TableParagraph"/>
              <w:spacing w:line="126" w:lineRule="exact"/>
              <w:ind w:left="28"/>
              <w:rPr>
                <w:b/>
                <w:sz w:val="16"/>
              </w:rPr>
            </w:pPr>
            <w:r>
              <w:rPr>
                <w:b/>
                <w:color w:val="008080"/>
                <w:w w:val="85"/>
                <w:sz w:val="16"/>
              </w:rPr>
              <w:t>TOTAL PROIECT</w:t>
            </w:r>
          </w:p>
        </w:tc>
        <w:tc>
          <w:tcPr>
            <w:tcW w:w="1404" w:type="dxa"/>
            <w:shd w:val="clear" w:color="auto" w:fill="CCFFFF"/>
          </w:tcPr>
          <w:p w:rsidR="00B92C5D" w:rsidRDefault="00B92C5D" w:rsidP="00B92C5D">
            <w:pPr>
              <w:pStyle w:val="TableParagraph"/>
              <w:spacing w:line="126" w:lineRule="exact"/>
              <w:ind w:right="9"/>
              <w:jc w:val="right"/>
              <w:rPr>
                <w:b/>
                <w:sz w:val="16"/>
              </w:rPr>
            </w:pPr>
            <w:r>
              <w:rPr>
                <w:b/>
                <w:color w:val="008080"/>
                <w:w w:val="72"/>
                <w:sz w:val="16"/>
              </w:rPr>
              <w:t>0</w:t>
            </w:r>
          </w:p>
        </w:tc>
        <w:tc>
          <w:tcPr>
            <w:tcW w:w="1247" w:type="dxa"/>
            <w:shd w:val="clear" w:color="auto" w:fill="CCFFFF"/>
          </w:tcPr>
          <w:p w:rsidR="00B92C5D" w:rsidRDefault="00B92C5D" w:rsidP="00B92C5D">
            <w:pPr>
              <w:pStyle w:val="TableParagraph"/>
              <w:spacing w:line="126" w:lineRule="exact"/>
              <w:ind w:right="8"/>
              <w:jc w:val="right"/>
              <w:rPr>
                <w:b/>
                <w:sz w:val="16"/>
              </w:rPr>
            </w:pPr>
            <w:r>
              <w:rPr>
                <w:b/>
                <w:color w:val="008080"/>
                <w:w w:val="72"/>
                <w:sz w:val="16"/>
              </w:rPr>
              <w:t>0</w:t>
            </w:r>
          </w:p>
        </w:tc>
        <w:tc>
          <w:tcPr>
            <w:tcW w:w="1334" w:type="dxa"/>
            <w:shd w:val="clear" w:color="auto" w:fill="CCFFFF"/>
          </w:tcPr>
          <w:p w:rsidR="00B92C5D" w:rsidRDefault="00B92C5D" w:rsidP="00B92C5D">
            <w:pPr>
              <w:pStyle w:val="TableParagraph"/>
              <w:spacing w:line="126" w:lineRule="exact"/>
              <w:ind w:right="7"/>
              <w:jc w:val="right"/>
              <w:rPr>
                <w:b/>
                <w:sz w:val="16"/>
              </w:rPr>
            </w:pPr>
            <w:r>
              <w:rPr>
                <w:b/>
                <w:color w:val="008080"/>
                <w:w w:val="72"/>
                <w:sz w:val="16"/>
              </w:rPr>
              <w:t>0</w:t>
            </w:r>
          </w:p>
        </w:tc>
      </w:tr>
      <w:tr w:rsidR="00B92C5D" w:rsidTr="00B92C5D">
        <w:trPr>
          <w:trHeight w:val="169"/>
        </w:trPr>
        <w:tc>
          <w:tcPr>
            <w:tcW w:w="5575" w:type="dxa"/>
            <w:gridSpan w:val="3"/>
            <w:shd w:val="clear" w:color="auto" w:fill="CCFFFF"/>
          </w:tcPr>
          <w:p w:rsidR="00B92C5D" w:rsidRDefault="00B92C5D" w:rsidP="00B92C5D">
            <w:pPr>
              <w:pStyle w:val="TableParagraph"/>
              <w:spacing w:line="150" w:lineRule="exact"/>
              <w:ind w:left="28"/>
              <w:rPr>
                <w:b/>
                <w:sz w:val="16"/>
              </w:rPr>
            </w:pPr>
            <w:r>
              <w:rPr>
                <w:b/>
                <w:color w:val="008080"/>
                <w:w w:val="80"/>
                <w:sz w:val="16"/>
              </w:rPr>
              <w:t>Avans solicitat</w:t>
            </w:r>
          </w:p>
        </w:tc>
        <w:tc>
          <w:tcPr>
            <w:tcW w:w="1404" w:type="dxa"/>
          </w:tcPr>
          <w:p w:rsidR="00B92C5D" w:rsidRDefault="00B92C5D" w:rsidP="00B92C5D">
            <w:pPr>
              <w:pStyle w:val="TableParagraph"/>
              <w:rPr>
                <w:rFonts w:ascii="Times New Roman"/>
                <w:sz w:val="10"/>
              </w:rPr>
            </w:pPr>
          </w:p>
        </w:tc>
        <w:tc>
          <w:tcPr>
            <w:tcW w:w="2581" w:type="dxa"/>
            <w:gridSpan w:val="2"/>
            <w:shd w:val="clear" w:color="auto" w:fill="CCFFFF"/>
          </w:tcPr>
          <w:p w:rsidR="00B92C5D" w:rsidRDefault="00B92C5D" w:rsidP="00B92C5D">
            <w:pPr>
              <w:pStyle w:val="TableParagraph"/>
              <w:rPr>
                <w:rFonts w:ascii="Times New Roman"/>
                <w:sz w:val="10"/>
              </w:rPr>
            </w:pPr>
          </w:p>
        </w:tc>
      </w:tr>
      <w:tr w:rsidR="00B92C5D" w:rsidTr="00B92C5D">
        <w:trPr>
          <w:trHeight w:val="426"/>
        </w:trPr>
        <w:tc>
          <w:tcPr>
            <w:tcW w:w="5575" w:type="dxa"/>
            <w:gridSpan w:val="3"/>
            <w:shd w:val="clear" w:color="auto" w:fill="CCFFFF"/>
          </w:tcPr>
          <w:p w:rsidR="00B92C5D" w:rsidRDefault="00B92C5D" w:rsidP="00B92C5D">
            <w:pPr>
              <w:pStyle w:val="TableParagraph"/>
              <w:spacing w:before="106"/>
              <w:ind w:left="28"/>
              <w:rPr>
                <w:b/>
                <w:sz w:val="16"/>
              </w:rPr>
            </w:pPr>
            <w:r>
              <w:rPr>
                <w:b/>
                <w:color w:val="008080"/>
                <w:w w:val="80"/>
                <w:sz w:val="16"/>
              </w:rPr>
              <w:t>Procent avans solicitat ca procent din ajutorul public nerambursabil</w:t>
            </w:r>
          </w:p>
        </w:tc>
        <w:tc>
          <w:tcPr>
            <w:tcW w:w="1404" w:type="dxa"/>
            <w:shd w:val="clear" w:color="auto" w:fill="CCFFFF"/>
          </w:tcPr>
          <w:p w:rsidR="00B92C5D" w:rsidRDefault="00B92C5D" w:rsidP="00B92C5D">
            <w:pPr>
              <w:pStyle w:val="TableParagraph"/>
              <w:spacing w:before="106"/>
              <w:ind w:right="9"/>
              <w:jc w:val="right"/>
              <w:rPr>
                <w:sz w:val="16"/>
              </w:rPr>
            </w:pPr>
            <w:r>
              <w:rPr>
                <w:color w:val="008080"/>
                <w:w w:val="75"/>
                <w:sz w:val="16"/>
              </w:rPr>
              <w:t>0.00</w:t>
            </w:r>
          </w:p>
        </w:tc>
        <w:tc>
          <w:tcPr>
            <w:tcW w:w="2581" w:type="dxa"/>
            <w:gridSpan w:val="2"/>
            <w:shd w:val="clear" w:color="auto" w:fill="CCFFFF"/>
          </w:tcPr>
          <w:p w:rsidR="00B92C5D" w:rsidRDefault="00B92C5D" w:rsidP="00B92C5D">
            <w:pPr>
              <w:pStyle w:val="TableParagraph"/>
              <w:spacing w:before="27" w:line="278" w:lineRule="auto"/>
              <w:ind w:left="27"/>
              <w:rPr>
                <w:b/>
                <w:sz w:val="14"/>
              </w:rPr>
            </w:pPr>
            <w:r>
              <w:rPr>
                <w:b/>
                <w:color w:val="008080"/>
                <w:w w:val="75"/>
                <w:sz w:val="14"/>
              </w:rPr>
              <w:t xml:space="preserve">Suma avans mai mica de 50% din ajutorul </w:t>
            </w:r>
            <w:r>
              <w:rPr>
                <w:b/>
                <w:color w:val="008080"/>
                <w:w w:val="85"/>
                <w:sz w:val="14"/>
              </w:rPr>
              <w:t>public</w:t>
            </w:r>
          </w:p>
        </w:tc>
      </w:tr>
    </w:tbl>
    <w:p w:rsidR="00B92C5D" w:rsidRDefault="00B92C5D" w:rsidP="00B92C5D">
      <w:pPr>
        <w:spacing w:line="278" w:lineRule="auto"/>
        <w:rPr>
          <w:sz w:val="14"/>
        </w:rPr>
        <w:sectPr w:rsidR="00B92C5D">
          <w:pgSz w:w="12240" w:h="15840"/>
          <w:pgMar w:top="680" w:right="1260" w:bottom="280" w:left="960" w:header="720" w:footer="720" w:gutter="0"/>
          <w:cols w:space="720"/>
        </w:sectPr>
      </w:pPr>
    </w:p>
    <w:tbl>
      <w:tblPr>
        <w:tblW w:w="0" w:type="auto"/>
        <w:tblInd w:w="27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52"/>
        <w:gridCol w:w="437"/>
        <w:gridCol w:w="5680"/>
        <w:gridCol w:w="1404"/>
        <w:gridCol w:w="1491"/>
      </w:tblGrid>
      <w:tr w:rsidR="00B92C5D" w:rsidTr="00B92C5D">
        <w:trPr>
          <w:trHeight w:val="182"/>
        </w:trPr>
        <w:tc>
          <w:tcPr>
            <w:tcW w:w="989" w:type="dxa"/>
            <w:gridSpan w:val="2"/>
            <w:vMerge w:val="restart"/>
            <w:tcBorders>
              <w:left w:val="nil"/>
              <w:bottom w:val="thinThickMediumGap" w:sz="4" w:space="0" w:color="000000"/>
            </w:tcBorders>
          </w:tcPr>
          <w:p w:rsidR="00B92C5D" w:rsidRDefault="00B92C5D" w:rsidP="00B92C5D">
            <w:pPr>
              <w:pStyle w:val="TableParagraph"/>
              <w:ind w:left="39" w:right="-24"/>
              <w:rPr>
                <w:sz w:val="20"/>
              </w:rPr>
            </w:pPr>
            <w:r>
              <w:rPr>
                <w:noProof/>
                <w:sz w:val="20"/>
                <w:lang w:bidi="ar-SA"/>
              </w:rPr>
              <w:lastRenderedPageBreak/>
              <w:drawing>
                <wp:inline distT="0" distB="0" distL="0" distR="0">
                  <wp:extent cx="583084" cy="781812"/>
                  <wp:effectExtent l="0" t="0" r="0" b="0"/>
                  <wp:docPr id="2"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0.png"/>
                          <pic:cNvPicPr/>
                        </pic:nvPicPr>
                        <pic:blipFill>
                          <a:blip r:embed="rId26" cstate="print"/>
                          <a:stretch>
                            <a:fillRect/>
                          </a:stretch>
                        </pic:blipFill>
                        <pic:spPr>
                          <a:xfrm>
                            <a:off x="0" y="0"/>
                            <a:ext cx="583084" cy="781812"/>
                          </a:xfrm>
                          <a:prstGeom prst="rect">
                            <a:avLst/>
                          </a:prstGeom>
                        </pic:spPr>
                      </pic:pic>
                    </a:graphicData>
                  </a:graphic>
                </wp:inline>
              </w:drawing>
            </w:r>
          </w:p>
        </w:tc>
        <w:tc>
          <w:tcPr>
            <w:tcW w:w="8575" w:type="dxa"/>
            <w:gridSpan w:val="3"/>
            <w:tcBorders>
              <w:top w:val="nil"/>
              <w:bottom w:val="single" w:sz="8" w:space="0" w:color="000000"/>
              <w:right w:val="nil"/>
            </w:tcBorders>
          </w:tcPr>
          <w:p w:rsidR="00B92C5D" w:rsidRDefault="00B92C5D" w:rsidP="00B92C5D">
            <w:pPr>
              <w:pStyle w:val="TableParagraph"/>
              <w:spacing w:line="162" w:lineRule="exact"/>
              <w:ind w:left="773"/>
              <w:rPr>
                <w:b/>
                <w:sz w:val="19"/>
              </w:rPr>
            </w:pPr>
            <w:r>
              <w:rPr>
                <w:b/>
                <w:color w:val="008080"/>
                <w:w w:val="85"/>
                <w:sz w:val="19"/>
              </w:rPr>
              <w:t>MINISTERUL AGRICULTURII ŞI DEZVOLTĂRII RURALE</w:t>
            </w:r>
          </w:p>
        </w:tc>
      </w:tr>
      <w:tr w:rsidR="00B92C5D" w:rsidTr="00B92C5D">
        <w:trPr>
          <w:trHeight w:val="224"/>
        </w:trPr>
        <w:tc>
          <w:tcPr>
            <w:tcW w:w="989" w:type="dxa"/>
            <w:gridSpan w:val="2"/>
            <w:vMerge/>
            <w:tcBorders>
              <w:top w:val="nil"/>
              <w:left w:val="nil"/>
              <w:bottom w:val="thinThickMediumGap" w:sz="4" w:space="0" w:color="000000"/>
            </w:tcBorders>
          </w:tcPr>
          <w:p w:rsidR="00B92C5D" w:rsidRDefault="00B92C5D" w:rsidP="00B92C5D">
            <w:pPr>
              <w:rPr>
                <w:sz w:val="2"/>
                <w:szCs w:val="2"/>
              </w:rPr>
            </w:pPr>
          </w:p>
        </w:tc>
        <w:tc>
          <w:tcPr>
            <w:tcW w:w="5680" w:type="dxa"/>
            <w:tcBorders>
              <w:top w:val="single" w:sz="8" w:space="0" w:color="000000"/>
              <w:left w:val="thinThickMediumGap" w:sz="4" w:space="0" w:color="000000"/>
              <w:bottom w:val="single" w:sz="8" w:space="0" w:color="000000"/>
              <w:right w:val="single" w:sz="8" w:space="0" w:color="000000"/>
            </w:tcBorders>
          </w:tcPr>
          <w:p w:rsidR="00B92C5D" w:rsidRDefault="00B92C5D" w:rsidP="00B92C5D">
            <w:pPr>
              <w:pStyle w:val="TableParagraph"/>
              <w:rPr>
                <w:rFonts w:ascii="Times New Roman"/>
                <w:sz w:val="16"/>
              </w:rPr>
            </w:pPr>
          </w:p>
        </w:tc>
        <w:tc>
          <w:tcPr>
            <w:tcW w:w="2895" w:type="dxa"/>
            <w:gridSpan w:val="2"/>
            <w:vMerge w:val="restart"/>
            <w:tcBorders>
              <w:top w:val="single" w:sz="8" w:space="0" w:color="000000"/>
              <w:left w:val="single" w:sz="8" w:space="0" w:color="000000"/>
              <w:bottom w:val="single" w:sz="8" w:space="0" w:color="000000"/>
              <w:right w:val="single" w:sz="8" w:space="0" w:color="000000"/>
            </w:tcBorders>
            <w:shd w:val="clear" w:color="auto" w:fill="008080"/>
          </w:tcPr>
          <w:p w:rsidR="00B92C5D" w:rsidRDefault="00B92C5D" w:rsidP="00B92C5D">
            <w:pPr>
              <w:pStyle w:val="TableParagraph"/>
              <w:spacing w:before="105"/>
              <w:ind w:left="719"/>
              <w:rPr>
                <w:b/>
                <w:sz w:val="21"/>
              </w:rPr>
            </w:pPr>
            <w:r>
              <w:rPr>
                <w:b/>
                <w:color w:val="FFFFFF"/>
                <w:w w:val="85"/>
                <w:sz w:val="21"/>
              </w:rPr>
              <w:t>Anexa A1 HG_28</w:t>
            </w:r>
          </w:p>
        </w:tc>
      </w:tr>
      <w:tr w:rsidR="00B92C5D" w:rsidTr="00B92C5D">
        <w:trPr>
          <w:trHeight w:val="224"/>
        </w:trPr>
        <w:tc>
          <w:tcPr>
            <w:tcW w:w="989" w:type="dxa"/>
            <w:gridSpan w:val="2"/>
            <w:vMerge/>
            <w:tcBorders>
              <w:top w:val="nil"/>
              <w:left w:val="nil"/>
              <w:bottom w:val="thinThickMediumGap" w:sz="4" w:space="0" w:color="000000"/>
            </w:tcBorders>
          </w:tcPr>
          <w:p w:rsidR="00B92C5D" w:rsidRDefault="00B92C5D" w:rsidP="00B92C5D">
            <w:pPr>
              <w:rPr>
                <w:sz w:val="2"/>
                <w:szCs w:val="2"/>
              </w:rPr>
            </w:pPr>
          </w:p>
        </w:tc>
        <w:tc>
          <w:tcPr>
            <w:tcW w:w="5680" w:type="dxa"/>
            <w:tcBorders>
              <w:top w:val="single" w:sz="8" w:space="0" w:color="000000"/>
              <w:left w:val="thinThickMediumGap" w:sz="4" w:space="0" w:color="000000"/>
              <w:bottom w:val="single" w:sz="8" w:space="0" w:color="000000"/>
              <w:right w:val="single" w:sz="8" w:space="0" w:color="000000"/>
            </w:tcBorders>
          </w:tcPr>
          <w:p w:rsidR="00B92C5D" w:rsidRDefault="00B92C5D" w:rsidP="00B92C5D">
            <w:pPr>
              <w:pStyle w:val="TableParagraph"/>
              <w:spacing w:line="204" w:lineRule="exact"/>
              <w:ind w:left="647"/>
              <w:rPr>
                <w:b/>
                <w:sz w:val="19"/>
              </w:rPr>
            </w:pPr>
            <w:r>
              <w:rPr>
                <w:b/>
                <w:color w:val="008080"/>
                <w:w w:val="85"/>
                <w:sz w:val="19"/>
              </w:rPr>
              <w:t>AGENŢIA PENTRU FINANŢAREA INVESTIŢIILOR RURALE</w:t>
            </w:r>
          </w:p>
        </w:tc>
        <w:tc>
          <w:tcPr>
            <w:tcW w:w="2895" w:type="dxa"/>
            <w:gridSpan w:val="2"/>
            <w:vMerge/>
            <w:tcBorders>
              <w:top w:val="nil"/>
              <w:left w:val="single" w:sz="8" w:space="0" w:color="000000"/>
              <w:bottom w:val="single" w:sz="8" w:space="0" w:color="000000"/>
              <w:right w:val="single" w:sz="8" w:space="0" w:color="000000"/>
            </w:tcBorders>
            <w:shd w:val="clear" w:color="auto" w:fill="008080"/>
          </w:tcPr>
          <w:p w:rsidR="00B92C5D" w:rsidRDefault="00B92C5D" w:rsidP="00B92C5D">
            <w:pPr>
              <w:rPr>
                <w:sz w:val="2"/>
                <w:szCs w:val="2"/>
              </w:rPr>
            </w:pPr>
          </w:p>
        </w:tc>
      </w:tr>
      <w:tr w:rsidR="00B92C5D" w:rsidTr="00B92C5D">
        <w:trPr>
          <w:trHeight w:val="224"/>
        </w:trPr>
        <w:tc>
          <w:tcPr>
            <w:tcW w:w="989" w:type="dxa"/>
            <w:gridSpan w:val="2"/>
            <w:vMerge/>
            <w:tcBorders>
              <w:top w:val="nil"/>
              <w:left w:val="nil"/>
              <w:bottom w:val="thinThickMediumGap" w:sz="4" w:space="0" w:color="000000"/>
            </w:tcBorders>
          </w:tcPr>
          <w:p w:rsidR="00B92C5D" w:rsidRDefault="00B92C5D" w:rsidP="00B92C5D">
            <w:pPr>
              <w:rPr>
                <w:sz w:val="2"/>
                <w:szCs w:val="2"/>
              </w:rPr>
            </w:pPr>
          </w:p>
        </w:tc>
        <w:tc>
          <w:tcPr>
            <w:tcW w:w="5680" w:type="dxa"/>
            <w:tcBorders>
              <w:top w:val="single" w:sz="8" w:space="0" w:color="000000"/>
              <w:left w:val="thinThickMediumGap" w:sz="4" w:space="0" w:color="000000"/>
              <w:bottom w:val="single" w:sz="8" w:space="0" w:color="000000"/>
              <w:right w:val="single" w:sz="8" w:space="0" w:color="000000"/>
            </w:tcBorders>
          </w:tcPr>
          <w:p w:rsidR="00B92C5D" w:rsidRDefault="00B92C5D" w:rsidP="00B92C5D">
            <w:pPr>
              <w:pStyle w:val="TableParagraph"/>
              <w:rPr>
                <w:rFonts w:ascii="Times New Roman"/>
                <w:sz w:val="16"/>
              </w:rPr>
            </w:pPr>
          </w:p>
        </w:tc>
        <w:tc>
          <w:tcPr>
            <w:tcW w:w="1404" w:type="dxa"/>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rPr>
                <w:rFonts w:ascii="Times New Roman"/>
                <w:sz w:val="16"/>
              </w:rPr>
            </w:pPr>
          </w:p>
        </w:tc>
        <w:tc>
          <w:tcPr>
            <w:tcW w:w="1491" w:type="dxa"/>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spacing w:before="27" w:line="177" w:lineRule="exact"/>
              <w:ind w:right="11"/>
              <w:jc w:val="right"/>
              <w:rPr>
                <w:sz w:val="16"/>
              </w:rPr>
            </w:pPr>
            <w:r>
              <w:rPr>
                <w:color w:val="008080"/>
                <w:w w:val="80"/>
                <w:sz w:val="16"/>
              </w:rPr>
              <w:t>aprilie 2017</w:t>
            </w:r>
          </w:p>
        </w:tc>
      </w:tr>
      <w:tr w:rsidR="00B92C5D" w:rsidTr="00B92C5D">
        <w:trPr>
          <w:trHeight w:val="224"/>
        </w:trPr>
        <w:tc>
          <w:tcPr>
            <w:tcW w:w="989" w:type="dxa"/>
            <w:gridSpan w:val="2"/>
            <w:vMerge/>
            <w:tcBorders>
              <w:top w:val="nil"/>
              <w:left w:val="nil"/>
              <w:bottom w:val="thinThickMediumGap" w:sz="4" w:space="0" w:color="000000"/>
            </w:tcBorders>
          </w:tcPr>
          <w:p w:rsidR="00B92C5D" w:rsidRDefault="00B92C5D" w:rsidP="00B92C5D">
            <w:pPr>
              <w:rPr>
                <w:sz w:val="2"/>
                <w:szCs w:val="2"/>
              </w:rPr>
            </w:pPr>
          </w:p>
        </w:tc>
        <w:tc>
          <w:tcPr>
            <w:tcW w:w="8575" w:type="dxa"/>
            <w:gridSpan w:val="3"/>
            <w:tcBorders>
              <w:top w:val="single" w:sz="8" w:space="0" w:color="000000"/>
              <w:bottom w:val="single" w:sz="8" w:space="0" w:color="000000"/>
              <w:right w:val="nil"/>
            </w:tcBorders>
            <w:shd w:val="clear" w:color="auto" w:fill="008080"/>
          </w:tcPr>
          <w:p w:rsidR="00B92C5D" w:rsidRDefault="00B92C5D" w:rsidP="00B92C5D">
            <w:pPr>
              <w:pStyle w:val="TableParagraph"/>
              <w:spacing w:line="204" w:lineRule="exact"/>
              <w:ind w:left="71"/>
              <w:rPr>
                <w:b/>
                <w:sz w:val="19"/>
              </w:rPr>
            </w:pPr>
            <w:r>
              <w:rPr>
                <w:b/>
                <w:color w:val="FFFFFF"/>
                <w:w w:val="85"/>
                <w:sz w:val="19"/>
              </w:rPr>
              <w:t>Deviz financiar- Capitolul 3 - Cheltuieli pentru proiectare şi asistenţa tehnică - EURO</w:t>
            </w:r>
          </w:p>
        </w:tc>
      </w:tr>
      <w:tr w:rsidR="00B92C5D" w:rsidTr="00B92C5D">
        <w:trPr>
          <w:trHeight w:val="197"/>
        </w:trPr>
        <w:tc>
          <w:tcPr>
            <w:tcW w:w="9564" w:type="dxa"/>
            <w:gridSpan w:val="5"/>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spacing w:line="177" w:lineRule="exact"/>
              <w:ind w:right="11"/>
              <w:jc w:val="right"/>
              <w:rPr>
                <w:sz w:val="16"/>
              </w:rPr>
            </w:pPr>
            <w:r>
              <w:rPr>
                <w:color w:val="008080"/>
                <w:w w:val="80"/>
                <w:sz w:val="16"/>
              </w:rPr>
              <w:t>Nr.1</w:t>
            </w:r>
          </w:p>
        </w:tc>
      </w:tr>
      <w:tr w:rsidR="00B92C5D" w:rsidTr="00B92C5D">
        <w:trPr>
          <w:trHeight w:val="323"/>
        </w:trPr>
        <w:tc>
          <w:tcPr>
            <w:tcW w:w="9564" w:type="dxa"/>
            <w:gridSpan w:val="5"/>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6"/>
              </w:rPr>
            </w:pPr>
          </w:p>
        </w:tc>
      </w:tr>
      <w:tr w:rsidR="00B92C5D" w:rsidTr="00B92C5D">
        <w:trPr>
          <w:trHeight w:val="234"/>
        </w:trPr>
        <w:tc>
          <w:tcPr>
            <w:tcW w:w="9564" w:type="dxa"/>
            <w:gridSpan w:val="5"/>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spacing w:before="3"/>
              <w:ind w:left="3010" w:right="2981"/>
              <w:jc w:val="center"/>
              <w:rPr>
                <w:sz w:val="14"/>
              </w:rPr>
            </w:pPr>
            <w:r>
              <w:rPr>
                <w:color w:val="008080"/>
                <w:w w:val="90"/>
                <w:sz w:val="14"/>
              </w:rPr>
              <w:t>(Titlu deviz)</w:t>
            </w:r>
          </w:p>
        </w:tc>
      </w:tr>
      <w:tr w:rsidR="00B92C5D" w:rsidTr="00B92C5D">
        <w:trPr>
          <w:trHeight w:val="412"/>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99"/>
              <w:ind w:left="65" w:right="33"/>
              <w:jc w:val="center"/>
              <w:rPr>
                <w:b/>
                <w:sz w:val="16"/>
              </w:rPr>
            </w:pPr>
            <w:r>
              <w:rPr>
                <w:b/>
                <w:color w:val="008080"/>
                <w:w w:val="75"/>
                <w:sz w:val="16"/>
              </w:rPr>
              <w:t>Nr.crt</w:t>
            </w:r>
          </w:p>
        </w:tc>
        <w:tc>
          <w:tcPr>
            <w:tcW w:w="6117" w:type="dxa"/>
            <w:gridSpan w:val="2"/>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99"/>
              <w:ind w:left="2200" w:right="2170"/>
              <w:jc w:val="center"/>
              <w:rPr>
                <w:b/>
                <w:sz w:val="16"/>
              </w:rPr>
            </w:pPr>
            <w:r>
              <w:rPr>
                <w:b/>
                <w:color w:val="008080"/>
                <w:w w:val="80"/>
                <w:sz w:val="16"/>
              </w:rPr>
              <w:t>Specificaţie</w:t>
            </w:r>
          </w:p>
        </w:tc>
        <w:tc>
          <w:tcPr>
            <w:tcW w:w="1404"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99"/>
              <w:ind w:left="181"/>
              <w:rPr>
                <w:b/>
                <w:sz w:val="16"/>
              </w:rPr>
            </w:pPr>
            <w:r>
              <w:rPr>
                <w:b/>
                <w:color w:val="008080"/>
                <w:w w:val="80"/>
                <w:sz w:val="16"/>
              </w:rPr>
              <w:t>Valoare eligibilă</w:t>
            </w:r>
          </w:p>
        </w:tc>
        <w:tc>
          <w:tcPr>
            <w:tcW w:w="1491"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line="183" w:lineRule="exact"/>
              <w:ind w:left="488"/>
              <w:rPr>
                <w:b/>
                <w:sz w:val="16"/>
              </w:rPr>
            </w:pPr>
            <w:r>
              <w:rPr>
                <w:b/>
                <w:color w:val="008080"/>
                <w:w w:val="85"/>
                <w:sz w:val="16"/>
              </w:rPr>
              <w:t>Valoare</w:t>
            </w:r>
          </w:p>
          <w:p w:rsidR="00B92C5D" w:rsidRDefault="00B92C5D" w:rsidP="00B92C5D">
            <w:pPr>
              <w:pStyle w:val="TableParagraph"/>
              <w:spacing w:before="23"/>
              <w:ind w:left="407"/>
              <w:rPr>
                <w:b/>
                <w:sz w:val="16"/>
              </w:rPr>
            </w:pPr>
            <w:r>
              <w:rPr>
                <w:b/>
                <w:color w:val="008080"/>
                <w:w w:val="80"/>
                <w:sz w:val="16"/>
              </w:rPr>
              <w:t>neeligibilă</w:t>
            </w:r>
          </w:p>
        </w:tc>
      </w:tr>
      <w:tr w:rsidR="00B92C5D" w:rsidTr="00B92C5D">
        <w:trPr>
          <w:trHeight w:val="618"/>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line="185" w:lineRule="exact"/>
              <w:ind w:left="17"/>
              <w:jc w:val="center"/>
              <w:rPr>
                <w:b/>
                <w:sz w:val="16"/>
              </w:rPr>
            </w:pPr>
            <w:r>
              <w:rPr>
                <w:b/>
                <w:color w:val="008080"/>
                <w:w w:val="72"/>
                <w:sz w:val="16"/>
              </w:rPr>
              <w:t>1</w:t>
            </w:r>
          </w:p>
        </w:tc>
        <w:tc>
          <w:tcPr>
            <w:tcW w:w="6117" w:type="dxa"/>
            <w:gridSpan w:val="2"/>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tabs>
                <w:tab w:val="left" w:pos="4289"/>
              </w:tabs>
              <w:spacing w:line="144" w:lineRule="exact"/>
              <w:ind w:left="30"/>
              <w:rPr>
                <w:b/>
                <w:sz w:val="17"/>
              </w:rPr>
            </w:pPr>
            <w:r>
              <w:rPr>
                <w:b/>
                <w:color w:val="008080"/>
                <w:w w:val="85"/>
                <w:sz w:val="17"/>
              </w:rPr>
              <w:t>Cheltuieli   pentru   studii   deteren (geotehnice,</w:t>
            </w:r>
            <w:r>
              <w:rPr>
                <w:b/>
                <w:color w:val="008080"/>
                <w:w w:val="85"/>
                <w:sz w:val="17"/>
              </w:rPr>
              <w:tab/>
            </w:r>
            <w:r>
              <w:rPr>
                <w:b/>
                <w:color w:val="008080"/>
                <w:w w:val="80"/>
                <w:sz w:val="17"/>
              </w:rPr>
              <w:t>geologice,hidrologice,</w:t>
            </w:r>
          </w:p>
          <w:p w:rsidR="00B92C5D" w:rsidRDefault="00B92C5D" w:rsidP="00B92C5D">
            <w:pPr>
              <w:pStyle w:val="TableParagraph"/>
              <w:spacing w:before="32"/>
              <w:ind w:left="30"/>
              <w:rPr>
                <w:b/>
                <w:sz w:val="17"/>
              </w:rPr>
            </w:pPr>
            <w:r>
              <w:rPr>
                <w:b/>
                <w:color w:val="008080"/>
                <w:w w:val="75"/>
                <w:sz w:val="17"/>
              </w:rPr>
              <w:t>hidrogeologice,fotogrammetrice,topograficeşidestabilitateaterenuluipecare</w:t>
            </w:r>
          </w:p>
          <w:p w:rsidR="00B92C5D" w:rsidRDefault="00B92C5D" w:rsidP="00B92C5D">
            <w:pPr>
              <w:pStyle w:val="TableParagraph"/>
              <w:spacing w:before="33" w:line="191" w:lineRule="exact"/>
              <w:ind w:left="30"/>
              <w:rPr>
                <w:b/>
                <w:sz w:val="17"/>
              </w:rPr>
            </w:pPr>
            <w:r>
              <w:rPr>
                <w:b/>
                <w:color w:val="008080"/>
                <w:w w:val="85"/>
                <w:sz w:val="17"/>
              </w:rPr>
              <w:t>se amplasează obiectivul de investiţie)</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6"/>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6"/>
              </w:rPr>
            </w:pPr>
          </w:p>
        </w:tc>
      </w:tr>
      <w:tr w:rsidR="00B92C5D" w:rsidTr="00B92C5D">
        <w:trPr>
          <w:trHeight w:val="195"/>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line="176" w:lineRule="exact"/>
              <w:ind w:left="17"/>
              <w:jc w:val="center"/>
              <w:rPr>
                <w:b/>
                <w:sz w:val="16"/>
              </w:rPr>
            </w:pPr>
            <w:r>
              <w:rPr>
                <w:b/>
                <w:color w:val="008080"/>
                <w:w w:val="72"/>
                <w:sz w:val="16"/>
              </w:rPr>
              <w:t>2</w:t>
            </w:r>
          </w:p>
        </w:tc>
        <w:tc>
          <w:tcPr>
            <w:tcW w:w="6117" w:type="dxa"/>
            <w:gridSpan w:val="2"/>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line="176" w:lineRule="exact"/>
              <w:ind w:left="30"/>
              <w:rPr>
                <w:b/>
                <w:sz w:val="17"/>
              </w:rPr>
            </w:pPr>
            <w:r>
              <w:rPr>
                <w:b/>
                <w:color w:val="008080"/>
                <w:w w:val="85"/>
                <w:sz w:val="17"/>
              </w:rPr>
              <w:t>Cheltuielipentruobţineredeavize,acordurişiautorizaţii-total,dincare:</w:t>
            </w:r>
          </w:p>
        </w:tc>
        <w:tc>
          <w:tcPr>
            <w:tcW w:w="1404"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line="176" w:lineRule="exact"/>
              <w:ind w:right="6"/>
              <w:jc w:val="right"/>
              <w:rPr>
                <w:sz w:val="16"/>
              </w:rPr>
            </w:pPr>
            <w:r>
              <w:rPr>
                <w:color w:val="008080"/>
                <w:w w:val="78"/>
                <w:sz w:val="16"/>
              </w:rPr>
              <w:t>0</w:t>
            </w:r>
          </w:p>
        </w:tc>
        <w:tc>
          <w:tcPr>
            <w:tcW w:w="1491"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line="176" w:lineRule="exact"/>
              <w:ind w:right="6"/>
              <w:jc w:val="right"/>
              <w:rPr>
                <w:sz w:val="16"/>
              </w:rPr>
            </w:pPr>
            <w:r>
              <w:rPr>
                <w:color w:val="008080"/>
                <w:w w:val="78"/>
                <w:sz w:val="16"/>
              </w:rPr>
              <w:t>0</w:t>
            </w:r>
          </w:p>
        </w:tc>
      </w:tr>
      <w:tr w:rsidR="00B92C5D" w:rsidTr="00B92C5D">
        <w:trPr>
          <w:trHeight w:val="196"/>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rPr>
                <w:rFonts w:ascii="Times New Roman"/>
                <w:sz w:val="12"/>
              </w:rPr>
            </w:pPr>
          </w:p>
        </w:tc>
        <w:tc>
          <w:tcPr>
            <w:tcW w:w="6117" w:type="dxa"/>
            <w:gridSpan w:val="2"/>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line="176" w:lineRule="exact"/>
              <w:ind w:left="28"/>
              <w:rPr>
                <w:sz w:val="16"/>
              </w:rPr>
            </w:pPr>
            <w:r>
              <w:rPr>
                <w:color w:val="008080"/>
                <w:w w:val="90"/>
                <w:sz w:val="16"/>
              </w:rPr>
              <w:t>1. obţinerea/prelungirea valabilităţii ceritificatului de urbanism</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r>
      <w:tr w:rsidR="00B92C5D" w:rsidTr="00B92C5D">
        <w:trPr>
          <w:trHeight w:val="438"/>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rPr>
                <w:rFonts w:ascii="Times New Roman"/>
                <w:sz w:val="16"/>
              </w:rPr>
            </w:pPr>
          </w:p>
        </w:tc>
        <w:tc>
          <w:tcPr>
            <w:tcW w:w="6117" w:type="dxa"/>
            <w:gridSpan w:val="2"/>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3" w:line="210" w:lineRule="atLeast"/>
              <w:ind w:left="28"/>
              <w:rPr>
                <w:sz w:val="16"/>
              </w:rPr>
            </w:pPr>
            <w:r>
              <w:rPr>
                <w:color w:val="008080"/>
                <w:w w:val="90"/>
                <w:sz w:val="16"/>
              </w:rPr>
              <w:t>2. obţinerea/prelungirea valabilităţii autorizaţiei de construire/desfiinţare, obţinere autorizaţii de scoatere din circuitul agricol</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6"/>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6"/>
              </w:rPr>
            </w:pPr>
          </w:p>
        </w:tc>
      </w:tr>
      <w:tr w:rsidR="00B92C5D" w:rsidTr="00B92C5D">
        <w:trPr>
          <w:trHeight w:val="426"/>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rPr>
                <w:rFonts w:ascii="Times New Roman"/>
                <w:sz w:val="16"/>
              </w:rPr>
            </w:pPr>
          </w:p>
        </w:tc>
        <w:tc>
          <w:tcPr>
            <w:tcW w:w="6117" w:type="dxa"/>
            <w:gridSpan w:val="2"/>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15"/>
              <w:ind w:left="28"/>
              <w:rPr>
                <w:sz w:val="16"/>
              </w:rPr>
            </w:pPr>
            <w:r>
              <w:rPr>
                <w:color w:val="008080"/>
                <w:w w:val="85"/>
                <w:sz w:val="16"/>
              </w:rPr>
              <w:t>3.obţinereaavizelorşiacordurilorpentruracordurişibranşamentelareţelelepublicedeapă,</w:t>
            </w:r>
          </w:p>
          <w:p w:rsidR="00B92C5D" w:rsidRDefault="00B92C5D" w:rsidP="00B92C5D">
            <w:pPr>
              <w:pStyle w:val="TableParagraph"/>
              <w:spacing w:before="23" w:line="182" w:lineRule="exact"/>
              <w:ind w:left="28"/>
              <w:rPr>
                <w:sz w:val="16"/>
              </w:rPr>
            </w:pPr>
            <w:r>
              <w:rPr>
                <w:color w:val="008080"/>
                <w:w w:val="90"/>
                <w:sz w:val="16"/>
              </w:rPr>
              <w:t>canalizare, gaze, termoficare, energie electrică, telefonie etc.</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6"/>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6"/>
              </w:rPr>
            </w:pPr>
          </w:p>
        </w:tc>
      </w:tr>
      <w:tr w:rsidR="00B92C5D" w:rsidTr="00B92C5D">
        <w:trPr>
          <w:trHeight w:val="234"/>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rPr>
                <w:rFonts w:ascii="Times New Roman"/>
                <w:sz w:val="16"/>
              </w:rPr>
            </w:pPr>
          </w:p>
        </w:tc>
        <w:tc>
          <w:tcPr>
            <w:tcW w:w="6117" w:type="dxa"/>
            <w:gridSpan w:val="2"/>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32" w:line="182" w:lineRule="exact"/>
              <w:ind w:left="28"/>
              <w:rPr>
                <w:sz w:val="16"/>
              </w:rPr>
            </w:pPr>
            <w:r>
              <w:rPr>
                <w:color w:val="008080"/>
                <w:w w:val="90"/>
                <w:sz w:val="16"/>
              </w:rPr>
              <w:t>4. obţinere aviz sanitar, sanitar-veterinar şi fitosanitar</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6"/>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6"/>
              </w:rPr>
            </w:pPr>
          </w:p>
        </w:tc>
      </w:tr>
      <w:tr w:rsidR="00B92C5D" w:rsidTr="00B92C5D">
        <w:trPr>
          <w:trHeight w:val="234"/>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rPr>
                <w:rFonts w:ascii="Times New Roman"/>
                <w:sz w:val="16"/>
              </w:rPr>
            </w:pPr>
          </w:p>
        </w:tc>
        <w:tc>
          <w:tcPr>
            <w:tcW w:w="6117" w:type="dxa"/>
            <w:gridSpan w:val="2"/>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32" w:line="182" w:lineRule="exact"/>
              <w:ind w:left="28"/>
              <w:rPr>
                <w:sz w:val="16"/>
              </w:rPr>
            </w:pPr>
            <w:r>
              <w:rPr>
                <w:color w:val="008080"/>
                <w:w w:val="90"/>
                <w:sz w:val="16"/>
              </w:rPr>
              <w:t>5. obţinerea certificatului de nomenclatură stradală şi adresa</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6"/>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6"/>
              </w:rPr>
            </w:pPr>
          </w:p>
        </w:tc>
      </w:tr>
      <w:tr w:rsidR="00B92C5D" w:rsidTr="00B92C5D">
        <w:trPr>
          <w:trHeight w:val="376"/>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rPr>
                <w:rFonts w:ascii="Times New Roman"/>
                <w:sz w:val="16"/>
              </w:rPr>
            </w:pPr>
          </w:p>
        </w:tc>
        <w:tc>
          <w:tcPr>
            <w:tcW w:w="6117" w:type="dxa"/>
            <w:gridSpan w:val="2"/>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line="151" w:lineRule="exact"/>
              <w:ind w:left="28"/>
              <w:rPr>
                <w:sz w:val="16"/>
              </w:rPr>
            </w:pPr>
            <w:r>
              <w:rPr>
                <w:color w:val="008080"/>
                <w:w w:val="85"/>
                <w:sz w:val="16"/>
              </w:rPr>
              <w:t>6. întocmirea documentaţiei, obţinerea numărului Cadastral provizoriu şi înregistrarea</w:t>
            </w:r>
          </w:p>
          <w:p w:rsidR="00B92C5D" w:rsidRDefault="00B92C5D" w:rsidP="00B92C5D">
            <w:pPr>
              <w:pStyle w:val="TableParagraph"/>
              <w:spacing w:before="22" w:line="182" w:lineRule="exact"/>
              <w:ind w:left="28"/>
              <w:rPr>
                <w:sz w:val="16"/>
              </w:rPr>
            </w:pPr>
            <w:r>
              <w:rPr>
                <w:color w:val="008080"/>
                <w:w w:val="90"/>
                <w:sz w:val="16"/>
              </w:rPr>
              <w:t>terenului în Cartea Funciară</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6"/>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6"/>
              </w:rPr>
            </w:pPr>
          </w:p>
        </w:tc>
      </w:tr>
      <w:tr w:rsidR="00B92C5D" w:rsidTr="00B92C5D">
        <w:trPr>
          <w:trHeight w:val="195"/>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rPr>
                <w:rFonts w:ascii="Times New Roman"/>
                <w:sz w:val="12"/>
              </w:rPr>
            </w:pPr>
          </w:p>
        </w:tc>
        <w:tc>
          <w:tcPr>
            <w:tcW w:w="6117" w:type="dxa"/>
            <w:gridSpan w:val="2"/>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line="176" w:lineRule="exact"/>
              <w:ind w:left="28"/>
              <w:rPr>
                <w:sz w:val="16"/>
              </w:rPr>
            </w:pPr>
            <w:r>
              <w:rPr>
                <w:color w:val="008080"/>
                <w:w w:val="90"/>
                <w:sz w:val="16"/>
              </w:rPr>
              <w:t>7. obţinerea avizului PSI</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r>
      <w:tr w:rsidR="00B92C5D" w:rsidTr="00B92C5D">
        <w:trPr>
          <w:trHeight w:val="196"/>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rPr>
                <w:rFonts w:ascii="Times New Roman"/>
                <w:sz w:val="12"/>
              </w:rPr>
            </w:pPr>
          </w:p>
        </w:tc>
        <w:tc>
          <w:tcPr>
            <w:tcW w:w="6117" w:type="dxa"/>
            <w:gridSpan w:val="2"/>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line="176" w:lineRule="exact"/>
              <w:ind w:left="28"/>
              <w:rPr>
                <w:sz w:val="16"/>
              </w:rPr>
            </w:pPr>
            <w:r>
              <w:rPr>
                <w:color w:val="008080"/>
                <w:w w:val="90"/>
                <w:sz w:val="16"/>
              </w:rPr>
              <w:t>8. obţinerea acordului de mediu</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r>
      <w:tr w:rsidR="00B92C5D" w:rsidTr="00B92C5D">
        <w:trPr>
          <w:trHeight w:val="195"/>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rPr>
                <w:rFonts w:ascii="Times New Roman"/>
                <w:sz w:val="12"/>
              </w:rPr>
            </w:pPr>
          </w:p>
        </w:tc>
        <w:tc>
          <w:tcPr>
            <w:tcW w:w="6117" w:type="dxa"/>
            <w:gridSpan w:val="2"/>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line="176" w:lineRule="exact"/>
              <w:ind w:left="28"/>
              <w:rPr>
                <w:sz w:val="16"/>
              </w:rPr>
            </w:pPr>
            <w:r>
              <w:rPr>
                <w:color w:val="008080"/>
                <w:w w:val="90"/>
                <w:sz w:val="16"/>
              </w:rPr>
              <w:t>9. căi ferate industriale</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r>
      <w:tr w:rsidR="00B92C5D" w:rsidTr="00B92C5D">
        <w:trPr>
          <w:trHeight w:val="196"/>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rPr>
                <w:rFonts w:ascii="Times New Roman"/>
                <w:sz w:val="12"/>
              </w:rPr>
            </w:pPr>
          </w:p>
        </w:tc>
        <w:tc>
          <w:tcPr>
            <w:tcW w:w="6117" w:type="dxa"/>
            <w:gridSpan w:val="2"/>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line="176" w:lineRule="exact"/>
              <w:ind w:left="28"/>
              <w:rPr>
                <w:sz w:val="16"/>
              </w:rPr>
            </w:pPr>
            <w:r>
              <w:rPr>
                <w:color w:val="008080"/>
                <w:w w:val="90"/>
                <w:sz w:val="16"/>
              </w:rPr>
              <w:t>10. alte avize, acorduri şi autorizaţii solicitate prin lege</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r>
      <w:tr w:rsidR="00B92C5D" w:rsidTr="00B92C5D">
        <w:trPr>
          <w:trHeight w:val="195"/>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line="176" w:lineRule="exact"/>
              <w:ind w:left="17"/>
              <w:jc w:val="center"/>
              <w:rPr>
                <w:b/>
                <w:sz w:val="16"/>
              </w:rPr>
            </w:pPr>
            <w:r>
              <w:rPr>
                <w:b/>
                <w:color w:val="008080"/>
                <w:w w:val="72"/>
                <w:sz w:val="16"/>
              </w:rPr>
              <w:t>3</w:t>
            </w:r>
          </w:p>
        </w:tc>
        <w:tc>
          <w:tcPr>
            <w:tcW w:w="6117" w:type="dxa"/>
            <w:gridSpan w:val="2"/>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line="176" w:lineRule="exact"/>
              <w:ind w:left="30"/>
              <w:rPr>
                <w:b/>
                <w:sz w:val="17"/>
              </w:rPr>
            </w:pPr>
            <w:r>
              <w:rPr>
                <w:b/>
                <w:color w:val="008080"/>
                <w:w w:val="85"/>
                <w:sz w:val="17"/>
              </w:rPr>
              <w:t>3 Proiectare şi inginerie - total, din care:</w:t>
            </w:r>
          </w:p>
        </w:tc>
        <w:tc>
          <w:tcPr>
            <w:tcW w:w="1404"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line="176" w:lineRule="exact"/>
              <w:ind w:right="6"/>
              <w:jc w:val="right"/>
              <w:rPr>
                <w:sz w:val="16"/>
              </w:rPr>
            </w:pPr>
            <w:r>
              <w:rPr>
                <w:color w:val="008080"/>
                <w:w w:val="78"/>
                <w:sz w:val="16"/>
              </w:rPr>
              <w:t>0</w:t>
            </w:r>
          </w:p>
        </w:tc>
        <w:tc>
          <w:tcPr>
            <w:tcW w:w="1491"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line="176" w:lineRule="exact"/>
              <w:ind w:right="6"/>
              <w:jc w:val="right"/>
              <w:rPr>
                <w:sz w:val="16"/>
              </w:rPr>
            </w:pPr>
            <w:r>
              <w:rPr>
                <w:color w:val="008080"/>
                <w:w w:val="78"/>
                <w:sz w:val="16"/>
              </w:rPr>
              <w:t>0</w:t>
            </w:r>
          </w:p>
        </w:tc>
      </w:tr>
      <w:tr w:rsidR="00B92C5D" w:rsidTr="00B92C5D">
        <w:trPr>
          <w:trHeight w:val="195"/>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rPr>
                <w:rFonts w:ascii="Times New Roman"/>
                <w:sz w:val="12"/>
              </w:rPr>
            </w:pPr>
          </w:p>
        </w:tc>
        <w:tc>
          <w:tcPr>
            <w:tcW w:w="6117" w:type="dxa"/>
            <w:gridSpan w:val="2"/>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line="176" w:lineRule="exact"/>
              <w:ind w:left="28"/>
              <w:rPr>
                <w:sz w:val="16"/>
              </w:rPr>
            </w:pPr>
            <w:r>
              <w:rPr>
                <w:color w:val="008080"/>
                <w:w w:val="90"/>
                <w:sz w:val="16"/>
              </w:rPr>
              <w:t>1. Cheltuieli pentru elaborarea tuturor fazelor de proiectare - total, din care:</w:t>
            </w:r>
          </w:p>
        </w:tc>
        <w:tc>
          <w:tcPr>
            <w:tcW w:w="1404"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line="176" w:lineRule="exact"/>
              <w:ind w:right="6"/>
              <w:jc w:val="right"/>
              <w:rPr>
                <w:sz w:val="16"/>
              </w:rPr>
            </w:pPr>
            <w:r>
              <w:rPr>
                <w:color w:val="008080"/>
                <w:w w:val="78"/>
                <w:sz w:val="16"/>
              </w:rPr>
              <w:t>0</w:t>
            </w:r>
          </w:p>
        </w:tc>
        <w:tc>
          <w:tcPr>
            <w:tcW w:w="1491"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line="176" w:lineRule="exact"/>
              <w:ind w:right="6"/>
              <w:jc w:val="right"/>
              <w:rPr>
                <w:sz w:val="16"/>
              </w:rPr>
            </w:pPr>
            <w:r>
              <w:rPr>
                <w:color w:val="008080"/>
                <w:w w:val="78"/>
                <w:sz w:val="16"/>
              </w:rPr>
              <w:t>0</w:t>
            </w:r>
          </w:p>
        </w:tc>
      </w:tr>
      <w:tr w:rsidR="00B92C5D" w:rsidTr="00B92C5D">
        <w:trPr>
          <w:trHeight w:val="196"/>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rPr>
                <w:rFonts w:ascii="Times New Roman"/>
                <w:sz w:val="12"/>
              </w:rPr>
            </w:pPr>
          </w:p>
        </w:tc>
        <w:tc>
          <w:tcPr>
            <w:tcW w:w="6117" w:type="dxa"/>
            <w:gridSpan w:val="2"/>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line="176" w:lineRule="exact"/>
              <w:ind w:left="340"/>
              <w:rPr>
                <w:sz w:val="16"/>
              </w:rPr>
            </w:pPr>
            <w:r>
              <w:rPr>
                <w:color w:val="008080"/>
                <w:w w:val="90"/>
                <w:sz w:val="16"/>
              </w:rPr>
              <w:t>a. studiu de prefezabilitate</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r>
      <w:tr w:rsidR="00B92C5D" w:rsidTr="00B92C5D">
        <w:trPr>
          <w:trHeight w:val="195"/>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rPr>
                <w:rFonts w:ascii="Times New Roman"/>
                <w:sz w:val="12"/>
              </w:rPr>
            </w:pPr>
          </w:p>
        </w:tc>
        <w:tc>
          <w:tcPr>
            <w:tcW w:w="6117" w:type="dxa"/>
            <w:gridSpan w:val="2"/>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line="176" w:lineRule="exact"/>
              <w:ind w:left="340"/>
              <w:rPr>
                <w:sz w:val="16"/>
              </w:rPr>
            </w:pPr>
            <w:r>
              <w:rPr>
                <w:color w:val="008080"/>
                <w:w w:val="90"/>
                <w:sz w:val="16"/>
              </w:rPr>
              <w:t>b. studiu de fezabilitate</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r>
      <w:tr w:rsidR="00B92C5D" w:rsidTr="00B92C5D">
        <w:trPr>
          <w:trHeight w:val="196"/>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rPr>
                <w:rFonts w:ascii="Times New Roman"/>
                <w:sz w:val="12"/>
              </w:rPr>
            </w:pPr>
          </w:p>
        </w:tc>
        <w:tc>
          <w:tcPr>
            <w:tcW w:w="6117" w:type="dxa"/>
            <w:gridSpan w:val="2"/>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line="176" w:lineRule="exact"/>
              <w:ind w:left="340"/>
              <w:rPr>
                <w:sz w:val="16"/>
              </w:rPr>
            </w:pPr>
            <w:r>
              <w:rPr>
                <w:color w:val="008080"/>
                <w:w w:val="90"/>
                <w:sz w:val="16"/>
              </w:rPr>
              <w:t>c. proiect tehnic</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r>
      <w:tr w:rsidR="00B92C5D" w:rsidTr="00B92C5D">
        <w:trPr>
          <w:trHeight w:val="195"/>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rPr>
                <w:rFonts w:ascii="Times New Roman"/>
                <w:sz w:val="12"/>
              </w:rPr>
            </w:pPr>
          </w:p>
        </w:tc>
        <w:tc>
          <w:tcPr>
            <w:tcW w:w="6117" w:type="dxa"/>
            <w:gridSpan w:val="2"/>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line="176" w:lineRule="exact"/>
              <w:ind w:left="340"/>
              <w:rPr>
                <w:sz w:val="16"/>
              </w:rPr>
            </w:pPr>
            <w:r>
              <w:rPr>
                <w:color w:val="008080"/>
                <w:w w:val="90"/>
                <w:sz w:val="16"/>
              </w:rPr>
              <w:t>d. detalii de execuţie</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r>
      <w:tr w:rsidR="00B92C5D" w:rsidTr="00B92C5D">
        <w:trPr>
          <w:trHeight w:val="195"/>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rPr>
                <w:rFonts w:ascii="Times New Roman"/>
                <w:sz w:val="12"/>
              </w:rPr>
            </w:pPr>
          </w:p>
        </w:tc>
        <w:tc>
          <w:tcPr>
            <w:tcW w:w="6117" w:type="dxa"/>
            <w:gridSpan w:val="2"/>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line="176" w:lineRule="exact"/>
              <w:ind w:left="340"/>
              <w:rPr>
                <w:sz w:val="16"/>
              </w:rPr>
            </w:pPr>
            <w:r>
              <w:rPr>
                <w:color w:val="008080"/>
                <w:w w:val="90"/>
                <w:sz w:val="16"/>
              </w:rPr>
              <w:t>e. verificarea tehnică a proiectării</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r>
      <w:tr w:rsidR="00B92C5D" w:rsidTr="00B92C5D">
        <w:trPr>
          <w:trHeight w:val="196"/>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rPr>
                <w:rFonts w:ascii="Times New Roman"/>
                <w:sz w:val="12"/>
              </w:rPr>
            </w:pPr>
          </w:p>
        </w:tc>
        <w:tc>
          <w:tcPr>
            <w:tcW w:w="6117" w:type="dxa"/>
            <w:gridSpan w:val="2"/>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line="176" w:lineRule="exact"/>
              <w:ind w:left="340"/>
              <w:rPr>
                <w:sz w:val="16"/>
              </w:rPr>
            </w:pPr>
            <w:r>
              <w:rPr>
                <w:color w:val="008080"/>
                <w:w w:val="90"/>
                <w:sz w:val="16"/>
              </w:rPr>
              <w:t>f. elaborarea certificatului de performanţa energetică a clădirii</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r>
      <w:tr w:rsidR="00B92C5D" w:rsidTr="00B92C5D">
        <w:trPr>
          <w:trHeight w:val="412"/>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rPr>
                <w:rFonts w:ascii="Times New Roman"/>
                <w:sz w:val="16"/>
              </w:rPr>
            </w:pPr>
          </w:p>
        </w:tc>
        <w:tc>
          <w:tcPr>
            <w:tcW w:w="6117" w:type="dxa"/>
            <w:gridSpan w:val="2"/>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1"/>
              <w:ind w:left="28"/>
              <w:rPr>
                <w:sz w:val="16"/>
              </w:rPr>
            </w:pPr>
            <w:r>
              <w:rPr>
                <w:color w:val="008080"/>
                <w:w w:val="85"/>
                <w:sz w:val="16"/>
              </w:rPr>
              <w:t>2. Documentaţii necesare pentru obţinerea acordurilor, avizelor şi autorizaţiilor aferente</w:t>
            </w:r>
          </w:p>
          <w:p w:rsidR="00B92C5D" w:rsidRDefault="00B92C5D" w:rsidP="00B92C5D">
            <w:pPr>
              <w:pStyle w:val="TableParagraph"/>
              <w:spacing w:before="22" w:line="182" w:lineRule="exact"/>
              <w:ind w:left="28"/>
              <w:rPr>
                <w:sz w:val="16"/>
              </w:rPr>
            </w:pPr>
            <w:r>
              <w:rPr>
                <w:color w:val="008080"/>
                <w:w w:val="90"/>
                <w:sz w:val="16"/>
              </w:rPr>
              <w:t>obiectivului de investitii</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6"/>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6"/>
              </w:rPr>
            </w:pPr>
          </w:p>
        </w:tc>
      </w:tr>
      <w:tr w:rsidR="00B92C5D" w:rsidTr="00B92C5D">
        <w:trPr>
          <w:trHeight w:val="592"/>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rPr>
                <w:rFonts w:ascii="Times New Roman"/>
                <w:sz w:val="16"/>
              </w:rPr>
            </w:pPr>
          </w:p>
        </w:tc>
        <w:tc>
          <w:tcPr>
            <w:tcW w:w="6117" w:type="dxa"/>
            <w:gridSpan w:val="2"/>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6"/>
              <w:rPr>
                <w:sz w:val="15"/>
              </w:rPr>
            </w:pPr>
          </w:p>
          <w:p w:rsidR="00B92C5D" w:rsidRDefault="00B92C5D" w:rsidP="00B92C5D">
            <w:pPr>
              <w:pStyle w:val="TableParagraph"/>
              <w:ind w:left="28"/>
              <w:rPr>
                <w:sz w:val="16"/>
              </w:rPr>
            </w:pPr>
            <w:r>
              <w:rPr>
                <w:color w:val="008080"/>
                <w:w w:val="85"/>
                <w:sz w:val="16"/>
              </w:rPr>
              <w:t>3.Cheltuielilepentruexpertizatehnicăefectuatăpentruconstrucţiiînceputeşineterminate</w:t>
            </w:r>
          </w:p>
          <w:p w:rsidR="00B92C5D" w:rsidRDefault="00B92C5D" w:rsidP="00B92C5D">
            <w:pPr>
              <w:pStyle w:val="TableParagraph"/>
              <w:spacing w:before="23" w:line="182" w:lineRule="exact"/>
              <w:ind w:left="28"/>
              <w:rPr>
                <w:sz w:val="16"/>
              </w:rPr>
            </w:pPr>
            <w:r>
              <w:rPr>
                <w:color w:val="008080"/>
                <w:w w:val="90"/>
                <w:sz w:val="16"/>
              </w:rPr>
              <w:t>sau care urmează a fi modificate prin proiect (modernizări, consolidări etc.)</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6"/>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6"/>
              </w:rPr>
            </w:pPr>
          </w:p>
        </w:tc>
      </w:tr>
      <w:tr w:rsidR="00B92C5D" w:rsidTr="00B92C5D">
        <w:trPr>
          <w:trHeight w:val="195"/>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rPr>
                <w:rFonts w:ascii="Times New Roman"/>
                <w:sz w:val="12"/>
              </w:rPr>
            </w:pPr>
          </w:p>
        </w:tc>
        <w:tc>
          <w:tcPr>
            <w:tcW w:w="6117" w:type="dxa"/>
            <w:gridSpan w:val="2"/>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line="176" w:lineRule="exact"/>
              <w:ind w:left="28"/>
              <w:rPr>
                <w:sz w:val="16"/>
              </w:rPr>
            </w:pPr>
            <w:r>
              <w:rPr>
                <w:color w:val="008080"/>
                <w:w w:val="90"/>
                <w:sz w:val="16"/>
              </w:rPr>
              <w:t>4. Cheltuielile pentru efectuarea auditului energetic</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r>
      <w:tr w:rsidR="00B92C5D" w:rsidTr="00B92C5D">
        <w:trPr>
          <w:trHeight w:val="196"/>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line="176" w:lineRule="exact"/>
              <w:ind w:left="17"/>
              <w:jc w:val="center"/>
              <w:rPr>
                <w:b/>
                <w:sz w:val="16"/>
              </w:rPr>
            </w:pPr>
            <w:r>
              <w:rPr>
                <w:b/>
                <w:color w:val="008080"/>
                <w:w w:val="72"/>
                <w:sz w:val="16"/>
              </w:rPr>
              <w:t>4</w:t>
            </w:r>
          </w:p>
        </w:tc>
        <w:tc>
          <w:tcPr>
            <w:tcW w:w="6117" w:type="dxa"/>
            <w:gridSpan w:val="2"/>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line="176" w:lineRule="exact"/>
              <w:ind w:left="30"/>
              <w:rPr>
                <w:b/>
                <w:sz w:val="17"/>
              </w:rPr>
            </w:pPr>
            <w:r>
              <w:rPr>
                <w:b/>
                <w:color w:val="008080"/>
                <w:w w:val="85"/>
                <w:sz w:val="17"/>
              </w:rPr>
              <w:t>Organizarea procedurilor de achiziţie</w:t>
            </w:r>
          </w:p>
        </w:tc>
        <w:tc>
          <w:tcPr>
            <w:tcW w:w="1404"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rPr>
                <w:rFonts w:ascii="Times New Roman"/>
                <w:sz w:val="12"/>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r>
      <w:tr w:rsidR="00B92C5D" w:rsidTr="00B92C5D">
        <w:trPr>
          <w:trHeight w:val="196"/>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line="176" w:lineRule="exact"/>
              <w:ind w:left="17"/>
              <w:jc w:val="center"/>
              <w:rPr>
                <w:b/>
                <w:sz w:val="16"/>
              </w:rPr>
            </w:pPr>
            <w:r>
              <w:rPr>
                <w:b/>
                <w:color w:val="008080"/>
                <w:w w:val="72"/>
                <w:sz w:val="16"/>
              </w:rPr>
              <w:t>5</w:t>
            </w:r>
          </w:p>
        </w:tc>
        <w:tc>
          <w:tcPr>
            <w:tcW w:w="6117" w:type="dxa"/>
            <w:gridSpan w:val="2"/>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line="176" w:lineRule="exact"/>
              <w:ind w:left="30"/>
              <w:rPr>
                <w:b/>
                <w:sz w:val="17"/>
              </w:rPr>
            </w:pPr>
            <w:r>
              <w:rPr>
                <w:b/>
                <w:color w:val="008080"/>
                <w:w w:val="85"/>
                <w:sz w:val="17"/>
              </w:rPr>
              <w:t>Cheltuieli pentru consultanţă - total, din care:</w:t>
            </w:r>
          </w:p>
        </w:tc>
        <w:tc>
          <w:tcPr>
            <w:tcW w:w="1404"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line="176" w:lineRule="exact"/>
              <w:ind w:right="6"/>
              <w:jc w:val="right"/>
              <w:rPr>
                <w:sz w:val="16"/>
              </w:rPr>
            </w:pPr>
            <w:r>
              <w:rPr>
                <w:color w:val="008080"/>
                <w:w w:val="78"/>
                <w:sz w:val="16"/>
              </w:rPr>
              <w:t>0</w:t>
            </w:r>
          </w:p>
        </w:tc>
        <w:tc>
          <w:tcPr>
            <w:tcW w:w="1491"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line="176" w:lineRule="exact"/>
              <w:ind w:right="6"/>
              <w:jc w:val="right"/>
              <w:rPr>
                <w:sz w:val="16"/>
              </w:rPr>
            </w:pPr>
            <w:r>
              <w:rPr>
                <w:color w:val="008080"/>
                <w:w w:val="78"/>
                <w:sz w:val="16"/>
              </w:rPr>
              <w:t>0</w:t>
            </w:r>
          </w:p>
        </w:tc>
      </w:tr>
      <w:tr w:rsidR="00B92C5D" w:rsidTr="00B92C5D">
        <w:trPr>
          <w:trHeight w:val="426"/>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rPr>
                <w:rFonts w:ascii="Times New Roman"/>
                <w:sz w:val="16"/>
              </w:rPr>
            </w:pPr>
          </w:p>
        </w:tc>
        <w:tc>
          <w:tcPr>
            <w:tcW w:w="6117" w:type="dxa"/>
            <w:gridSpan w:val="2"/>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15"/>
              <w:ind w:left="28"/>
              <w:rPr>
                <w:sz w:val="16"/>
              </w:rPr>
            </w:pPr>
            <w:r>
              <w:rPr>
                <w:color w:val="008080"/>
                <w:w w:val="85"/>
                <w:sz w:val="16"/>
              </w:rPr>
              <w:t>1.plataserviciilordeconsultanţălaelaborareamemoriuluijustificativ,studiilordepiaţă,de</w:t>
            </w:r>
          </w:p>
          <w:p w:rsidR="00B92C5D" w:rsidRDefault="00B92C5D" w:rsidP="00B92C5D">
            <w:pPr>
              <w:pStyle w:val="TableParagraph"/>
              <w:spacing w:before="23" w:line="182" w:lineRule="exact"/>
              <w:ind w:left="28"/>
              <w:rPr>
                <w:sz w:val="16"/>
              </w:rPr>
            </w:pPr>
            <w:r>
              <w:rPr>
                <w:color w:val="008080"/>
                <w:w w:val="90"/>
                <w:sz w:val="16"/>
              </w:rPr>
              <w:t>evaluare, la întocmirea cererii de finanţare</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6"/>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6"/>
              </w:rPr>
            </w:pPr>
          </w:p>
        </w:tc>
      </w:tr>
      <w:tr w:rsidR="00B92C5D" w:rsidTr="00B92C5D">
        <w:trPr>
          <w:trHeight w:val="411"/>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rPr>
                <w:rFonts w:ascii="Times New Roman"/>
                <w:sz w:val="16"/>
              </w:rPr>
            </w:pPr>
          </w:p>
        </w:tc>
        <w:tc>
          <w:tcPr>
            <w:tcW w:w="6117" w:type="dxa"/>
            <w:gridSpan w:val="2"/>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1"/>
              <w:ind w:left="28"/>
              <w:rPr>
                <w:sz w:val="16"/>
              </w:rPr>
            </w:pPr>
            <w:r>
              <w:rPr>
                <w:color w:val="008080"/>
                <w:w w:val="85"/>
                <w:sz w:val="16"/>
              </w:rPr>
              <w:t>2.plataserviciilordeconsultanţăîndomeniulmanagementuluiinvestiţieisauadministrarea</w:t>
            </w:r>
          </w:p>
          <w:p w:rsidR="00B92C5D" w:rsidRDefault="00B92C5D" w:rsidP="00B92C5D">
            <w:pPr>
              <w:pStyle w:val="TableParagraph"/>
              <w:spacing w:before="22" w:line="182" w:lineRule="exact"/>
              <w:ind w:left="28"/>
              <w:rPr>
                <w:sz w:val="16"/>
              </w:rPr>
            </w:pPr>
            <w:r>
              <w:rPr>
                <w:color w:val="008080"/>
                <w:w w:val="90"/>
                <w:sz w:val="16"/>
              </w:rPr>
              <w:t>contractului de execuţie</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6"/>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6"/>
              </w:rPr>
            </w:pPr>
          </w:p>
        </w:tc>
      </w:tr>
      <w:tr w:rsidR="00B92C5D" w:rsidTr="00B92C5D">
        <w:trPr>
          <w:trHeight w:val="196"/>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line="176" w:lineRule="exact"/>
              <w:ind w:left="17"/>
              <w:jc w:val="center"/>
              <w:rPr>
                <w:b/>
                <w:sz w:val="16"/>
              </w:rPr>
            </w:pPr>
            <w:r>
              <w:rPr>
                <w:b/>
                <w:color w:val="008080"/>
                <w:w w:val="72"/>
                <w:sz w:val="16"/>
              </w:rPr>
              <w:t>6</w:t>
            </w:r>
          </w:p>
        </w:tc>
        <w:tc>
          <w:tcPr>
            <w:tcW w:w="6117" w:type="dxa"/>
            <w:gridSpan w:val="2"/>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line="176" w:lineRule="exact"/>
              <w:ind w:left="30"/>
              <w:rPr>
                <w:b/>
                <w:sz w:val="17"/>
              </w:rPr>
            </w:pPr>
            <w:r>
              <w:rPr>
                <w:b/>
                <w:color w:val="008080"/>
                <w:w w:val="85"/>
                <w:sz w:val="17"/>
              </w:rPr>
              <w:t>Cheltuieli pentru asistenţa tehnică - total, din care:</w:t>
            </w:r>
          </w:p>
        </w:tc>
        <w:tc>
          <w:tcPr>
            <w:tcW w:w="1404"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line="176" w:lineRule="exact"/>
              <w:ind w:right="6"/>
              <w:jc w:val="right"/>
              <w:rPr>
                <w:sz w:val="16"/>
              </w:rPr>
            </w:pPr>
            <w:r>
              <w:rPr>
                <w:color w:val="008080"/>
                <w:w w:val="78"/>
                <w:sz w:val="16"/>
              </w:rPr>
              <w:t>0</w:t>
            </w:r>
          </w:p>
        </w:tc>
        <w:tc>
          <w:tcPr>
            <w:tcW w:w="1491"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line="176" w:lineRule="exact"/>
              <w:ind w:right="6"/>
              <w:jc w:val="right"/>
              <w:rPr>
                <w:sz w:val="16"/>
              </w:rPr>
            </w:pPr>
            <w:r>
              <w:rPr>
                <w:color w:val="008080"/>
                <w:w w:val="78"/>
                <w:sz w:val="16"/>
              </w:rPr>
              <w:t>0</w:t>
            </w:r>
          </w:p>
        </w:tc>
      </w:tr>
      <w:tr w:rsidR="00B92C5D" w:rsidTr="00B92C5D">
        <w:trPr>
          <w:trHeight w:val="388"/>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rPr>
                <w:rFonts w:ascii="Times New Roman"/>
                <w:sz w:val="16"/>
              </w:rPr>
            </w:pPr>
          </w:p>
        </w:tc>
        <w:tc>
          <w:tcPr>
            <w:tcW w:w="6117" w:type="dxa"/>
            <w:gridSpan w:val="2"/>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line="163" w:lineRule="exact"/>
              <w:ind w:left="28"/>
              <w:rPr>
                <w:sz w:val="16"/>
              </w:rPr>
            </w:pPr>
            <w:r>
              <w:rPr>
                <w:color w:val="008080"/>
                <w:w w:val="90"/>
                <w:sz w:val="16"/>
              </w:rPr>
              <w:t>1.asistenţatehnicădinparteaproiectantuluiîncazulcândaceastanuintrăîntarifarea</w:t>
            </w:r>
          </w:p>
          <w:p w:rsidR="00B92C5D" w:rsidRDefault="00B92C5D" w:rsidP="00B92C5D">
            <w:pPr>
              <w:pStyle w:val="TableParagraph"/>
              <w:spacing w:before="22" w:line="182" w:lineRule="exact"/>
              <w:ind w:left="28"/>
              <w:rPr>
                <w:sz w:val="16"/>
              </w:rPr>
            </w:pPr>
            <w:r>
              <w:rPr>
                <w:color w:val="008080"/>
                <w:w w:val="90"/>
                <w:sz w:val="16"/>
              </w:rPr>
              <w:t>proiectării</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6"/>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6"/>
              </w:rPr>
            </w:pPr>
          </w:p>
        </w:tc>
      </w:tr>
      <w:tr w:rsidR="00B92C5D" w:rsidTr="00B92C5D">
        <w:trPr>
          <w:trHeight w:val="591"/>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rPr>
                <w:rFonts w:ascii="Times New Roman"/>
                <w:sz w:val="16"/>
              </w:rPr>
            </w:pPr>
          </w:p>
        </w:tc>
        <w:tc>
          <w:tcPr>
            <w:tcW w:w="6117" w:type="dxa"/>
            <w:gridSpan w:val="2"/>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6"/>
              <w:rPr>
                <w:sz w:val="15"/>
              </w:rPr>
            </w:pPr>
          </w:p>
          <w:p w:rsidR="00B92C5D" w:rsidRDefault="00B92C5D" w:rsidP="00B92C5D">
            <w:pPr>
              <w:pStyle w:val="TableParagraph"/>
              <w:ind w:left="28"/>
              <w:rPr>
                <w:sz w:val="16"/>
              </w:rPr>
            </w:pPr>
            <w:r>
              <w:rPr>
                <w:color w:val="008080"/>
                <w:w w:val="85"/>
                <w:sz w:val="16"/>
              </w:rPr>
              <w:t>2. plata diriginţilor de şantier desemnaţi de autoritatea contractantă, autorizaţi conform</w:t>
            </w:r>
          </w:p>
          <w:p w:rsidR="00B92C5D" w:rsidRDefault="00B92C5D" w:rsidP="00B92C5D">
            <w:pPr>
              <w:pStyle w:val="TableParagraph"/>
              <w:spacing w:before="23" w:line="182" w:lineRule="exact"/>
              <w:ind w:left="28"/>
              <w:rPr>
                <w:sz w:val="16"/>
              </w:rPr>
            </w:pPr>
            <w:r>
              <w:rPr>
                <w:color w:val="008080"/>
                <w:w w:val="90"/>
                <w:sz w:val="16"/>
              </w:rPr>
              <w:t>prevederilor legale pentru verificarea execuţiei lucrărilor de construcţii şi instalaţii</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6"/>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6"/>
              </w:rPr>
            </w:pPr>
          </w:p>
        </w:tc>
      </w:tr>
      <w:tr w:rsidR="00B92C5D" w:rsidTr="00B92C5D">
        <w:trPr>
          <w:trHeight w:val="234"/>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rPr>
                <w:rFonts w:ascii="Times New Roman"/>
                <w:sz w:val="16"/>
              </w:rPr>
            </w:pPr>
          </w:p>
        </w:tc>
        <w:tc>
          <w:tcPr>
            <w:tcW w:w="6117" w:type="dxa"/>
            <w:gridSpan w:val="2"/>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23" w:line="191" w:lineRule="exact"/>
              <w:ind w:left="30"/>
              <w:rPr>
                <w:b/>
                <w:sz w:val="17"/>
              </w:rPr>
            </w:pPr>
            <w:r>
              <w:rPr>
                <w:b/>
                <w:color w:val="008080"/>
                <w:w w:val="85"/>
                <w:sz w:val="17"/>
              </w:rPr>
              <w:t>Total valoare fără TVA</w:t>
            </w:r>
          </w:p>
        </w:tc>
        <w:tc>
          <w:tcPr>
            <w:tcW w:w="1404"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10"/>
              <w:ind w:right="6"/>
              <w:jc w:val="right"/>
              <w:rPr>
                <w:sz w:val="16"/>
              </w:rPr>
            </w:pPr>
            <w:r>
              <w:rPr>
                <w:color w:val="008080"/>
                <w:w w:val="78"/>
                <w:sz w:val="16"/>
              </w:rPr>
              <w:t>0</w:t>
            </w:r>
          </w:p>
        </w:tc>
        <w:tc>
          <w:tcPr>
            <w:tcW w:w="1491"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10"/>
              <w:ind w:right="6"/>
              <w:jc w:val="right"/>
              <w:rPr>
                <w:sz w:val="16"/>
              </w:rPr>
            </w:pPr>
            <w:r>
              <w:rPr>
                <w:color w:val="008080"/>
                <w:w w:val="78"/>
                <w:sz w:val="16"/>
              </w:rPr>
              <w:t>0</w:t>
            </w:r>
          </w:p>
        </w:tc>
      </w:tr>
      <w:tr w:rsidR="00B92C5D" w:rsidTr="00B92C5D">
        <w:trPr>
          <w:trHeight w:val="234"/>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rPr>
                <w:rFonts w:ascii="Times New Roman"/>
                <w:sz w:val="16"/>
              </w:rPr>
            </w:pPr>
          </w:p>
        </w:tc>
        <w:tc>
          <w:tcPr>
            <w:tcW w:w="6117" w:type="dxa"/>
            <w:gridSpan w:val="2"/>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23" w:line="191" w:lineRule="exact"/>
              <w:ind w:left="30"/>
              <w:rPr>
                <w:b/>
                <w:sz w:val="17"/>
              </w:rPr>
            </w:pPr>
            <w:r>
              <w:rPr>
                <w:b/>
                <w:color w:val="008080"/>
                <w:w w:val="85"/>
                <w:sz w:val="17"/>
              </w:rPr>
              <w:t>Valoare TVA (aferentă cheltuielilor eligibile şi neeligibile)</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6"/>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6"/>
              </w:rPr>
            </w:pPr>
          </w:p>
        </w:tc>
      </w:tr>
      <w:tr w:rsidR="00B92C5D" w:rsidTr="00B92C5D">
        <w:trPr>
          <w:trHeight w:val="234"/>
        </w:trPr>
        <w:tc>
          <w:tcPr>
            <w:tcW w:w="6669" w:type="dxa"/>
            <w:gridSpan w:val="3"/>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8"/>
              <w:ind w:left="30"/>
              <w:rPr>
                <w:b/>
                <w:sz w:val="17"/>
              </w:rPr>
            </w:pPr>
            <w:r>
              <w:rPr>
                <w:b/>
                <w:color w:val="008080"/>
                <w:w w:val="85"/>
                <w:sz w:val="17"/>
              </w:rPr>
              <w:t>TOTAL DEVIZ FINANCIAR 1 (inclusiv TVA)</w:t>
            </w:r>
          </w:p>
        </w:tc>
        <w:tc>
          <w:tcPr>
            <w:tcW w:w="2895" w:type="dxa"/>
            <w:gridSpan w:val="2"/>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11"/>
              <w:ind w:left="15"/>
              <w:jc w:val="center"/>
              <w:rPr>
                <w:sz w:val="17"/>
              </w:rPr>
            </w:pPr>
            <w:r>
              <w:rPr>
                <w:color w:val="008080"/>
                <w:w w:val="82"/>
                <w:sz w:val="17"/>
              </w:rPr>
              <w:t>0</w:t>
            </w:r>
          </w:p>
        </w:tc>
      </w:tr>
    </w:tbl>
    <w:p w:rsidR="00B92C5D" w:rsidRDefault="00B92C5D" w:rsidP="00B92C5D">
      <w:pPr>
        <w:jc w:val="center"/>
        <w:rPr>
          <w:sz w:val="17"/>
        </w:rPr>
        <w:sectPr w:rsidR="00B92C5D">
          <w:pgSz w:w="12240" w:h="15840"/>
          <w:pgMar w:top="740" w:right="1260" w:bottom="280" w:left="960" w:header="720" w:footer="720" w:gutter="0"/>
          <w:cols w:space="720"/>
        </w:sectPr>
      </w:pPr>
    </w:p>
    <w:tbl>
      <w:tblPr>
        <w:tblW w:w="0" w:type="auto"/>
        <w:tblInd w:w="27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52"/>
        <w:gridCol w:w="358"/>
        <w:gridCol w:w="110"/>
        <w:gridCol w:w="5649"/>
        <w:gridCol w:w="1404"/>
        <w:gridCol w:w="1491"/>
      </w:tblGrid>
      <w:tr w:rsidR="00B92C5D" w:rsidTr="00B92C5D">
        <w:trPr>
          <w:trHeight w:val="128"/>
        </w:trPr>
        <w:tc>
          <w:tcPr>
            <w:tcW w:w="910" w:type="dxa"/>
            <w:gridSpan w:val="2"/>
            <w:vMerge w:val="restart"/>
            <w:tcBorders>
              <w:left w:val="nil"/>
              <w:bottom w:val="single" w:sz="8" w:space="0" w:color="000000"/>
            </w:tcBorders>
          </w:tcPr>
          <w:p w:rsidR="00B92C5D" w:rsidRDefault="00B92C5D" w:rsidP="00B92C5D">
            <w:pPr>
              <w:pStyle w:val="TableParagraph"/>
              <w:ind w:left="-3" w:right="-48"/>
              <w:rPr>
                <w:sz w:val="20"/>
              </w:rPr>
            </w:pPr>
            <w:r>
              <w:rPr>
                <w:noProof/>
                <w:sz w:val="20"/>
                <w:lang w:bidi="ar-SA"/>
              </w:rPr>
              <w:lastRenderedPageBreak/>
              <w:drawing>
                <wp:inline distT="0" distB="0" distL="0" distR="0">
                  <wp:extent cx="583084" cy="781811"/>
                  <wp:effectExtent l="0" t="0" r="0" b="0"/>
                  <wp:docPr id="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0.png"/>
                          <pic:cNvPicPr/>
                        </pic:nvPicPr>
                        <pic:blipFill>
                          <a:blip r:embed="rId26" cstate="print"/>
                          <a:stretch>
                            <a:fillRect/>
                          </a:stretch>
                        </pic:blipFill>
                        <pic:spPr>
                          <a:xfrm>
                            <a:off x="0" y="0"/>
                            <a:ext cx="583084" cy="781811"/>
                          </a:xfrm>
                          <a:prstGeom prst="rect">
                            <a:avLst/>
                          </a:prstGeom>
                        </pic:spPr>
                      </pic:pic>
                    </a:graphicData>
                  </a:graphic>
                </wp:inline>
              </w:drawing>
            </w:r>
          </w:p>
        </w:tc>
        <w:tc>
          <w:tcPr>
            <w:tcW w:w="110" w:type="dxa"/>
            <w:vMerge w:val="restart"/>
            <w:tcBorders>
              <w:top w:val="nil"/>
              <w:bottom w:val="single" w:sz="8" w:space="0" w:color="000000"/>
              <w:right w:val="nil"/>
            </w:tcBorders>
          </w:tcPr>
          <w:p w:rsidR="00B92C5D" w:rsidRDefault="00B92C5D" w:rsidP="00B92C5D">
            <w:pPr>
              <w:pStyle w:val="TableParagraph"/>
              <w:rPr>
                <w:rFonts w:ascii="Times New Roman"/>
                <w:sz w:val="18"/>
              </w:rPr>
            </w:pPr>
          </w:p>
        </w:tc>
        <w:tc>
          <w:tcPr>
            <w:tcW w:w="5649" w:type="dxa"/>
            <w:tcBorders>
              <w:top w:val="nil"/>
              <w:left w:val="nil"/>
              <w:bottom w:val="single" w:sz="8" w:space="0" w:color="000000"/>
              <w:right w:val="nil"/>
            </w:tcBorders>
          </w:tcPr>
          <w:p w:rsidR="00B92C5D" w:rsidRDefault="00B92C5D" w:rsidP="00B92C5D">
            <w:pPr>
              <w:pStyle w:val="TableParagraph"/>
              <w:spacing w:line="108" w:lineRule="exact"/>
              <w:ind w:left="459" w:right="432"/>
              <w:jc w:val="center"/>
              <w:rPr>
                <w:b/>
                <w:sz w:val="19"/>
              </w:rPr>
            </w:pPr>
            <w:r>
              <w:rPr>
                <w:b/>
                <w:color w:val="008080"/>
                <w:w w:val="85"/>
                <w:sz w:val="19"/>
              </w:rPr>
              <w:t>MINISTERUL AGRICULTURII ŞI DEZVOLTĂRII RURALE</w:t>
            </w:r>
          </w:p>
        </w:tc>
        <w:tc>
          <w:tcPr>
            <w:tcW w:w="2895" w:type="dxa"/>
            <w:gridSpan w:val="2"/>
            <w:tcBorders>
              <w:top w:val="nil"/>
              <w:left w:val="nil"/>
              <w:bottom w:val="single" w:sz="8" w:space="0" w:color="000000"/>
              <w:right w:val="nil"/>
            </w:tcBorders>
          </w:tcPr>
          <w:p w:rsidR="00B92C5D" w:rsidRDefault="00B92C5D" w:rsidP="00B92C5D">
            <w:pPr>
              <w:pStyle w:val="TableParagraph"/>
              <w:rPr>
                <w:rFonts w:ascii="Times New Roman"/>
                <w:sz w:val="6"/>
              </w:rPr>
            </w:pPr>
          </w:p>
        </w:tc>
      </w:tr>
      <w:tr w:rsidR="00B92C5D" w:rsidTr="00B92C5D">
        <w:trPr>
          <w:trHeight w:val="234"/>
        </w:trPr>
        <w:tc>
          <w:tcPr>
            <w:tcW w:w="910" w:type="dxa"/>
            <w:gridSpan w:val="2"/>
            <w:vMerge/>
            <w:tcBorders>
              <w:top w:val="nil"/>
              <w:left w:val="nil"/>
              <w:bottom w:val="single" w:sz="8" w:space="0" w:color="000000"/>
            </w:tcBorders>
          </w:tcPr>
          <w:p w:rsidR="00B92C5D" w:rsidRDefault="00B92C5D" w:rsidP="00B92C5D">
            <w:pPr>
              <w:rPr>
                <w:sz w:val="2"/>
                <w:szCs w:val="2"/>
              </w:rPr>
            </w:pPr>
          </w:p>
        </w:tc>
        <w:tc>
          <w:tcPr>
            <w:tcW w:w="110" w:type="dxa"/>
            <w:vMerge/>
            <w:tcBorders>
              <w:top w:val="nil"/>
              <w:bottom w:val="single" w:sz="8" w:space="0" w:color="000000"/>
              <w:right w:val="nil"/>
            </w:tcBorders>
          </w:tcPr>
          <w:p w:rsidR="00B92C5D" w:rsidRDefault="00B92C5D" w:rsidP="00B92C5D">
            <w:pPr>
              <w:rPr>
                <w:sz w:val="2"/>
                <w:szCs w:val="2"/>
              </w:rPr>
            </w:pPr>
          </w:p>
        </w:tc>
        <w:tc>
          <w:tcPr>
            <w:tcW w:w="5649" w:type="dxa"/>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rPr>
                <w:rFonts w:ascii="Times New Roman"/>
                <w:sz w:val="16"/>
              </w:rPr>
            </w:pPr>
          </w:p>
        </w:tc>
        <w:tc>
          <w:tcPr>
            <w:tcW w:w="2895" w:type="dxa"/>
            <w:gridSpan w:val="2"/>
            <w:vMerge w:val="restart"/>
            <w:tcBorders>
              <w:top w:val="single" w:sz="8" w:space="0" w:color="000000"/>
              <w:left w:val="single" w:sz="8" w:space="0" w:color="000000"/>
              <w:bottom w:val="single" w:sz="8" w:space="0" w:color="000000"/>
              <w:right w:val="single" w:sz="8" w:space="0" w:color="000000"/>
            </w:tcBorders>
            <w:shd w:val="clear" w:color="auto" w:fill="008080"/>
          </w:tcPr>
          <w:p w:rsidR="00B92C5D" w:rsidRDefault="00B92C5D" w:rsidP="00B92C5D">
            <w:pPr>
              <w:pStyle w:val="TableParagraph"/>
              <w:spacing w:before="110"/>
              <w:ind w:left="719"/>
              <w:rPr>
                <w:b/>
                <w:sz w:val="21"/>
              </w:rPr>
            </w:pPr>
            <w:r>
              <w:rPr>
                <w:b/>
                <w:color w:val="FFFFFF"/>
                <w:w w:val="85"/>
                <w:sz w:val="21"/>
              </w:rPr>
              <w:t>Anexa A2 HG_28</w:t>
            </w:r>
          </w:p>
        </w:tc>
      </w:tr>
      <w:tr w:rsidR="00B92C5D" w:rsidTr="00B92C5D">
        <w:trPr>
          <w:trHeight w:val="234"/>
        </w:trPr>
        <w:tc>
          <w:tcPr>
            <w:tcW w:w="910" w:type="dxa"/>
            <w:gridSpan w:val="2"/>
            <w:vMerge/>
            <w:tcBorders>
              <w:top w:val="nil"/>
              <w:left w:val="nil"/>
              <w:bottom w:val="single" w:sz="8" w:space="0" w:color="000000"/>
            </w:tcBorders>
          </w:tcPr>
          <w:p w:rsidR="00B92C5D" w:rsidRDefault="00B92C5D" w:rsidP="00B92C5D">
            <w:pPr>
              <w:rPr>
                <w:sz w:val="2"/>
                <w:szCs w:val="2"/>
              </w:rPr>
            </w:pPr>
          </w:p>
        </w:tc>
        <w:tc>
          <w:tcPr>
            <w:tcW w:w="110" w:type="dxa"/>
            <w:vMerge/>
            <w:tcBorders>
              <w:top w:val="nil"/>
              <w:bottom w:val="single" w:sz="8" w:space="0" w:color="000000"/>
              <w:right w:val="nil"/>
            </w:tcBorders>
          </w:tcPr>
          <w:p w:rsidR="00B92C5D" w:rsidRDefault="00B92C5D" w:rsidP="00B92C5D">
            <w:pPr>
              <w:rPr>
                <w:sz w:val="2"/>
                <w:szCs w:val="2"/>
              </w:rPr>
            </w:pPr>
          </w:p>
        </w:tc>
        <w:tc>
          <w:tcPr>
            <w:tcW w:w="5649" w:type="dxa"/>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spacing w:before="4" w:line="210" w:lineRule="exact"/>
              <w:ind w:left="335" w:right="310"/>
              <w:jc w:val="center"/>
              <w:rPr>
                <w:b/>
                <w:sz w:val="19"/>
              </w:rPr>
            </w:pPr>
            <w:r>
              <w:rPr>
                <w:b/>
                <w:color w:val="008080"/>
                <w:w w:val="85"/>
                <w:sz w:val="19"/>
              </w:rPr>
              <w:t>AGENŢIA PENTRU FINANŢAREA INVESTIŢIILOR RURALE</w:t>
            </w:r>
          </w:p>
        </w:tc>
        <w:tc>
          <w:tcPr>
            <w:tcW w:w="2895" w:type="dxa"/>
            <w:gridSpan w:val="2"/>
            <w:vMerge/>
            <w:tcBorders>
              <w:top w:val="nil"/>
              <w:left w:val="single" w:sz="8" w:space="0" w:color="000000"/>
              <w:bottom w:val="single" w:sz="8" w:space="0" w:color="000000"/>
              <w:right w:val="single" w:sz="8" w:space="0" w:color="000000"/>
            </w:tcBorders>
            <w:shd w:val="clear" w:color="auto" w:fill="008080"/>
          </w:tcPr>
          <w:p w:rsidR="00B92C5D" w:rsidRDefault="00B92C5D" w:rsidP="00B92C5D">
            <w:pPr>
              <w:rPr>
                <w:sz w:val="2"/>
                <w:szCs w:val="2"/>
              </w:rPr>
            </w:pPr>
          </w:p>
        </w:tc>
      </w:tr>
      <w:tr w:rsidR="00B92C5D" w:rsidTr="00B92C5D">
        <w:trPr>
          <w:trHeight w:val="234"/>
        </w:trPr>
        <w:tc>
          <w:tcPr>
            <w:tcW w:w="910" w:type="dxa"/>
            <w:gridSpan w:val="2"/>
            <w:vMerge/>
            <w:tcBorders>
              <w:top w:val="nil"/>
              <w:left w:val="nil"/>
              <w:bottom w:val="single" w:sz="8" w:space="0" w:color="000000"/>
            </w:tcBorders>
          </w:tcPr>
          <w:p w:rsidR="00B92C5D" w:rsidRDefault="00B92C5D" w:rsidP="00B92C5D">
            <w:pPr>
              <w:rPr>
                <w:sz w:val="2"/>
                <w:szCs w:val="2"/>
              </w:rPr>
            </w:pPr>
          </w:p>
        </w:tc>
        <w:tc>
          <w:tcPr>
            <w:tcW w:w="110" w:type="dxa"/>
            <w:vMerge/>
            <w:tcBorders>
              <w:top w:val="nil"/>
              <w:bottom w:val="single" w:sz="8" w:space="0" w:color="000000"/>
              <w:right w:val="nil"/>
            </w:tcBorders>
          </w:tcPr>
          <w:p w:rsidR="00B92C5D" w:rsidRDefault="00B92C5D" w:rsidP="00B92C5D">
            <w:pPr>
              <w:rPr>
                <w:sz w:val="2"/>
                <w:szCs w:val="2"/>
              </w:rPr>
            </w:pPr>
          </w:p>
        </w:tc>
        <w:tc>
          <w:tcPr>
            <w:tcW w:w="5649" w:type="dxa"/>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rPr>
                <w:rFonts w:ascii="Times New Roman"/>
                <w:sz w:val="16"/>
              </w:rPr>
            </w:pPr>
          </w:p>
        </w:tc>
        <w:tc>
          <w:tcPr>
            <w:tcW w:w="1404" w:type="dxa"/>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rPr>
                <w:rFonts w:ascii="Times New Roman"/>
                <w:sz w:val="16"/>
              </w:rPr>
            </w:pPr>
          </w:p>
        </w:tc>
        <w:tc>
          <w:tcPr>
            <w:tcW w:w="1491" w:type="dxa"/>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spacing w:before="32" w:line="182" w:lineRule="exact"/>
              <w:ind w:right="11"/>
              <w:jc w:val="right"/>
              <w:rPr>
                <w:sz w:val="16"/>
              </w:rPr>
            </w:pPr>
            <w:r>
              <w:rPr>
                <w:color w:val="008080"/>
                <w:w w:val="80"/>
                <w:sz w:val="16"/>
              </w:rPr>
              <w:t>Aprilie 2017</w:t>
            </w:r>
          </w:p>
        </w:tc>
      </w:tr>
      <w:tr w:rsidR="00B92C5D" w:rsidTr="00B92C5D">
        <w:trPr>
          <w:trHeight w:val="299"/>
        </w:trPr>
        <w:tc>
          <w:tcPr>
            <w:tcW w:w="910" w:type="dxa"/>
            <w:gridSpan w:val="2"/>
            <w:vMerge/>
            <w:tcBorders>
              <w:top w:val="nil"/>
              <w:left w:val="nil"/>
              <w:bottom w:val="single" w:sz="8" w:space="0" w:color="000000"/>
            </w:tcBorders>
          </w:tcPr>
          <w:p w:rsidR="00B92C5D" w:rsidRDefault="00B92C5D" w:rsidP="00B92C5D">
            <w:pPr>
              <w:rPr>
                <w:sz w:val="2"/>
                <w:szCs w:val="2"/>
              </w:rPr>
            </w:pPr>
          </w:p>
        </w:tc>
        <w:tc>
          <w:tcPr>
            <w:tcW w:w="110" w:type="dxa"/>
            <w:vMerge/>
            <w:tcBorders>
              <w:top w:val="nil"/>
              <w:bottom w:val="single" w:sz="8" w:space="0" w:color="000000"/>
              <w:right w:val="nil"/>
            </w:tcBorders>
          </w:tcPr>
          <w:p w:rsidR="00B92C5D" w:rsidRDefault="00B92C5D" w:rsidP="00B92C5D">
            <w:pPr>
              <w:rPr>
                <w:sz w:val="2"/>
                <w:szCs w:val="2"/>
              </w:rPr>
            </w:pPr>
          </w:p>
        </w:tc>
        <w:tc>
          <w:tcPr>
            <w:tcW w:w="8544" w:type="dxa"/>
            <w:gridSpan w:val="3"/>
            <w:tcBorders>
              <w:top w:val="single" w:sz="8" w:space="0" w:color="000000"/>
              <w:left w:val="nil"/>
              <w:bottom w:val="single" w:sz="8" w:space="0" w:color="000000"/>
              <w:right w:val="nil"/>
            </w:tcBorders>
            <w:shd w:val="clear" w:color="auto" w:fill="008080"/>
          </w:tcPr>
          <w:p w:rsidR="00B92C5D" w:rsidRDefault="00B92C5D" w:rsidP="00B92C5D">
            <w:pPr>
              <w:pStyle w:val="TableParagraph"/>
              <w:spacing w:before="8" w:line="271" w:lineRule="exact"/>
              <w:ind w:left="2811" w:right="2781"/>
              <w:jc w:val="center"/>
              <w:rPr>
                <w:b/>
                <w:sz w:val="24"/>
              </w:rPr>
            </w:pPr>
            <w:r>
              <w:rPr>
                <w:b/>
                <w:color w:val="FFFFFF"/>
                <w:w w:val="95"/>
                <w:sz w:val="24"/>
              </w:rPr>
              <w:t>DEVIZUL OBIECTULUI *</w:t>
            </w:r>
          </w:p>
        </w:tc>
      </w:tr>
      <w:tr w:rsidR="00B92C5D" w:rsidTr="00B92C5D">
        <w:trPr>
          <w:trHeight w:val="212"/>
        </w:trPr>
        <w:tc>
          <w:tcPr>
            <w:tcW w:w="9564" w:type="dxa"/>
            <w:gridSpan w:val="6"/>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spacing w:before="10" w:line="182" w:lineRule="exact"/>
              <w:ind w:right="11"/>
              <w:jc w:val="right"/>
              <w:rPr>
                <w:sz w:val="16"/>
              </w:rPr>
            </w:pPr>
            <w:r>
              <w:rPr>
                <w:color w:val="008080"/>
                <w:w w:val="80"/>
                <w:sz w:val="16"/>
              </w:rPr>
              <w:t>Nr.1</w:t>
            </w:r>
          </w:p>
        </w:tc>
      </w:tr>
      <w:tr w:rsidR="00B92C5D" w:rsidTr="00B92C5D">
        <w:trPr>
          <w:trHeight w:val="375"/>
        </w:trPr>
        <w:tc>
          <w:tcPr>
            <w:tcW w:w="9564" w:type="dxa"/>
            <w:gridSpan w:val="6"/>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8"/>
              </w:rPr>
            </w:pPr>
          </w:p>
        </w:tc>
      </w:tr>
      <w:tr w:rsidR="00B92C5D" w:rsidTr="00B92C5D">
        <w:trPr>
          <w:trHeight w:val="234"/>
        </w:trPr>
        <w:tc>
          <w:tcPr>
            <w:tcW w:w="9564" w:type="dxa"/>
            <w:gridSpan w:val="6"/>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rPr>
                <w:rFonts w:ascii="Times New Roman"/>
                <w:sz w:val="16"/>
              </w:rPr>
            </w:pPr>
          </w:p>
        </w:tc>
      </w:tr>
      <w:tr w:rsidR="00B92C5D" w:rsidTr="00B92C5D">
        <w:trPr>
          <w:trHeight w:val="1243"/>
        </w:trPr>
        <w:tc>
          <w:tcPr>
            <w:tcW w:w="9564" w:type="dxa"/>
            <w:gridSpan w:val="6"/>
            <w:tcBorders>
              <w:top w:val="single" w:sz="8" w:space="0" w:color="000000"/>
              <w:left w:val="single" w:sz="8" w:space="0" w:color="000000"/>
              <w:bottom w:val="single" w:sz="8" w:space="0" w:color="000000"/>
              <w:right w:val="single" w:sz="8" w:space="0" w:color="000000"/>
            </w:tcBorders>
            <w:shd w:val="clear" w:color="auto" w:fill="008080"/>
          </w:tcPr>
          <w:p w:rsidR="00B92C5D" w:rsidRDefault="00B92C5D" w:rsidP="00B92C5D">
            <w:pPr>
              <w:pStyle w:val="TableParagraph"/>
              <w:tabs>
                <w:tab w:val="left" w:pos="3216"/>
                <w:tab w:val="left" w:pos="6829"/>
              </w:tabs>
              <w:spacing w:before="29" w:line="172" w:lineRule="auto"/>
              <w:ind w:left="150"/>
              <w:rPr>
                <w:b/>
                <w:sz w:val="19"/>
              </w:rPr>
            </w:pPr>
            <w:r>
              <w:rPr>
                <w:b/>
                <w:color w:val="FFFFFF"/>
                <w:w w:val="85"/>
                <w:sz w:val="19"/>
              </w:rPr>
              <w:t>Nr.</w:t>
            </w:r>
            <w:r>
              <w:rPr>
                <w:b/>
                <w:color w:val="FFFFFF"/>
                <w:w w:val="85"/>
                <w:sz w:val="19"/>
              </w:rPr>
              <w:tab/>
            </w:r>
            <w:r>
              <w:rPr>
                <w:b/>
                <w:color w:val="FFFFFF"/>
                <w:w w:val="85"/>
                <w:position w:val="-12"/>
                <w:sz w:val="19"/>
              </w:rPr>
              <w:t>Denumire</w:t>
            </w:r>
            <w:r>
              <w:rPr>
                <w:b/>
                <w:color w:val="FFFFFF"/>
                <w:w w:val="85"/>
                <w:position w:val="-12"/>
                <w:sz w:val="19"/>
              </w:rPr>
              <w:tab/>
            </w:r>
            <w:r>
              <w:rPr>
                <w:b/>
                <w:color w:val="FFFFFF"/>
                <w:w w:val="80"/>
                <w:sz w:val="19"/>
              </w:rPr>
              <w:t>Valoareapecategoriidelucrări,</w:t>
            </w:r>
          </w:p>
          <w:p w:rsidR="00B92C5D" w:rsidRDefault="00B92C5D" w:rsidP="00B92C5D">
            <w:pPr>
              <w:pStyle w:val="TableParagraph"/>
              <w:tabs>
                <w:tab w:val="left" w:pos="7462"/>
              </w:tabs>
              <w:spacing w:line="174" w:lineRule="exact"/>
              <w:ind w:left="138"/>
              <w:rPr>
                <w:b/>
                <w:sz w:val="19"/>
              </w:rPr>
            </w:pPr>
            <w:r>
              <w:rPr>
                <w:b/>
                <w:color w:val="FFFFFF"/>
                <w:w w:val="85"/>
                <w:sz w:val="19"/>
              </w:rPr>
              <w:t>crt.</w:t>
            </w:r>
            <w:r>
              <w:rPr>
                <w:b/>
                <w:color w:val="FFFFFF"/>
                <w:w w:val="85"/>
                <w:sz w:val="19"/>
              </w:rPr>
              <w:tab/>
              <w:t>farăTVA-EURO</w:t>
            </w:r>
          </w:p>
          <w:p w:rsidR="00B92C5D" w:rsidRDefault="00B92C5D" w:rsidP="00B92C5D">
            <w:pPr>
              <w:pStyle w:val="TableParagraph"/>
              <w:tabs>
                <w:tab w:val="left" w:pos="1711"/>
              </w:tabs>
              <w:spacing w:before="62" w:line="255" w:lineRule="exact"/>
              <w:ind w:right="471"/>
              <w:jc w:val="right"/>
              <w:rPr>
                <w:b/>
                <w:sz w:val="16"/>
              </w:rPr>
            </w:pPr>
            <w:r>
              <w:rPr>
                <w:b/>
                <w:color w:val="FFFFFF"/>
                <w:w w:val="80"/>
                <w:sz w:val="16"/>
              </w:rPr>
              <w:t>Valoareeligibilă</w:t>
            </w:r>
            <w:r>
              <w:rPr>
                <w:b/>
                <w:color w:val="FFFFFF"/>
                <w:w w:val="80"/>
                <w:sz w:val="16"/>
              </w:rPr>
              <w:tab/>
            </w:r>
            <w:r>
              <w:rPr>
                <w:b/>
                <w:color w:val="FFFFFF"/>
                <w:spacing w:val="-1"/>
                <w:w w:val="70"/>
                <w:position w:val="11"/>
                <w:sz w:val="16"/>
              </w:rPr>
              <w:t>Valoare</w:t>
            </w:r>
          </w:p>
          <w:p w:rsidR="00B92C5D" w:rsidRDefault="00B92C5D" w:rsidP="00B92C5D">
            <w:pPr>
              <w:pStyle w:val="TableParagraph"/>
              <w:spacing w:line="145" w:lineRule="exact"/>
              <w:ind w:right="391"/>
              <w:jc w:val="right"/>
              <w:rPr>
                <w:b/>
                <w:sz w:val="16"/>
              </w:rPr>
            </w:pPr>
            <w:r>
              <w:rPr>
                <w:b/>
                <w:color w:val="FFFFFF"/>
                <w:w w:val="70"/>
                <w:sz w:val="16"/>
              </w:rPr>
              <w:t>neeligibilă</w:t>
            </w:r>
          </w:p>
          <w:p w:rsidR="00B92C5D" w:rsidRDefault="00B92C5D" w:rsidP="00B92C5D">
            <w:pPr>
              <w:pStyle w:val="TableParagraph"/>
              <w:spacing w:before="57" w:line="212" w:lineRule="exact"/>
              <w:ind w:left="35"/>
              <w:rPr>
                <w:b/>
                <w:sz w:val="21"/>
              </w:rPr>
            </w:pPr>
            <w:r>
              <w:rPr>
                <w:b/>
                <w:color w:val="FFFFFF"/>
                <w:w w:val="85"/>
                <w:sz w:val="21"/>
              </w:rPr>
              <w:t>I - LUCRĂRI DE CONSTRUCŢII ŞI INSTALAŢII</w:t>
            </w:r>
          </w:p>
        </w:tc>
      </w:tr>
      <w:tr w:rsidR="00B92C5D" w:rsidTr="00B92C5D">
        <w:trPr>
          <w:trHeight w:val="234"/>
        </w:trPr>
        <w:tc>
          <w:tcPr>
            <w:tcW w:w="552" w:type="dxa"/>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spacing w:before="8"/>
              <w:ind w:left="230"/>
              <w:rPr>
                <w:sz w:val="17"/>
              </w:rPr>
            </w:pPr>
            <w:r>
              <w:rPr>
                <w:color w:val="008080"/>
                <w:w w:val="82"/>
                <w:sz w:val="17"/>
              </w:rPr>
              <w:t>1</w:t>
            </w:r>
          </w:p>
        </w:tc>
        <w:tc>
          <w:tcPr>
            <w:tcW w:w="6117" w:type="dxa"/>
            <w:gridSpan w:val="3"/>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spacing w:before="23" w:line="191" w:lineRule="exact"/>
              <w:ind w:left="30"/>
              <w:rPr>
                <w:sz w:val="17"/>
              </w:rPr>
            </w:pPr>
            <w:r>
              <w:rPr>
                <w:color w:val="008080"/>
                <w:w w:val="95"/>
                <w:sz w:val="17"/>
              </w:rPr>
              <w:t>Terasamente</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6"/>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6"/>
              </w:rPr>
            </w:pPr>
          </w:p>
        </w:tc>
      </w:tr>
      <w:tr w:rsidR="00B92C5D" w:rsidTr="00B92C5D">
        <w:trPr>
          <w:trHeight w:val="387"/>
        </w:trPr>
        <w:tc>
          <w:tcPr>
            <w:tcW w:w="552" w:type="dxa"/>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spacing w:before="8"/>
              <w:ind w:left="230"/>
              <w:rPr>
                <w:sz w:val="17"/>
              </w:rPr>
            </w:pPr>
            <w:r>
              <w:rPr>
                <w:color w:val="008080"/>
                <w:w w:val="82"/>
                <w:sz w:val="17"/>
              </w:rPr>
              <w:t>2</w:t>
            </w:r>
          </w:p>
        </w:tc>
        <w:tc>
          <w:tcPr>
            <w:tcW w:w="6117" w:type="dxa"/>
            <w:gridSpan w:val="3"/>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spacing w:line="144" w:lineRule="exact"/>
              <w:ind w:left="30"/>
              <w:rPr>
                <w:sz w:val="17"/>
              </w:rPr>
            </w:pPr>
            <w:r>
              <w:rPr>
                <w:color w:val="008080"/>
                <w:w w:val="90"/>
                <w:sz w:val="17"/>
              </w:rPr>
              <w:t>Construcţii:rezistenţă(fundaţii,structurăderezistenţă)şiarhitectură(închideri</w:t>
            </w:r>
          </w:p>
          <w:p w:rsidR="00B92C5D" w:rsidRDefault="00B92C5D" w:rsidP="00B92C5D">
            <w:pPr>
              <w:pStyle w:val="TableParagraph"/>
              <w:spacing w:before="32" w:line="191" w:lineRule="exact"/>
              <w:ind w:left="30"/>
              <w:rPr>
                <w:sz w:val="17"/>
              </w:rPr>
            </w:pPr>
            <w:r>
              <w:rPr>
                <w:color w:val="008080"/>
                <w:w w:val="95"/>
                <w:sz w:val="17"/>
              </w:rPr>
              <w:t>exterioare, compartimentări, finisaje)</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8"/>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8"/>
              </w:rPr>
            </w:pPr>
          </w:p>
        </w:tc>
      </w:tr>
      <w:tr w:rsidR="00B92C5D" w:rsidTr="00B92C5D">
        <w:trPr>
          <w:trHeight w:val="234"/>
        </w:trPr>
        <w:tc>
          <w:tcPr>
            <w:tcW w:w="552" w:type="dxa"/>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spacing w:before="8"/>
              <w:ind w:left="230"/>
              <w:rPr>
                <w:sz w:val="17"/>
              </w:rPr>
            </w:pPr>
            <w:r>
              <w:rPr>
                <w:color w:val="008080"/>
                <w:w w:val="82"/>
                <w:sz w:val="17"/>
              </w:rPr>
              <w:t>3</w:t>
            </w:r>
          </w:p>
        </w:tc>
        <w:tc>
          <w:tcPr>
            <w:tcW w:w="6117" w:type="dxa"/>
            <w:gridSpan w:val="3"/>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spacing w:before="23" w:line="191" w:lineRule="exact"/>
              <w:ind w:left="30"/>
              <w:rPr>
                <w:sz w:val="17"/>
              </w:rPr>
            </w:pPr>
            <w:r>
              <w:rPr>
                <w:color w:val="008080"/>
                <w:w w:val="95"/>
                <w:sz w:val="17"/>
              </w:rPr>
              <w:t>Izolaţii</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6"/>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6"/>
              </w:rPr>
            </w:pPr>
          </w:p>
        </w:tc>
      </w:tr>
      <w:tr w:rsidR="00B92C5D" w:rsidTr="00B92C5D">
        <w:trPr>
          <w:trHeight w:val="234"/>
        </w:trPr>
        <w:tc>
          <w:tcPr>
            <w:tcW w:w="552" w:type="dxa"/>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spacing w:before="8"/>
              <w:ind w:left="230"/>
              <w:rPr>
                <w:sz w:val="17"/>
              </w:rPr>
            </w:pPr>
            <w:r>
              <w:rPr>
                <w:color w:val="008080"/>
                <w:w w:val="82"/>
                <w:sz w:val="17"/>
              </w:rPr>
              <w:t>4</w:t>
            </w:r>
          </w:p>
        </w:tc>
        <w:tc>
          <w:tcPr>
            <w:tcW w:w="6117" w:type="dxa"/>
            <w:gridSpan w:val="3"/>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spacing w:before="23" w:line="191" w:lineRule="exact"/>
              <w:ind w:left="30"/>
              <w:rPr>
                <w:sz w:val="17"/>
              </w:rPr>
            </w:pPr>
            <w:r>
              <w:rPr>
                <w:color w:val="008080"/>
                <w:w w:val="95"/>
                <w:sz w:val="17"/>
              </w:rPr>
              <w:t>Instalaţii electrice</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6"/>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6"/>
              </w:rPr>
            </w:pPr>
          </w:p>
        </w:tc>
      </w:tr>
      <w:tr w:rsidR="00B92C5D" w:rsidTr="00B92C5D">
        <w:trPr>
          <w:trHeight w:val="234"/>
        </w:trPr>
        <w:tc>
          <w:tcPr>
            <w:tcW w:w="552" w:type="dxa"/>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spacing w:before="8"/>
              <w:ind w:left="230"/>
              <w:rPr>
                <w:sz w:val="17"/>
              </w:rPr>
            </w:pPr>
            <w:r>
              <w:rPr>
                <w:color w:val="008080"/>
                <w:w w:val="82"/>
                <w:sz w:val="17"/>
              </w:rPr>
              <w:t>5</w:t>
            </w:r>
          </w:p>
        </w:tc>
        <w:tc>
          <w:tcPr>
            <w:tcW w:w="6117" w:type="dxa"/>
            <w:gridSpan w:val="3"/>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spacing w:before="23" w:line="191" w:lineRule="exact"/>
              <w:ind w:left="30"/>
              <w:rPr>
                <w:sz w:val="17"/>
              </w:rPr>
            </w:pPr>
            <w:r>
              <w:rPr>
                <w:color w:val="008080"/>
                <w:w w:val="95"/>
                <w:sz w:val="17"/>
              </w:rPr>
              <w:t>Instalaţii sanitare</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6"/>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6"/>
              </w:rPr>
            </w:pPr>
          </w:p>
        </w:tc>
      </w:tr>
      <w:tr w:rsidR="00B92C5D" w:rsidTr="00B92C5D">
        <w:trPr>
          <w:trHeight w:val="234"/>
        </w:trPr>
        <w:tc>
          <w:tcPr>
            <w:tcW w:w="552" w:type="dxa"/>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spacing w:before="8"/>
              <w:ind w:left="230"/>
              <w:rPr>
                <w:sz w:val="17"/>
              </w:rPr>
            </w:pPr>
            <w:r>
              <w:rPr>
                <w:color w:val="008080"/>
                <w:w w:val="82"/>
                <w:sz w:val="17"/>
              </w:rPr>
              <w:t>6</w:t>
            </w:r>
          </w:p>
        </w:tc>
        <w:tc>
          <w:tcPr>
            <w:tcW w:w="6117" w:type="dxa"/>
            <w:gridSpan w:val="3"/>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spacing w:before="23" w:line="191" w:lineRule="exact"/>
              <w:ind w:left="30"/>
              <w:rPr>
                <w:sz w:val="17"/>
              </w:rPr>
            </w:pPr>
            <w:r>
              <w:rPr>
                <w:color w:val="008080"/>
                <w:w w:val="95"/>
                <w:sz w:val="17"/>
              </w:rPr>
              <w:t>Instalaţii de încălzire, ventilare, climatizare. PSI, radio-tv, intranet</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6"/>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6"/>
              </w:rPr>
            </w:pPr>
          </w:p>
        </w:tc>
      </w:tr>
      <w:tr w:rsidR="00B92C5D" w:rsidTr="00B92C5D">
        <w:trPr>
          <w:trHeight w:val="234"/>
        </w:trPr>
        <w:tc>
          <w:tcPr>
            <w:tcW w:w="552" w:type="dxa"/>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spacing w:before="8"/>
              <w:ind w:left="230"/>
              <w:rPr>
                <w:sz w:val="17"/>
              </w:rPr>
            </w:pPr>
            <w:r>
              <w:rPr>
                <w:color w:val="008080"/>
                <w:w w:val="82"/>
                <w:sz w:val="17"/>
              </w:rPr>
              <w:t>7</w:t>
            </w:r>
          </w:p>
        </w:tc>
        <w:tc>
          <w:tcPr>
            <w:tcW w:w="6117" w:type="dxa"/>
            <w:gridSpan w:val="3"/>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spacing w:before="23" w:line="191" w:lineRule="exact"/>
              <w:ind w:left="30"/>
              <w:rPr>
                <w:sz w:val="17"/>
              </w:rPr>
            </w:pPr>
            <w:r>
              <w:rPr>
                <w:color w:val="008080"/>
                <w:w w:val="95"/>
                <w:sz w:val="17"/>
              </w:rPr>
              <w:t>Instalaţii de alimentare cu gaze naturale</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6"/>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6"/>
              </w:rPr>
            </w:pPr>
          </w:p>
        </w:tc>
      </w:tr>
      <w:tr w:rsidR="00B92C5D" w:rsidTr="00B92C5D">
        <w:trPr>
          <w:trHeight w:val="234"/>
        </w:trPr>
        <w:tc>
          <w:tcPr>
            <w:tcW w:w="552" w:type="dxa"/>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spacing w:before="8"/>
              <w:ind w:left="230"/>
              <w:rPr>
                <w:sz w:val="17"/>
              </w:rPr>
            </w:pPr>
            <w:r>
              <w:rPr>
                <w:color w:val="008080"/>
                <w:w w:val="82"/>
                <w:sz w:val="17"/>
              </w:rPr>
              <w:t>8</w:t>
            </w:r>
          </w:p>
        </w:tc>
        <w:tc>
          <w:tcPr>
            <w:tcW w:w="6117" w:type="dxa"/>
            <w:gridSpan w:val="3"/>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spacing w:before="23" w:line="191" w:lineRule="exact"/>
              <w:ind w:left="30"/>
              <w:rPr>
                <w:sz w:val="17"/>
              </w:rPr>
            </w:pPr>
            <w:r>
              <w:rPr>
                <w:color w:val="008080"/>
                <w:w w:val="95"/>
                <w:sz w:val="17"/>
              </w:rPr>
              <w:t>Instalaţii de telecomunicaţii</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6"/>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6"/>
              </w:rPr>
            </w:pPr>
          </w:p>
        </w:tc>
      </w:tr>
      <w:tr w:rsidR="00B92C5D" w:rsidTr="00B92C5D">
        <w:trPr>
          <w:trHeight w:val="234"/>
        </w:trPr>
        <w:tc>
          <w:tcPr>
            <w:tcW w:w="552" w:type="dxa"/>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rPr>
                <w:rFonts w:ascii="Times New Roman"/>
                <w:sz w:val="16"/>
              </w:rPr>
            </w:pPr>
          </w:p>
        </w:tc>
        <w:tc>
          <w:tcPr>
            <w:tcW w:w="6117" w:type="dxa"/>
            <w:gridSpan w:val="3"/>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spacing w:before="23" w:line="191" w:lineRule="exact"/>
              <w:ind w:left="30"/>
              <w:rPr>
                <w:b/>
                <w:sz w:val="17"/>
              </w:rPr>
            </w:pPr>
            <w:r>
              <w:rPr>
                <w:b/>
                <w:color w:val="008080"/>
                <w:w w:val="85"/>
                <w:sz w:val="17"/>
              </w:rPr>
              <w:t>TOTAL I ( fără TVA)</w:t>
            </w:r>
          </w:p>
        </w:tc>
        <w:tc>
          <w:tcPr>
            <w:tcW w:w="1404"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11"/>
              <w:ind w:right="9"/>
              <w:jc w:val="right"/>
              <w:rPr>
                <w:b/>
                <w:sz w:val="17"/>
              </w:rPr>
            </w:pPr>
            <w:r>
              <w:rPr>
                <w:b/>
                <w:color w:val="008080"/>
                <w:w w:val="75"/>
                <w:sz w:val="17"/>
              </w:rPr>
              <w:t>0</w:t>
            </w:r>
          </w:p>
        </w:tc>
        <w:tc>
          <w:tcPr>
            <w:tcW w:w="1491"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11"/>
              <w:ind w:right="10"/>
              <w:jc w:val="right"/>
              <w:rPr>
                <w:b/>
                <w:sz w:val="17"/>
              </w:rPr>
            </w:pPr>
            <w:r>
              <w:rPr>
                <w:b/>
                <w:color w:val="008080"/>
                <w:w w:val="75"/>
                <w:sz w:val="17"/>
              </w:rPr>
              <w:t>0</w:t>
            </w:r>
          </w:p>
        </w:tc>
      </w:tr>
      <w:tr w:rsidR="00B92C5D" w:rsidTr="00B92C5D">
        <w:trPr>
          <w:trHeight w:val="248"/>
        </w:trPr>
        <w:tc>
          <w:tcPr>
            <w:tcW w:w="9564" w:type="dxa"/>
            <w:gridSpan w:val="6"/>
            <w:tcBorders>
              <w:top w:val="single" w:sz="8" w:space="0" w:color="000000"/>
              <w:left w:val="single" w:sz="8" w:space="0" w:color="000000"/>
              <w:bottom w:val="single" w:sz="8" w:space="0" w:color="000000"/>
              <w:right w:val="single" w:sz="8" w:space="0" w:color="000000"/>
            </w:tcBorders>
            <w:shd w:val="clear" w:color="auto" w:fill="008080"/>
          </w:tcPr>
          <w:p w:rsidR="00B92C5D" w:rsidRDefault="00B92C5D" w:rsidP="00B92C5D">
            <w:pPr>
              <w:pStyle w:val="TableParagraph"/>
              <w:spacing w:before="2" w:line="226" w:lineRule="exact"/>
              <w:ind w:left="2999" w:right="2981"/>
              <w:jc w:val="center"/>
              <w:rPr>
                <w:b/>
                <w:sz w:val="21"/>
              </w:rPr>
            </w:pPr>
            <w:r>
              <w:rPr>
                <w:b/>
                <w:color w:val="FFFFFF"/>
                <w:w w:val="90"/>
                <w:sz w:val="21"/>
              </w:rPr>
              <w:t>II - MONTAJ</w:t>
            </w:r>
          </w:p>
        </w:tc>
      </w:tr>
      <w:tr w:rsidR="00B92C5D" w:rsidTr="00B92C5D">
        <w:trPr>
          <w:trHeight w:val="234"/>
        </w:trPr>
        <w:tc>
          <w:tcPr>
            <w:tcW w:w="552" w:type="dxa"/>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spacing w:before="8"/>
              <w:ind w:left="230"/>
              <w:rPr>
                <w:b/>
                <w:sz w:val="17"/>
              </w:rPr>
            </w:pPr>
            <w:r>
              <w:rPr>
                <w:b/>
                <w:color w:val="008080"/>
                <w:w w:val="75"/>
                <w:sz w:val="17"/>
              </w:rPr>
              <w:t>9</w:t>
            </w:r>
          </w:p>
        </w:tc>
        <w:tc>
          <w:tcPr>
            <w:tcW w:w="6117" w:type="dxa"/>
            <w:gridSpan w:val="3"/>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spacing w:before="23" w:line="191" w:lineRule="exact"/>
              <w:ind w:left="30"/>
              <w:rPr>
                <w:sz w:val="17"/>
              </w:rPr>
            </w:pPr>
            <w:r>
              <w:rPr>
                <w:color w:val="008080"/>
                <w:w w:val="95"/>
                <w:sz w:val="17"/>
              </w:rPr>
              <w:t>Montaj utilaje şi echipamente tehnologice</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6"/>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6"/>
              </w:rPr>
            </w:pPr>
          </w:p>
        </w:tc>
      </w:tr>
      <w:tr w:rsidR="00B92C5D" w:rsidTr="00B92C5D">
        <w:trPr>
          <w:trHeight w:val="234"/>
        </w:trPr>
        <w:tc>
          <w:tcPr>
            <w:tcW w:w="552" w:type="dxa"/>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rPr>
                <w:rFonts w:ascii="Times New Roman"/>
                <w:sz w:val="16"/>
              </w:rPr>
            </w:pPr>
          </w:p>
        </w:tc>
        <w:tc>
          <w:tcPr>
            <w:tcW w:w="6117" w:type="dxa"/>
            <w:gridSpan w:val="3"/>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spacing w:before="23" w:line="191" w:lineRule="exact"/>
              <w:ind w:left="30"/>
              <w:rPr>
                <w:b/>
                <w:sz w:val="17"/>
              </w:rPr>
            </w:pPr>
            <w:r>
              <w:rPr>
                <w:b/>
                <w:color w:val="008080"/>
                <w:w w:val="85"/>
                <w:sz w:val="17"/>
              </w:rPr>
              <w:t>TOTAL II ( fără TVA)</w:t>
            </w:r>
          </w:p>
        </w:tc>
        <w:tc>
          <w:tcPr>
            <w:tcW w:w="1404"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11"/>
              <w:ind w:right="9"/>
              <w:jc w:val="right"/>
              <w:rPr>
                <w:b/>
                <w:sz w:val="17"/>
              </w:rPr>
            </w:pPr>
            <w:r>
              <w:rPr>
                <w:b/>
                <w:color w:val="008080"/>
                <w:w w:val="75"/>
                <w:sz w:val="17"/>
              </w:rPr>
              <w:t>0</w:t>
            </w:r>
          </w:p>
        </w:tc>
        <w:tc>
          <w:tcPr>
            <w:tcW w:w="1491"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11"/>
              <w:ind w:right="10"/>
              <w:jc w:val="right"/>
              <w:rPr>
                <w:b/>
                <w:sz w:val="17"/>
              </w:rPr>
            </w:pPr>
            <w:r>
              <w:rPr>
                <w:b/>
                <w:color w:val="008080"/>
                <w:w w:val="75"/>
                <w:sz w:val="17"/>
              </w:rPr>
              <w:t>0</w:t>
            </w:r>
          </w:p>
        </w:tc>
      </w:tr>
      <w:tr w:rsidR="00B92C5D" w:rsidTr="00B92C5D">
        <w:trPr>
          <w:trHeight w:val="248"/>
        </w:trPr>
        <w:tc>
          <w:tcPr>
            <w:tcW w:w="9564" w:type="dxa"/>
            <w:gridSpan w:val="6"/>
            <w:tcBorders>
              <w:top w:val="single" w:sz="8" w:space="0" w:color="000000"/>
              <w:left w:val="single" w:sz="8" w:space="0" w:color="000000"/>
              <w:bottom w:val="single" w:sz="8" w:space="0" w:color="000000"/>
              <w:right w:val="single" w:sz="8" w:space="0" w:color="000000"/>
            </w:tcBorders>
            <w:shd w:val="clear" w:color="auto" w:fill="008080"/>
          </w:tcPr>
          <w:p w:rsidR="00B92C5D" w:rsidRDefault="00B92C5D" w:rsidP="00B92C5D">
            <w:pPr>
              <w:pStyle w:val="TableParagraph"/>
              <w:spacing w:before="2" w:line="226" w:lineRule="exact"/>
              <w:ind w:left="2995" w:right="2981"/>
              <w:jc w:val="center"/>
              <w:rPr>
                <w:b/>
                <w:sz w:val="21"/>
              </w:rPr>
            </w:pPr>
            <w:r>
              <w:rPr>
                <w:b/>
                <w:color w:val="FFFFFF"/>
                <w:w w:val="85"/>
                <w:sz w:val="21"/>
              </w:rPr>
              <w:t>III - PROCURARE</w:t>
            </w:r>
          </w:p>
        </w:tc>
      </w:tr>
      <w:tr w:rsidR="00B92C5D" w:rsidTr="00B92C5D">
        <w:trPr>
          <w:trHeight w:val="234"/>
        </w:trPr>
        <w:tc>
          <w:tcPr>
            <w:tcW w:w="552" w:type="dxa"/>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spacing w:before="8"/>
              <w:ind w:left="186"/>
              <w:rPr>
                <w:b/>
                <w:sz w:val="17"/>
              </w:rPr>
            </w:pPr>
            <w:r>
              <w:rPr>
                <w:b/>
                <w:color w:val="008080"/>
                <w:w w:val="85"/>
                <w:sz w:val="17"/>
              </w:rPr>
              <w:t>10</w:t>
            </w:r>
          </w:p>
        </w:tc>
        <w:tc>
          <w:tcPr>
            <w:tcW w:w="6117" w:type="dxa"/>
            <w:gridSpan w:val="3"/>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spacing w:before="23" w:line="191" w:lineRule="exact"/>
              <w:ind w:left="30"/>
              <w:rPr>
                <w:sz w:val="17"/>
              </w:rPr>
            </w:pPr>
            <w:r>
              <w:rPr>
                <w:color w:val="008080"/>
                <w:w w:val="95"/>
                <w:sz w:val="17"/>
              </w:rPr>
              <w:t>Utilaje şi echipamente tehnologice</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6"/>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6"/>
              </w:rPr>
            </w:pPr>
          </w:p>
        </w:tc>
      </w:tr>
      <w:tr w:rsidR="00B92C5D" w:rsidTr="00B92C5D">
        <w:trPr>
          <w:trHeight w:val="248"/>
        </w:trPr>
        <w:tc>
          <w:tcPr>
            <w:tcW w:w="552" w:type="dxa"/>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spacing w:before="8"/>
              <w:ind w:left="186"/>
              <w:rPr>
                <w:b/>
                <w:sz w:val="17"/>
              </w:rPr>
            </w:pPr>
            <w:r>
              <w:rPr>
                <w:b/>
                <w:color w:val="008080"/>
                <w:w w:val="85"/>
                <w:sz w:val="17"/>
              </w:rPr>
              <w:t>11</w:t>
            </w:r>
          </w:p>
        </w:tc>
        <w:tc>
          <w:tcPr>
            <w:tcW w:w="6117" w:type="dxa"/>
            <w:gridSpan w:val="3"/>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spacing w:before="37" w:line="191" w:lineRule="exact"/>
              <w:ind w:left="30"/>
              <w:rPr>
                <w:sz w:val="17"/>
              </w:rPr>
            </w:pPr>
            <w:r>
              <w:rPr>
                <w:color w:val="008080"/>
                <w:w w:val="95"/>
                <w:sz w:val="17"/>
              </w:rPr>
              <w:t>Utilaje şi echipamente de transport</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8"/>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8"/>
              </w:rPr>
            </w:pPr>
          </w:p>
        </w:tc>
      </w:tr>
      <w:tr w:rsidR="00B92C5D" w:rsidTr="00B92C5D">
        <w:trPr>
          <w:trHeight w:val="234"/>
        </w:trPr>
        <w:tc>
          <w:tcPr>
            <w:tcW w:w="552" w:type="dxa"/>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spacing w:before="8"/>
              <w:ind w:left="186"/>
              <w:rPr>
                <w:b/>
                <w:sz w:val="17"/>
              </w:rPr>
            </w:pPr>
            <w:r>
              <w:rPr>
                <w:b/>
                <w:color w:val="008080"/>
                <w:w w:val="85"/>
                <w:sz w:val="17"/>
              </w:rPr>
              <w:t>12</w:t>
            </w:r>
          </w:p>
        </w:tc>
        <w:tc>
          <w:tcPr>
            <w:tcW w:w="6117" w:type="dxa"/>
            <w:gridSpan w:val="3"/>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spacing w:before="23" w:line="191" w:lineRule="exact"/>
              <w:ind w:left="30"/>
              <w:rPr>
                <w:sz w:val="17"/>
              </w:rPr>
            </w:pPr>
            <w:r>
              <w:rPr>
                <w:color w:val="008080"/>
                <w:w w:val="95"/>
                <w:sz w:val="17"/>
              </w:rPr>
              <w:t>Dotări</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6"/>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6"/>
              </w:rPr>
            </w:pPr>
          </w:p>
        </w:tc>
      </w:tr>
      <w:tr w:rsidR="00B92C5D" w:rsidTr="00B92C5D">
        <w:trPr>
          <w:trHeight w:val="234"/>
        </w:trPr>
        <w:tc>
          <w:tcPr>
            <w:tcW w:w="552" w:type="dxa"/>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rPr>
                <w:rFonts w:ascii="Times New Roman"/>
                <w:sz w:val="16"/>
              </w:rPr>
            </w:pPr>
          </w:p>
        </w:tc>
        <w:tc>
          <w:tcPr>
            <w:tcW w:w="6117" w:type="dxa"/>
            <w:gridSpan w:val="3"/>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spacing w:before="23" w:line="191" w:lineRule="exact"/>
              <w:ind w:left="30"/>
              <w:rPr>
                <w:b/>
                <w:sz w:val="17"/>
              </w:rPr>
            </w:pPr>
            <w:r>
              <w:rPr>
                <w:b/>
                <w:color w:val="008080"/>
                <w:w w:val="85"/>
                <w:sz w:val="17"/>
              </w:rPr>
              <w:t>TOTAL III ( fără TVA)</w:t>
            </w:r>
          </w:p>
        </w:tc>
        <w:tc>
          <w:tcPr>
            <w:tcW w:w="1404"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11"/>
              <w:ind w:right="9"/>
              <w:jc w:val="right"/>
              <w:rPr>
                <w:b/>
                <w:sz w:val="17"/>
              </w:rPr>
            </w:pPr>
            <w:r>
              <w:rPr>
                <w:b/>
                <w:color w:val="008080"/>
                <w:w w:val="75"/>
                <w:sz w:val="17"/>
              </w:rPr>
              <w:t>0</w:t>
            </w:r>
          </w:p>
        </w:tc>
        <w:tc>
          <w:tcPr>
            <w:tcW w:w="1491"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11"/>
              <w:ind w:right="10"/>
              <w:jc w:val="right"/>
              <w:rPr>
                <w:b/>
                <w:sz w:val="17"/>
              </w:rPr>
            </w:pPr>
            <w:r>
              <w:rPr>
                <w:b/>
                <w:color w:val="008080"/>
                <w:w w:val="75"/>
                <w:sz w:val="17"/>
              </w:rPr>
              <w:t>0</w:t>
            </w:r>
          </w:p>
        </w:tc>
      </w:tr>
      <w:tr w:rsidR="00B92C5D" w:rsidTr="00B92C5D">
        <w:trPr>
          <w:trHeight w:val="248"/>
        </w:trPr>
        <w:tc>
          <w:tcPr>
            <w:tcW w:w="6669" w:type="dxa"/>
            <w:gridSpan w:val="4"/>
            <w:tcBorders>
              <w:top w:val="single" w:sz="8" w:space="0" w:color="000000"/>
              <w:left w:val="single" w:sz="8" w:space="0" w:color="000000"/>
              <w:bottom w:val="single" w:sz="8" w:space="0" w:color="000000"/>
              <w:right w:val="single" w:sz="8" w:space="0" w:color="000000"/>
            </w:tcBorders>
            <w:shd w:val="clear" w:color="auto" w:fill="008080"/>
          </w:tcPr>
          <w:p w:rsidR="00B92C5D" w:rsidRDefault="00B92C5D" w:rsidP="00B92C5D">
            <w:pPr>
              <w:pStyle w:val="TableParagraph"/>
              <w:spacing w:before="2" w:line="226" w:lineRule="exact"/>
              <w:ind w:left="1261"/>
              <w:rPr>
                <w:b/>
                <w:sz w:val="21"/>
              </w:rPr>
            </w:pPr>
            <w:r>
              <w:rPr>
                <w:b/>
                <w:color w:val="FFFFFF"/>
                <w:w w:val="80"/>
                <w:sz w:val="21"/>
              </w:rPr>
              <w:t>TOTAL ( TOTAL I + TOTAL II +TOTAL III) fără TVA</w:t>
            </w:r>
          </w:p>
        </w:tc>
        <w:tc>
          <w:tcPr>
            <w:tcW w:w="1404"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18"/>
              <w:ind w:right="9"/>
              <w:jc w:val="right"/>
              <w:rPr>
                <w:b/>
                <w:sz w:val="17"/>
              </w:rPr>
            </w:pPr>
            <w:r>
              <w:rPr>
                <w:b/>
                <w:color w:val="008080"/>
                <w:w w:val="75"/>
                <w:sz w:val="17"/>
              </w:rPr>
              <w:t>0</w:t>
            </w:r>
          </w:p>
        </w:tc>
        <w:tc>
          <w:tcPr>
            <w:tcW w:w="1491"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18"/>
              <w:ind w:right="10"/>
              <w:jc w:val="right"/>
              <w:rPr>
                <w:b/>
                <w:sz w:val="17"/>
              </w:rPr>
            </w:pPr>
            <w:r>
              <w:rPr>
                <w:b/>
                <w:color w:val="008080"/>
                <w:w w:val="75"/>
                <w:sz w:val="17"/>
              </w:rPr>
              <w:t>0</w:t>
            </w:r>
          </w:p>
        </w:tc>
      </w:tr>
      <w:tr w:rsidR="00B92C5D" w:rsidTr="00B92C5D">
        <w:trPr>
          <w:trHeight w:val="248"/>
        </w:trPr>
        <w:tc>
          <w:tcPr>
            <w:tcW w:w="6669" w:type="dxa"/>
            <w:gridSpan w:val="4"/>
            <w:tcBorders>
              <w:top w:val="single" w:sz="8" w:space="0" w:color="000000"/>
              <w:left w:val="single" w:sz="8" w:space="0" w:color="000000"/>
              <w:bottom w:val="single" w:sz="8" w:space="0" w:color="000000"/>
              <w:right w:val="single" w:sz="8" w:space="0" w:color="000000"/>
            </w:tcBorders>
            <w:shd w:val="clear" w:color="auto" w:fill="008080"/>
          </w:tcPr>
          <w:p w:rsidR="00B92C5D" w:rsidRDefault="00B92C5D" w:rsidP="00B92C5D">
            <w:pPr>
              <w:pStyle w:val="TableParagraph"/>
              <w:spacing w:before="2" w:line="226" w:lineRule="exact"/>
              <w:ind w:left="1320"/>
              <w:rPr>
                <w:b/>
                <w:sz w:val="21"/>
              </w:rPr>
            </w:pPr>
            <w:r>
              <w:rPr>
                <w:b/>
                <w:color w:val="FFFFFF"/>
                <w:w w:val="85"/>
                <w:sz w:val="21"/>
              </w:rPr>
              <w:t>TVA aferent cheltuielilor eligibile şi neeligibile</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8"/>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8"/>
              </w:rPr>
            </w:pPr>
          </w:p>
        </w:tc>
      </w:tr>
      <w:tr w:rsidR="00B92C5D" w:rsidTr="00B92C5D">
        <w:trPr>
          <w:trHeight w:val="248"/>
        </w:trPr>
        <w:tc>
          <w:tcPr>
            <w:tcW w:w="6669" w:type="dxa"/>
            <w:gridSpan w:val="4"/>
            <w:tcBorders>
              <w:top w:val="single" w:sz="8" w:space="0" w:color="000000"/>
              <w:left w:val="single" w:sz="8" w:space="0" w:color="000000"/>
              <w:bottom w:val="single" w:sz="8" w:space="0" w:color="000000"/>
              <w:right w:val="single" w:sz="8" w:space="0" w:color="000000"/>
            </w:tcBorders>
            <w:shd w:val="clear" w:color="auto" w:fill="008080"/>
          </w:tcPr>
          <w:p w:rsidR="00B92C5D" w:rsidRDefault="00B92C5D" w:rsidP="00B92C5D">
            <w:pPr>
              <w:pStyle w:val="TableParagraph"/>
              <w:spacing w:before="2" w:line="226" w:lineRule="exact"/>
              <w:ind w:left="1670"/>
              <w:rPr>
                <w:b/>
                <w:sz w:val="21"/>
              </w:rPr>
            </w:pPr>
            <w:r>
              <w:rPr>
                <w:b/>
                <w:color w:val="FFFFFF"/>
                <w:w w:val="85"/>
                <w:sz w:val="21"/>
              </w:rPr>
              <w:t>TOTAL DEVIZ PE OBIECT (inclusiv TVA)</w:t>
            </w:r>
          </w:p>
        </w:tc>
        <w:tc>
          <w:tcPr>
            <w:tcW w:w="2895" w:type="dxa"/>
            <w:gridSpan w:val="2"/>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line="229" w:lineRule="exact"/>
              <w:ind w:left="14"/>
              <w:jc w:val="center"/>
              <w:rPr>
                <w:b/>
                <w:sz w:val="21"/>
              </w:rPr>
            </w:pPr>
            <w:r>
              <w:rPr>
                <w:b/>
                <w:color w:val="008080"/>
                <w:w w:val="73"/>
                <w:sz w:val="21"/>
              </w:rPr>
              <w:t>0</w:t>
            </w:r>
          </w:p>
        </w:tc>
      </w:tr>
    </w:tbl>
    <w:p w:rsidR="00B92C5D" w:rsidRDefault="00B92C5D" w:rsidP="00B92C5D">
      <w:pPr>
        <w:spacing w:before="87"/>
        <w:ind w:left="394"/>
        <w:rPr>
          <w:sz w:val="17"/>
        </w:rPr>
      </w:pPr>
      <w:r>
        <w:rPr>
          <w:color w:val="008080"/>
          <w:w w:val="95"/>
          <w:sz w:val="17"/>
        </w:rPr>
        <w:t>*) Se înscrie denumirea obiectului de construcţie sau intervenţie</w:t>
      </w:r>
    </w:p>
    <w:p w:rsidR="00B92C5D" w:rsidRDefault="00B92C5D" w:rsidP="00B92C5D">
      <w:pPr>
        <w:rPr>
          <w:sz w:val="17"/>
        </w:rPr>
        <w:sectPr w:rsidR="00B92C5D">
          <w:pgSz w:w="12240" w:h="15840"/>
          <w:pgMar w:top="800" w:right="1260" w:bottom="280" w:left="960" w:header="720" w:footer="720" w:gutter="0"/>
          <w:cols w:space="720"/>
        </w:sectPr>
      </w:pPr>
    </w:p>
    <w:tbl>
      <w:tblPr>
        <w:tblW w:w="0" w:type="auto"/>
        <w:tblInd w:w="27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52"/>
        <w:gridCol w:w="358"/>
        <w:gridCol w:w="110"/>
        <w:gridCol w:w="5649"/>
        <w:gridCol w:w="1404"/>
        <w:gridCol w:w="1491"/>
      </w:tblGrid>
      <w:tr w:rsidR="00B92C5D" w:rsidTr="00B92C5D">
        <w:trPr>
          <w:trHeight w:val="128"/>
        </w:trPr>
        <w:tc>
          <w:tcPr>
            <w:tcW w:w="910" w:type="dxa"/>
            <w:gridSpan w:val="2"/>
            <w:vMerge w:val="restart"/>
            <w:tcBorders>
              <w:left w:val="nil"/>
              <w:bottom w:val="single" w:sz="8" w:space="0" w:color="000000"/>
            </w:tcBorders>
          </w:tcPr>
          <w:p w:rsidR="00B92C5D" w:rsidRDefault="00B92C5D" w:rsidP="00B92C5D">
            <w:pPr>
              <w:pStyle w:val="TableParagraph"/>
              <w:ind w:left="-3" w:right="-48"/>
              <w:rPr>
                <w:sz w:val="20"/>
              </w:rPr>
            </w:pPr>
            <w:r>
              <w:rPr>
                <w:noProof/>
                <w:sz w:val="20"/>
                <w:lang w:bidi="ar-SA"/>
              </w:rPr>
              <w:lastRenderedPageBreak/>
              <w:drawing>
                <wp:inline distT="0" distB="0" distL="0" distR="0">
                  <wp:extent cx="583084" cy="781811"/>
                  <wp:effectExtent l="0" t="0" r="0" b="0"/>
                  <wp:docPr id="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0.png"/>
                          <pic:cNvPicPr/>
                        </pic:nvPicPr>
                        <pic:blipFill>
                          <a:blip r:embed="rId26" cstate="print"/>
                          <a:stretch>
                            <a:fillRect/>
                          </a:stretch>
                        </pic:blipFill>
                        <pic:spPr>
                          <a:xfrm>
                            <a:off x="0" y="0"/>
                            <a:ext cx="583084" cy="781811"/>
                          </a:xfrm>
                          <a:prstGeom prst="rect">
                            <a:avLst/>
                          </a:prstGeom>
                        </pic:spPr>
                      </pic:pic>
                    </a:graphicData>
                  </a:graphic>
                </wp:inline>
              </w:drawing>
            </w:r>
          </w:p>
        </w:tc>
        <w:tc>
          <w:tcPr>
            <w:tcW w:w="110" w:type="dxa"/>
            <w:vMerge w:val="restart"/>
            <w:tcBorders>
              <w:top w:val="nil"/>
              <w:bottom w:val="single" w:sz="8" w:space="0" w:color="000000"/>
              <w:right w:val="nil"/>
            </w:tcBorders>
          </w:tcPr>
          <w:p w:rsidR="00B92C5D" w:rsidRDefault="00B92C5D" w:rsidP="00B92C5D">
            <w:pPr>
              <w:pStyle w:val="TableParagraph"/>
              <w:rPr>
                <w:rFonts w:ascii="Times New Roman"/>
                <w:sz w:val="18"/>
              </w:rPr>
            </w:pPr>
          </w:p>
        </w:tc>
        <w:tc>
          <w:tcPr>
            <w:tcW w:w="5649" w:type="dxa"/>
            <w:tcBorders>
              <w:top w:val="nil"/>
              <w:left w:val="nil"/>
              <w:bottom w:val="single" w:sz="8" w:space="0" w:color="000000"/>
              <w:right w:val="nil"/>
            </w:tcBorders>
          </w:tcPr>
          <w:p w:rsidR="00B92C5D" w:rsidRDefault="00B92C5D" w:rsidP="00B92C5D">
            <w:pPr>
              <w:pStyle w:val="TableParagraph"/>
              <w:rPr>
                <w:rFonts w:ascii="Times New Roman"/>
                <w:sz w:val="6"/>
              </w:rPr>
            </w:pPr>
          </w:p>
        </w:tc>
        <w:tc>
          <w:tcPr>
            <w:tcW w:w="2895" w:type="dxa"/>
            <w:gridSpan w:val="2"/>
            <w:tcBorders>
              <w:top w:val="nil"/>
              <w:left w:val="nil"/>
              <w:bottom w:val="single" w:sz="8" w:space="0" w:color="000000"/>
              <w:right w:val="nil"/>
            </w:tcBorders>
          </w:tcPr>
          <w:p w:rsidR="00B92C5D" w:rsidRDefault="00B92C5D" w:rsidP="00B92C5D">
            <w:pPr>
              <w:pStyle w:val="TableParagraph"/>
              <w:rPr>
                <w:rFonts w:ascii="Times New Roman"/>
                <w:sz w:val="6"/>
              </w:rPr>
            </w:pPr>
          </w:p>
        </w:tc>
      </w:tr>
      <w:tr w:rsidR="00B92C5D" w:rsidTr="00B92C5D">
        <w:trPr>
          <w:trHeight w:val="234"/>
        </w:trPr>
        <w:tc>
          <w:tcPr>
            <w:tcW w:w="910" w:type="dxa"/>
            <w:gridSpan w:val="2"/>
            <w:vMerge/>
            <w:tcBorders>
              <w:top w:val="nil"/>
              <w:left w:val="nil"/>
              <w:bottom w:val="single" w:sz="8" w:space="0" w:color="000000"/>
            </w:tcBorders>
          </w:tcPr>
          <w:p w:rsidR="00B92C5D" w:rsidRDefault="00B92C5D" w:rsidP="00B92C5D">
            <w:pPr>
              <w:rPr>
                <w:sz w:val="2"/>
                <w:szCs w:val="2"/>
              </w:rPr>
            </w:pPr>
          </w:p>
        </w:tc>
        <w:tc>
          <w:tcPr>
            <w:tcW w:w="110" w:type="dxa"/>
            <w:vMerge/>
            <w:tcBorders>
              <w:top w:val="nil"/>
              <w:bottom w:val="single" w:sz="8" w:space="0" w:color="000000"/>
              <w:right w:val="nil"/>
            </w:tcBorders>
          </w:tcPr>
          <w:p w:rsidR="00B92C5D" w:rsidRDefault="00B92C5D" w:rsidP="00B92C5D">
            <w:pPr>
              <w:rPr>
                <w:sz w:val="2"/>
                <w:szCs w:val="2"/>
              </w:rPr>
            </w:pPr>
          </w:p>
        </w:tc>
        <w:tc>
          <w:tcPr>
            <w:tcW w:w="5649" w:type="dxa"/>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spacing w:before="4" w:line="210" w:lineRule="exact"/>
              <w:ind w:left="335" w:right="308"/>
              <w:jc w:val="center"/>
              <w:rPr>
                <w:b/>
                <w:sz w:val="19"/>
              </w:rPr>
            </w:pPr>
            <w:r>
              <w:rPr>
                <w:b/>
                <w:color w:val="008080"/>
                <w:w w:val="85"/>
                <w:sz w:val="19"/>
              </w:rPr>
              <w:t>MINISTERUL AGRICULTURII ŞI DEZVOLTĂRII RURALE</w:t>
            </w:r>
          </w:p>
        </w:tc>
        <w:tc>
          <w:tcPr>
            <w:tcW w:w="2895" w:type="dxa"/>
            <w:gridSpan w:val="2"/>
            <w:vMerge w:val="restart"/>
            <w:tcBorders>
              <w:top w:val="single" w:sz="8" w:space="0" w:color="000000"/>
              <w:left w:val="single" w:sz="8" w:space="0" w:color="000000"/>
              <w:bottom w:val="single" w:sz="8" w:space="0" w:color="000000"/>
              <w:right w:val="single" w:sz="8" w:space="0" w:color="000000"/>
            </w:tcBorders>
            <w:shd w:val="clear" w:color="auto" w:fill="008080"/>
          </w:tcPr>
          <w:p w:rsidR="00B92C5D" w:rsidRDefault="00B92C5D" w:rsidP="00B92C5D">
            <w:pPr>
              <w:pStyle w:val="TableParagraph"/>
              <w:spacing w:before="7"/>
              <w:ind w:left="779"/>
              <w:rPr>
                <w:b/>
                <w:sz w:val="19"/>
              </w:rPr>
            </w:pPr>
            <w:r>
              <w:rPr>
                <w:b/>
                <w:color w:val="FFFFFF"/>
                <w:w w:val="90"/>
                <w:sz w:val="19"/>
              </w:rPr>
              <w:t>Anexa A3 HG_28</w:t>
            </w:r>
          </w:p>
        </w:tc>
      </w:tr>
      <w:tr w:rsidR="00B92C5D" w:rsidTr="00B92C5D">
        <w:trPr>
          <w:trHeight w:val="234"/>
        </w:trPr>
        <w:tc>
          <w:tcPr>
            <w:tcW w:w="910" w:type="dxa"/>
            <w:gridSpan w:val="2"/>
            <w:vMerge/>
            <w:tcBorders>
              <w:top w:val="nil"/>
              <w:left w:val="nil"/>
              <w:bottom w:val="single" w:sz="8" w:space="0" w:color="000000"/>
            </w:tcBorders>
          </w:tcPr>
          <w:p w:rsidR="00B92C5D" w:rsidRDefault="00B92C5D" w:rsidP="00B92C5D">
            <w:pPr>
              <w:rPr>
                <w:sz w:val="2"/>
                <w:szCs w:val="2"/>
              </w:rPr>
            </w:pPr>
          </w:p>
        </w:tc>
        <w:tc>
          <w:tcPr>
            <w:tcW w:w="110" w:type="dxa"/>
            <w:vMerge/>
            <w:tcBorders>
              <w:top w:val="nil"/>
              <w:bottom w:val="single" w:sz="8" w:space="0" w:color="000000"/>
              <w:right w:val="nil"/>
            </w:tcBorders>
          </w:tcPr>
          <w:p w:rsidR="00B92C5D" w:rsidRDefault="00B92C5D" w:rsidP="00B92C5D">
            <w:pPr>
              <w:rPr>
                <w:sz w:val="2"/>
                <w:szCs w:val="2"/>
              </w:rPr>
            </w:pPr>
          </w:p>
        </w:tc>
        <w:tc>
          <w:tcPr>
            <w:tcW w:w="5649" w:type="dxa"/>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rPr>
                <w:rFonts w:ascii="Times New Roman"/>
                <w:sz w:val="16"/>
              </w:rPr>
            </w:pPr>
          </w:p>
        </w:tc>
        <w:tc>
          <w:tcPr>
            <w:tcW w:w="2895" w:type="dxa"/>
            <w:gridSpan w:val="2"/>
            <w:vMerge/>
            <w:tcBorders>
              <w:top w:val="nil"/>
              <w:left w:val="single" w:sz="8" w:space="0" w:color="000000"/>
              <w:bottom w:val="single" w:sz="8" w:space="0" w:color="000000"/>
              <w:right w:val="single" w:sz="8" w:space="0" w:color="000000"/>
            </w:tcBorders>
            <w:shd w:val="clear" w:color="auto" w:fill="008080"/>
          </w:tcPr>
          <w:p w:rsidR="00B92C5D" w:rsidRDefault="00B92C5D" w:rsidP="00B92C5D">
            <w:pPr>
              <w:rPr>
                <w:sz w:val="2"/>
                <w:szCs w:val="2"/>
              </w:rPr>
            </w:pPr>
          </w:p>
        </w:tc>
      </w:tr>
      <w:tr w:rsidR="00B92C5D" w:rsidTr="00B92C5D">
        <w:trPr>
          <w:trHeight w:val="234"/>
        </w:trPr>
        <w:tc>
          <w:tcPr>
            <w:tcW w:w="910" w:type="dxa"/>
            <w:gridSpan w:val="2"/>
            <w:vMerge/>
            <w:tcBorders>
              <w:top w:val="nil"/>
              <w:left w:val="nil"/>
              <w:bottom w:val="single" w:sz="8" w:space="0" w:color="000000"/>
            </w:tcBorders>
          </w:tcPr>
          <w:p w:rsidR="00B92C5D" w:rsidRDefault="00B92C5D" w:rsidP="00B92C5D">
            <w:pPr>
              <w:rPr>
                <w:sz w:val="2"/>
                <w:szCs w:val="2"/>
              </w:rPr>
            </w:pPr>
          </w:p>
        </w:tc>
        <w:tc>
          <w:tcPr>
            <w:tcW w:w="110" w:type="dxa"/>
            <w:vMerge/>
            <w:tcBorders>
              <w:top w:val="nil"/>
              <w:bottom w:val="single" w:sz="8" w:space="0" w:color="000000"/>
              <w:right w:val="nil"/>
            </w:tcBorders>
          </w:tcPr>
          <w:p w:rsidR="00B92C5D" w:rsidRDefault="00B92C5D" w:rsidP="00B92C5D">
            <w:pPr>
              <w:rPr>
                <w:sz w:val="2"/>
                <w:szCs w:val="2"/>
              </w:rPr>
            </w:pPr>
          </w:p>
        </w:tc>
        <w:tc>
          <w:tcPr>
            <w:tcW w:w="5649" w:type="dxa"/>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spacing w:before="4" w:line="210" w:lineRule="exact"/>
              <w:ind w:left="335" w:right="310"/>
              <w:jc w:val="center"/>
              <w:rPr>
                <w:b/>
                <w:sz w:val="19"/>
              </w:rPr>
            </w:pPr>
            <w:r>
              <w:rPr>
                <w:b/>
                <w:color w:val="008080"/>
                <w:w w:val="85"/>
                <w:sz w:val="19"/>
              </w:rPr>
              <w:t>AGENŢIA PENTRU FINANŢAREA INVESTIŢIILOR RURALE</w:t>
            </w:r>
          </w:p>
        </w:tc>
        <w:tc>
          <w:tcPr>
            <w:tcW w:w="1404" w:type="dxa"/>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rPr>
                <w:rFonts w:ascii="Times New Roman"/>
                <w:sz w:val="16"/>
              </w:rPr>
            </w:pPr>
          </w:p>
        </w:tc>
        <w:tc>
          <w:tcPr>
            <w:tcW w:w="1491" w:type="dxa"/>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spacing w:before="32" w:line="182" w:lineRule="exact"/>
              <w:ind w:right="11"/>
              <w:jc w:val="right"/>
              <w:rPr>
                <w:sz w:val="16"/>
              </w:rPr>
            </w:pPr>
            <w:r>
              <w:rPr>
                <w:color w:val="008080"/>
                <w:w w:val="80"/>
                <w:sz w:val="16"/>
              </w:rPr>
              <w:t>Aprilie 2017</w:t>
            </w:r>
          </w:p>
        </w:tc>
      </w:tr>
      <w:tr w:rsidR="00B92C5D" w:rsidTr="00B92C5D">
        <w:trPr>
          <w:trHeight w:val="299"/>
        </w:trPr>
        <w:tc>
          <w:tcPr>
            <w:tcW w:w="910" w:type="dxa"/>
            <w:gridSpan w:val="2"/>
            <w:vMerge/>
            <w:tcBorders>
              <w:top w:val="nil"/>
              <w:left w:val="nil"/>
              <w:bottom w:val="single" w:sz="8" w:space="0" w:color="000000"/>
            </w:tcBorders>
          </w:tcPr>
          <w:p w:rsidR="00B92C5D" w:rsidRDefault="00B92C5D" w:rsidP="00B92C5D">
            <w:pPr>
              <w:rPr>
                <w:sz w:val="2"/>
                <w:szCs w:val="2"/>
              </w:rPr>
            </w:pPr>
          </w:p>
        </w:tc>
        <w:tc>
          <w:tcPr>
            <w:tcW w:w="110" w:type="dxa"/>
            <w:vMerge/>
            <w:tcBorders>
              <w:top w:val="nil"/>
              <w:bottom w:val="single" w:sz="8" w:space="0" w:color="000000"/>
              <w:right w:val="nil"/>
            </w:tcBorders>
          </w:tcPr>
          <w:p w:rsidR="00B92C5D" w:rsidRDefault="00B92C5D" w:rsidP="00B92C5D">
            <w:pPr>
              <w:rPr>
                <w:sz w:val="2"/>
                <w:szCs w:val="2"/>
              </w:rPr>
            </w:pPr>
          </w:p>
        </w:tc>
        <w:tc>
          <w:tcPr>
            <w:tcW w:w="8544" w:type="dxa"/>
            <w:gridSpan w:val="3"/>
            <w:tcBorders>
              <w:top w:val="single" w:sz="8" w:space="0" w:color="000000"/>
              <w:left w:val="single" w:sz="8" w:space="0" w:color="000000"/>
              <w:bottom w:val="single" w:sz="8" w:space="0" w:color="000000"/>
              <w:right w:val="single" w:sz="8" w:space="0" w:color="000000"/>
            </w:tcBorders>
            <w:shd w:val="clear" w:color="auto" w:fill="008080"/>
          </w:tcPr>
          <w:p w:rsidR="00B92C5D" w:rsidRDefault="00B92C5D" w:rsidP="00B92C5D">
            <w:pPr>
              <w:pStyle w:val="TableParagraph"/>
              <w:rPr>
                <w:rFonts w:ascii="Times New Roman"/>
                <w:sz w:val="18"/>
              </w:rPr>
            </w:pPr>
          </w:p>
        </w:tc>
      </w:tr>
      <w:tr w:rsidR="00B92C5D" w:rsidTr="00B92C5D">
        <w:trPr>
          <w:trHeight w:val="212"/>
        </w:trPr>
        <w:tc>
          <w:tcPr>
            <w:tcW w:w="9564" w:type="dxa"/>
            <w:gridSpan w:val="6"/>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spacing w:before="10" w:line="182" w:lineRule="exact"/>
              <w:ind w:right="11"/>
              <w:jc w:val="right"/>
              <w:rPr>
                <w:sz w:val="16"/>
              </w:rPr>
            </w:pPr>
            <w:r>
              <w:rPr>
                <w:color w:val="008080"/>
                <w:w w:val="80"/>
                <w:sz w:val="16"/>
              </w:rPr>
              <w:t>Nr.1</w:t>
            </w:r>
          </w:p>
        </w:tc>
      </w:tr>
      <w:tr w:rsidR="00B92C5D" w:rsidTr="00B92C5D">
        <w:trPr>
          <w:trHeight w:val="337"/>
        </w:trPr>
        <w:tc>
          <w:tcPr>
            <w:tcW w:w="9564" w:type="dxa"/>
            <w:gridSpan w:val="6"/>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8"/>
              </w:rPr>
            </w:pPr>
          </w:p>
        </w:tc>
      </w:tr>
      <w:tr w:rsidR="00B92C5D" w:rsidTr="00B92C5D">
        <w:trPr>
          <w:trHeight w:val="234"/>
        </w:trPr>
        <w:tc>
          <w:tcPr>
            <w:tcW w:w="9564" w:type="dxa"/>
            <w:gridSpan w:val="6"/>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rPr>
                <w:rFonts w:ascii="Times New Roman"/>
                <w:sz w:val="16"/>
              </w:rPr>
            </w:pPr>
          </w:p>
        </w:tc>
      </w:tr>
      <w:tr w:rsidR="00B92C5D" w:rsidTr="00B92C5D">
        <w:trPr>
          <w:trHeight w:val="234"/>
        </w:trPr>
        <w:tc>
          <w:tcPr>
            <w:tcW w:w="9564" w:type="dxa"/>
            <w:gridSpan w:val="6"/>
            <w:tcBorders>
              <w:top w:val="single" w:sz="8" w:space="0" w:color="000000"/>
              <w:left w:val="single" w:sz="8" w:space="0" w:color="000000"/>
              <w:bottom w:val="single" w:sz="8" w:space="0" w:color="000000"/>
              <w:right w:val="single" w:sz="8" w:space="0" w:color="000000"/>
            </w:tcBorders>
            <w:shd w:val="clear" w:color="auto" w:fill="008080"/>
          </w:tcPr>
          <w:p w:rsidR="00B92C5D" w:rsidRDefault="00B92C5D" w:rsidP="00B92C5D">
            <w:pPr>
              <w:pStyle w:val="TableParagraph"/>
              <w:spacing w:line="215" w:lineRule="exact"/>
              <w:ind w:left="35"/>
              <w:rPr>
                <w:b/>
                <w:sz w:val="21"/>
              </w:rPr>
            </w:pPr>
            <w:r>
              <w:rPr>
                <w:b/>
                <w:color w:val="FFFFFF"/>
                <w:w w:val="85"/>
                <w:sz w:val="21"/>
              </w:rPr>
              <w:t>Deviz capitolul 2- Cheltuieli pentru asigurarea utilităţilor necesare obiectivului - EURO</w:t>
            </w:r>
          </w:p>
        </w:tc>
      </w:tr>
      <w:tr w:rsidR="00B92C5D" w:rsidTr="00B92C5D">
        <w:trPr>
          <w:trHeight w:val="465"/>
        </w:trPr>
        <w:tc>
          <w:tcPr>
            <w:tcW w:w="552" w:type="dxa"/>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spacing w:line="207" w:lineRule="exact"/>
              <w:ind w:left="150"/>
              <w:rPr>
                <w:b/>
                <w:sz w:val="19"/>
              </w:rPr>
            </w:pPr>
            <w:r>
              <w:rPr>
                <w:b/>
                <w:color w:val="008080"/>
                <w:w w:val="85"/>
                <w:sz w:val="19"/>
              </w:rPr>
              <w:t>Nr.</w:t>
            </w:r>
          </w:p>
          <w:p w:rsidR="00B92C5D" w:rsidRDefault="00B92C5D" w:rsidP="00B92C5D">
            <w:pPr>
              <w:pStyle w:val="TableParagraph"/>
              <w:spacing w:before="33" w:line="205" w:lineRule="exact"/>
              <w:ind w:left="138"/>
              <w:rPr>
                <w:b/>
                <w:sz w:val="19"/>
              </w:rPr>
            </w:pPr>
            <w:r>
              <w:rPr>
                <w:b/>
                <w:color w:val="008080"/>
                <w:w w:val="85"/>
                <w:sz w:val="19"/>
              </w:rPr>
              <w:t>crt.</w:t>
            </w:r>
          </w:p>
        </w:tc>
        <w:tc>
          <w:tcPr>
            <w:tcW w:w="6117" w:type="dxa"/>
            <w:gridSpan w:val="3"/>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spacing w:before="110"/>
              <w:ind w:left="2200" w:right="2171"/>
              <w:jc w:val="center"/>
              <w:rPr>
                <w:b/>
                <w:sz w:val="19"/>
              </w:rPr>
            </w:pPr>
            <w:r>
              <w:rPr>
                <w:b/>
                <w:color w:val="008080"/>
                <w:w w:val="85"/>
                <w:sz w:val="19"/>
              </w:rPr>
              <w:t>Specificaţie</w:t>
            </w:r>
          </w:p>
        </w:tc>
        <w:tc>
          <w:tcPr>
            <w:tcW w:w="1404"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112"/>
              <w:ind w:right="32"/>
              <w:jc w:val="right"/>
              <w:rPr>
                <w:b/>
                <w:sz w:val="19"/>
              </w:rPr>
            </w:pPr>
            <w:r>
              <w:rPr>
                <w:b/>
                <w:color w:val="008080"/>
                <w:w w:val="75"/>
                <w:sz w:val="19"/>
              </w:rPr>
              <w:t>Valoare eligibilă</w:t>
            </w:r>
          </w:p>
        </w:tc>
        <w:tc>
          <w:tcPr>
            <w:tcW w:w="1491"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line="207" w:lineRule="exact"/>
              <w:ind w:left="194" w:right="180"/>
              <w:jc w:val="center"/>
              <w:rPr>
                <w:b/>
                <w:sz w:val="19"/>
              </w:rPr>
            </w:pPr>
            <w:r>
              <w:rPr>
                <w:b/>
                <w:color w:val="008080"/>
                <w:w w:val="85"/>
                <w:sz w:val="19"/>
              </w:rPr>
              <w:t>Valoare</w:t>
            </w:r>
          </w:p>
          <w:p w:rsidR="00B92C5D" w:rsidRDefault="00B92C5D" w:rsidP="00B92C5D">
            <w:pPr>
              <w:pStyle w:val="TableParagraph"/>
              <w:spacing w:before="33" w:line="205" w:lineRule="exact"/>
              <w:ind w:left="195" w:right="180"/>
              <w:jc w:val="center"/>
              <w:rPr>
                <w:b/>
                <w:sz w:val="19"/>
              </w:rPr>
            </w:pPr>
            <w:r>
              <w:rPr>
                <w:b/>
                <w:color w:val="008080"/>
                <w:w w:val="85"/>
                <w:sz w:val="19"/>
              </w:rPr>
              <w:t>neeligibilă</w:t>
            </w:r>
          </w:p>
        </w:tc>
      </w:tr>
      <w:tr w:rsidR="00B92C5D" w:rsidTr="00B92C5D">
        <w:trPr>
          <w:trHeight w:val="234"/>
        </w:trPr>
        <w:tc>
          <w:tcPr>
            <w:tcW w:w="552" w:type="dxa"/>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spacing w:before="10"/>
              <w:ind w:left="32"/>
              <w:jc w:val="center"/>
              <w:rPr>
                <w:sz w:val="16"/>
              </w:rPr>
            </w:pPr>
            <w:r>
              <w:rPr>
                <w:color w:val="008080"/>
                <w:w w:val="78"/>
                <w:sz w:val="16"/>
              </w:rPr>
              <w:t>1</w:t>
            </w:r>
          </w:p>
        </w:tc>
        <w:tc>
          <w:tcPr>
            <w:tcW w:w="6117" w:type="dxa"/>
            <w:gridSpan w:val="3"/>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spacing w:before="8"/>
              <w:ind w:left="30"/>
              <w:rPr>
                <w:sz w:val="17"/>
              </w:rPr>
            </w:pPr>
            <w:r>
              <w:rPr>
                <w:color w:val="008080"/>
                <w:w w:val="95"/>
                <w:sz w:val="17"/>
              </w:rPr>
              <w:t>Alimentare cu apă</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6"/>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6"/>
              </w:rPr>
            </w:pPr>
          </w:p>
        </w:tc>
      </w:tr>
      <w:tr w:rsidR="00B92C5D" w:rsidTr="00B92C5D">
        <w:trPr>
          <w:trHeight w:val="234"/>
        </w:trPr>
        <w:tc>
          <w:tcPr>
            <w:tcW w:w="552" w:type="dxa"/>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spacing w:before="10"/>
              <w:ind w:left="32"/>
              <w:jc w:val="center"/>
              <w:rPr>
                <w:sz w:val="16"/>
              </w:rPr>
            </w:pPr>
            <w:r>
              <w:rPr>
                <w:color w:val="008080"/>
                <w:w w:val="78"/>
                <w:sz w:val="16"/>
              </w:rPr>
              <w:t>2</w:t>
            </w:r>
          </w:p>
        </w:tc>
        <w:tc>
          <w:tcPr>
            <w:tcW w:w="6117" w:type="dxa"/>
            <w:gridSpan w:val="3"/>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spacing w:before="8"/>
              <w:ind w:left="30"/>
              <w:rPr>
                <w:sz w:val="17"/>
              </w:rPr>
            </w:pPr>
            <w:r>
              <w:rPr>
                <w:color w:val="008080"/>
                <w:w w:val="90"/>
                <w:sz w:val="17"/>
              </w:rPr>
              <w:t>Canalizare</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6"/>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6"/>
              </w:rPr>
            </w:pPr>
          </w:p>
        </w:tc>
      </w:tr>
      <w:tr w:rsidR="00B92C5D" w:rsidTr="00B92C5D">
        <w:trPr>
          <w:trHeight w:val="234"/>
        </w:trPr>
        <w:tc>
          <w:tcPr>
            <w:tcW w:w="552" w:type="dxa"/>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spacing w:before="10"/>
              <w:ind w:left="32"/>
              <w:jc w:val="center"/>
              <w:rPr>
                <w:sz w:val="16"/>
              </w:rPr>
            </w:pPr>
            <w:r>
              <w:rPr>
                <w:color w:val="008080"/>
                <w:w w:val="78"/>
                <w:sz w:val="16"/>
              </w:rPr>
              <w:t>3</w:t>
            </w:r>
          </w:p>
        </w:tc>
        <w:tc>
          <w:tcPr>
            <w:tcW w:w="6117" w:type="dxa"/>
            <w:gridSpan w:val="3"/>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spacing w:before="8"/>
              <w:ind w:left="30"/>
              <w:rPr>
                <w:sz w:val="17"/>
              </w:rPr>
            </w:pPr>
            <w:r>
              <w:rPr>
                <w:color w:val="008080"/>
                <w:w w:val="95"/>
                <w:sz w:val="17"/>
              </w:rPr>
              <w:t>Alimentare cu gaze naturale</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6"/>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6"/>
              </w:rPr>
            </w:pPr>
          </w:p>
        </w:tc>
      </w:tr>
      <w:tr w:rsidR="00B92C5D" w:rsidTr="00B92C5D">
        <w:trPr>
          <w:trHeight w:val="234"/>
        </w:trPr>
        <w:tc>
          <w:tcPr>
            <w:tcW w:w="552" w:type="dxa"/>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spacing w:before="10"/>
              <w:ind w:left="32"/>
              <w:jc w:val="center"/>
              <w:rPr>
                <w:sz w:val="16"/>
              </w:rPr>
            </w:pPr>
            <w:r>
              <w:rPr>
                <w:color w:val="008080"/>
                <w:w w:val="78"/>
                <w:sz w:val="16"/>
              </w:rPr>
              <w:t>4</w:t>
            </w:r>
          </w:p>
        </w:tc>
        <w:tc>
          <w:tcPr>
            <w:tcW w:w="6117" w:type="dxa"/>
            <w:gridSpan w:val="3"/>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spacing w:before="8"/>
              <w:ind w:left="30"/>
              <w:rPr>
                <w:sz w:val="17"/>
              </w:rPr>
            </w:pPr>
            <w:r>
              <w:rPr>
                <w:color w:val="008080"/>
                <w:w w:val="95"/>
                <w:sz w:val="17"/>
              </w:rPr>
              <w:t>Alimentare cu agent termic</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6"/>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6"/>
              </w:rPr>
            </w:pPr>
          </w:p>
        </w:tc>
      </w:tr>
      <w:tr w:rsidR="00B92C5D" w:rsidTr="00B92C5D">
        <w:trPr>
          <w:trHeight w:val="234"/>
        </w:trPr>
        <w:tc>
          <w:tcPr>
            <w:tcW w:w="552" w:type="dxa"/>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spacing w:before="10"/>
              <w:ind w:left="32"/>
              <w:jc w:val="center"/>
              <w:rPr>
                <w:sz w:val="16"/>
              </w:rPr>
            </w:pPr>
            <w:r>
              <w:rPr>
                <w:color w:val="008080"/>
                <w:w w:val="78"/>
                <w:sz w:val="16"/>
              </w:rPr>
              <w:t>5</w:t>
            </w:r>
          </w:p>
        </w:tc>
        <w:tc>
          <w:tcPr>
            <w:tcW w:w="6117" w:type="dxa"/>
            <w:gridSpan w:val="3"/>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spacing w:before="8"/>
              <w:ind w:left="30"/>
              <w:rPr>
                <w:sz w:val="17"/>
              </w:rPr>
            </w:pPr>
            <w:r>
              <w:rPr>
                <w:color w:val="008080"/>
                <w:w w:val="95"/>
                <w:sz w:val="17"/>
              </w:rPr>
              <w:t>Alimentare cu energie electrică</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6"/>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6"/>
              </w:rPr>
            </w:pPr>
          </w:p>
        </w:tc>
      </w:tr>
      <w:tr w:rsidR="00B92C5D" w:rsidTr="00B92C5D">
        <w:trPr>
          <w:trHeight w:val="234"/>
        </w:trPr>
        <w:tc>
          <w:tcPr>
            <w:tcW w:w="552" w:type="dxa"/>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spacing w:before="10"/>
              <w:ind w:left="32"/>
              <w:jc w:val="center"/>
              <w:rPr>
                <w:sz w:val="16"/>
              </w:rPr>
            </w:pPr>
            <w:r>
              <w:rPr>
                <w:color w:val="008080"/>
                <w:w w:val="78"/>
                <w:sz w:val="16"/>
              </w:rPr>
              <w:t>6</w:t>
            </w:r>
          </w:p>
        </w:tc>
        <w:tc>
          <w:tcPr>
            <w:tcW w:w="6117" w:type="dxa"/>
            <w:gridSpan w:val="3"/>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spacing w:before="8"/>
              <w:ind w:left="30"/>
              <w:rPr>
                <w:sz w:val="17"/>
              </w:rPr>
            </w:pPr>
            <w:r>
              <w:rPr>
                <w:color w:val="008080"/>
                <w:w w:val="95"/>
                <w:sz w:val="17"/>
              </w:rPr>
              <w:t>Telecomunicaţii (telefonie, radio-tv,etc)</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6"/>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6"/>
              </w:rPr>
            </w:pPr>
          </w:p>
        </w:tc>
      </w:tr>
      <w:tr w:rsidR="00B92C5D" w:rsidTr="00B92C5D">
        <w:trPr>
          <w:trHeight w:val="234"/>
        </w:trPr>
        <w:tc>
          <w:tcPr>
            <w:tcW w:w="552" w:type="dxa"/>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spacing w:before="10"/>
              <w:ind w:left="32"/>
              <w:jc w:val="center"/>
              <w:rPr>
                <w:sz w:val="16"/>
              </w:rPr>
            </w:pPr>
            <w:r>
              <w:rPr>
                <w:color w:val="008080"/>
                <w:w w:val="78"/>
                <w:sz w:val="16"/>
              </w:rPr>
              <w:t>7</w:t>
            </w:r>
          </w:p>
        </w:tc>
        <w:tc>
          <w:tcPr>
            <w:tcW w:w="6117" w:type="dxa"/>
            <w:gridSpan w:val="3"/>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spacing w:before="8"/>
              <w:ind w:left="30"/>
              <w:rPr>
                <w:sz w:val="17"/>
              </w:rPr>
            </w:pPr>
            <w:r>
              <w:rPr>
                <w:color w:val="008080"/>
                <w:w w:val="95"/>
                <w:sz w:val="17"/>
              </w:rPr>
              <w:t>Alte tipuri de reţele exterioare</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6"/>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6"/>
              </w:rPr>
            </w:pPr>
          </w:p>
        </w:tc>
      </w:tr>
      <w:tr w:rsidR="00B92C5D" w:rsidTr="00B92C5D">
        <w:trPr>
          <w:trHeight w:val="234"/>
        </w:trPr>
        <w:tc>
          <w:tcPr>
            <w:tcW w:w="552" w:type="dxa"/>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spacing w:before="10"/>
              <w:ind w:left="32"/>
              <w:jc w:val="center"/>
              <w:rPr>
                <w:sz w:val="16"/>
              </w:rPr>
            </w:pPr>
            <w:r>
              <w:rPr>
                <w:color w:val="008080"/>
                <w:w w:val="78"/>
                <w:sz w:val="16"/>
              </w:rPr>
              <w:t>8</w:t>
            </w:r>
          </w:p>
        </w:tc>
        <w:tc>
          <w:tcPr>
            <w:tcW w:w="6117" w:type="dxa"/>
            <w:gridSpan w:val="3"/>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spacing w:before="8"/>
              <w:ind w:left="30"/>
              <w:rPr>
                <w:sz w:val="17"/>
              </w:rPr>
            </w:pPr>
            <w:r>
              <w:rPr>
                <w:color w:val="008080"/>
                <w:w w:val="95"/>
                <w:sz w:val="17"/>
              </w:rPr>
              <w:t>Drumuri de acces</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6"/>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6"/>
              </w:rPr>
            </w:pPr>
          </w:p>
        </w:tc>
      </w:tr>
      <w:tr w:rsidR="00B92C5D" w:rsidTr="00B92C5D">
        <w:trPr>
          <w:trHeight w:val="234"/>
        </w:trPr>
        <w:tc>
          <w:tcPr>
            <w:tcW w:w="552" w:type="dxa"/>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spacing w:before="10"/>
              <w:ind w:left="32"/>
              <w:jc w:val="center"/>
              <w:rPr>
                <w:sz w:val="16"/>
              </w:rPr>
            </w:pPr>
            <w:r>
              <w:rPr>
                <w:color w:val="008080"/>
                <w:w w:val="78"/>
                <w:sz w:val="16"/>
              </w:rPr>
              <w:t>9</w:t>
            </w:r>
          </w:p>
        </w:tc>
        <w:tc>
          <w:tcPr>
            <w:tcW w:w="6117" w:type="dxa"/>
            <w:gridSpan w:val="3"/>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spacing w:before="8"/>
              <w:ind w:left="30"/>
              <w:rPr>
                <w:sz w:val="17"/>
              </w:rPr>
            </w:pPr>
            <w:r>
              <w:rPr>
                <w:color w:val="008080"/>
                <w:w w:val="95"/>
                <w:sz w:val="17"/>
              </w:rPr>
              <w:t>Căi ferate industriale</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6"/>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6"/>
              </w:rPr>
            </w:pPr>
          </w:p>
        </w:tc>
      </w:tr>
      <w:tr w:rsidR="00B92C5D" w:rsidTr="00B92C5D">
        <w:trPr>
          <w:trHeight w:val="234"/>
        </w:trPr>
        <w:tc>
          <w:tcPr>
            <w:tcW w:w="552" w:type="dxa"/>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spacing w:before="10"/>
              <w:ind w:left="203"/>
              <w:rPr>
                <w:sz w:val="16"/>
              </w:rPr>
            </w:pPr>
            <w:r>
              <w:rPr>
                <w:color w:val="008080"/>
                <w:w w:val="90"/>
                <w:sz w:val="16"/>
              </w:rPr>
              <w:t>10</w:t>
            </w:r>
          </w:p>
        </w:tc>
        <w:tc>
          <w:tcPr>
            <w:tcW w:w="6117" w:type="dxa"/>
            <w:gridSpan w:val="3"/>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spacing w:before="8"/>
              <w:ind w:left="30"/>
              <w:rPr>
                <w:sz w:val="17"/>
              </w:rPr>
            </w:pPr>
            <w:r>
              <w:rPr>
                <w:color w:val="008080"/>
                <w:w w:val="95"/>
                <w:sz w:val="17"/>
              </w:rPr>
              <w:t>Cheltuieli aferente racordării la reţelele de utilităţi</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6"/>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6"/>
              </w:rPr>
            </w:pPr>
          </w:p>
        </w:tc>
      </w:tr>
      <w:tr w:rsidR="00B92C5D" w:rsidTr="00B92C5D">
        <w:trPr>
          <w:trHeight w:val="234"/>
        </w:trPr>
        <w:tc>
          <w:tcPr>
            <w:tcW w:w="552" w:type="dxa"/>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rPr>
                <w:rFonts w:ascii="Times New Roman"/>
                <w:sz w:val="16"/>
              </w:rPr>
            </w:pPr>
          </w:p>
        </w:tc>
        <w:tc>
          <w:tcPr>
            <w:tcW w:w="6117" w:type="dxa"/>
            <w:gridSpan w:val="3"/>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line="215" w:lineRule="exact"/>
              <w:ind w:left="33"/>
              <w:rPr>
                <w:b/>
                <w:sz w:val="19"/>
              </w:rPr>
            </w:pPr>
            <w:r>
              <w:rPr>
                <w:b/>
                <w:color w:val="008080"/>
                <w:w w:val="85"/>
                <w:sz w:val="19"/>
              </w:rPr>
              <w:t>Total valoare fără TVA</w:t>
            </w:r>
          </w:p>
        </w:tc>
        <w:tc>
          <w:tcPr>
            <w:tcW w:w="1404"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10"/>
              <w:ind w:right="11"/>
              <w:jc w:val="right"/>
              <w:rPr>
                <w:b/>
                <w:sz w:val="16"/>
              </w:rPr>
            </w:pPr>
            <w:r>
              <w:rPr>
                <w:b/>
                <w:color w:val="008080"/>
                <w:w w:val="72"/>
                <w:sz w:val="16"/>
              </w:rPr>
              <w:t>0</w:t>
            </w:r>
          </w:p>
        </w:tc>
        <w:tc>
          <w:tcPr>
            <w:tcW w:w="1491"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10"/>
              <w:ind w:right="6"/>
              <w:jc w:val="right"/>
              <w:rPr>
                <w:b/>
                <w:sz w:val="16"/>
              </w:rPr>
            </w:pPr>
            <w:r>
              <w:rPr>
                <w:b/>
                <w:color w:val="008080"/>
                <w:w w:val="72"/>
                <w:sz w:val="16"/>
              </w:rPr>
              <w:t>0</w:t>
            </w:r>
          </w:p>
        </w:tc>
      </w:tr>
      <w:tr w:rsidR="00B92C5D" w:rsidTr="00B92C5D">
        <w:trPr>
          <w:trHeight w:val="234"/>
        </w:trPr>
        <w:tc>
          <w:tcPr>
            <w:tcW w:w="552" w:type="dxa"/>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rPr>
                <w:rFonts w:ascii="Times New Roman"/>
                <w:sz w:val="16"/>
              </w:rPr>
            </w:pPr>
          </w:p>
        </w:tc>
        <w:tc>
          <w:tcPr>
            <w:tcW w:w="6117" w:type="dxa"/>
            <w:gridSpan w:val="3"/>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line="215" w:lineRule="exact"/>
              <w:ind w:left="33"/>
              <w:rPr>
                <w:b/>
                <w:sz w:val="19"/>
              </w:rPr>
            </w:pPr>
            <w:r>
              <w:rPr>
                <w:b/>
                <w:color w:val="008080"/>
                <w:w w:val="85"/>
                <w:sz w:val="19"/>
              </w:rPr>
              <w:t>Valoare TVA aferentă cheltuielilor eligibile şi neeligibile</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6"/>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6"/>
              </w:rPr>
            </w:pPr>
          </w:p>
        </w:tc>
      </w:tr>
      <w:tr w:rsidR="00B92C5D" w:rsidTr="00B92C5D">
        <w:trPr>
          <w:trHeight w:val="234"/>
        </w:trPr>
        <w:tc>
          <w:tcPr>
            <w:tcW w:w="6669" w:type="dxa"/>
            <w:gridSpan w:val="4"/>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line="214" w:lineRule="exact"/>
              <w:ind w:left="1708"/>
              <w:rPr>
                <w:b/>
                <w:sz w:val="19"/>
              </w:rPr>
            </w:pPr>
            <w:r>
              <w:rPr>
                <w:b/>
                <w:color w:val="008080"/>
                <w:w w:val="85"/>
                <w:sz w:val="19"/>
              </w:rPr>
              <w:t>TOTAL DEVIZ CAPITOLUL 2 (inclusiv TVA)</w:t>
            </w:r>
          </w:p>
        </w:tc>
        <w:tc>
          <w:tcPr>
            <w:tcW w:w="2895" w:type="dxa"/>
            <w:gridSpan w:val="2"/>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10"/>
              <w:ind w:right="11"/>
              <w:jc w:val="right"/>
              <w:rPr>
                <w:b/>
                <w:sz w:val="16"/>
              </w:rPr>
            </w:pPr>
            <w:r>
              <w:rPr>
                <w:b/>
                <w:color w:val="008080"/>
                <w:w w:val="72"/>
                <w:sz w:val="16"/>
              </w:rPr>
              <w:t>0</w:t>
            </w:r>
          </w:p>
        </w:tc>
      </w:tr>
      <w:tr w:rsidR="00B92C5D" w:rsidTr="00B92C5D">
        <w:trPr>
          <w:trHeight w:val="234"/>
        </w:trPr>
        <w:tc>
          <w:tcPr>
            <w:tcW w:w="552" w:type="dxa"/>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rPr>
                <w:rFonts w:ascii="Times New Roman"/>
                <w:sz w:val="16"/>
              </w:rPr>
            </w:pPr>
          </w:p>
        </w:tc>
        <w:tc>
          <w:tcPr>
            <w:tcW w:w="6117" w:type="dxa"/>
            <w:gridSpan w:val="3"/>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rPr>
                <w:rFonts w:ascii="Times New Roman"/>
                <w:sz w:val="16"/>
              </w:rPr>
            </w:pPr>
          </w:p>
        </w:tc>
        <w:tc>
          <w:tcPr>
            <w:tcW w:w="1404" w:type="dxa"/>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rPr>
                <w:rFonts w:ascii="Times New Roman"/>
                <w:sz w:val="16"/>
              </w:rPr>
            </w:pPr>
          </w:p>
        </w:tc>
        <w:tc>
          <w:tcPr>
            <w:tcW w:w="1491" w:type="dxa"/>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rPr>
                <w:rFonts w:ascii="Times New Roman"/>
                <w:sz w:val="16"/>
              </w:rPr>
            </w:pPr>
          </w:p>
        </w:tc>
      </w:tr>
      <w:tr w:rsidR="00B92C5D" w:rsidTr="00B92C5D">
        <w:trPr>
          <w:trHeight w:val="248"/>
        </w:trPr>
        <w:tc>
          <w:tcPr>
            <w:tcW w:w="9564" w:type="dxa"/>
            <w:gridSpan w:val="6"/>
            <w:tcBorders>
              <w:top w:val="single" w:sz="8" w:space="0" w:color="000000"/>
              <w:left w:val="single" w:sz="8" w:space="0" w:color="000000"/>
              <w:bottom w:val="single" w:sz="8" w:space="0" w:color="000000"/>
              <w:right w:val="single" w:sz="8" w:space="0" w:color="000000"/>
            </w:tcBorders>
            <w:shd w:val="clear" w:color="auto" w:fill="008080"/>
          </w:tcPr>
          <w:p w:rsidR="00B92C5D" w:rsidRDefault="00B92C5D" w:rsidP="00B92C5D">
            <w:pPr>
              <w:pStyle w:val="TableParagraph"/>
              <w:spacing w:line="229" w:lineRule="exact"/>
              <w:ind w:left="83"/>
              <w:rPr>
                <w:b/>
                <w:sz w:val="21"/>
              </w:rPr>
            </w:pPr>
            <w:r>
              <w:rPr>
                <w:b/>
                <w:color w:val="FFFFFF"/>
                <w:w w:val="85"/>
                <w:sz w:val="21"/>
              </w:rPr>
              <w:t>Deviz capitolul 5 - Alte cheltuieli - EURO</w:t>
            </w:r>
          </w:p>
        </w:tc>
      </w:tr>
      <w:tr w:rsidR="00B92C5D" w:rsidTr="00B92C5D">
        <w:trPr>
          <w:trHeight w:val="426"/>
        </w:trPr>
        <w:tc>
          <w:tcPr>
            <w:tcW w:w="552" w:type="dxa"/>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spacing w:line="187" w:lineRule="exact"/>
              <w:ind w:left="150"/>
              <w:rPr>
                <w:b/>
                <w:sz w:val="19"/>
              </w:rPr>
            </w:pPr>
            <w:r>
              <w:rPr>
                <w:b/>
                <w:color w:val="008080"/>
                <w:w w:val="85"/>
                <w:sz w:val="19"/>
              </w:rPr>
              <w:t>Nr.</w:t>
            </w:r>
          </w:p>
          <w:p w:rsidR="00B92C5D" w:rsidRDefault="00B92C5D" w:rsidP="00B92C5D">
            <w:pPr>
              <w:pStyle w:val="TableParagraph"/>
              <w:spacing w:before="33" w:line="186" w:lineRule="exact"/>
              <w:ind w:left="138"/>
              <w:rPr>
                <w:b/>
                <w:sz w:val="19"/>
              </w:rPr>
            </w:pPr>
            <w:r>
              <w:rPr>
                <w:b/>
                <w:color w:val="008080"/>
                <w:w w:val="85"/>
                <w:sz w:val="19"/>
              </w:rPr>
              <w:t>crt.</w:t>
            </w:r>
          </w:p>
        </w:tc>
        <w:tc>
          <w:tcPr>
            <w:tcW w:w="6117" w:type="dxa"/>
            <w:gridSpan w:val="3"/>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spacing w:before="91"/>
              <w:ind w:left="2200" w:right="2171"/>
              <w:jc w:val="center"/>
              <w:rPr>
                <w:b/>
                <w:sz w:val="19"/>
              </w:rPr>
            </w:pPr>
            <w:r>
              <w:rPr>
                <w:b/>
                <w:color w:val="008080"/>
                <w:w w:val="85"/>
                <w:sz w:val="19"/>
              </w:rPr>
              <w:t>Specificaţie</w:t>
            </w:r>
          </w:p>
        </w:tc>
        <w:tc>
          <w:tcPr>
            <w:tcW w:w="1404"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93"/>
              <w:ind w:right="32"/>
              <w:jc w:val="right"/>
              <w:rPr>
                <w:b/>
                <w:sz w:val="19"/>
              </w:rPr>
            </w:pPr>
            <w:r>
              <w:rPr>
                <w:b/>
                <w:color w:val="008080"/>
                <w:w w:val="75"/>
                <w:sz w:val="19"/>
              </w:rPr>
              <w:t>Valoare eligibilă</w:t>
            </w:r>
          </w:p>
        </w:tc>
        <w:tc>
          <w:tcPr>
            <w:tcW w:w="1491"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line="187" w:lineRule="exact"/>
              <w:ind w:left="194" w:right="180"/>
              <w:jc w:val="center"/>
              <w:rPr>
                <w:b/>
                <w:sz w:val="19"/>
              </w:rPr>
            </w:pPr>
            <w:r>
              <w:rPr>
                <w:b/>
                <w:color w:val="008080"/>
                <w:w w:val="85"/>
                <w:sz w:val="19"/>
              </w:rPr>
              <w:t>Valoare</w:t>
            </w:r>
          </w:p>
          <w:p w:rsidR="00B92C5D" w:rsidRDefault="00B92C5D" w:rsidP="00B92C5D">
            <w:pPr>
              <w:pStyle w:val="TableParagraph"/>
              <w:spacing w:before="33" w:line="186" w:lineRule="exact"/>
              <w:ind w:left="195" w:right="180"/>
              <w:jc w:val="center"/>
              <w:rPr>
                <w:b/>
                <w:sz w:val="19"/>
              </w:rPr>
            </w:pPr>
            <w:r>
              <w:rPr>
                <w:b/>
                <w:color w:val="008080"/>
                <w:w w:val="85"/>
                <w:sz w:val="19"/>
              </w:rPr>
              <w:t>neeligibilă</w:t>
            </w:r>
          </w:p>
        </w:tc>
      </w:tr>
      <w:tr w:rsidR="00B92C5D" w:rsidTr="00B92C5D">
        <w:trPr>
          <w:trHeight w:val="260"/>
        </w:trPr>
        <w:tc>
          <w:tcPr>
            <w:tcW w:w="9564" w:type="dxa"/>
            <w:gridSpan w:val="6"/>
            <w:tcBorders>
              <w:top w:val="single" w:sz="8" w:space="0" w:color="000000"/>
              <w:left w:val="single" w:sz="8" w:space="0" w:color="000000"/>
              <w:bottom w:val="single" w:sz="8" w:space="0" w:color="000000"/>
              <w:right w:val="single" w:sz="8" w:space="0" w:color="000000"/>
            </w:tcBorders>
            <w:shd w:val="clear" w:color="auto" w:fill="008080"/>
          </w:tcPr>
          <w:p w:rsidR="00B92C5D" w:rsidRDefault="00B92C5D" w:rsidP="00B92C5D">
            <w:pPr>
              <w:pStyle w:val="TableParagraph"/>
              <w:rPr>
                <w:rFonts w:ascii="Times New Roman"/>
                <w:sz w:val="18"/>
              </w:rPr>
            </w:pPr>
          </w:p>
        </w:tc>
      </w:tr>
      <w:tr w:rsidR="00B92C5D" w:rsidTr="00B92C5D">
        <w:trPr>
          <w:trHeight w:val="234"/>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line="214" w:lineRule="exact"/>
              <w:ind w:left="33"/>
              <w:rPr>
                <w:b/>
                <w:sz w:val="19"/>
              </w:rPr>
            </w:pPr>
            <w:r>
              <w:rPr>
                <w:b/>
                <w:color w:val="008080"/>
                <w:w w:val="85"/>
                <w:sz w:val="19"/>
              </w:rPr>
              <w:t>5.1</w:t>
            </w:r>
          </w:p>
        </w:tc>
        <w:tc>
          <w:tcPr>
            <w:tcW w:w="6117" w:type="dxa"/>
            <w:gridSpan w:val="3"/>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line="214" w:lineRule="exact"/>
              <w:ind w:left="33"/>
              <w:rPr>
                <w:b/>
                <w:sz w:val="19"/>
              </w:rPr>
            </w:pPr>
            <w:r>
              <w:rPr>
                <w:b/>
                <w:color w:val="008080"/>
                <w:w w:val="85"/>
                <w:sz w:val="19"/>
              </w:rPr>
              <w:t>Organizare de şantier</w:t>
            </w:r>
          </w:p>
        </w:tc>
        <w:tc>
          <w:tcPr>
            <w:tcW w:w="1404"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10"/>
              <w:ind w:right="11"/>
              <w:jc w:val="right"/>
              <w:rPr>
                <w:b/>
                <w:sz w:val="16"/>
              </w:rPr>
            </w:pPr>
            <w:r>
              <w:rPr>
                <w:b/>
                <w:color w:val="008080"/>
                <w:w w:val="72"/>
                <w:sz w:val="16"/>
              </w:rPr>
              <w:t>0</w:t>
            </w:r>
          </w:p>
        </w:tc>
        <w:tc>
          <w:tcPr>
            <w:tcW w:w="1491"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10"/>
              <w:ind w:right="6"/>
              <w:jc w:val="right"/>
              <w:rPr>
                <w:b/>
                <w:sz w:val="16"/>
              </w:rPr>
            </w:pPr>
            <w:r>
              <w:rPr>
                <w:b/>
                <w:color w:val="008080"/>
                <w:w w:val="72"/>
                <w:sz w:val="16"/>
              </w:rPr>
              <w:t>0</w:t>
            </w:r>
          </w:p>
        </w:tc>
      </w:tr>
      <w:tr w:rsidR="00B92C5D" w:rsidTr="00B92C5D">
        <w:trPr>
          <w:trHeight w:val="196"/>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line="176" w:lineRule="exact"/>
              <w:ind w:right="14"/>
              <w:jc w:val="right"/>
              <w:rPr>
                <w:sz w:val="17"/>
              </w:rPr>
            </w:pPr>
            <w:r>
              <w:rPr>
                <w:color w:val="008080"/>
                <w:w w:val="80"/>
                <w:sz w:val="17"/>
              </w:rPr>
              <w:t>5.1.1</w:t>
            </w:r>
          </w:p>
        </w:tc>
        <w:tc>
          <w:tcPr>
            <w:tcW w:w="6117" w:type="dxa"/>
            <w:gridSpan w:val="3"/>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line="176" w:lineRule="exact"/>
              <w:ind w:left="30"/>
              <w:rPr>
                <w:sz w:val="17"/>
              </w:rPr>
            </w:pPr>
            <w:r>
              <w:rPr>
                <w:color w:val="008080"/>
                <w:w w:val="95"/>
                <w:sz w:val="17"/>
              </w:rPr>
              <w:t>lucrări de construcţii şi instalaţii aferente organizării de şantier</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r>
      <w:tr w:rsidR="00B92C5D" w:rsidTr="00B92C5D">
        <w:trPr>
          <w:trHeight w:val="195"/>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line="176" w:lineRule="exact"/>
              <w:ind w:right="14"/>
              <w:jc w:val="right"/>
              <w:rPr>
                <w:sz w:val="17"/>
              </w:rPr>
            </w:pPr>
            <w:r>
              <w:rPr>
                <w:color w:val="008080"/>
                <w:w w:val="80"/>
                <w:sz w:val="17"/>
              </w:rPr>
              <w:t>5.1.2</w:t>
            </w:r>
          </w:p>
        </w:tc>
        <w:tc>
          <w:tcPr>
            <w:tcW w:w="6117" w:type="dxa"/>
            <w:gridSpan w:val="3"/>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line="176" w:lineRule="exact"/>
              <w:ind w:left="30"/>
              <w:rPr>
                <w:sz w:val="17"/>
              </w:rPr>
            </w:pPr>
            <w:r>
              <w:rPr>
                <w:color w:val="008080"/>
                <w:w w:val="95"/>
                <w:sz w:val="17"/>
              </w:rPr>
              <w:t>cheltuieli conexe organizării de şantier</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r>
      <w:tr w:rsidR="00B92C5D" w:rsidTr="00B92C5D">
        <w:trPr>
          <w:trHeight w:val="234"/>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line="214" w:lineRule="exact"/>
              <w:ind w:left="33"/>
              <w:rPr>
                <w:b/>
                <w:sz w:val="19"/>
              </w:rPr>
            </w:pPr>
            <w:r>
              <w:rPr>
                <w:b/>
                <w:color w:val="008080"/>
                <w:w w:val="85"/>
                <w:sz w:val="19"/>
              </w:rPr>
              <w:t>5.2</w:t>
            </w:r>
          </w:p>
        </w:tc>
        <w:tc>
          <w:tcPr>
            <w:tcW w:w="6117" w:type="dxa"/>
            <w:gridSpan w:val="3"/>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line="214" w:lineRule="exact"/>
              <w:ind w:left="33"/>
              <w:rPr>
                <w:b/>
                <w:sz w:val="19"/>
              </w:rPr>
            </w:pPr>
            <w:r>
              <w:rPr>
                <w:b/>
                <w:color w:val="008080"/>
                <w:w w:val="85"/>
                <w:sz w:val="19"/>
              </w:rPr>
              <w:t>Comisioane, taxe</w:t>
            </w:r>
          </w:p>
        </w:tc>
        <w:tc>
          <w:tcPr>
            <w:tcW w:w="1404"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10"/>
              <w:ind w:right="11"/>
              <w:jc w:val="right"/>
              <w:rPr>
                <w:b/>
                <w:sz w:val="16"/>
              </w:rPr>
            </w:pPr>
            <w:r>
              <w:rPr>
                <w:b/>
                <w:color w:val="008080"/>
                <w:w w:val="72"/>
                <w:sz w:val="16"/>
              </w:rPr>
              <w:t>0</w:t>
            </w:r>
          </w:p>
        </w:tc>
        <w:tc>
          <w:tcPr>
            <w:tcW w:w="1491"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10"/>
              <w:ind w:right="6"/>
              <w:jc w:val="right"/>
              <w:rPr>
                <w:b/>
                <w:sz w:val="16"/>
              </w:rPr>
            </w:pPr>
            <w:r>
              <w:rPr>
                <w:b/>
                <w:color w:val="008080"/>
                <w:w w:val="72"/>
                <w:sz w:val="16"/>
              </w:rPr>
              <w:t>0</w:t>
            </w:r>
          </w:p>
        </w:tc>
      </w:tr>
      <w:tr w:rsidR="00B92C5D" w:rsidTr="00B92C5D">
        <w:trPr>
          <w:trHeight w:val="195"/>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rPr>
                <w:rFonts w:ascii="Times New Roman"/>
                <w:sz w:val="12"/>
              </w:rPr>
            </w:pPr>
          </w:p>
        </w:tc>
        <w:tc>
          <w:tcPr>
            <w:tcW w:w="6117" w:type="dxa"/>
            <w:gridSpan w:val="3"/>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line="176" w:lineRule="exact"/>
              <w:ind w:left="30"/>
              <w:rPr>
                <w:sz w:val="17"/>
              </w:rPr>
            </w:pPr>
            <w:r>
              <w:rPr>
                <w:color w:val="008080"/>
                <w:w w:val="95"/>
                <w:sz w:val="17"/>
              </w:rPr>
              <w:t>comisionul băncii finanţatoare</w:t>
            </w:r>
          </w:p>
        </w:tc>
        <w:tc>
          <w:tcPr>
            <w:tcW w:w="1404"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rPr>
                <w:rFonts w:ascii="Times New Roman"/>
                <w:sz w:val="12"/>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r>
      <w:tr w:rsidR="00B92C5D" w:rsidTr="00B92C5D">
        <w:trPr>
          <w:trHeight w:val="400"/>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rPr>
                <w:rFonts w:ascii="Times New Roman"/>
                <w:sz w:val="18"/>
              </w:rPr>
            </w:pPr>
          </w:p>
        </w:tc>
        <w:tc>
          <w:tcPr>
            <w:tcW w:w="6117" w:type="dxa"/>
            <w:gridSpan w:val="3"/>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line="178" w:lineRule="exact"/>
              <w:ind w:left="30"/>
              <w:rPr>
                <w:sz w:val="17"/>
              </w:rPr>
            </w:pPr>
            <w:r>
              <w:rPr>
                <w:color w:val="008080"/>
                <w:w w:val="85"/>
                <w:sz w:val="17"/>
              </w:rPr>
              <w:t>cotaaferentăInspectoratuluideStatînConstrucţiipentrucontrolulcalităţiilucrărilor</w:t>
            </w:r>
          </w:p>
          <w:p w:rsidR="00B92C5D" w:rsidRDefault="00B92C5D" w:rsidP="00B92C5D">
            <w:pPr>
              <w:pStyle w:val="TableParagraph"/>
              <w:spacing w:before="33" w:line="170" w:lineRule="exact"/>
              <w:ind w:left="30"/>
              <w:rPr>
                <w:sz w:val="17"/>
              </w:rPr>
            </w:pPr>
            <w:r>
              <w:rPr>
                <w:color w:val="008080"/>
                <w:w w:val="95"/>
                <w:sz w:val="17"/>
              </w:rPr>
              <w:t>de construcţii</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8"/>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8"/>
              </w:rPr>
            </w:pPr>
          </w:p>
        </w:tc>
      </w:tr>
      <w:tr w:rsidR="00B92C5D" w:rsidTr="00B92C5D">
        <w:trPr>
          <w:trHeight w:val="400"/>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rPr>
                <w:rFonts w:ascii="Times New Roman"/>
                <w:sz w:val="18"/>
              </w:rPr>
            </w:pPr>
          </w:p>
        </w:tc>
        <w:tc>
          <w:tcPr>
            <w:tcW w:w="6117" w:type="dxa"/>
            <w:gridSpan w:val="3"/>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line="178" w:lineRule="exact"/>
              <w:ind w:left="30"/>
              <w:rPr>
                <w:sz w:val="17"/>
              </w:rPr>
            </w:pPr>
            <w:r>
              <w:rPr>
                <w:color w:val="008080"/>
                <w:w w:val="95"/>
                <w:sz w:val="17"/>
              </w:rPr>
              <w:t>cotapentrucontrolulstatuluiînamenajareateritoriului,urbanismşipentru</w:t>
            </w:r>
          </w:p>
          <w:p w:rsidR="00B92C5D" w:rsidRDefault="00B92C5D" w:rsidP="00B92C5D">
            <w:pPr>
              <w:pStyle w:val="TableParagraph"/>
              <w:spacing w:before="32" w:line="170" w:lineRule="exact"/>
              <w:ind w:left="30"/>
              <w:rPr>
                <w:sz w:val="17"/>
              </w:rPr>
            </w:pPr>
            <w:r>
              <w:rPr>
                <w:color w:val="008080"/>
                <w:w w:val="95"/>
                <w:sz w:val="17"/>
              </w:rPr>
              <w:t>autorizarea lucrărilor de construcţii</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8"/>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8"/>
              </w:rPr>
            </w:pPr>
          </w:p>
        </w:tc>
      </w:tr>
      <w:tr w:rsidR="00B92C5D" w:rsidTr="00B92C5D">
        <w:trPr>
          <w:trHeight w:val="287"/>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rPr>
                <w:rFonts w:ascii="Times New Roman"/>
                <w:sz w:val="18"/>
              </w:rPr>
            </w:pPr>
          </w:p>
        </w:tc>
        <w:tc>
          <w:tcPr>
            <w:tcW w:w="6117" w:type="dxa"/>
            <w:gridSpan w:val="3"/>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37"/>
              <w:ind w:left="30"/>
              <w:rPr>
                <w:sz w:val="17"/>
              </w:rPr>
            </w:pPr>
            <w:r>
              <w:rPr>
                <w:color w:val="008080"/>
                <w:w w:val="95"/>
                <w:sz w:val="17"/>
              </w:rPr>
              <w:t>prime de asigurare din sarcina autorităţii contractante</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8"/>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8"/>
              </w:rPr>
            </w:pPr>
          </w:p>
        </w:tc>
      </w:tr>
      <w:tr w:rsidR="00B92C5D" w:rsidTr="00B92C5D">
        <w:trPr>
          <w:trHeight w:val="287"/>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rPr>
                <w:rFonts w:ascii="Times New Roman"/>
                <w:sz w:val="18"/>
              </w:rPr>
            </w:pPr>
          </w:p>
        </w:tc>
        <w:tc>
          <w:tcPr>
            <w:tcW w:w="6117" w:type="dxa"/>
            <w:gridSpan w:val="3"/>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37"/>
              <w:ind w:left="30"/>
              <w:rPr>
                <w:sz w:val="17"/>
              </w:rPr>
            </w:pPr>
            <w:r>
              <w:rPr>
                <w:color w:val="008080"/>
                <w:w w:val="95"/>
                <w:sz w:val="17"/>
              </w:rPr>
              <w:t>alte cheltuieli de aceeaşi natură, stabilite în condiţiile legii</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8"/>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8"/>
              </w:rPr>
            </w:pPr>
          </w:p>
        </w:tc>
      </w:tr>
      <w:tr w:rsidR="00B92C5D" w:rsidTr="00B92C5D">
        <w:trPr>
          <w:trHeight w:val="195"/>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rPr>
                <w:rFonts w:ascii="Times New Roman"/>
                <w:sz w:val="12"/>
              </w:rPr>
            </w:pPr>
          </w:p>
        </w:tc>
        <w:tc>
          <w:tcPr>
            <w:tcW w:w="6117" w:type="dxa"/>
            <w:gridSpan w:val="3"/>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line="176" w:lineRule="exact"/>
              <w:ind w:left="30"/>
              <w:rPr>
                <w:sz w:val="17"/>
              </w:rPr>
            </w:pPr>
            <w:r>
              <w:rPr>
                <w:color w:val="008080"/>
                <w:w w:val="95"/>
                <w:sz w:val="17"/>
              </w:rPr>
              <w:t>cota aferentă Casei Sociale a Constructorilor</w:t>
            </w:r>
          </w:p>
        </w:tc>
        <w:tc>
          <w:tcPr>
            <w:tcW w:w="1404"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rPr>
                <w:rFonts w:ascii="Times New Roman"/>
                <w:sz w:val="12"/>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r>
      <w:tr w:rsidR="00B92C5D" w:rsidTr="00B92C5D">
        <w:trPr>
          <w:trHeight w:val="234"/>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line="214" w:lineRule="exact"/>
              <w:ind w:left="33"/>
              <w:rPr>
                <w:b/>
                <w:sz w:val="19"/>
              </w:rPr>
            </w:pPr>
            <w:r>
              <w:rPr>
                <w:b/>
                <w:color w:val="008080"/>
                <w:w w:val="85"/>
                <w:sz w:val="19"/>
              </w:rPr>
              <w:t>5.3</w:t>
            </w:r>
          </w:p>
        </w:tc>
        <w:tc>
          <w:tcPr>
            <w:tcW w:w="6117" w:type="dxa"/>
            <w:gridSpan w:val="3"/>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line="214" w:lineRule="exact"/>
              <w:ind w:left="76"/>
              <w:rPr>
                <w:b/>
                <w:sz w:val="19"/>
              </w:rPr>
            </w:pPr>
            <w:r>
              <w:rPr>
                <w:b/>
                <w:color w:val="008080"/>
                <w:w w:val="85"/>
                <w:sz w:val="19"/>
              </w:rPr>
              <w:t>Cheltuieli diverse si neprevazute</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6"/>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6"/>
              </w:rPr>
            </w:pPr>
          </w:p>
        </w:tc>
      </w:tr>
      <w:tr w:rsidR="00B92C5D" w:rsidTr="00B92C5D">
        <w:trPr>
          <w:trHeight w:val="323"/>
        </w:trPr>
        <w:tc>
          <w:tcPr>
            <w:tcW w:w="552" w:type="dxa"/>
            <w:tcBorders>
              <w:top w:val="single" w:sz="8" w:space="0" w:color="000000"/>
              <w:left w:val="single" w:sz="8" w:space="0" w:color="000000"/>
              <w:bottom w:val="single" w:sz="8" w:space="0" w:color="000000"/>
              <w:right w:val="single" w:sz="8" w:space="0" w:color="000000"/>
            </w:tcBorders>
            <w:shd w:val="clear" w:color="auto" w:fill="008080"/>
          </w:tcPr>
          <w:p w:rsidR="00B92C5D" w:rsidRDefault="00B92C5D" w:rsidP="00B92C5D">
            <w:pPr>
              <w:pStyle w:val="TableParagraph"/>
              <w:rPr>
                <w:rFonts w:ascii="Times New Roman"/>
                <w:sz w:val="18"/>
              </w:rPr>
            </w:pPr>
          </w:p>
        </w:tc>
        <w:tc>
          <w:tcPr>
            <w:tcW w:w="6117" w:type="dxa"/>
            <w:gridSpan w:val="3"/>
            <w:tcBorders>
              <w:top w:val="single" w:sz="8" w:space="0" w:color="000000"/>
              <w:left w:val="single" w:sz="8" w:space="0" w:color="000000"/>
              <w:bottom w:val="single" w:sz="8" w:space="0" w:color="000000"/>
              <w:right w:val="single" w:sz="8" w:space="0" w:color="000000"/>
            </w:tcBorders>
            <w:shd w:val="clear" w:color="auto" w:fill="008080"/>
          </w:tcPr>
          <w:p w:rsidR="00B92C5D" w:rsidRDefault="00B92C5D" w:rsidP="00B92C5D">
            <w:pPr>
              <w:pStyle w:val="TableParagraph"/>
              <w:spacing w:before="13"/>
              <w:ind w:left="35"/>
              <w:rPr>
                <w:b/>
                <w:sz w:val="23"/>
              </w:rPr>
            </w:pPr>
            <w:r>
              <w:rPr>
                <w:b/>
                <w:color w:val="FFFFFF"/>
                <w:w w:val="85"/>
                <w:sz w:val="23"/>
              </w:rPr>
              <w:t>TOTAL DEVIZ CAPITOLUL 5</w:t>
            </w:r>
          </w:p>
        </w:tc>
        <w:tc>
          <w:tcPr>
            <w:tcW w:w="1404"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56"/>
              <w:ind w:right="11"/>
              <w:jc w:val="right"/>
              <w:rPr>
                <w:b/>
                <w:sz w:val="16"/>
              </w:rPr>
            </w:pPr>
            <w:r>
              <w:rPr>
                <w:b/>
                <w:color w:val="008080"/>
                <w:w w:val="72"/>
                <w:sz w:val="16"/>
              </w:rPr>
              <w:t>0</w:t>
            </w:r>
          </w:p>
        </w:tc>
        <w:tc>
          <w:tcPr>
            <w:tcW w:w="1491"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56"/>
              <w:ind w:right="6"/>
              <w:jc w:val="right"/>
              <w:rPr>
                <w:b/>
                <w:sz w:val="16"/>
              </w:rPr>
            </w:pPr>
            <w:r>
              <w:rPr>
                <w:b/>
                <w:color w:val="008080"/>
                <w:w w:val="72"/>
                <w:sz w:val="16"/>
              </w:rPr>
              <w:t>0</w:t>
            </w:r>
          </w:p>
        </w:tc>
      </w:tr>
      <w:tr w:rsidR="00B92C5D" w:rsidTr="00B92C5D">
        <w:trPr>
          <w:trHeight w:val="323"/>
        </w:trPr>
        <w:tc>
          <w:tcPr>
            <w:tcW w:w="552" w:type="dxa"/>
            <w:tcBorders>
              <w:top w:val="single" w:sz="8" w:space="0" w:color="000000"/>
              <w:left w:val="single" w:sz="8" w:space="0" w:color="000000"/>
              <w:bottom w:val="single" w:sz="8" w:space="0" w:color="000000"/>
              <w:right w:val="single" w:sz="8" w:space="0" w:color="000000"/>
            </w:tcBorders>
            <w:shd w:val="clear" w:color="auto" w:fill="008080"/>
          </w:tcPr>
          <w:p w:rsidR="00B92C5D" w:rsidRDefault="00B92C5D" w:rsidP="00B92C5D">
            <w:pPr>
              <w:pStyle w:val="TableParagraph"/>
              <w:rPr>
                <w:rFonts w:ascii="Times New Roman"/>
                <w:sz w:val="18"/>
              </w:rPr>
            </w:pPr>
          </w:p>
        </w:tc>
        <w:tc>
          <w:tcPr>
            <w:tcW w:w="6117" w:type="dxa"/>
            <w:gridSpan w:val="3"/>
            <w:tcBorders>
              <w:top w:val="single" w:sz="8" w:space="0" w:color="000000"/>
              <w:left w:val="single" w:sz="8" w:space="0" w:color="000000"/>
              <w:bottom w:val="single" w:sz="8" w:space="0" w:color="000000"/>
              <w:right w:val="single" w:sz="8" w:space="0" w:color="000000"/>
            </w:tcBorders>
            <w:shd w:val="clear" w:color="auto" w:fill="008080"/>
          </w:tcPr>
          <w:p w:rsidR="00B92C5D" w:rsidRDefault="00B92C5D" w:rsidP="00B92C5D">
            <w:pPr>
              <w:pStyle w:val="TableParagraph"/>
              <w:spacing w:before="13"/>
              <w:ind w:left="35"/>
              <w:rPr>
                <w:b/>
                <w:sz w:val="23"/>
              </w:rPr>
            </w:pPr>
            <w:r>
              <w:rPr>
                <w:b/>
                <w:color w:val="FFFFFF"/>
                <w:w w:val="80"/>
                <w:sz w:val="23"/>
              </w:rPr>
              <w:t>VALOARE TVA aferentă cheltuielilor eligibile şi neeligibile</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8"/>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8"/>
              </w:rPr>
            </w:pPr>
          </w:p>
        </w:tc>
      </w:tr>
      <w:tr w:rsidR="00B92C5D" w:rsidTr="00B92C5D">
        <w:trPr>
          <w:trHeight w:val="323"/>
        </w:trPr>
        <w:tc>
          <w:tcPr>
            <w:tcW w:w="552" w:type="dxa"/>
            <w:tcBorders>
              <w:top w:val="single" w:sz="8" w:space="0" w:color="000000"/>
              <w:left w:val="single" w:sz="8" w:space="0" w:color="000000"/>
              <w:bottom w:val="single" w:sz="8" w:space="0" w:color="000000"/>
              <w:right w:val="single" w:sz="8" w:space="0" w:color="000000"/>
            </w:tcBorders>
            <w:shd w:val="clear" w:color="auto" w:fill="008080"/>
          </w:tcPr>
          <w:p w:rsidR="00B92C5D" w:rsidRDefault="00B92C5D" w:rsidP="00B92C5D">
            <w:pPr>
              <w:pStyle w:val="TableParagraph"/>
              <w:rPr>
                <w:rFonts w:ascii="Times New Roman"/>
                <w:sz w:val="18"/>
              </w:rPr>
            </w:pPr>
          </w:p>
        </w:tc>
        <w:tc>
          <w:tcPr>
            <w:tcW w:w="6117" w:type="dxa"/>
            <w:gridSpan w:val="3"/>
            <w:tcBorders>
              <w:top w:val="single" w:sz="8" w:space="0" w:color="000000"/>
              <w:left w:val="single" w:sz="8" w:space="0" w:color="000000"/>
              <w:bottom w:val="single" w:sz="8" w:space="0" w:color="000000"/>
              <w:right w:val="single" w:sz="8" w:space="0" w:color="000000"/>
            </w:tcBorders>
            <w:shd w:val="clear" w:color="auto" w:fill="008080"/>
          </w:tcPr>
          <w:p w:rsidR="00B92C5D" w:rsidRDefault="00B92C5D" w:rsidP="00B92C5D">
            <w:pPr>
              <w:pStyle w:val="TableParagraph"/>
              <w:spacing w:before="13"/>
              <w:ind w:left="35"/>
              <w:rPr>
                <w:b/>
                <w:sz w:val="23"/>
              </w:rPr>
            </w:pPr>
            <w:r>
              <w:rPr>
                <w:b/>
                <w:color w:val="FFFFFF"/>
                <w:w w:val="80"/>
                <w:sz w:val="23"/>
              </w:rPr>
              <w:t>TOTAL DEVIZ CAPITOLUL 5 ( inclusiv TVA)</w:t>
            </w:r>
          </w:p>
        </w:tc>
        <w:tc>
          <w:tcPr>
            <w:tcW w:w="2895" w:type="dxa"/>
            <w:gridSpan w:val="2"/>
            <w:tcBorders>
              <w:top w:val="single" w:sz="8" w:space="0" w:color="000000"/>
              <w:left w:val="single" w:sz="8" w:space="0" w:color="000000"/>
              <w:bottom w:val="single" w:sz="8" w:space="0" w:color="000000"/>
              <w:right w:val="single" w:sz="8" w:space="0" w:color="000000"/>
            </w:tcBorders>
            <w:shd w:val="clear" w:color="auto" w:fill="008080"/>
          </w:tcPr>
          <w:p w:rsidR="00B92C5D" w:rsidRDefault="00B92C5D" w:rsidP="00B92C5D">
            <w:pPr>
              <w:pStyle w:val="TableParagraph"/>
              <w:spacing w:before="56"/>
              <w:ind w:left="31"/>
              <w:jc w:val="center"/>
              <w:rPr>
                <w:b/>
                <w:sz w:val="16"/>
              </w:rPr>
            </w:pPr>
            <w:r>
              <w:rPr>
                <w:b/>
                <w:color w:val="FFFFFF"/>
                <w:w w:val="72"/>
                <w:sz w:val="16"/>
              </w:rPr>
              <w:t>0</w:t>
            </w:r>
          </w:p>
        </w:tc>
      </w:tr>
    </w:tbl>
    <w:p w:rsidR="00B92C5D" w:rsidRDefault="00B92C5D" w:rsidP="00B92C5D">
      <w:pPr>
        <w:jc w:val="center"/>
        <w:rPr>
          <w:sz w:val="16"/>
        </w:rPr>
        <w:sectPr w:rsidR="00B92C5D">
          <w:pgSz w:w="12240" w:h="15840"/>
          <w:pgMar w:top="800" w:right="1260" w:bottom="280" w:left="960" w:header="720" w:footer="720" w:gutter="0"/>
          <w:cols w:space="720"/>
        </w:sectPr>
      </w:pPr>
    </w:p>
    <w:tbl>
      <w:tblPr>
        <w:tblW w:w="0" w:type="auto"/>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76"/>
        <w:gridCol w:w="1404"/>
        <w:gridCol w:w="1247"/>
        <w:gridCol w:w="1334"/>
      </w:tblGrid>
      <w:tr w:rsidR="00B92C5D" w:rsidTr="00B92C5D">
        <w:trPr>
          <w:trHeight w:val="234"/>
        </w:trPr>
        <w:tc>
          <w:tcPr>
            <w:tcW w:w="9561" w:type="dxa"/>
            <w:gridSpan w:val="4"/>
          </w:tcPr>
          <w:p w:rsidR="00B92C5D" w:rsidRDefault="00B92C5D" w:rsidP="00B92C5D">
            <w:pPr>
              <w:pStyle w:val="TableParagraph"/>
              <w:spacing w:before="32" w:line="182" w:lineRule="exact"/>
              <w:ind w:left="112"/>
              <w:rPr>
                <w:b/>
                <w:sz w:val="16"/>
              </w:rPr>
            </w:pPr>
            <w:r>
              <w:rPr>
                <w:b/>
                <w:color w:val="008080"/>
                <w:w w:val="85"/>
                <w:sz w:val="16"/>
              </w:rPr>
              <w:lastRenderedPageBreak/>
              <w:t>Buget Indicativ HG 907 (Euro) pentru INVESTIŢII în activitatea de producţie AGRICOLĂ</w:t>
            </w:r>
          </w:p>
        </w:tc>
      </w:tr>
      <w:tr w:rsidR="00B92C5D" w:rsidTr="00B92C5D">
        <w:trPr>
          <w:trHeight w:val="234"/>
        </w:trPr>
        <w:tc>
          <w:tcPr>
            <w:tcW w:w="5576" w:type="dxa"/>
          </w:tcPr>
          <w:p w:rsidR="00B92C5D" w:rsidRDefault="00B92C5D" w:rsidP="00B92C5D">
            <w:pPr>
              <w:pStyle w:val="TableParagraph"/>
              <w:spacing w:before="32" w:line="182" w:lineRule="exact"/>
              <w:ind w:left="1086"/>
              <w:rPr>
                <w:b/>
                <w:sz w:val="16"/>
              </w:rPr>
            </w:pPr>
            <w:r>
              <w:rPr>
                <w:b/>
                <w:color w:val="008080"/>
                <w:w w:val="80"/>
                <w:sz w:val="16"/>
              </w:rPr>
              <w:t>MINISTERUL AGRICULTURII ŞI DEZVOLTĂRII RURALE</w:t>
            </w:r>
          </w:p>
        </w:tc>
        <w:tc>
          <w:tcPr>
            <w:tcW w:w="3985" w:type="dxa"/>
            <w:gridSpan w:val="3"/>
            <w:shd w:val="clear" w:color="auto" w:fill="008080"/>
          </w:tcPr>
          <w:p w:rsidR="00B92C5D" w:rsidRDefault="00B92C5D" w:rsidP="00B92C5D">
            <w:pPr>
              <w:pStyle w:val="TableParagraph"/>
              <w:rPr>
                <w:rFonts w:ascii="Times New Roman"/>
                <w:sz w:val="12"/>
              </w:rPr>
            </w:pPr>
          </w:p>
        </w:tc>
      </w:tr>
      <w:tr w:rsidR="00B92C5D" w:rsidTr="00B92C5D">
        <w:trPr>
          <w:trHeight w:val="234"/>
        </w:trPr>
        <w:tc>
          <w:tcPr>
            <w:tcW w:w="5576" w:type="dxa"/>
          </w:tcPr>
          <w:p w:rsidR="00B92C5D" w:rsidRDefault="00B92C5D" w:rsidP="00B92C5D">
            <w:pPr>
              <w:pStyle w:val="TableParagraph"/>
              <w:spacing w:before="32" w:line="182" w:lineRule="exact"/>
              <w:ind w:left="997"/>
              <w:rPr>
                <w:b/>
                <w:sz w:val="16"/>
              </w:rPr>
            </w:pPr>
            <w:r>
              <w:rPr>
                <w:b/>
                <w:color w:val="008080"/>
                <w:w w:val="85"/>
                <w:sz w:val="16"/>
              </w:rPr>
              <w:t>AGENŢIA PENTRU FINANŢAREA INVESTIŢIILOR RURALE</w:t>
            </w:r>
          </w:p>
        </w:tc>
        <w:tc>
          <w:tcPr>
            <w:tcW w:w="1404" w:type="dxa"/>
          </w:tcPr>
          <w:p w:rsidR="00B92C5D" w:rsidRDefault="00B92C5D" w:rsidP="00B92C5D">
            <w:pPr>
              <w:pStyle w:val="TableParagraph"/>
              <w:rPr>
                <w:rFonts w:ascii="Times New Roman"/>
                <w:sz w:val="12"/>
              </w:rPr>
            </w:pPr>
          </w:p>
        </w:tc>
        <w:tc>
          <w:tcPr>
            <w:tcW w:w="1247" w:type="dxa"/>
          </w:tcPr>
          <w:p w:rsidR="00B92C5D" w:rsidRDefault="00B92C5D" w:rsidP="00B92C5D">
            <w:pPr>
              <w:pStyle w:val="TableParagraph"/>
              <w:rPr>
                <w:rFonts w:ascii="Times New Roman"/>
                <w:sz w:val="12"/>
              </w:rPr>
            </w:pPr>
          </w:p>
        </w:tc>
        <w:tc>
          <w:tcPr>
            <w:tcW w:w="1334" w:type="dxa"/>
          </w:tcPr>
          <w:p w:rsidR="00B92C5D" w:rsidRDefault="00B92C5D" w:rsidP="00B92C5D">
            <w:pPr>
              <w:pStyle w:val="TableParagraph"/>
              <w:rPr>
                <w:rFonts w:ascii="Times New Roman"/>
                <w:sz w:val="12"/>
              </w:rPr>
            </w:pPr>
          </w:p>
        </w:tc>
      </w:tr>
      <w:tr w:rsidR="00B92C5D" w:rsidTr="00B92C5D">
        <w:trPr>
          <w:trHeight w:val="181"/>
        </w:trPr>
        <w:tc>
          <w:tcPr>
            <w:tcW w:w="9561" w:type="dxa"/>
            <w:gridSpan w:val="4"/>
            <w:shd w:val="clear" w:color="auto" w:fill="008080"/>
          </w:tcPr>
          <w:p w:rsidR="00B92C5D" w:rsidRDefault="00B92C5D" w:rsidP="00B92C5D">
            <w:pPr>
              <w:pStyle w:val="TableParagraph"/>
              <w:rPr>
                <w:rFonts w:ascii="Times New Roman"/>
                <w:sz w:val="12"/>
              </w:rPr>
            </w:pPr>
          </w:p>
        </w:tc>
      </w:tr>
      <w:tr w:rsidR="00B92C5D" w:rsidTr="00B92C5D">
        <w:trPr>
          <w:trHeight w:val="716"/>
        </w:trPr>
        <w:tc>
          <w:tcPr>
            <w:tcW w:w="9561" w:type="dxa"/>
            <w:gridSpan w:val="4"/>
          </w:tcPr>
          <w:p w:rsidR="00B92C5D" w:rsidRDefault="00B92C5D" w:rsidP="00B92C5D">
            <w:pPr>
              <w:pStyle w:val="TableParagraph"/>
              <w:tabs>
                <w:tab w:val="left" w:pos="3165"/>
                <w:tab w:val="left" w:pos="5604"/>
              </w:tabs>
              <w:spacing w:before="138" w:line="246" w:lineRule="exact"/>
              <w:ind w:left="112"/>
              <w:rPr>
                <w:sz w:val="16"/>
              </w:rPr>
            </w:pPr>
            <w:r>
              <w:rPr>
                <w:color w:val="008080"/>
                <w:w w:val="85"/>
                <w:sz w:val="16"/>
              </w:rPr>
              <w:t>Procentulaferentintensităţii</w:t>
            </w:r>
            <w:r>
              <w:rPr>
                <w:color w:val="008080"/>
                <w:w w:val="85"/>
                <w:sz w:val="16"/>
              </w:rPr>
              <w:tab/>
            </w:r>
            <w:r>
              <w:rPr>
                <w:color w:val="008080"/>
                <w:w w:val="90"/>
                <w:sz w:val="16"/>
              </w:rPr>
              <w:t>CursEURO</w:t>
            </w:r>
            <w:r>
              <w:rPr>
                <w:color w:val="008080"/>
                <w:w w:val="90"/>
                <w:sz w:val="16"/>
              </w:rPr>
              <w:tab/>
            </w:r>
            <w:r>
              <w:rPr>
                <w:color w:val="008080"/>
                <w:w w:val="90"/>
                <w:position w:val="10"/>
                <w:sz w:val="16"/>
              </w:rPr>
              <w:t>DataîntocmiriiStudiuluide</w:t>
            </w:r>
          </w:p>
          <w:p w:rsidR="00B92C5D" w:rsidRDefault="00B92C5D" w:rsidP="00B92C5D">
            <w:pPr>
              <w:pStyle w:val="TableParagraph"/>
              <w:spacing w:line="146" w:lineRule="exact"/>
              <w:ind w:left="5537" w:right="3126"/>
              <w:jc w:val="center"/>
              <w:rPr>
                <w:sz w:val="16"/>
              </w:rPr>
            </w:pPr>
            <w:r>
              <w:rPr>
                <w:color w:val="008080"/>
                <w:w w:val="90"/>
                <w:sz w:val="16"/>
              </w:rPr>
              <w:t>Fezabilitate</w:t>
            </w:r>
          </w:p>
        </w:tc>
      </w:tr>
      <w:tr w:rsidR="00B92C5D" w:rsidTr="00B92C5D">
        <w:trPr>
          <w:trHeight w:val="181"/>
        </w:trPr>
        <w:tc>
          <w:tcPr>
            <w:tcW w:w="5576" w:type="dxa"/>
            <w:shd w:val="clear" w:color="auto" w:fill="CCFFFF"/>
          </w:tcPr>
          <w:p w:rsidR="00B92C5D" w:rsidRDefault="00B92C5D" w:rsidP="00B92C5D">
            <w:pPr>
              <w:pStyle w:val="TableParagraph"/>
              <w:spacing w:line="162" w:lineRule="exact"/>
              <w:ind w:left="692" w:right="660"/>
              <w:jc w:val="center"/>
              <w:rPr>
                <w:b/>
                <w:sz w:val="16"/>
              </w:rPr>
            </w:pPr>
            <w:r>
              <w:rPr>
                <w:b/>
                <w:color w:val="008080"/>
                <w:w w:val="80"/>
                <w:sz w:val="16"/>
              </w:rPr>
              <w:t>Submăsura</w:t>
            </w:r>
          </w:p>
        </w:tc>
        <w:tc>
          <w:tcPr>
            <w:tcW w:w="1404" w:type="dxa"/>
          </w:tcPr>
          <w:p w:rsidR="00B92C5D" w:rsidRDefault="00B92C5D" w:rsidP="00B92C5D">
            <w:pPr>
              <w:pStyle w:val="TableParagraph"/>
              <w:spacing w:line="162" w:lineRule="exact"/>
              <w:ind w:left="477"/>
              <w:rPr>
                <w:b/>
                <w:sz w:val="16"/>
              </w:rPr>
            </w:pPr>
            <w:r>
              <w:rPr>
                <w:b/>
                <w:color w:val="008080"/>
                <w:w w:val="95"/>
                <w:sz w:val="16"/>
              </w:rPr>
              <w:t>M4/2A</w:t>
            </w:r>
          </w:p>
        </w:tc>
        <w:tc>
          <w:tcPr>
            <w:tcW w:w="1247" w:type="dxa"/>
            <w:shd w:val="clear" w:color="auto" w:fill="CCFFFF"/>
          </w:tcPr>
          <w:p w:rsidR="00B92C5D" w:rsidRDefault="00B92C5D" w:rsidP="00B92C5D">
            <w:pPr>
              <w:pStyle w:val="TableParagraph"/>
              <w:rPr>
                <w:rFonts w:ascii="Times New Roman"/>
                <w:sz w:val="12"/>
              </w:rPr>
            </w:pPr>
          </w:p>
        </w:tc>
        <w:tc>
          <w:tcPr>
            <w:tcW w:w="1334" w:type="dxa"/>
            <w:shd w:val="clear" w:color="auto" w:fill="CCFFFF"/>
          </w:tcPr>
          <w:p w:rsidR="00B92C5D" w:rsidRDefault="00B92C5D" w:rsidP="00B92C5D">
            <w:pPr>
              <w:pStyle w:val="TableParagraph"/>
              <w:rPr>
                <w:rFonts w:ascii="Times New Roman"/>
                <w:sz w:val="12"/>
              </w:rPr>
            </w:pPr>
          </w:p>
        </w:tc>
      </w:tr>
      <w:tr w:rsidR="00B92C5D" w:rsidTr="00B92C5D">
        <w:trPr>
          <w:trHeight w:val="375"/>
        </w:trPr>
        <w:tc>
          <w:tcPr>
            <w:tcW w:w="5576" w:type="dxa"/>
            <w:shd w:val="clear" w:color="auto" w:fill="CCFFFF"/>
          </w:tcPr>
          <w:p w:rsidR="00B92C5D" w:rsidRDefault="00B92C5D" w:rsidP="00B92C5D">
            <w:pPr>
              <w:pStyle w:val="TableParagraph"/>
              <w:spacing w:before="82"/>
              <w:ind w:left="1634"/>
              <w:rPr>
                <w:b/>
                <w:sz w:val="16"/>
              </w:rPr>
            </w:pPr>
            <w:r>
              <w:rPr>
                <w:b/>
                <w:color w:val="008080"/>
                <w:w w:val="85"/>
                <w:sz w:val="16"/>
              </w:rPr>
              <w:t>Denumirea capitolelor de cheltuieli</w:t>
            </w:r>
          </w:p>
        </w:tc>
        <w:tc>
          <w:tcPr>
            <w:tcW w:w="1404" w:type="dxa"/>
            <w:shd w:val="clear" w:color="auto" w:fill="CCFFFF"/>
          </w:tcPr>
          <w:p w:rsidR="00B92C5D" w:rsidRDefault="00B92C5D" w:rsidP="00B92C5D">
            <w:pPr>
              <w:pStyle w:val="TableParagraph"/>
              <w:spacing w:before="82"/>
              <w:ind w:left="119"/>
              <w:rPr>
                <w:b/>
                <w:sz w:val="16"/>
              </w:rPr>
            </w:pPr>
            <w:r>
              <w:rPr>
                <w:b/>
                <w:color w:val="008080"/>
                <w:w w:val="75"/>
                <w:sz w:val="16"/>
              </w:rPr>
              <w:t>Cheltuieli eligibile</w:t>
            </w:r>
          </w:p>
        </w:tc>
        <w:tc>
          <w:tcPr>
            <w:tcW w:w="1247" w:type="dxa"/>
            <w:shd w:val="clear" w:color="auto" w:fill="CCFFFF"/>
          </w:tcPr>
          <w:p w:rsidR="00B92C5D" w:rsidRDefault="00B92C5D" w:rsidP="00B92C5D">
            <w:pPr>
              <w:pStyle w:val="TableParagraph"/>
              <w:spacing w:line="166" w:lineRule="exact"/>
              <w:ind w:left="314"/>
              <w:rPr>
                <w:b/>
                <w:sz w:val="16"/>
              </w:rPr>
            </w:pPr>
            <w:r>
              <w:rPr>
                <w:b/>
                <w:color w:val="008080"/>
                <w:w w:val="80"/>
                <w:sz w:val="16"/>
              </w:rPr>
              <w:t>Cheltuieli</w:t>
            </w:r>
          </w:p>
          <w:p w:rsidR="00B92C5D" w:rsidRDefault="00B92C5D" w:rsidP="00B92C5D">
            <w:pPr>
              <w:pStyle w:val="TableParagraph"/>
              <w:spacing w:before="22" w:line="168" w:lineRule="exact"/>
              <w:ind w:left="288"/>
              <w:rPr>
                <w:b/>
                <w:sz w:val="16"/>
              </w:rPr>
            </w:pPr>
            <w:r>
              <w:rPr>
                <w:b/>
                <w:color w:val="008080"/>
                <w:w w:val="80"/>
                <w:sz w:val="16"/>
              </w:rPr>
              <w:t>neeligibile</w:t>
            </w:r>
          </w:p>
        </w:tc>
        <w:tc>
          <w:tcPr>
            <w:tcW w:w="1334" w:type="dxa"/>
            <w:shd w:val="clear" w:color="auto" w:fill="CCFFFF"/>
          </w:tcPr>
          <w:p w:rsidR="00B92C5D" w:rsidRDefault="00B92C5D" w:rsidP="00B92C5D">
            <w:pPr>
              <w:pStyle w:val="TableParagraph"/>
              <w:spacing w:before="82"/>
              <w:ind w:left="500"/>
              <w:rPr>
                <w:b/>
                <w:sz w:val="16"/>
              </w:rPr>
            </w:pPr>
            <w:r>
              <w:rPr>
                <w:b/>
                <w:color w:val="008080"/>
                <w:w w:val="85"/>
                <w:sz w:val="16"/>
              </w:rPr>
              <w:t>Total</w:t>
            </w:r>
          </w:p>
        </w:tc>
      </w:tr>
      <w:tr w:rsidR="00B92C5D" w:rsidTr="00B92C5D">
        <w:trPr>
          <w:trHeight w:val="158"/>
        </w:trPr>
        <w:tc>
          <w:tcPr>
            <w:tcW w:w="5576" w:type="dxa"/>
            <w:shd w:val="clear" w:color="auto" w:fill="CCFFFF"/>
          </w:tcPr>
          <w:p w:rsidR="00B92C5D" w:rsidRDefault="00B92C5D" w:rsidP="00B92C5D">
            <w:pPr>
              <w:pStyle w:val="TableParagraph"/>
              <w:rPr>
                <w:rFonts w:ascii="Times New Roman"/>
                <w:sz w:val="10"/>
              </w:rPr>
            </w:pPr>
          </w:p>
        </w:tc>
        <w:tc>
          <w:tcPr>
            <w:tcW w:w="1404" w:type="dxa"/>
            <w:shd w:val="clear" w:color="auto" w:fill="CCFFFF"/>
          </w:tcPr>
          <w:p w:rsidR="00B92C5D" w:rsidRDefault="00B92C5D" w:rsidP="00B92C5D">
            <w:pPr>
              <w:pStyle w:val="TableParagraph"/>
              <w:spacing w:line="138" w:lineRule="exact"/>
              <w:ind w:left="69" w:right="37"/>
              <w:jc w:val="center"/>
              <w:rPr>
                <w:b/>
                <w:sz w:val="16"/>
              </w:rPr>
            </w:pPr>
            <w:r>
              <w:rPr>
                <w:b/>
                <w:color w:val="008080"/>
                <w:w w:val="85"/>
                <w:sz w:val="16"/>
              </w:rPr>
              <w:t>EURO</w:t>
            </w:r>
          </w:p>
        </w:tc>
        <w:tc>
          <w:tcPr>
            <w:tcW w:w="1247" w:type="dxa"/>
            <w:shd w:val="clear" w:color="auto" w:fill="CCFFFF"/>
          </w:tcPr>
          <w:p w:rsidR="00B92C5D" w:rsidRDefault="00B92C5D" w:rsidP="00B92C5D">
            <w:pPr>
              <w:pStyle w:val="TableParagraph"/>
              <w:spacing w:line="138" w:lineRule="exact"/>
              <w:ind w:left="397" w:right="365"/>
              <w:jc w:val="center"/>
              <w:rPr>
                <w:b/>
                <w:sz w:val="16"/>
              </w:rPr>
            </w:pPr>
            <w:r>
              <w:rPr>
                <w:b/>
                <w:color w:val="008080"/>
                <w:w w:val="85"/>
                <w:sz w:val="16"/>
              </w:rPr>
              <w:t>EURO</w:t>
            </w:r>
          </w:p>
        </w:tc>
        <w:tc>
          <w:tcPr>
            <w:tcW w:w="1334" w:type="dxa"/>
            <w:shd w:val="clear" w:color="auto" w:fill="CCFFFF"/>
          </w:tcPr>
          <w:p w:rsidR="00B92C5D" w:rsidRDefault="00B92C5D" w:rsidP="00B92C5D">
            <w:pPr>
              <w:pStyle w:val="TableParagraph"/>
              <w:spacing w:line="138" w:lineRule="exact"/>
              <w:ind w:left="486"/>
              <w:rPr>
                <w:b/>
                <w:sz w:val="16"/>
              </w:rPr>
            </w:pPr>
            <w:r>
              <w:rPr>
                <w:b/>
                <w:color w:val="008080"/>
                <w:w w:val="85"/>
                <w:sz w:val="16"/>
              </w:rPr>
              <w:t>EURO</w:t>
            </w:r>
          </w:p>
        </w:tc>
      </w:tr>
      <w:tr w:rsidR="00B92C5D" w:rsidTr="00B92C5D">
        <w:trPr>
          <w:trHeight w:val="157"/>
        </w:trPr>
        <w:tc>
          <w:tcPr>
            <w:tcW w:w="5576" w:type="dxa"/>
            <w:shd w:val="clear" w:color="auto" w:fill="CCFFFF"/>
          </w:tcPr>
          <w:p w:rsidR="00B92C5D" w:rsidRDefault="00B92C5D" w:rsidP="00B92C5D">
            <w:pPr>
              <w:pStyle w:val="TableParagraph"/>
              <w:spacing w:line="138" w:lineRule="exact"/>
              <w:ind w:left="34"/>
              <w:jc w:val="center"/>
              <w:rPr>
                <w:b/>
                <w:sz w:val="16"/>
              </w:rPr>
            </w:pPr>
            <w:r>
              <w:rPr>
                <w:b/>
                <w:color w:val="008080"/>
                <w:w w:val="72"/>
                <w:sz w:val="16"/>
              </w:rPr>
              <w:t>1</w:t>
            </w:r>
          </w:p>
        </w:tc>
        <w:tc>
          <w:tcPr>
            <w:tcW w:w="1404" w:type="dxa"/>
            <w:shd w:val="clear" w:color="auto" w:fill="CCFFFF"/>
          </w:tcPr>
          <w:p w:rsidR="00B92C5D" w:rsidRDefault="00B92C5D" w:rsidP="00B92C5D">
            <w:pPr>
              <w:pStyle w:val="TableParagraph"/>
              <w:spacing w:line="138" w:lineRule="exact"/>
              <w:ind w:left="36"/>
              <w:jc w:val="center"/>
              <w:rPr>
                <w:b/>
                <w:sz w:val="16"/>
              </w:rPr>
            </w:pPr>
            <w:r>
              <w:rPr>
                <w:b/>
                <w:color w:val="008080"/>
                <w:w w:val="72"/>
                <w:sz w:val="16"/>
              </w:rPr>
              <w:t>2</w:t>
            </w:r>
          </w:p>
        </w:tc>
        <w:tc>
          <w:tcPr>
            <w:tcW w:w="1247" w:type="dxa"/>
            <w:shd w:val="clear" w:color="auto" w:fill="CCFFFF"/>
          </w:tcPr>
          <w:p w:rsidR="00B92C5D" w:rsidRDefault="00B92C5D" w:rsidP="00B92C5D">
            <w:pPr>
              <w:pStyle w:val="TableParagraph"/>
              <w:spacing w:line="138" w:lineRule="exact"/>
              <w:ind w:left="34"/>
              <w:jc w:val="center"/>
              <w:rPr>
                <w:b/>
                <w:sz w:val="16"/>
              </w:rPr>
            </w:pPr>
            <w:r>
              <w:rPr>
                <w:b/>
                <w:color w:val="008080"/>
                <w:w w:val="72"/>
                <w:sz w:val="16"/>
              </w:rPr>
              <w:t>3</w:t>
            </w:r>
          </w:p>
        </w:tc>
        <w:tc>
          <w:tcPr>
            <w:tcW w:w="1334" w:type="dxa"/>
            <w:shd w:val="clear" w:color="auto" w:fill="CCFFFF"/>
          </w:tcPr>
          <w:p w:rsidR="00B92C5D" w:rsidRDefault="00B92C5D" w:rsidP="00B92C5D">
            <w:pPr>
              <w:pStyle w:val="TableParagraph"/>
              <w:spacing w:line="138" w:lineRule="exact"/>
              <w:ind w:left="36"/>
              <w:jc w:val="center"/>
              <w:rPr>
                <w:b/>
                <w:sz w:val="16"/>
              </w:rPr>
            </w:pPr>
            <w:r>
              <w:rPr>
                <w:b/>
                <w:color w:val="008080"/>
                <w:w w:val="72"/>
                <w:sz w:val="16"/>
              </w:rPr>
              <w:t>4</w:t>
            </w:r>
          </w:p>
        </w:tc>
      </w:tr>
      <w:tr w:rsidR="00B92C5D" w:rsidTr="00B92C5D">
        <w:trPr>
          <w:trHeight w:val="210"/>
        </w:trPr>
        <w:tc>
          <w:tcPr>
            <w:tcW w:w="5576" w:type="dxa"/>
            <w:shd w:val="clear" w:color="auto" w:fill="008080"/>
          </w:tcPr>
          <w:p w:rsidR="00B92C5D" w:rsidRDefault="00B92C5D" w:rsidP="00B92C5D">
            <w:pPr>
              <w:pStyle w:val="TableParagraph"/>
              <w:spacing w:before="12"/>
              <w:ind w:left="26"/>
              <w:rPr>
                <w:b/>
                <w:sz w:val="14"/>
              </w:rPr>
            </w:pPr>
            <w:r>
              <w:rPr>
                <w:b/>
                <w:color w:val="FFFFFF"/>
                <w:w w:val="85"/>
                <w:sz w:val="14"/>
              </w:rPr>
              <w:t>Capitolul 1 Cheltuieli pentru obtinerea şi amenajarea terenului - total, din care:</w:t>
            </w:r>
          </w:p>
        </w:tc>
        <w:tc>
          <w:tcPr>
            <w:tcW w:w="1404" w:type="dxa"/>
            <w:shd w:val="clear" w:color="auto" w:fill="CCFFFF"/>
          </w:tcPr>
          <w:p w:rsidR="00B92C5D" w:rsidRDefault="00B92C5D" w:rsidP="00B92C5D">
            <w:pPr>
              <w:pStyle w:val="TableParagraph"/>
              <w:spacing w:line="185" w:lineRule="exact"/>
              <w:ind w:right="10"/>
              <w:jc w:val="right"/>
              <w:rPr>
                <w:b/>
                <w:sz w:val="16"/>
              </w:rPr>
            </w:pPr>
            <w:r>
              <w:rPr>
                <w:b/>
                <w:color w:val="008080"/>
                <w:w w:val="72"/>
                <w:sz w:val="16"/>
              </w:rPr>
              <w:t>0</w:t>
            </w:r>
          </w:p>
        </w:tc>
        <w:tc>
          <w:tcPr>
            <w:tcW w:w="1247" w:type="dxa"/>
            <w:shd w:val="clear" w:color="auto" w:fill="CCFFFF"/>
          </w:tcPr>
          <w:p w:rsidR="00B92C5D" w:rsidRDefault="00B92C5D" w:rsidP="00B92C5D">
            <w:pPr>
              <w:pStyle w:val="TableParagraph"/>
              <w:spacing w:line="185" w:lineRule="exact"/>
              <w:ind w:right="9"/>
              <w:jc w:val="right"/>
              <w:rPr>
                <w:b/>
                <w:sz w:val="16"/>
              </w:rPr>
            </w:pPr>
            <w:r>
              <w:rPr>
                <w:b/>
                <w:color w:val="008080"/>
                <w:w w:val="72"/>
                <w:sz w:val="16"/>
              </w:rPr>
              <w:t>0</w:t>
            </w:r>
          </w:p>
        </w:tc>
        <w:tc>
          <w:tcPr>
            <w:tcW w:w="1334" w:type="dxa"/>
            <w:shd w:val="clear" w:color="auto" w:fill="CCFFFF"/>
          </w:tcPr>
          <w:p w:rsidR="00B92C5D" w:rsidRDefault="00B92C5D" w:rsidP="00B92C5D">
            <w:pPr>
              <w:pStyle w:val="TableParagraph"/>
              <w:spacing w:line="185" w:lineRule="exact"/>
              <w:ind w:right="8"/>
              <w:jc w:val="right"/>
              <w:rPr>
                <w:b/>
                <w:sz w:val="16"/>
              </w:rPr>
            </w:pPr>
            <w:r>
              <w:rPr>
                <w:b/>
                <w:color w:val="008080"/>
                <w:w w:val="72"/>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23"/>
              <w:rPr>
                <w:sz w:val="12"/>
              </w:rPr>
            </w:pPr>
            <w:r>
              <w:rPr>
                <w:color w:val="008080"/>
                <w:w w:val="95"/>
                <w:sz w:val="12"/>
              </w:rPr>
              <w:t>1.1 Obţinerea terenului</w:t>
            </w:r>
          </w:p>
        </w:tc>
        <w:tc>
          <w:tcPr>
            <w:tcW w:w="1404" w:type="dxa"/>
            <w:shd w:val="clear" w:color="auto" w:fill="008080"/>
          </w:tcPr>
          <w:p w:rsidR="00B92C5D" w:rsidRDefault="00B92C5D" w:rsidP="00B92C5D">
            <w:pPr>
              <w:pStyle w:val="TableParagraph"/>
              <w:rPr>
                <w:rFonts w:ascii="Times New Roman"/>
                <w:sz w:val="8"/>
              </w:rPr>
            </w:pPr>
          </w:p>
        </w:tc>
        <w:tc>
          <w:tcPr>
            <w:tcW w:w="1247" w:type="dxa"/>
            <w:shd w:val="clear" w:color="auto" w:fill="DCE6F0"/>
          </w:tcPr>
          <w:p w:rsidR="00B92C5D" w:rsidRDefault="00B92C5D" w:rsidP="00B92C5D">
            <w:pPr>
              <w:pStyle w:val="TableParagraph"/>
              <w:rPr>
                <w:rFonts w:ascii="Times New Roman"/>
                <w:sz w:val="8"/>
              </w:rPr>
            </w:pP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23"/>
              <w:rPr>
                <w:sz w:val="12"/>
              </w:rPr>
            </w:pPr>
            <w:r>
              <w:rPr>
                <w:color w:val="008080"/>
                <w:w w:val="95"/>
                <w:sz w:val="12"/>
              </w:rPr>
              <w:t>1.2 Amenajarea terenului</w:t>
            </w:r>
          </w:p>
        </w:tc>
        <w:tc>
          <w:tcPr>
            <w:tcW w:w="1404" w:type="dxa"/>
            <w:shd w:val="clear" w:color="auto" w:fill="DCE6F0"/>
          </w:tcPr>
          <w:p w:rsidR="00B92C5D" w:rsidRDefault="00B92C5D" w:rsidP="00B92C5D">
            <w:pPr>
              <w:pStyle w:val="TableParagraph"/>
              <w:rPr>
                <w:rFonts w:ascii="Times New Roman"/>
                <w:sz w:val="8"/>
              </w:rPr>
            </w:pPr>
          </w:p>
        </w:tc>
        <w:tc>
          <w:tcPr>
            <w:tcW w:w="1247" w:type="dxa"/>
            <w:shd w:val="clear" w:color="auto" w:fill="DCE6F0"/>
          </w:tcPr>
          <w:p w:rsidR="00B92C5D" w:rsidRDefault="00B92C5D" w:rsidP="00B92C5D">
            <w:pPr>
              <w:pStyle w:val="TableParagraph"/>
              <w:rPr>
                <w:rFonts w:ascii="Times New Roman"/>
                <w:sz w:val="8"/>
              </w:rPr>
            </w:pP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23"/>
              <w:rPr>
                <w:sz w:val="12"/>
              </w:rPr>
            </w:pPr>
            <w:r>
              <w:rPr>
                <w:color w:val="008080"/>
                <w:w w:val="95"/>
                <w:sz w:val="12"/>
              </w:rPr>
              <w:t>1.3 Amenajari pentru protecţia mediului şi aducerea la starea iniţială</w:t>
            </w:r>
          </w:p>
        </w:tc>
        <w:tc>
          <w:tcPr>
            <w:tcW w:w="1404" w:type="dxa"/>
            <w:shd w:val="clear" w:color="auto" w:fill="DCE6F0"/>
          </w:tcPr>
          <w:p w:rsidR="00B92C5D" w:rsidRDefault="00B92C5D" w:rsidP="00B92C5D">
            <w:pPr>
              <w:pStyle w:val="TableParagraph"/>
              <w:rPr>
                <w:rFonts w:ascii="Times New Roman"/>
                <w:sz w:val="8"/>
              </w:rPr>
            </w:pPr>
          </w:p>
        </w:tc>
        <w:tc>
          <w:tcPr>
            <w:tcW w:w="1247" w:type="dxa"/>
            <w:shd w:val="clear" w:color="auto" w:fill="DCE6F0"/>
          </w:tcPr>
          <w:p w:rsidR="00B92C5D" w:rsidRDefault="00B92C5D" w:rsidP="00B92C5D">
            <w:pPr>
              <w:pStyle w:val="TableParagraph"/>
              <w:rPr>
                <w:rFonts w:ascii="Times New Roman"/>
                <w:sz w:val="8"/>
              </w:rPr>
            </w:pP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23"/>
              <w:rPr>
                <w:sz w:val="12"/>
              </w:rPr>
            </w:pPr>
            <w:r>
              <w:rPr>
                <w:color w:val="008080"/>
                <w:w w:val="95"/>
                <w:sz w:val="12"/>
              </w:rPr>
              <w:t>1.4 Cheltuieli pentru relocarea/protecţia utilităţilor</w:t>
            </w:r>
          </w:p>
        </w:tc>
        <w:tc>
          <w:tcPr>
            <w:tcW w:w="1404" w:type="dxa"/>
            <w:shd w:val="clear" w:color="auto" w:fill="DCE6F0"/>
          </w:tcPr>
          <w:p w:rsidR="00B92C5D" w:rsidRDefault="00B92C5D" w:rsidP="00B92C5D">
            <w:pPr>
              <w:pStyle w:val="TableParagraph"/>
              <w:rPr>
                <w:rFonts w:ascii="Times New Roman"/>
                <w:sz w:val="8"/>
              </w:rPr>
            </w:pPr>
          </w:p>
        </w:tc>
        <w:tc>
          <w:tcPr>
            <w:tcW w:w="1247" w:type="dxa"/>
            <w:shd w:val="clear" w:color="auto" w:fill="DCE6F0"/>
          </w:tcPr>
          <w:p w:rsidR="00B92C5D" w:rsidRDefault="00B92C5D" w:rsidP="00B92C5D">
            <w:pPr>
              <w:pStyle w:val="TableParagraph"/>
              <w:rPr>
                <w:rFonts w:ascii="Times New Roman"/>
                <w:sz w:val="8"/>
              </w:rPr>
            </w:pP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361"/>
        </w:trPr>
        <w:tc>
          <w:tcPr>
            <w:tcW w:w="5576" w:type="dxa"/>
            <w:shd w:val="clear" w:color="auto" w:fill="008080"/>
          </w:tcPr>
          <w:p w:rsidR="00B92C5D" w:rsidRDefault="00B92C5D" w:rsidP="00B92C5D">
            <w:pPr>
              <w:pStyle w:val="TableParagraph"/>
              <w:spacing w:before="89"/>
              <w:ind w:left="26"/>
              <w:rPr>
                <w:b/>
                <w:sz w:val="14"/>
              </w:rPr>
            </w:pPr>
            <w:r>
              <w:rPr>
                <w:b/>
                <w:color w:val="FFFFFF"/>
                <w:w w:val="80"/>
                <w:sz w:val="14"/>
              </w:rPr>
              <w:t>Capitolul 2 Cheltuieli pentru asigurarea utilităţilor necesare obiectivului de investiţii</w:t>
            </w:r>
          </w:p>
        </w:tc>
        <w:tc>
          <w:tcPr>
            <w:tcW w:w="1404" w:type="dxa"/>
            <w:shd w:val="clear" w:color="auto" w:fill="DCE6F0"/>
          </w:tcPr>
          <w:p w:rsidR="00B92C5D" w:rsidRDefault="00B92C5D" w:rsidP="00B92C5D">
            <w:pPr>
              <w:pStyle w:val="TableParagraph"/>
              <w:rPr>
                <w:rFonts w:ascii="Times New Roman"/>
                <w:sz w:val="12"/>
              </w:rPr>
            </w:pPr>
          </w:p>
        </w:tc>
        <w:tc>
          <w:tcPr>
            <w:tcW w:w="1247" w:type="dxa"/>
            <w:shd w:val="clear" w:color="auto" w:fill="DCE6F0"/>
          </w:tcPr>
          <w:p w:rsidR="00B92C5D" w:rsidRDefault="00B92C5D" w:rsidP="00B92C5D">
            <w:pPr>
              <w:pStyle w:val="TableParagraph"/>
              <w:rPr>
                <w:rFonts w:ascii="Times New Roman"/>
                <w:sz w:val="12"/>
              </w:rPr>
            </w:pPr>
          </w:p>
        </w:tc>
        <w:tc>
          <w:tcPr>
            <w:tcW w:w="1334" w:type="dxa"/>
            <w:shd w:val="clear" w:color="auto" w:fill="CCFFFF"/>
          </w:tcPr>
          <w:p w:rsidR="00B92C5D" w:rsidRDefault="00B92C5D" w:rsidP="00B92C5D">
            <w:pPr>
              <w:pStyle w:val="TableParagraph"/>
              <w:spacing w:before="75"/>
              <w:ind w:right="8"/>
              <w:jc w:val="right"/>
              <w:rPr>
                <w:b/>
                <w:sz w:val="16"/>
              </w:rPr>
            </w:pPr>
            <w:r>
              <w:rPr>
                <w:b/>
                <w:color w:val="008080"/>
                <w:w w:val="72"/>
                <w:sz w:val="16"/>
              </w:rPr>
              <w:t>0</w:t>
            </w:r>
          </w:p>
        </w:tc>
      </w:tr>
      <w:tr w:rsidR="00B92C5D" w:rsidTr="00B92C5D">
        <w:trPr>
          <w:trHeight w:val="145"/>
        </w:trPr>
        <w:tc>
          <w:tcPr>
            <w:tcW w:w="5576" w:type="dxa"/>
            <w:shd w:val="clear" w:color="auto" w:fill="008080"/>
          </w:tcPr>
          <w:p w:rsidR="00B92C5D" w:rsidRDefault="00B92C5D" w:rsidP="00B92C5D">
            <w:pPr>
              <w:pStyle w:val="TableParagraph"/>
              <w:spacing w:line="126" w:lineRule="exact"/>
              <w:ind w:left="26"/>
              <w:rPr>
                <w:b/>
                <w:sz w:val="14"/>
              </w:rPr>
            </w:pPr>
            <w:r>
              <w:rPr>
                <w:b/>
                <w:color w:val="FFFFFF"/>
                <w:w w:val="85"/>
                <w:sz w:val="14"/>
              </w:rPr>
              <w:t>Capitolul 3 Cheltuieli pentru proiectare şi asistenţă tehnică - total, din care:</w:t>
            </w:r>
          </w:p>
        </w:tc>
        <w:tc>
          <w:tcPr>
            <w:tcW w:w="1404" w:type="dxa"/>
            <w:shd w:val="clear" w:color="auto" w:fill="CCFFFF"/>
          </w:tcPr>
          <w:p w:rsidR="00B92C5D" w:rsidRDefault="00B92C5D" w:rsidP="00B92C5D">
            <w:pPr>
              <w:pStyle w:val="TableParagraph"/>
              <w:spacing w:line="126" w:lineRule="exact"/>
              <w:ind w:right="10"/>
              <w:jc w:val="right"/>
              <w:rPr>
                <w:b/>
                <w:sz w:val="16"/>
              </w:rPr>
            </w:pPr>
            <w:r>
              <w:rPr>
                <w:b/>
                <w:color w:val="008080"/>
                <w:w w:val="72"/>
                <w:sz w:val="16"/>
              </w:rPr>
              <w:t>0</w:t>
            </w:r>
          </w:p>
        </w:tc>
        <w:tc>
          <w:tcPr>
            <w:tcW w:w="1247" w:type="dxa"/>
            <w:shd w:val="clear" w:color="auto" w:fill="CCFFFF"/>
          </w:tcPr>
          <w:p w:rsidR="00B92C5D" w:rsidRDefault="00B92C5D" w:rsidP="00B92C5D">
            <w:pPr>
              <w:pStyle w:val="TableParagraph"/>
              <w:spacing w:line="126" w:lineRule="exact"/>
              <w:ind w:right="9"/>
              <w:jc w:val="right"/>
              <w:rPr>
                <w:b/>
                <w:sz w:val="16"/>
              </w:rPr>
            </w:pPr>
            <w:r>
              <w:rPr>
                <w:b/>
                <w:color w:val="008080"/>
                <w:w w:val="72"/>
                <w:sz w:val="16"/>
              </w:rPr>
              <w:t>0</w:t>
            </w:r>
          </w:p>
        </w:tc>
        <w:tc>
          <w:tcPr>
            <w:tcW w:w="1334" w:type="dxa"/>
            <w:shd w:val="clear" w:color="auto" w:fill="CCFFFF"/>
          </w:tcPr>
          <w:p w:rsidR="00B92C5D" w:rsidRDefault="00B92C5D" w:rsidP="00B92C5D">
            <w:pPr>
              <w:pStyle w:val="TableParagraph"/>
              <w:spacing w:line="126" w:lineRule="exact"/>
              <w:ind w:right="8"/>
              <w:jc w:val="right"/>
              <w:rPr>
                <w:b/>
                <w:sz w:val="16"/>
              </w:rPr>
            </w:pPr>
            <w:r>
              <w:rPr>
                <w:b/>
                <w:color w:val="008080"/>
                <w:w w:val="72"/>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23"/>
              <w:rPr>
                <w:sz w:val="12"/>
              </w:rPr>
            </w:pPr>
            <w:r>
              <w:rPr>
                <w:color w:val="008080"/>
                <w:w w:val="90"/>
                <w:sz w:val="12"/>
              </w:rPr>
              <w:t>3.1 Studii</w:t>
            </w:r>
          </w:p>
        </w:tc>
        <w:tc>
          <w:tcPr>
            <w:tcW w:w="1404" w:type="dxa"/>
            <w:shd w:val="clear" w:color="auto" w:fill="CCFFFF"/>
          </w:tcPr>
          <w:p w:rsidR="00B92C5D" w:rsidRDefault="00B92C5D" w:rsidP="00B92C5D">
            <w:pPr>
              <w:pStyle w:val="TableParagraph"/>
              <w:spacing w:line="126" w:lineRule="exact"/>
              <w:ind w:right="10"/>
              <w:jc w:val="right"/>
              <w:rPr>
                <w:b/>
                <w:sz w:val="16"/>
              </w:rPr>
            </w:pPr>
            <w:r>
              <w:rPr>
                <w:b/>
                <w:color w:val="008080"/>
                <w:w w:val="72"/>
                <w:sz w:val="16"/>
              </w:rPr>
              <w:t>0</w:t>
            </w:r>
          </w:p>
        </w:tc>
        <w:tc>
          <w:tcPr>
            <w:tcW w:w="1247" w:type="dxa"/>
            <w:shd w:val="clear" w:color="auto" w:fill="CCFFFF"/>
          </w:tcPr>
          <w:p w:rsidR="00B92C5D" w:rsidRDefault="00B92C5D" w:rsidP="00B92C5D">
            <w:pPr>
              <w:pStyle w:val="TableParagraph"/>
              <w:spacing w:line="126" w:lineRule="exact"/>
              <w:ind w:right="9"/>
              <w:jc w:val="right"/>
              <w:rPr>
                <w:b/>
                <w:sz w:val="16"/>
              </w:rPr>
            </w:pPr>
            <w:r>
              <w:rPr>
                <w:b/>
                <w:color w:val="008080"/>
                <w:w w:val="72"/>
                <w:sz w:val="16"/>
              </w:rPr>
              <w:t>0</w:t>
            </w:r>
          </w:p>
        </w:tc>
        <w:tc>
          <w:tcPr>
            <w:tcW w:w="1334" w:type="dxa"/>
            <w:shd w:val="clear" w:color="auto" w:fill="CCFFFF"/>
          </w:tcPr>
          <w:p w:rsidR="00B92C5D" w:rsidRDefault="00B92C5D" w:rsidP="00B92C5D">
            <w:pPr>
              <w:pStyle w:val="TableParagraph"/>
              <w:spacing w:line="126" w:lineRule="exact"/>
              <w:ind w:right="8"/>
              <w:jc w:val="right"/>
              <w:rPr>
                <w:b/>
                <w:sz w:val="16"/>
              </w:rPr>
            </w:pPr>
            <w:r>
              <w:rPr>
                <w:b/>
                <w:color w:val="008080"/>
                <w:w w:val="72"/>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225"/>
              <w:rPr>
                <w:sz w:val="12"/>
              </w:rPr>
            </w:pPr>
            <w:r>
              <w:rPr>
                <w:color w:val="008080"/>
                <w:w w:val="95"/>
                <w:sz w:val="12"/>
              </w:rPr>
              <w:t>3.1.1 Studii de teren</w:t>
            </w:r>
          </w:p>
        </w:tc>
        <w:tc>
          <w:tcPr>
            <w:tcW w:w="1404" w:type="dxa"/>
            <w:shd w:val="clear" w:color="auto" w:fill="DCE6F0"/>
          </w:tcPr>
          <w:p w:rsidR="00B92C5D" w:rsidRDefault="00B92C5D" w:rsidP="00B92C5D">
            <w:pPr>
              <w:pStyle w:val="TableParagraph"/>
              <w:rPr>
                <w:rFonts w:ascii="Times New Roman"/>
                <w:sz w:val="8"/>
              </w:rPr>
            </w:pPr>
          </w:p>
        </w:tc>
        <w:tc>
          <w:tcPr>
            <w:tcW w:w="1247" w:type="dxa"/>
            <w:shd w:val="clear" w:color="auto" w:fill="DCE6F0"/>
          </w:tcPr>
          <w:p w:rsidR="00B92C5D" w:rsidRDefault="00B92C5D" w:rsidP="00B92C5D">
            <w:pPr>
              <w:pStyle w:val="TableParagraph"/>
              <w:rPr>
                <w:rFonts w:ascii="Times New Roman"/>
                <w:sz w:val="8"/>
              </w:rPr>
            </w:pP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225"/>
              <w:rPr>
                <w:sz w:val="12"/>
              </w:rPr>
            </w:pPr>
            <w:r>
              <w:rPr>
                <w:color w:val="008080"/>
                <w:w w:val="95"/>
                <w:sz w:val="12"/>
              </w:rPr>
              <w:t>3.1.2 Raport privind impactul asupra mediului</w:t>
            </w:r>
          </w:p>
        </w:tc>
        <w:tc>
          <w:tcPr>
            <w:tcW w:w="1404" w:type="dxa"/>
            <w:shd w:val="clear" w:color="auto" w:fill="DCE6F0"/>
          </w:tcPr>
          <w:p w:rsidR="00B92C5D" w:rsidRDefault="00B92C5D" w:rsidP="00B92C5D">
            <w:pPr>
              <w:pStyle w:val="TableParagraph"/>
              <w:rPr>
                <w:rFonts w:ascii="Times New Roman"/>
                <w:sz w:val="8"/>
              </w:rPr>
            </w:pPr>
          </w:p>
        </w:tc>
        <w:tc>
          <w:tcPr>
            <w:tcW w:w="1247" w:type="dxa"/>
            <w:shd w:val="clear" w:color="auto" w:fill="DCE6F0"/>
          </w:tcPr>
          <w:p w:rsidR="00B92C5D" w:rsidRDefault="00B92C5D" w:rsidP="00B92C5D">
            <w:pPr>
              <w:pStyle w:val="TableParagraph"/>
              <w:rPr>
                <w:rFonts w:ascii="Times New Roman"/>
                <w:sz w:val="8"/>
              </w:rPr>
            </w:pP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225"/>
              <w:rPr>
                <w:sz w:val="12"/>
              </w:rPr>
            </w:pPr>
            <w:r>
              <w:rPr>
                <w:color w:val="008080"/>
                <w:w w:val="95"/>
                <w:sz w:val="12"/>
              </w:rPr>
              <w:t>3.1.3 Alte studii specifice</w:t>
            </w:r>
          </w:p>
        </w:tc>
        <w:tc>
          <w:tcPr>
            <w:tcW w:w="1404" w:type="dxa"/>
            <w:shd w:val="clear" w:color="auto" w:fill="DCE6F0"/>
          </w:tcPr>
          <w:p w:rsidR="00B92C5D" w:rsidRDefault="00B92C5D" w:rsidP="00B92C5D">
            <w:pPr>
              <w:pStyle w:val="TableParagraph"/>
              <w:rPr>
                <w:rFonts w:ascii="Times New Roman"/>
                <w:sz w:val="8"/>
              </w:rPr>
            </w:pPr>
          </w:p>
        </w:tc>
        <w:tc>
          <w:tcPr>
            <w:tcW w:w="1247" w:type="dxa"/>
            <w:shd w:val="clear" w:color="auto" w:fill="DCE6F0"/>
          </w:tcPr>
          <w:p w:rsidR="00B92C5D" w:rsidRDefault="00B92C5D" w:rsidP="00B92C5D">
            <w:pPr>
              <w:pStyle w:val="TableParagraph"/>
              <w:rPr>
                <w:rFonts w:ascii="Times New Roman"/>
                <w:sz w:val="8"/>
              </w:rPr>
            </w:pP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196"/>
        </w:trPr>
        <w:tc>
          <w:tcPr>
            <w:tcW w:w="5576" w:type="dxa"/>
            <w:shd w:val="clear" w:color="auto" w:fill="CCFFFF"/>
          </w:tcPr>
          <w:p w:rsidR="00B92C5D" w:rsidRDefault="00B92C5D" w:rsidP="00B92C5D">
            <w:pPr>
              <w:pStyle w:val="TableParagraph"/>
              <w:spacing w:before="19"/>
              <w:ind w:left="23"/>
              <w:rPr>
                <w:sz w:val="12"/>
              </w:rPr>
            </w:pPr>
            <w:r>
              <w:rPr>
                <w:color w:val="008080"/>
                <w:w w:val="95"/>
                <w:sz w:val="12"/>
              </w:rPr>
              <w:t>3.2 Documentaţii-suport şi cheltuieli pentru obţinerea de avize, acorduri şi autorizaţii</w:t>
            </w:r>
          </w:p>
        </w:tc>
        <w:tc>
          <w:tcPr>
            <w:tcW w:w="1404" w:type="dxa"/>
            <w:shd w:val="clear" w:color="auto" w:fill="DCE6F0"/>
          </w:tcPr>
          <w:p w:rsidR="00B92C5D" w:rsidRDefault="00B92C5D" w:rsidP="00B92C5D">
            <w:pPr>
              <w:pStyle w:val="TableParagraph"/>
              <w:rPr>
                <w:rFonts w:ascii="Times New Roman"/>
                <w:sz w:val="12"/>
              </w:rPr>
            </w:pPr>
          </w:p>
        </w:tc>
        <w:tc>
          <w:tcPr>
            <w:tcW w:w="1247" w:type="dxa"/>
            <w:shd w:val="clear" w:color="auto" w:fill="DCE6F0"/>
          </w:tcPr>
          <w:p w:rsidR="00B92C5D" w:rsidRDefault="00B92C5D" w:rsidP="00B92C5D">
            <w:pPr>
              <w:pStyle w:val="TableParagraph"/>
              <w:rPr>
                <w:rFonts w:ascii="Times New Roman"/>
                <w:sz w:val="12"/>
              </w:rPr>
            </w:pPr>
          </w:p>
        </w:tc>
        <w:tc>
          <w:tcPr>
            <w:tcW w:w="1334" w:type="dxa"/>
            <w:shd w:val="clear" w:color="auto" w:fill="CCFFFF"/>
          </w:tcPr>
          <w:p w:rsidR="00B92C5D" w:rsidRDefault="00B92C5D" w:rsidP="00B92C5D">
            <w:pPr>
              <w:pStyle w:val="TableParagraph"/>
              <w:spacing w:line="176" w:lineRule="exact"/>
              <w:ind w:right="8"/>
              <w:jc w:val="right"/>
              <w:rPr>
                <w:sz w:val="16"/>
              </w:rPr>
            </w:pPr>
            <w:r>
              <w:rPr>
                <w:color w:val="008080"/>
                <w:w w:val="78"/>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23"/>
              <w:rPr>
                <w:sz w:val="12"/>
              </w:rPr>
            </w:pPr>
            <w:r>
              <w:rPr>
                <w:color w:val="008080"/>
                <w:w w:val="90"/>
                <w:sz w:val="12"/>
              </w:rPr>
              <w:t>3.3 Expertizare tehnică</w:t>
            </w:r>
          </w:p>
        </w:tc>
        <w:tc>
          <w:tcPr>
            <w:tcW w:w="1404" w:type="dxa"/>
            <w:shd w:val="clear" w:color="auto" w:fill="DCE6F0"/>
          </w:tcPr>
          <w:p w:rsidR="00B92C5D" w:rsidRDefault="00B92C5D" w:rsidP="00B92C5D">
            <w:pPr>
              <w:pStyle w:val="TableParagraph"/>
              <w:rPr>
                <w:rFonts w:ascii="Times New Roman"/>
                <w:sz w:val="8"/>
              </w:rPr>
            </w:pPr>
          </w:p>
        </w:tc>
        <w:tc>
          <w:tcPr>
            <w:tcW w:w="1247" w:type="dxa"/>
            <w:shd w:val="clear" w:color="auto" w:fill="DCE6F0"/>
          </w:tcPr>
          <w:p w:rsidR="00B92C5D" w:rsidRDefault="00B92C5D" w:rsidP="00B92C5D">
            <w:pPr>
              <w:pStyle w:val="TableParagraph"/>
              <w:rPr>
                <w:rFonts w:ascii="Times New Roman"/>
                <w:sz w:val="8"/>
              </w:rPr>
            </w:pP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23"/>
              <w:rPr>
                <w:sz w:val="12"/>
              </w:rPr>
            </w:pPr>
            <w:r>
              <w:rPr>
                <w:color w:val="008080"/>
                <w:w w:val="95"/>
                <w:sz w:val="12"/>
              </w:rPr>
              <w:t>3.4 Certificarea performanţei energetice şi auditul energetic al clădirilor</w:t>
            </w:r>
          </w:p>
        </w:tc>
        <w:tc>
          <w:tcPr>
            <w:tcW w:w="1404" w:type="dxa"/>
            <w:shd w:val="clear" w:color="auto" w:fill="DCE6F0"/>
          </w:tcPr>
          <w:p w:rsidR="00B92C5D" w:rsidRDefault="00B92C5D" w:rsidP="00B92C5D">
            <w:pPr>
              <w:pStyle w:val="TableParagraph"/>
              <w:rPr>
                <w:rFonts w:ascii="Times New Roman"/>
                <w:sz w:val="8"/>
              </w:rPr>
            </w:pPr>
          </w:p>
        </w:tc>
        <w:tc>
          <w:tcPr>
            <w:tcW w:w="1247" w:type="dxa"/>
            <w:shd w:val="clear" w:color="auto" w:fill="DCE6F0"/>
          </w:tcPr>
          <w:p w:rsidR="00B92C5D" w:rsidRDefault="00B92C5D" w:rsidP="00B92C5D">
            <w:pPr>
              <w:pStyle w:val="TableParagraph"/>
              <w:rPr>
                <w:rFonts w:ascii="Times New Roman"/>
                <w:sz w:val="8"/>
              </w:rPr>
            </w:pP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23"/>
              <w:rPr>
                <w:sz w:val="12"/>
              </w:rPr>
            </w:pPr>
            <w:r>
              <w:rPr>
                <w:color w:val="008080"/>
                <w:w w:val="95"/>
                <w:sz w:val="12"/>
              </w:rPr>
              <w:t>3.5 Proiectare</w:t>
            </w:r>
          </w:p>
        </w:tc>
        <w:tc>
          <w:tcPr>
            <w:tcW w:w="1404" w:type="dxa"/>
            <w:shd w:val="clear" w:color="auto" w:fill="CCFFFF"/>
          </w:tcPr>
          <w:p w:rsidR="00B92C5D" w:rsidRDefault="00B92C5D" w:rsidP="00B92C5D">
            <w:pPr>
              <w:pStyle w:val="TableParagraph"/>
              <w:spacing w:line="126" w:lineRule="exact"/>
              <w:ind w:right="10"/>
              <w:jc w:val="right"/>
              <w:rPr>
                <w:b/>
                <w:sz w:val="16"/>
              </w:rPr>
            </w:pPr>
            <w:r>
              <w:rPr>
                <w:b/>
                <w:color w:val="008080"/>
                <w:w w:val="72"/>
                <w:sz w:val="16"/>
              </w:rPr>
              <w:t>0</w:t>
            </w:r>
          </w:p>
        </w:tc>
        <w:tc>
          <w:tcPr>
            <w:tcW w:w="1247" w:type="dxa"/>
            <w:shd w:val="clear" w:color="auto" w:fill="CCFFFF"/>
          </w:tcPr>
          <w:p w:rsidR="00B92C5D" w:rsidRDefault="00B92C5D" w:rsidP="00B92C5D">
            <w:pPr>
              <w:pStyle w:val="TableParagraph"/>
              <w:spacing w:line="126" w:lineRule="exact"/>
              <w:ind w:right="9"/>
              <w:jc w:val="right"/>
              <w:rPr>
                <w:b/>
                <w:sz w:val="16"/>
              </w:rPr>
            </w:pPr>
            <w:r>
              <w:rPr>
                <w:b/>
                <w:color w:val="008080"/>
                <w:w w:val="72"/>
                <w:sz w:val="16"/>
              </w:rPr>
              <w:t>0</w:t>
            </w:r>
          </w:p>
        </w:tc>
        <w:tc>
          <w:tcPr>
            <w:tcW w:w="1334" w:type="dxa"/>
            <w:shd w:val="clear" w:color="auto" w:fill="CCFFFF"/>
          </w:tcPr>
          <w:p w:rsidR="00B92C5D" w:rsidRDefault="00B92C5D" w:rsidP="00B92C5D">
            <w:pPr>
              <w:pStyle w:val="TableParagraph"/>
              <w:spacing w:line="126" w:lineRule="exact"/>
              <w:ind w:right="8"/>
              <w:jc w:val="right"/>
              <w:rPr>
                <w:b/>
                <w:sz w:val="16"/>
              </w:rPr>
            </w:pPr>
            <w:r>
              <w:rPr>
                <w:b/>
                <w:color w:val="008080"/>
                <w:w w:val="72"/>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195"/>
              <w:rPr>
                <w:sz w:val="12"/>
              </w:rPr>
            </w:pPr>
            <w:r>
              <w:rPr>
                <w:color w:val="008080"/>
                <w:w w:val="95"/>
                <w:sz w:val="12"/>
              </w:rPr>
              <w:t>3.5.1 Temă de proiectare</w:t>
            </w:r>
          </w:p>
        </w:tc>
        <w:tc>
          <w:tcPr>
            <w:tcW w:w="1404" w:type="dxa"/>
            <w:shd w:val="clear" w:color="auto" w:fill="DCE6F0"/>
          </w:tcPr>
          <w:p w:rsidR="00B92C5D" w:rsidRDefault="00B92C5D" w:rsidP="00B92C5D">
            <w:pPr>
              <w:pStyle w:val="TableParagraph"/>
              <w:rPr>
                <w:rFonts w:ascii="Times New Roman"/>
                <w:sz w:val="8"/>
              </w:rPr>
            </w:pPr>
          </w:p>
        </w:tc>
        <w:tc>
          <w:tcPr>
            <w:tcW w:w="1247" w:type="dxa"/>
            <w:shd w:val="clear" w:color="auto" w:fill="DCE6F0"/>
          </w:tcPr>
          <w:p w:rsidR="00B92C5D" w:rsidRDefault="00B92C5D" w:rsidP="00B92C5D">
            <w:pPr>
              <w:pStyle w:val="TableParagraph"/>
              <w:rPr>
                <w:rFonts w:ascii="Times New Roman"/>
                <w:sz w:val="8"/>
              </w:rPr>
            </w:pP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195"/>
              <w:rPr>
                <w:sz w:val="12"/>
              </w:rPr>
            </w:pPr>
            <w:r>
              <w:rPr>
                <w:color w:val="008080"/>
                <w:w w:val="95"/>
                <w:sz w:val="12"/>
              </w:rPr>
              <w:t>3.5.2 Studiu de prefezabilitate</w:t>
            </w:r>
          </w:p>
        </w:tc>
        <w:tc>
          <w:tcPr>
            <w:tcW w:w="1404" w:type="dxa"/>
            <w:shd w:val="clear" w:color="auto" w:fill="DCE6F0"/>
          </w:tcPr>
          <w:p w:rsidR="00B92C5D" w:rsidRDefault="00B92C5D" w:rsidP="00B92C5D">
            <w:pPr>
              <w:pStyle w:val="TableParagraph"/>
              <w:rPr>
                <w:rFonts w:ascii="Times New Roman"/>
                <w:sz w:val="8"/>
              </w:rPr>
            </w:pPr>
          </w:p>
        </w:tc>
        <w:tc>
          <w:tcPr>
            <w:tcW w:w="1247" w:type="dxa"/>
            <w:shd w:val="clear" w:color="auto" w:fill="DCE6F0"/>
          </w:tcPr>
          <w:p w:rsidR="00B92C5D" w:rsidRDefault="00B92C5D" w:rsidP="00B92C5D">
            <w:pPr>
              <w:pStyle w:val="TableParagraph"/>
              <w:rPr>
                <w:rFonts w:ascii="Times New Roman"/>
                <w:sz w:val="8"/>
              </w:rPr>
            </w:pP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287"/>
        </w:trPr>
        <w:tc>
          <w:tcPr>
            <w:tcW w:w="5576" w:type="dxa"/>
            <w:shd w:val="clear" w:color="auto" w:fill="CCFFFF"/>
          </w:tcPr>
          <w:p w:rsidR="00B92C5D" w:rsidRDefault="00B92C5D" w:rsidP="00B92C5D">
            <w:pPr>
              <w:pStyle w:val="TableParagraph"/>
              <w:spacing w:line="120" w:lineRule="exact"/>
              <w:ind w:left="195"/>
              <w:rPr>
                <w:sz w:val="12"/>
              </w:rPr>
            </w:pPr>
            <w:r>
              <w:rPr>
                <w:color w:val="008080"/>
                <w:w w:val="95"/>
                <w:sz w:val="12"/>
              </w:rPr>
              <w:t>3.5.3. Studiu de fezabilitate/documentaţie de avizare a lucrărilor de intervenţii</w:t>
            </w:r>
          </w:p>
          <w:p w:rsidR="00B92C5D" w:rsidRDefault="00B92C5D" w:rsidP="00B92C5D">
            <w:pPr>
              <w:pStyle w:val="TableParagraph"/>
              <w:spacing w:before="28" w:line="119" w:lineRule="exact"/>
              <w:ind w:left="484"/>
              <w:rPr>
                <w:sz w:val="12"/>
              </w:rPr>
            </w:pPr>
            <w:r>
              <w:rPr>
                <w:color w:val="008080"/>
                <w:w w:val="90"/>
                <w:sz w:val="12"/>
              </w:rPr>
              <w:t>şi deviz general</w:t>
            </w:r>
          </w:p>
        </w:tc>
        <w:tc>
          <w:tcPr>
            <w:tcW w:w="1404" w:type="dxa"/>
            <w:shd w:val="clear" w:color="auto" w:fill="DCE6F0"/>
          </w:tcPr>
          <w:p w:rsidR="00B92C5D" w:rsidRDefault="00B92C5D" w:rsidP="00B92C5D">
            <w:pPr>
              <w:pStyle w:val="TableParagraph"/>
              <w:rPr>
                <w:rFonts w:ascii="Times New Roman"/>
                <w:sz w:val="12"/>
              </w:rPr>
            </w:pPr>
          </w:p>
        </w:tc>
        <w:tc>
          <w:tcPr>
            <w:tcW w:w="1247" w:type="dxa"/>
            <w:shd w:val="clear" w:color="auto" w:fill="DCE6F0"/>
          </w:tcPr>
          <w:p w:rsidR="00B92C5D" w:rsidRDefault="00B92C5D" w:rsidP="00B92C5D">
            <w:pPr>
              <w:pStyle w:val="TableParagraph"/>
              <w:rPr>
                <w:rFonts w:ascii="Times New Roman"/>
                <w:sz w:val="12"/>
              </w:rPr>
            </w:pPr>
          </w:p>
        </w:tc>
        <w:tc>
          <w:tcPr>
            <w:tcW w:w="1334" w:type="dxa"/>
            <w:shd w:val="clear" w:color="auto" w:fill="CCFFFF"/>
          </w:tcPr>
          <w:p w:rsidR="00B92C5D" w:rsidRDefault="00B92C5D" w:rsidP="00B92C5D">
            <w:pPr>
              <w:pStyle w:val="TableParagraph"/>
              <w:spacing w:before="37"/>
              <w:ind w:right="8"/>
              <w:jc w:val="right"/>
              <w:rPr>
                <w:sz w:val="16"/>
              </w:rPr>
            </w:pPr>
            <w:r>
              <w:rPr>
                <w:color w:val="008080"/>
                <w:w w:val="78"/>
                <w:sz w:val="16"/>
              </w:rPr>
              <w:t>0</w:t>
            </w:r>
          </w:p>
        </w:tc>
      </w:tr>
      <w:tr w:rsidR="00B92C5D" w:rsidTr="00B92C5D">
        <w:trPr>
          <w:trHeight w:val="287"/>
        </w:trPr>
        <w:tc>
          <w:tcPr>
            <w:tcW w:w="5576" w:type="dxa"/>
            <w:shd w:val="clear" w:color="auto" w:fill="CCFFFF"/>
          </w:tcPr>
          <w:p w:rsidR="00B92C5D" w:rsidRDefault="00B92C5D" w:rsidP="00B92C5D">
            <w:pPr>
              <w:pStyle w:val="TableParagraph"/>
              <w:spacing w:line="120" w:lineRule="exact"/>
              <w:ind w:left="195"/>
              <w:rPr>
                <w:sz w:val="12"/>
              </w:rPr>
            </w:pPr>
            <w:r>
              <w:rPr>
                <w:color w:val="008080"/>
                <w:w w:val="95"/>
                <w:sz w:val="12"/>
              </w:rPr>
              <w:t>3.5.4. Documentaţiile tehnice necesare în vederea obţinerii avizelor/</w:t>
            </w:r>
          </w:p>
          <w:p w:rsidR="00B92C5D" w:rsidRDefault="00B92C5D" w:rsidP="00B92C5D">
            <w:pPr>
              <w:pStyle w:val="TableParagraph"/>
              <w:spacing w:before="28" w:line="119" w:lineRule="exact"/>
              <w:ind w:left="484"/>
              <w:rPr>
                <w:sz w:val="12"/>
              </w:rPr>
            </w:pPr>
            <w:r>
              <w:rPr>
                <w:color w:val="008080"/>
                <w:w w:val="95"/>
                <w:sz w:val="12"/>
              </w:rPr>
              <w:t>acordurilor/autorizaţiilor</w:t>
            </w:r>
          </w:p>
        </w:tc>
        <w:tc>
          <w:tcPr>
            <w:tcW w:w="1404" w:type="dxa"/>
            <w:shd w:val="clear" w:color="auto" w:fill="DCE6F0"/>
          </w:tcPr>
          <w:p w:rsidR="00B92C5D" w:rsidRDefault="00B92C5D" w:rsidP="00B92C5D">
            <w:pPr>
              <w:pStyle w:val="TableParagraph"/>
              <w:rPr>
                <w:rFonts w:ascii="Times New Roman"/>
                <w:sz w:val="12"/>
              </w:rPr>
            </w:pPr>
          </w:p>
        </w:tc>
        <w:tc>
          <w:tcPr>
            <w:tcW w:w="1247" w:type="dxa"/>
            <w:shd w:val="clear" w:color="auto" w:fill="DCE6F0"/>
          </w:tcPr>
          <w:p w:rsidR="00B92C5D" w:rsidRDefault="00B92C5D" w:rsidP="00B92C5D">
            <w:pPr>
              <w:pStyle w:val="TableParagraph"/>
              <w:rPr>
                <w:rFonts w:ascii="Times New Roman"/>
                <w:sz w:val="12"/>
              </w:rPr>
            </w:pPr>
          </w:p>
        </w:tc>
        <w:tc>
          <w:tcPr>
            <w:tcW w:w="1334" w:type="dxa"/>
            <w:shd w:val="clear" w:color="auto" w:fill="CCFFFF"/>
          </w:tcPr>
          <w:p w:rsidR="00B92C5D" w:rsidRDefault="00B92C5D" w:rsidP="00B92C5D">
            <w:pPr>
              <w:pStyle w:val="TableParagraph"/>
              <w:spacing w:before="37"/>
              <w:ind w:right="8"/>
              <w:jc w:val="right"/>
              <w:rPr>
                <w:sz w:val="16"/>
              </w:rPr>
            </w:pPr>
            <w:r>
              <w:rPr>
                <w:color w:val="008080"/>
                <w:w w:val="78"/>
                <w:sz w:val="16"/>
              </w:rPr>
              <w:t>0</w:t>
            </w:r>
          </w:p>
        </w:tc>
      </w:tr>
      <w:tr w:rsidR="00B92C5D" w:rsidTr="00B92C5D">
        <w:trPr>
          <w:trHeight w:val="195"/>
        </w:trPr>
        <w:tc>
          <w:tcPr>
            <w:tcW w:w="5576" w:type="dxa"/>
            <w:shd w:val="clear" w:color="auto" w:fill="CCFFFF"/>
          </w:tcPr>
          <w:p w:rsidR="00B92C5D" w:rsidRDefault="00B92C5D" w:rsidP="00B92C5D">
            <w:pPr>
              <w:pStyle w:val="TableParagraph"/>
              <w:spacing w:before="19"/>
              <w:ind w:left="195"/>
              <w:rPr>
                <w:sz w:val="12"/>
              </w:rPr>
            </w:pPr>
            <w:r>
              <w:rPr>
                <w:color w:val="008080"/>
                <w:w w:val="90"/>
                <w:sz w:val="12"/>
              </w:rPr>
              <w:t>3.5.5. Verificarea tehnică de calitate a proiectului tehnic şi a detaliilor de execuţie</w:t>
            </w:r>
          </w:p>
        </w:tc>
        <w:tc>
          <w:tcPr>
            <w:tcW w:w="1404" w:type="dxa"/>
            <w:shd w:val="clear" w:color="auto" w:fill="DCE6F0"/>
          </w:tcPr>
          <w:p w:rsidR="00B92C5D" w:rsidRDefault="00B92C5D" w:rsidP="00B92C5D">
            <w:pPr>
              <w:pStyle w:val="TableParagraph"/>
              <w:rPr>
                <w:rFonts w:ascii="Times New Roman"/>
                <w:sz w:val="12"/>
              </w:rPr>
            </w:pPr>
          </w:p>
        </w:tc>
        <w:tc>
          <w:tcPr>
            <w:tcW w:w="1247" w:type="dxa"/>
            <w:shd w:val="clear" w:color="auto" w:fill="DCE6F0"/>
          </w:tcPr>
          <w:p w:rsidR="00B92C5D" w:rsidRDefault="00B92C5D" w:rsidP="00B92C5D">
            <w:pPr>
              <w:pStyle w:val="TableParagraph"/>
              <w:rPr>
                <w:rFonts w:ascii="Times New Roman"/>
                <w:sz w:val="12"/>
              </w:rPr>
            </w:pPr>
          </w:p>
        </w:tc>
        <w:tc>
          <w:tcPr>
            <w:tcW w:w="1334" w:type="dxa"/>
            <w:shd w:val="clear" w:color="auto" w:fill="CCFFFF"/>
          </w:tcPr>
          <w:p w:rsidR="00B92C5D" w:rsidRDefault="00B92C5D" w:rsidP="00B92C5D">
            <w:pPr>
              <w:pStyle w:val="TableParagraph"/>
              <w:spacing w:line="176" w:lineRule="exact"/>
              <w:ind w:right="8"/>
              <w:jc w:val="right"/>
              <w:rPr>
                <w:sz w:val="16"/>
              </w:rPr>
            </w:pPr>
            <w:r>
              <w:rPr>
                <w:color w:val="008080"/>
                <w:w w:val="78"/>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195"/>
              <w:rPr>
                <w:sz w:val="12"/>
              </w:rPr>
            </w:pPr>
            <w:r>
              <w:rPr>
                <w:color w:val="008080"/>
                <w:w w:val="95"/>
                <w:sz w:val="12"/>
              </w:rPr>
              <w:t>3.5.6. Proiect tehnic şi detalii de execuţie</w:t>
            </w:r>
          </w:p>
        </w:tc>
        <w:tc>
          <w:tcPr>
            <w:tcW w:w="1404" w:type="dxa"/>
            <w:shd w:val="clear" w:color="auto" w:fill="DCE6F0"/>
          </w:tcPr>
          <w:p w:rsidR="00B92C5D" w:rsidRDefault="00B92C5D" w:rsidP="00B92C5D">
            <w:pPr>
              <w:pStyle w:val="TableParagraph"/>
              <w:rPr>
                <w:rFonts w:ascii="Times New Roman"/>
                <w:sz w:val="8"/>
              </w:rPr>
            </w:pPr>
          </w:p>
        </w:tc>
        <w:tc>
          <w:tcPr>
            <w:tcW w:w="1247" w:type="dxa"/>
            <w:shd w:val="clear" w:color="auto" w:fill="DCE6F0"/>
          </w:tcPr>
          <w:p w:rsidR="00B92C5D" w:rsidRDefault="00B92C5D" w:rsidP="00B92C5D">
            <w:pPr>
              <w:pStyle w:val="TableParagraph"/>
              <w:rPr>
                <w:rFonts w:ascii="Times New Roman"/>
                <w:sz w:val="8"/>
              </w:rPr>
            </w:pP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23"/>
              <w:rPr>
                <w:sz w:val="12"/>
              </w:rPr>
            </w:pPr>
            <w:r>
              <w:rPr>
                <w:color w:val="008080"/>
                <w:w w:val="95"/>
                <w:sz w:val="12"/>
              </w:rPr>
              <w:t>3.6 Organizarea procedurilor de achiziţie</w:t>
            </w:r>
          </w:p>
        </w:tc>
        <w:tc>
          <w:tcPr>
            <w:tcW w:w="1404" w:type="dxa"/>
            <w:shd w:val="clear" w:color="auto" w:fill="008080"/>
          </w:tcPr>
          <w:p w:rsidR="00B92C5D" w:rsidRDefault="00B92C5D" w:rsidP="00B92C5D">
            <w:pPr>
              <w:pStyle w:val="TableParagraph"/>
              <w:rPr>
                <w:rFonts w:ascii="Times New Roman"/>
                <w:sz w:val="8"/>
              </w:rPr>
            </w:pPr>
          </w:p>
        </w:tc>
        <w:tc>
          <w:tcPr>
            <w:tcW w:w="1247" w:type="dxa"/>
            <w:shd w:val="clear" w:color="auto" w:fill="DCE6F0"/>
          </w:tcPr>
          <w:p w:rsidR="00B92C5D" w:rsidRDefault="00B92C5D" w:rsidP="00B92C5D">
            <w:pPr>
              <w:pStyle w:val="TableParagraph"/>
              <w:rPr>
                <w:rFonts w:ascii="Times New Roman"/>
                <w:sz w:val="8"/>
              </w:rPr>
            </w:pP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23"/>
              <w:rPr>
                <w:sz w:val="12"/>
              </w:rPr>
            </w:pPr>
            <w:r>
              <w:rPr>
                <w:color w:val="008080"/>
                <w:w w:val="90"/>
                <w:sz w:val="12"/>
              </w:rPr>
              <w:t>3.7 Consultanţă</w:t>
            </w:r>
          </w:p>
        </w:tc>
        <w:tc>
          <w:tcPr>
            <w:tcW w:w="1404" w:type="dxa"/>
            <w:shd w:val="clear" w:color="auto" w:fill="CCFFFF"/>
          </w:tcPr>
          <w:p w:rsidR="00B92C5D" w:rsidRDefault="00B92C5D" w:rsidP="00B92C5D">
            <w:pPr>
              <w:pStyle w:val="TableParagraph"/>
              <w:spacing w:line="126" w:lineRule="exact"/>
              <w:ind w:right="10"/>
              <w:jc w:val="right"/>
              <w:rPr>
                <w:b/>
                <w:sz w:val="16"/>
              </w:rPr>
            </w:pPr>
            <w:r>
              <w:rPr>
                <w:b/>
                <w:color w:val="008080"/>
                <w:w w:val="72"/>
                <w:sz w:val="16"/>
              </w:rPr>
              <w:t>0</w:t>
            </w:r>
          </w:p>
        </w:tc>
        <w:tc>
          <w:tcPr>
            <w:tcW w:w="1247" w:type="dxa"/>
            <w:shd w:val="clear" w:color="auto" w:fill="CCFFFF"/>
          </w:tcPr>
          <w:p w:rsidR="00B92C5D" w:rsidRDefault="00B92C5D" w:rsidP="00B92C5D">
            <w:pPr>
              <w:pStyle w:val="TableParagraph"/>
              <w:spacing w:line="126" w:lineRule="exact"/>
              <w:ind w:right="9"/>
              <w:jc w:val="right"/>
              <w:rPr>
                <w:b/>
                <w:sz w:val="16"/>
              </w:rPr>
            </w:pPr>
            <w:r>
              <w:rPr>
                <w:b/>
                <w:color w:val="008080"/>
                <w:w w:val="72"/>
                <w:sz w:val="16"/>
              </w:rPr>
              <w:t>0</w:t>
            </w:r>
          </w:p>
        </w:tc>
        <w:tc>
          <w:tcPr>
            <w:tcW w:w="1334" w:type="dxa"/>
            <w:shd w:val="clear" w:color="auto" w:fill="CCFFFF"/>
          </w:tcPr>
          <w:p w:rsidR="00B92C5D" w:rsidRDefault="00B92C5D" w:rsidP="00B92C5D">
            <w:pPr>
              <w:pStyle w:val="TableParagraph"/>
              <w:spacing w:line="126" w:lineRule="exact"/>
              <w:ind w:right="8"/>
              <w:jc w:val="right"/>
              <w:rPr>
                <w:b/>
                <w:sz w:val="16"/>
              </w:rPr>
            </w:pPr>
            <w:r>
              <w:rPr>
                <w:b/>
                <w:color w:val="008080"/>
                <w:w w:val="72"/>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195"/>
              <w:rPr>
                <w:sz w:val="12"/>
              </w:rPr>
            </w:pPr>
            <w:r>
              <w:rPr>
                <w:color w:val="008080"/>
                <w:w w:val="95"/>
                <w:sz w:val="12"/>
              </w:rPr>
              <w:t>3.7.1 Managementul de proiect pentru obiectivul de investiţii</w:t>
            </w:r>
          </w:p>
        </w:tc>
        <w:tc>
          <w:tcPr>
            <w:tcW w:w="1404" w:type="dxa"/>
            <w:shd w:val="clear" w:color="auto" w:fill="DCE6F0"/>
          </w:tcPr>
          <w:p w:rsidR="00B92C5D" w:rsidRDefault="00B92C5D" w:rsidP="00B92C5D">
            <w:pPr>
              <w:pStyle w:val="TableParagraph"/>
              <w:rPr>
                <w:rFonts w:ascii="Times New Roman"/>
                <w:sz w:val="8"/>
              </w:rPr>
            </w:pPr>
          </w:p>
        </w:tc>
        <w:tc>
          <w:tcPr>
            <w:tcW w:w="1247" w:type="dxa"/>
            <w:shd w:val="clear" w:color="auto" w:fill="DCE6F0"/>
          </w:tcPr>
          <w:p w:rsidR="00B92C5D" w:rsidRDefault="00B92C5D" w:rsidP="00B92C5D">
            <w:pPr>
              <w:pStyle w:val="TableParagraph"/>
              <w:rPr>
                <w:rFonts w:ascii="Times New Roman"/>
                <w:sz w:val="8"/>
              </w:rPr>
            </w:pP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166"/>
              <w:rPr>
                <w:sz w:val="12"/>
              </w:rPr>
            </w:pPr>
            <w:r>
              <w:rPr>
                <w:color w:val="008080"/>
                <w:w w:val="95"/>
                <w:sz w:val="12"/>
              </w:rPr>
              <w:t>3.7.2 Auditul financiar</w:t>
            </w:r>
          </w:p>
        </w:tc>
        <w:tc>
          <w:tcPr>
            <w:tcW w:w="1404" w:type="dxa"/>
            <w:shd w:val="clear" w:color="auto" w:fill="008080"/>
          </w:tcPr>
          <w:p w:rsidR="00B92C5D" w:rsidRDefault="00B92C5D" w:rsidP="00B92C5D">
            <w:pPr>
              <w:pStyle w:val="TableParagraph"/>
              <w:rPr>
                <w:rFonts w:ascii="Times New Roman"/>
                <w:sz w:val="8"/>
              </w:rPr>
            </w:pPr>
          </w:p>
        </w:tc>
        <w:tc>
          <w:tcPr>
            <w:tcW w:w="1247" w:type="dxa"/>
            <w:shd w:val="clear" w:color="auto" w:fill="DCE6F0"/>
          </w:tcPr>
          <w:p w:rsidR="00B92C5D" w:rsidRDefault="00B92C5D" w:rsidP="00B92C5D">
            <w:pPr>
              <w:pStyle w:val="TableParagraph"/>
              <w:rPr>
                <w:rFonts w:ascii="Times New Roman"/>
                <w:sz w:val="8"/>
              </w:rPr>
            </w:pP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23"/>
              <w:rPr>
                <w:sz w:val="12"/>
              </w:rPr>
            </w:pPr>
            <w:r>
              <w:rPr>
                <w:color w:val="008080"/>
                <w:w w:val="90"/>
                <w:sz w:val="12"/>
              </w:rPr>
              <w:t>3.8 Asistenţă Tehnică</w:t>
            </w:r>
          </w:p>
        </w:tc>
        <w:tc>
          <w:tcPr>
            <w:tcW w:w="1404" w:type="dxa"/>
            <w:shd w:val="clear" w:color="auto" w:fill="CCFFFF"/>
          </w:tcPr>
          <w:p w:rsidR="00B92C5D" w:rsidRDefault="00B92C5D" w:rsidP="00B92C5D">
            <w:pPr>
              <w:pStyle w:val="TableParagraph"/>
              <w:spacing w:line="126" w:lineRule="exact"/>
              <w:ind w:right="10"/>
              <w:jc w:val="right"/>
              <w:rPr>
                <w:b/>
                <w:sz w:val="16"/>
              </w:rPr>
            </w:pPr>
            <w:r>
              <w:rPr>
                <w:b/>
                <w:color w:val="008080"/>
                <w:w w:val="72"/>
                <w:sz w:val="16"/>
              </w:rPr>
              <w:t>0</w:t>
            </w:r>
          </w:p>
        </w:tc>
        <w:tc>
          <w:tcPr>
            <w:tcW w:w="1247" w:type="dxa"/>
            <w:shd w:val="clear" w:color="auto" w:fill="CCFFFF"/>
          </w:tcPr>
          <w:p w:rsidR="00B92C5D" w:rsidRDefault="00B92C5D" w:rsidP="00B92C5D">
            <w:pPr>
              <w:pStyle w:val="TableParagraph"/>
              <w:spacing w:line="126" w:lineRule="exact"/>
              <w:ind w:right="9"/>
              <w:jc w:val="right"/>
              <w:rPr>
                <w:b/>
                <w:sz w:val="16"/>
              </w:rPr>
            </w:pPr>
            <w:r>
              <w:rPr>
                <w:b/>
                <w:color w:val="008080"/>
                <w:w w:val="72"/>
                <w:sz w:val="16"/>
              </w:rPr>
              <w:t>0</w:t>
            </w:r>
          </w:p>
        </w:tc>
        <w:tc>
          <w:tcPr>
            <w:tcW w:w="1334" w:type="dxa"/>
            <w:shd w:val="clear" w:color="auto" w:fill="CCFFFF"/>
          </w:tcPr>
          <w:p w:rsidR="00B92C5D" w:rsidRDefault="00B92C5D" w:rsidP="00B92C5D">
            <w:pPr>
              <w:pStyle w:val="TableParagraph"/>
              <w:spacing w:line="126" w:lineRule="exact"/>
              <w:ind w:right="8"/>
              <w:jc w:val="right"/>
              <w:rPr>
                <w:b/>
                <w:sz w:val="16"/>
              </w:rPr>
            </w:pPr>
            <w:r>
              <w:rPr>
                <w:b/>
                <w:color w:val="008080"/>
                <w:w w:val="72"/>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195"/>
              <w:rPr>
                <w:sz w:val="12"/>
              </w:rPr>
            </w:pPr>
            <w:r>
              <w:rPr>
                <w:color w:val="008080"/>
                <w:w w:val="95"/>
                <w:sz w:val="12"/>
              </w:rPr>
              <w:t>3.8.1 Asistenţă Tehnică din partea proiectantului</w:t>
            </w:r>
          </w:p>
        </w:tc>
        <w:tc>
          <w:tcPr>
            <w:tcW w:w="1404" w:type="dxa"/>
            <w:shd w:val="clear" w:color="auto" w:fill="CCFFFF"/>
          </w:tcPr>
          <w:p w:rsidR="00B92C5D" w:rsidRDefault="00B92C5D" w:rsidP="00B92C5D">
            <w:pPr>
              <w:pStyle w:val="TableParagraph"/>
              <w:spacing w:line="126" w:lineRule="exact"/>
              <w:ind w:right="10"/>
              <w:jc w:val="right"/>
              <w:rPr>
                <w:b/>
                <w:sz w:val="16"/>
              </w:rPr>
            </w:pPr>
            <w:r>
              <w:rPr>
                <w:b/>
                <w:color w:val="008080"/>
                <w:w w:val="72"/>
                <w:sz w:val="16"/>
              </w:rPr>
              <w:t>0</w:t>
            </w:r>
          </w:p>
        </w:tc>
        <w:tc>
          <w:tcPr>
            <w:tcW w:w="1247" w:type="dxa"/>
            <w:shd w:val="clear" w:color="auto" w:fill="CCFFFF"/>
          </w:tcPr>
          <w:p w:rsidR="00B92C5D" w:rsidRDefault="00B92C5D" w:rsidP="00B92C5D">
            <w:pPr>
              <w:pStyle w:val="TableParagraph"/>
              <w:spacing w:line="126" w:lineRule="exact"/>
              <w:ind w:right="9"/>
              <w:jc w:val="right"/>
              <w:rPr>
                <w:b/>
                <w:sz w:val="16"/>
              </w:rPr>
            </w:pPr>
            <w:r>
              <w:rPr>
                <w:b/>
                <w:color w:val="008080"/>
                <w:w w:val="72"/>
                <w:sz w:val="16"/>
              </w:rPr>
              <w:t>0</w:t>
            </w:r>
          </w:p>
        </w:tc>
        <w:tc>
          <w:tcPr>
            <w:tcW w:w="1334" w:type="dxa"/>
            <w:shd w:val="clear" w:color="auto" w:fill="CCFFFF"/>
          </w:tcPr>
          <w:p w:rsidR="00B92C5D" w:rsidRDefault="00B92C5D" w:rsidP="00B92C5D">
            <w:pPr>
              <w:pStyle w:val="TableParagraph"/>
              <w:spacing w:line="126" w:lineRule="exact"/>
              <w:ind w:right="8"/>
              <w:jc w:val="right"/>
              <w:rPr>
                <w:b/>
                <w:sz w:val="16"/>
              </w:rPr>
            </w:pPr>
            <w:r>
              <w:rPr>
                <w:b/>
                <w:color w:val="008080"/>
                <w:w w:val="72"/>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340"/>
              <w:rPr>
                <w:sz w:val="12"/>
              </w:rPr>
            </w:pPr>
            <w:r>
              <w:rPr>
                <w:color w:val="008080"/>
                <w:w w:val="95"/>
                <w:sz w:val="12"/>
              </w:rPr>
              <w:t>3.8.1.1 pe perioada de execuţie a lucrărilor</w:t>
            </w:r>
          </w:p>
        </w:tc>
        <w:tc>
          <w:tcPr>
            <w:tcW w:w="1404" w:type="dxa"/>
            <w:shd w:val="clear" w:color="auto" w:fill="DCE6F0"/>
          </w:tcPr>
          <w:p w:rsidR="00B92C5D" w:rsidRDefault="00B92C5D" w:rsidP="00B92C5D">
            <w:pPr>
              <w:pStyle w:val="TableParagraph"/>
              <w:rPr>
                <w:rFonts w:ascii="Times New Roman"/>
                <w:sz w:val="8"/>
              </w:rPr>
            </w:pPr>
          </w:p>
        </w:tc>
        <w:tc>
          <w:tcPr>
            <w:tcW w:w="1247" w:type="dxa"/>
            <w:shd w:val="clear" w:color="auto" w:fill="DCE6F0"/>
          </w:tcPr>
          <w:p w:rsidR="00B92C5D" w:rsidRDefault="00B92C5D" w:rsidP="00B92C5D">
            <w:pPr>
              <w:pStyle w:val="TableParagraph"/>
              <w:rPr>
                <w:rFonts w:ascii="Times New Roman"/>
                <w:sz w:val="8"/>
              </w:rPr>
            </w:pP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299"/>
        </w:trPr>
        <w:tc>
          <w:tcPr>
            <w:tcW w:w="5576" w:type="dxa"/>
            <w:shd w:val="clear" w:color="auto" w:fill="CCFFFF"/>
          </w:tcPr>
          <w:p w:rsidR="00B92C5D" w:rsidRDefault="00B92C5D" w:rsidP="00B92C5D">
            <w:pPr>
              <w:pStyle w:val="TableParagraph"/>
              <w:spacing w:line="128" w:lineRule="exact"/>
              <w:ind w:left="340"/>
              <w:rPr>
                <w:sz w:val="12"/>
              </w:rPr>
            </w:pPr>
            <w:r>
              <w:rPr>
                <w:color w:val="008080"/>
                <w:w w:val="95"/>
                <w:sz w:val="12"/>
              </w:rPr>
              <w:t>3.8.1.2 pentru participarea proiectantului la fazele incluse în programul de control al</w:t>
            </w:r>
          </w:p>
          <w:p w:rsidR="00B92C5D" w:rsidRDefault="00B92C5D" w:rsidP="00B92C5D">
            <w:pPr>
              <w:pStyle w:val="TableParagraph"/>
              <w:spacing w:before="28" w:line="123" w:lineRule="exact"/>
              <w:ind w:left="686"/>
              <w:rPr>
                <w:sz w:val="12"/>
              </w:rPr>
            </w:pPr>
            <w:r>
              <w:rPr>
                <w:color w:val="008080"/>
                <w:w w:val="95"/>
                <w:sz w:val="12"/>
              </w:rPr>
              <w:t>lucrărilor de execuţie, avizat de către Inspectoratul de Stat în Construcţii</w:t>
            </w:r>
          </w:p>
        </w:tc>
        <w:tc>
          <w:tcPr>
            <w:tcW w:w="1404" w:type="dxa"/>
            <w:shd w:val="clear" w:color="auto" w:fill="DCE6F0"/>
          </w:tcPr>
          <w:p w:rsidR="00B92C5D" w:rsidRDefault="00B92C5D" w:rsidP="00B92C5D">
            <w:pPr>
              <w:pStyle w:val="TableParagraph"/>
              <w:rPr>
                <w:rFonts w:ascii="Times New Roman"/>
                <w:sz w:val="12"/>
              </w:rPr>
            </w:pPr>
          </w:p>
        </w:tc>
        <w:tc>
          <w:tcPr>
            <w:tcW w:w="1247" w:type="dxa"/>
            <w:shd w:val="clear" w:color="auto" w:fill="DCE6F0"/>
          </w:tcPr>
          <w:p w:rsidR="00B92C5D" w:rsidRDefault="00B92C5D" w:rsidP="00B92C5D">
            <w:pPr>
              <w:pStyle w:val="TableParagraph"/>
              <w:rPr>
                <w:rFonts w:ascii="Times New Roman"/>
                <w:sz w:val="12"/>
              </w:rPr>
            </w:pPr>
          </w:p>
        </w:tc>
        <w:tc>
          <w:tcPr>
            <w:tcW w:w="1334" w:type="dxa"/>
            <w:shd w:val="clear" w:color="auto" w:fill="CCFFFF"/>
          </w:tcPr>
          <w:p w:rsidR="00B92C5D" w:rsidRDefault="00B92C5D" w:rsidP="00B92C5D">
            <w:pPr>
              <w:pStyle w:val="TableParagraph"/>
              <w:spacing w:before="44"/>
              <w:ind w:right="8"/>
              <w:jc w:val="right"/>
              <w:rPr>
                <w:sz w:val="16"/>
              </w:rPr>
            </w:pPr>
            <w:r>
              <w:rPr>
                <w:color w:val="008080"/>
                <w:w w:val="78"/>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195"/>
              <w:rPr>
                <w:sz w:val="12"/>
              </w:rPr>
            </w:pPr>
            <w:r>
              <w:rPr>
                <w:color w:val="008080"/>
                <w:w w:val="95"/>
                <w:sz w:val="12"/>
              </w:rPr>
              <w:t>3.8.2 Dirigenţie de şantier</w:t>
            </w:r>
          </w:p>
        </w:tc>
        <w:tc>
          <w:tcPr>
            <w:tcW w:w="1404" w:type="dxa"/>
            <w:shd w:val="clear" w:color="auto" w:fill="DCE6F0"/>
          </w:tcPr>
          <w:p w:rsidR="00B92C5D" w:rsidRDefault="00B92C5D" w:rsidP="00B92C5D">
            <w:pPr>
              <w:pStyle w:val="TableParagraph"/>
              <w:rPr>
                <w:rFonts w:ascii="Times New Roman"/>
                <w:sz w:val="8"/>
              </w:rPr>
            </w:pPr>
          </w:p>
        </w:tc>
        <w:tc>
          <w:tcPr>
            <w:tcW w:w="1247" w:type="dxa"/>
            <w:shd w:val="clear" w:color="auto" w:fill="DCE6F0"/>
          </w:tcPr>
          <w:p w:rsidR="00B92C5D" w:rsidRDefault="00B92C5D" w:rsidP="00B92C5D">
            <w:pPr>
              <w:pStyle w:val="TableParagraph"/>
              <w:rPr>
                <w:rFonts w:ascii="Times New Roman"/>
                <w:sz w:val="8"/>
              </w:rPr>
            </w:pP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23"/>
              <w:rPr>
                <w:sz w:val="12"/>
              </w:rPr>
            </w:pPr>
            <w:r>
              <w:rPr>
                <w:color w:val="008080"/>
                <w:w w:val="95"/>
                <w:sz w:val="12"/>
              </w:rPr>
              <w:t>Verificare încadrare cheltuieli capitolul 3</w:t>
            </w:r>
          </w:p>
        </w:tc>
        <w:tc>
          <w:tcPr>
            <w:tcW w:w="3985" w:type="dxa"/>
            <w:gridSpan w:val="3"/>
            <w:shd w:val="clear" w:color="auto" w:fill="CCFFFF"/>
          </w:tcPr>
          <w:p w:rsidR="00B92C5D" w:rsidRDefault="00B92C5D" w:rsidP="00B92C5D">
            <w:pPr>
              <w:pStyle w:val="TableParagraph"/>
              <w:spacing w:line="126" w:lineRule="exact"/>
              <w:ind w:left="1901"/>
              <w:rPr>
                <w:sz w:val="16"/>
              </w:rPr>
            </w:pPr>
            <w:r>
              <w:rPr>
                <w:color w:val="008080"/>
                <w:w w:val="80"/>
                <w:sz w:val="16"/>
              </w:rPr>
              <w:t>verificarea se face in Totalizator</w:t>
            </w:r>
          </w:p>
        </w:tc>
      </w:tr>
      <w:tr w:rsidR="00B92C5D" w:rsidTr="00B92C5D">
        <w:trPr>
          <w:trHeight w:val="210"/>
        </w:trPr>
        <w:tc>
          <w:tcPr>
            <w:tcW w:w="5576" w:type="dxa"/>
            <w:shd w:val="clear" w:color="auto" w:fill="008080"/>
          </w:tcPr>
          <w:p w:rsidR="00B92C5D" w:rsidRDefault="00B92C5D" w:rsidP="00B92C5D">
            <w:pPr>
              <w:pStyle w:val="TableParagraph"/>
              <w:spacing w:before="12"/>
              <w:ind w:left="26"/>
              <w:rPr>
                <w:b/>
                <w:sz w:val="14"/>
              </w:rPr>
            </w:pPr>
            <w:r>
              <w:rPr>
                <w:b/>
                <w:color w:val="FFFFFF"/>
                <w:w w:val="85"/>
                <w:sz w:val="14"/>
              </w:rPr>
              <w:t>Capitolul 4 Cheltuieli pentru investiţia de bază - total, din care:</w:t>
            </w:r>
          </w:p>
        </w:tc>
        <w:tc>
          <w:tcPr>
            <w:tcW w:w="1404" w:type="dxa"/>
            <w:shd w:val="clear" w:color="auto" w:fill="CCFFFF"/>
          </w:tcPr>
          <w:p w:rsidR="00B92C5D" w:rsidRDefault="00B92C5D" w:rsidP="00B92C5D">
            <w:pPr>
              <w:pStyle w:val="TableParagraph"/>
              <w:spacing w:line="185" w:lineRule="exact"/>
              <w:ind w:right="10"/>
              <w:jc w:val="right"/>
              <w:rPr>
                <w:b/>
                <w:sz w:val="16"/>
              </w:rPr>
            </w:pPr>
            <w:r>
              <w:rPr>
                <w:b/>
                <w:color w:val="008080"/>
                <w:w w:val="72"/>
                <w:sz w:val="16"/>
              </w:rPr>
              <w:t>0</w:t>
            </w:r>
          </w:p>
        </w:tc>
        <w:tc>
          <w:tcPr>
            <w:tcW w:w="1247" w:type="dxa"/>
            <w:shd w:val="clear" w:color="auto" w:fill="CCFFFF"/>
          </w:tcPr>
          <w:p w:rsidR="00B92C5D" w:rsidRDefault="00B92C5D" w:rsidP="00B92C5D">
            <w:pPr>
              <w:pStyle w:val="TableParagraph"/>
              <w:spacing w:line="185" w:lineRule="exact"/>
              <w:ind w:right="9"/>
              <w:jc w:val="right"/>
              <w:rPr>
                <w:b/>
                <w:sz w:val="16"/>
              </w:rPr>
            </w:pPr>
            <w:r>
              <w:rPr>
                <w:b/>
                <w:color w:val="008080"/>
                <w:w w:val="72"/>
                <w:sz w:val="16"/>
              </w:rPr>
              <w:t>0</w:t>
            </w:r>
          </w:p>
        </w:tc>
        <w:tc>
          <w:tcPr>
            <w:tcW w:w="1334" w:type="dxa"/>
            <w:shd w:val="clear" w:color="auto" w:fill="CCFFFF"/>
          </w:tcPr>
          <w:p w:rsidR="00B92C5D" w:rsidRDefault="00B92C5D" w:rsidP="00B92C5D">
            <w:pPr>
              <w:pStyle w:val="TableParagraph"/>
              <w:spacing w:line="185" w:lineRule="exact"/>
              <w:ind w:right="8"/>
              <w:jc w:val="right"/>
              <w:rPr>
                <w:b/>
                <w:sz w:val="16"/>
              </w:rPr>
            </w:pPr>
            <w:r>
              <w:rPr>
                <w:b/>
                <w:color w:val="008080"/>
                <w:w w:val="72"/>
                <w:sz w:val="16"/>
              </w:rPr>
              <w:t>0</w:t>
            </w:r>
          </w:p>
        </w:tc>
      </w:tr>
      <w:tr w:rsidR="00B92C5D" w:rsidTr="00B92C5D">
        <w:trPr>
          <w:trHeight w:val="211"/>
        </w:trPr>
        <w:tc>
          <w:tcPr>
            <w:tcW w:w="5576" w:type="dxa"/>
            <w:shd w:val="clear" w:color="auto" w:fill="008080"/>
          </w:tcPr>
          <w:p w:rsidR="00B92C5D" w:rsidRDefault="00B92C5D" w:rsidP="00B92C5D">
            <w:pPr>
              <w:pStyle w:val="TableParagraph"/>
              <w:spacing w:before="12"/>
              <w:ind w:left="26"/>
              <w:rPr>
                <w:b/>
                <w:sz w:val="14"/>
              </w:rPr>
            </w:pPr>
            <w:r>
              <w:rPr>
                <w:b/>
                <w:color w:val="FFFFFF"/>
                <w:w w:val="85"/>
                <w:sz w:val="14"/>
              </w:rPr>
              <w:t>A - Constructii şi lucrări de intervenţii - total, din care:</w:t>
            </w:r>
          </w:p>
        </w:tc>
        <w:tc>
          <w:tcPr>
            <w:tcW w:w="1404" w:type="dxa"/>
            <w:shd w:val="clear" w:color="auto" w:fill="CCFFFF"/>
          </w:tcPr>
          <w:p w:rsidR="00B92C5D" w:rsidRDefault="00B92C5D" w:rsidP="00B92C5D">
            <w:pPr>
              <w:pStyle w:val="TableParagraph"/>
              <w:spacing w:line="185" w:lineRule="exact"/>
              <w:ind w:right="10"/>
              <w:jc w:val="right"/>
              <w:rPr>
                <w:b/>
                <w:sz w:val="16"/>
              </w:rPr>
            </w:pPr>
            <w:r>
              <w:rPr>
                <w:b/>
                <w:color w:val="008080"/>
                <w:w w:val="72"/>
                <w:sz w:val="16"/>
              </w:rPr>
              <w:t>0</w:t>
            </w:r>
          </w:p>
        </w:tc>
        <w:tc>
          <w:tcPr>
            <w:tcW w:w="1247" w:type="dxa"/>
            <w:shd w:val="clear" w:color="auto" w:fill="CCFFFF"/>
          </w:tcPr>
          <w:p w:rsidR="00B92C5D" w:rsidRDefault="00B92C5D" w:rsidP="00B92C5D">
            <w:pPr>
              <w:pStyle w:val="TableParagraph"/>
              <w:spacing w:line="185" w:lineRule="exact"/>
              <w:ind w:right="9"/>
              <w:jc w:val="right"/>
              <w:rPr>
                <w:b/>
                <w:sz w:val="16"/>
              </w:rPr>
            </w:pPr>
            <w:r>
              <w:rPr>
                <w:b/>
                <w:color w:val="008080"/>
                <w:w w:val="72"/>
                <w:sz w:val="16"/>
              </w:rPr>
              <w:t>0</w:t>
            </w:r>
          </w:p>
        </w:tc>
        <w:tc>
          <w:tcPr>
            <w:tcW w:w="1334" w:type="dxa"/>
            <w:shd w:val="clear" w:color="auto" w:fill="CCFFFF"/>
          </w:tcPr>
          <w:p w:rsidR="00B92C5D" w:rsidRDefault="00B92C5D" w:rsidP="00B92C5D">
            <w:pPr>
              <w:pStyle w:val="TableParagraph"/>
              <w:spacing w:line="185" w:lineRule="exact"/>
              <w:ind w:right="8"/>
              <w:jc w:val="right"/>
              <w:rPr>
                <w:b/>
                <w:sz w:val="16"/>
              </w:rPr>
            </w:pPr>
            <w:r>
              <w:rPr>
                <w:b/>
                <w:color w:val="008080"/>
                <w:w w:val="72"/>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23"/>
              <w:rPr>
                <w:sz w:val="12"/>
              </w:rPr>
            </w:pPr>
            <w:r>
              <w:rPr>
                <w:color w:val="008080"/>
                <w:w w:val="90"/>
                <w:sz w:val="12"/>
              </w:rPr>
              <w:t>4.1 Construcţii şi instalaţii</w:t>
            </w:r>
          </w:p>
        </w:tc>
        <w:tc>
          <w:tcPr>
            <w:tcW w:w="1404" w:type="dxa"/>
            <w:shd w:val="clear" w:color="auto" w:fill="DCE6F0"/>
          </w:tcPr>
          <w:p w:rsidR="00B92C5D" w:rsidRDefault="00B92C5D" w:rsidP="00B92C5D">
            <w:pPr>
              <w:pStyle w:val="TableParagraph"/>
              <w:rPr>
                <w:rFonts w:ascii="Times New Roman"/>
                <w:sz w:val="8"/>
              </w:rPr>
            </w:pPr>
          </w:p>
        </w:tc>
        <w:tc>
          <w:tcPr>
            <w:tcW w:w="1247" w:type="dxa"/>
            <w:shd w:val="clear" w:color="auto" w:fill="DCE6F0"/>
          </w:tcPr>
          <w:p w:rsidR="00B92C5D" w:rsidRDefault="00B92C5D" w:rsidP="00B92C5D">
            <w:pPr>
              <w:pStyle w:val="TableParagraph"/>
              <w:rPr>
                <w:rFonts w:ascii="Times New Roman"/>
                <w:sz w:val="8"/>
              </w:rPr>
            </w:pP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23"/>
              <w:rPr>
                <w:sz w:val="12"/>
              </w:rPr>
            </w:pPr>
            <w:r>
              <w:rPr>
                <w:color w:val="008080"/>
                <w:w w:val="95"/>
                <w:sz w:val="12"/>
              </w:rPr>
              <w:t>4.2 Montaj utilaje, echipamente tehnologice şi funcţionale</w:t>
            </w:r>
          </w:p>
        </w:tc>
        <w:tc>
          <w:tcPr>
            <w:tcW w:w="1404" w:type="dxa"/>
            <w:shd w:val="clear" w:color="auto" w:fill="DCE6F0"/>
          </w:tcPr>
          <w:p w:rsidR="00B92C5D" w:rsidRDefault="00B92C5D" w:rsidP="00B92C5D">
            <w:pPr>
              <w:pStyle w:val="TableParagraph"/>
              <w:rPr>
                <w:rFonts w:ascii="Times New Roman"/>
                <w:sz w:val="8"/>
              </w:rPr>
            </w:pPr>
          </w:p>
        </w:tc>
        <w:tc>
          <w:tcPr>
            <w:tcW w:w="1247" w:type="dxa"/>
            <w:shd w:val="clear" w:color="auto" w:fill="DCE6F0"/>
          </w:tcPr>
          <w:p w:rsidR="00B92C5D" w:rsidRDefault="00B92C5D" w:rsidP="00B92C5D">
            <w:pPr>
              <w:pStyle w:val="TableParagraph"/>
              <w:rPr>
                <w:rFonts w:ascii="Times New Roman"/>
                <w:sz w:val="8"/>
              </w:rPr>
            </w:pP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23"/>
              <w:rPr>
                <w:sz w:val="12"/>
              </w:rPr>
            </w:pPr>
            <w:r>
              <w:rPr>
                <w:color w:val="008080"/>
                <w:w w:val="95"/>
                <w:sz w:val="12"/>
              </w:rPr>
              <w:t>4.3 Utilaje, echipamente tehnologice şi funcţionale care necesită montaj</w:t>
            </w:r>
          </w:p>
        </w:tc>
        <w:tc>
          <w:tcPr>
            <w:tcW w:w="1404" w:type="dxa"/>
            <w:shd w:val="clear" w:color="auto" w:fill="DCE6F0"/>
          </w:tcPr>
          <w:p w:rsidR="00B92C5D" w:rsidRDefault="00B92C5D" w:rsidP="00B92C5D">
            <w:pPr>
              <w:pStyle w:val="TableParagraph"/>
              <w:rPr>
                <w:rFonts w:ascii="Times New Roman"/>
                <w:sz w:val="8"/>
              </w:rPr>
            </w:pPr>
          </w:p>
        </w:tc>
        <w:tc>
          <w:tcPr>
            <w:tcW w:w="1247" w:type="dxa"/>
            <w:shd w:val="clear" w:color="auto" w:fill="DCE6F0"/>
          </w:tcPr>
          <w:p w:rsidR="00B92C5D" w:rsidRDefault="00B92C5D" w:rsidP="00B92C5D">
            <w:pPr>
              <w:pStyle w:val="TableParagraph"/>
              <w:rPr>
                <w:rFonts w:ascii="Times New Roman"/>
                <w:sz w:val="8"/>
              </w:rPr>
            </w:pP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169"/>
        </w:trPr>
        <w:tc>
          <w:tcPr>
            <w:tcW w:w="5576" w:type="dxa"/>
            <w:shd w:val="clear" w:color="auto" w:fill="CCFFFF"/>
          </w:tcPr>
          <w:p w:rsidR="00B92C5D" w:rsidRDefault="00B92C5D" w:rsidP="00B92C5D">
            <w:pPr>
              <w:pStyle w:val="TableParagraph"/>
              <w:spacing w:before="4"/>
              <w:ind w:left="23"/>
              <w:rPr>
                <w:sz w:val="12"/>
              </w:rPr>
            </w:pPr>
            <w:r>
              <w:rPr>
                <w:color w:val="008080"/>
                <w:w w:val="95"/>
                <w:sz w:val="12"/>
              </w:rPr>
              <w:t>4.4 Utilaje, echipamente tehnologice şi funcţionale care nu necesită montaj şi echipamente</w:t>
            </w:r>
          </w:p>
        </w:tc>
        <w:tc>
          <w:tcPr>
            <w:tcW w:w="1404" w:type="dxa"/>
            <w:shd w:val="clear" w:color="auto" w:fill="DCE6F0"/>
          </w:tcPr>
          <w:p w:rsidR="00B92C5D" w:rsidRDefault="00B92C5D" w:rsidP="00B92C5D">
            <w:pPr>
              <w:pStyle w:val="TableParagraph"/>
              <w:rPr>
                <w:rFonts w:ascii="Times New Roman"/>
                <w:sz w:val="10"/>
              </w:rPr>
            </w:pPr>
          </w:p>
        </w:tc>
        <w:tc>
          <w:tcPr>
            <w:tcW w:w="1247" w:type="dxa"/>
            <w:shd w:val="clear" w:color="auto" w:fill="DCE6F0"/>
          </w:tcPr>
          <w:p w:rsidR="00B92C5D" w:rsidRDefault="00B92C5D" w:rsidP="00B92C5D">
            <w:pPr>
              <w:pStyle w:val="TableParagraph"/>
              <w:rPr>
                <w:rFonts w:ascii="Times New Roman"/>
                <w:sz w:val="10"/>
              </w:rPr>
            </w:pPr>
          </w:p>
        </w:tc>
        <w:tc>
          <w:tcPr>
            <w:tcW w:w="1334" w:type="dxa"/>
            <w:shd w:val="clear" w:color="auto" w:fill="CCFFFF"/>
          </w:tcPr>
          <w:p w:rsidR="00B92C5D" w:rsidRDefault="00B92C5D" w:rsidP="00B92C5D">
            <w:pPr>
              <w:pStyle w:val="TableParagraph"/>
              <w:spacing w:line="150" w:lineRule="exact"/>
              <w:ind w:right="8"/>
              <w:jc w:val="right"/>
              <w:rPr>
                <w:sz w:val="16"/>
              </w:rPr>
            </w:pPr>
            <w:r>
              <w:rPr>
                <w:color w:val="008080"/>
                <w:w w:val="78"/>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23"/>
              <w:rPr>
                <w:sz w:val="12"/>
              </w:rPr>
            </w:pPr>
            <w:r>
              <w:rPr>
                <w:color w:val="008080"/>
                <w:w w:val="95"/>
                <w:sz w:val="12"/>
              </w:rPr>
              <w:t>4.5 Dotări</w:t>
            </w:r>
          </w:p>
        </w:tc>
        <w:tc>
          <w:tcPr>
            <w:tcW w:w="1404" w:type="dxa"/>
            <w:shd w:val="clear" w:color="auto" w:fill="DCE6F0"/>
          </w:tcPr>
          <w:p w:rsidR="00B92C5D" w:rsidRDefault="00B92C5D" w:rsidP="00B92C5D">
            <w:pPr>
              <w:pStyle w:val="TableParagraph"/>
              <w:rPr>
                <w:rFonts w:ascii="Times New Roman"/>
                <w:sz w:val="8"/>
              </w:rPr>
            </w:pPr>
          </w:p>
        </w:tc>
        <w:tc>
          <w:tcPr>
            <w:tcW w:w="1247" w:type="dxa"/>
            <w:shd w:val="clear" w:color="auto" w:fill="DCE6F0"/>
          </w:tcPr>
          <w:p w:rsidR="00B92C5D" w:rsidRDefault="00B92C5D" w:rsidP="00B92C5D">
            <w:pPr>
              <w:pStyle w:val="TableParagraph"/>
              <w:rPr>
                <w:rFonts w:ascii="Times New Roman"/>
                <w:sz w:val="8"/>
              </w:rPr>
            </w:pP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23"/>
              <w:rPr>
                <w:sz w:val="12"/>
              </w:rPr>
            </w:pPr>
            <w:r>
              <w:rPr>
                <w:color w:val="008080"/>
                <w:w w:val="95"/>
                <w:sz w:val="12"/>
              </w:rPr>
              <w:t>4.6 Active necorporale</w:t>
            </w:r>
          </w:p>
        </w:tc>
        <w:tc>
          <w:tcPr>
            <w:tcW w:w="1404" w:type="dxa"/>
            <w:shd w:val="clear" w:color="auto" w:fill="DCE6F0"/>
          </w:tcPr>
          <w:p w:rsidR="00B92C5D" w:rsidRDefault="00B92C5D" w:rsidP="00B92C5D">
            <w:pPr>
              <w:pStyle w:val="TableParagraph"/>
              <w:rPr>
                <w:rFonts w:ascii="Times New Roman"/>
                <w:sz w:val="8"/>
              </w:rPr>
            </w:pPr>
          </w:p>
        </w:tc>
        <w:tc>
          <w:tcPr>
            <w:tcW w:w="1247" w:type="dxa"/>
            <w:shd w:val="clear" w:color="auto" w:fill="DCE6F0"/>
          </w:tcPr>
          <w:p w:rsidR="00B92C5D" w:rsidRDefault="00B92C5D" w:rsidP="00B92C5D">
            <w:pPr>
              <w:pStyle w:val="TableParagraph"/>
              <w:rPr>
                <w:rFonts w:ascii="Times New Roman"/>
                <w:sz w:val="8"/>
              </w:rPr>
            </w:pP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210"/>
        </w:trPr>
        <w:tc>
          <w:tcPr>
            <w:tcW w:w="5576" w:type="dxa"/>
            <w:shd w:val="clear" w:color="auto" w:fill="008080"/>
          </w:tcPr>
          <w:p w:rsidR="00B92C5D" w:rsidRDefault="00B92C5D" w:rsidP="00B92C5D">
            <w:pPr>
              <w:pStyle w:val="TableParagraph"/>
              <w:spacing w:before="12"/>
              <w:ind w:left="26"/>
              <w:rPr>
                <w:b/>
                <w:sz w:val="14"/>
              </w:rPr>
            </w:pPr>
            <w:r>
              <w:rPr>
                <w:b/>
                <w:color w:val="FFFFFF"/>
                <w:w w:val="85"/>
                <w:sz w:val="14"/>
              </w:rPr>
              <w:t>B - Cheltuieli pentru investitii în culturi/plantaţii</w:t>
            </w:r>
          </w:p>
        </w:tc>
        <w:tc>
          <w:tcPr>
            <w:tcW w:w="1404" w:type="dxa"/>
            <w:shd w:val="clear" w:color="auto" w:fill="CCFFFF"/>
          </w:tcPr>
          <w:p w:rsidR="00B92C5D" w:rsidRDefault="00B92C5D" w:rsidP="00B92C5D">
            <w:pPr>
              <w:pStyle w:val="TableParagraph"/>
              <w:spacing w:line="185" w:lineRule="exact"/>
              <w:ind w:right="10"/>
              <w:jc w:val="right"/>
              <w:rPr>
                <w:b/>
                <w:sz w:val="16"/>
              </w:rPr>
            </w:pPr>
            <w:r>
              <w:rPr>
                <w:b/>
                <w:color w:val="008080"/>
                <w:w w:val="72"/>
                <w:sz w:val="16"/>
              </w:rPr>
              <w:t>0</w:t>
            </w:r>
          </w:p>
        </w:tc>
        <w:tc>
          <w:tcPr>
            <w:tcW w:w="1247" w:type="dxa"/>
            <w:shd w:val="clear" w:color="auto" w:fill="CCFFFF"/>
          </w:tcPr>
          <w:p w:rsidR="00B92C5D" w:rsidRDefault="00B92C5D" w:rsidP="00B92C5D">
            <w:pPr>
              <w:pStyle w:val="TableParagraph"/>
              <w:spacing w:line="185" w:lineRule="exact"/>
              <w:ind w:right="9"/>
              <w:jc w:val="right"/>
              <w:rPr>
                <w:b/>
                <w:sz w:val="16"/>
              </w:rPr>
            </w:pPr>
            <w:r>
              <w:rPr>
                <w:b/>
                <w:color w:val="008080"/>
                <w:w w:val="72"/>
                <w:sz w:val="16"/>
              </w:rPr>
              <w:t>0</w:t>
            </w:r>
          </w:p>
        </w:tc>
        <w:tc>
          <w:tcPr>
            <w:tcW w:w="1334" w:type="dxa"/>
            <w:shd w:val="clear" w:color="auto" w:fill="CCFFFF"/>
          </w:tcPr>
          <w:p w:rsidR="00B92C5D" w:rsidRDefault="00B92C5D" w:rsidP="00B92C5D">
            <w:pPr>
              <w:pStyle w:val="TableParagraph"/>
              <w:spacing w:line="185" w:lineRule="exact"/>
              <w:ind w:right="8"/>
              <w:jc w:val="right"/>
              <w:rPr>
                <w:b/>
                <w:sz w:val="16"/>
              </w:rPr>
            </w:pPr>
            <w:r>
              <w:rPr>
                <w:b/>
                <w:color w:val="008080"/>
                <w:w w:val="72"/>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23"/>
              <w:rPr>
                <w:sz w:val="12"/>
              </w:rPr>
            </w:pPr>
            <w:r>
              <w:rPr>
                <w:color w:val="008080"/>
                <w:w w:val="95"/>
                <w:sz w:val="12"/>
              </w:rPr>
              <w:t>Subcapitol 1 - Lucrări de pregătire a terenului</w:t>
            </w:r>
          </w:p>
        </w:tc>
        <w:tc>
          <w:tcPr>
            <w:tcW w:w="1404" w:type="dxa"/>
            <w:shd w:val="clear" w:color="auto" w:fill="DCE6F0"/>
          </w:tcPr>
          <w:p w:rsidR="00B92C5D" w:rsidRDefault="00B92C5D" w:rsidP="00B92C5D">
            <w:pPr>
              <w:pStyle w:val="TableParagraph"/>
              <w:rPr>
                <w:rFonts w:ascii="Times New Roman"/>
                <w:sz w:val="8"/>
              </w:rPr>
            </w:pPr>
          </w:p>
        </w:tc>
        <w:tc>
          <w:tcPr>
            <w:tcW w:w="1247" w:type="dxa"/>
            <w:shd w:val="clear" w:color="auto" w:fill="DCE6F0"/>
          </w:tcPr>
          <w:p w:rsidR="00B92C5D" w:rsidRDefault="00B92C5D" w:rsidP="00B92C5D">
            <w:pPr>
              <w:pStyle w:val="TableParagraph"/>
              <w:rPr>
                <w:rFonts w:ascii="Times New Roman"/>
                <w:sz w:val="8"/>
              </w:rPr>
            </w:pP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23"/>
              <w:rPr>
                <w:sz w:val="12"/>
              </w:rPr>
            </w:pPr>
            <w:r>
              <w:rPr>
                <w:color w:val="008080"/>
                <w:w w:val="95"/>
                <w:sz w:val="12"/>
              </w:rPr>
              <w:t>Subcapitol 2 - Infiinţarea plantaţiei</w:t>
            </w:r>
          </w:p>
        </w:tc>
        <w:tc>
          <w:tcPr>
            <w:tcW w:w="1404" w:type="dxa"/>
            <w:shd w:val="clear" w:color="auto" w:fill="DCE6F0"/>
          </w:tcPr>
          <w:p w:rsidR="00B92C5D" w:rsidRDefault="00B92C5D" w:rsidP="00B92C5D">
            <w:pPr>
              <w:pStyle w:val="TableParagraph"/>
              <w:rPr>
                <w:rFonts w:ascii="Times New Roman"/>
                <w:sz w:val="8"/>
              </w:rPr>
            </w:pPr>
          </w:p>
        </w:tc>
        <w:tc>
          <w:tcPr>
            <w:tcW w:w="1247" w:type="dxa"/>
            <w:shd w:val="clear" w:color="auto" w:fill="DCE6F0"/>
          </w:tcPr>
          <w:p w:rsidR="00B92C5D" w:rsidRDefault="00B92C5D" w:rsidP="00B92C5D">
            <w:pPr>
              <w:pStyle w:val="TableParagraph"/>
              <w:rPr>
                <w:rFonts w:ascii="Times New Roman"/>
                <w:sz w:val="8"/>
              </w:rPr>
            </w:pP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23"/>
              <w:rPr>
                <w:sz w:val="12"/>
              </w:rPr>
            </w:pPr>
            <w:r>
              <w:rPr>
                <w:color w:val="008080"/>
                <w:w w:val="95"/>
                <w:sz w:val="12"/>
              </w:rPr>
              <w:t>Subcapitol 3 - Intreţinere plantaţie în anul 1</w:t>
            </w:r>
          </w:p>
        </w:tc>
        <w:tc>
          <w:tcPr>
            <w:tcW w:w="1404" w:type="dxa"/>
            <w:shd w:val="clear" w:color="auto" w:fill="008080"/>
          </w:tcPr>
          <w:p w:rsidR="00B92C5D" w:rsidRDefault="00B92C5D" w:rsidP="00B92C5D">
            <w:pPr>
              <w:pStyle w:val="TableParagraph"/>
              <w:rPr>
                <w:rFonts w:ascii="Times New Roman"/>
                <w:sz w:val="8"/>
              </w:rPr>
            </w:pPr>
          </w:p>
        </w:tc>
        <w:tc>
          <w:tcPr>
            <w:tcW w:w="1247" w:type="dxa"/>
            <w:shd w:val="clear" w:color="auto" w:fill="DCE6F0"/>
          </w:tcPr>
          <w:p w:rsidR="00B92C5D" w:rsidRDefault="00B92C5D" w:rsidP="00B92C5D">
            <w:pPr>
              <w:pStyle w:val="TableParagraph"/>
              <w:rPr>
                <w:rFonts w:ascii="Times New Roman"/>
                <w:sz w:val="8"/>
              </w:rPr>
            </w:pP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23"/>
              <w:rPr>
                <w:sz w:val="12"/>
              </w:rPr>
            </w:pPr>
            <w:r>
              <w:rPr>
                <w:color w:val="008080"/>
                <w:w w:val="95"/>
                <w:sz w:val="12"/>
              </w:rPr>
              <w:t>Subcapitol 4 - Intreţinere plantaţie în anul 2</w:t>
            </w:r>
          </w:p>
        </w:tc>
        <w:tc>
          <w:tcPr>
            <w:tcW w:w="1404" w:type="dxa"/>
            <w:shd w:val="clear" w:color="auto" w:fill="008080"/>
          </w:tcPr>
          <w:p w:rsidR="00B92C5D" w:rsidRDefault="00B92C5D" w:rsidP="00B92C5D">
            <w:pPr>
              <w:pStyle w:val="TableParagraph"/>
              <w:rPr>
                <w:rFonts w:ascii="Times New Roman"/>
                <w:sz w:val="8"/>
              </w:rPr>
            </w:pPr>
          </w:p>
        </w:tc>
        <w:tc>
          <w:tcPr>
            <w:tcW w:w="1247" w:type="dxa"/>
            <w:shd w:val="clear" w:color="auto" w:fill="DCE6F0"/>
          </w:tcPr>
          <w:p w:rsidR="00B92C5D" w:rsidRDefault="00B92C5D" w:rsidP="00B92C5D">
            <w:pPr>
              <w:pStyle w:val="TableParagraph"/>
              <w:rPr>
                <w:rFonts w:ascii="Times New Roman"/>
                <w:sz w:val="8"/>
              </w:rPr>
            </w:pP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23"/>
              <w:rPr>
                <w:sz w:val="12"/>
              </w:rPr>
            </w:pPr>
            <w:r>
              <w:rPr>
                <w:color w:val="008080"/>
                <w:w w:val="95"/>
                <w:sz w:val="12"/>
              </w:rPr>
              <w:t>Subcapitol 5 - Instalat sistem susţinere şi împrejmuire</w:t>
            </w:r>
          </w:p>
        </w:tc>
        <w:tc>
          <w:tcPr>
            <w:tcW w:w="1404" w:type="dxa"/>
            <w:shd w:val="clear" w:color="auto" w:fill="DCE6F0"/>
          </w:tcPr>
          <w:p w:rsidR="00B92C5D" w:rsidRDefault="00B92C5D" w:rsidP="00B92C5D">
            <w:pPr>
              <w:pStyle w:val="TableParagraph"/>
              <w:rPr>
                <w:rFonts w:ascii="Times New Roman"/>
                <w:sz w:val="8"/>
              </w:rPr>
            </w:pPr>
          </w:p>
        </w:tc>
        <w:tc>
          <w:tcPr>
            <w:tcW w:w="1247" w:type="dxa"/>
            <w:shd w:val="clear" w:color="auto" w:fill="DCE6F0"/>
          </w:tcPr>
          <w:p w:rsidR="00B92C5D" w:rsidRDefault="00B92C5D" w:rsidP="00B92C5D">
            <w:pPr>
              <w:pStyle w:val="TableParagraph"/>
              <w:rPr>
                <w:rFonts w:ascii="Times New Roman"/>
                <w:sz w:val="8"/>
              </w:rPr>
            </w:pP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bl>
    <w:p w:rsidR="00B92C5D" w:rsidRDefault="003F27ED" w:rsidP="00B92C5D">
      <w:pPr>
        <w:rPr>
          <w:sz w:val="2"/>
          <w:szCs w:val="2"/>
        </w:rPr>
      </w:pPr>
      <w:r>
        <w:pict>
          <v:group id="_x0000_s1796" style="position:absolute;margin-left:174.9pt;margin-top:89.9pt;width:30.75pt;height:21.25pt;z-index:-251583488;mso-position-horizontal-relative:page;mso-position-vertical-relative:page" coordorigin="3498,1798" coordsize="615,425">
            <v:rect id="_x0000_s1797" style="position:absolute;left:3505;top:1805;width:600;height:411" fillcolor="#dce6f0" stroked="f"/>
            <v:shape id="_x0000_s1798" style="position:absolute;left:3514;top:1798;width:598;height:425" coordorigin="3515,1798" coordsize="598,425" o:spt="100" adj="0,,0" path="m4112,2206r-597,l3515,2223r597,l4112,2206t,-408l3515,1798r,17l4112,1815r,-17e" fillcolor="black" stroked="f">
              <v:stroke joinstyle="round"/>
              <v:formulas/>
              <v:path arrowok="t" o:connecttype="segments"/>
            </v:shape>
            <v:line id="_x0000_s1799" style="position:absolute" from="3506,1798" to="3506,2223" strokeweight=".84pt"/>
            <v:line id="_x0000_s1800" style="position:absolute" from="4104,1815" to="4104,2223" strokeweight=".84pt"/>
            <w10:wrap anchorx="page" anchory="page"/>
          </v:group>
        </w:pict>
      </w:r>
      <w:r>
        <w:pict>
          <v:group id="_x0000_s1801" style="position:absolute;margin-left:263pt;margin-top:89.9pt;width:46.95pt;height:21.25pt;z-index:-251582464;mso-position-horizontal-relative:page;mso-position-vertical-relative:page" coordorigin="5260,1798" coordsize="939,425">
            <v:rect id="_x0000_s1802" style="position:absolute;left:5267;top:1805;width:924;height:411" fillcolor="#dce6f0" stroked="f"/>
            <v:shape id="_x0000_s1803" style="position:absolute;left:5276;top:1798;width:922;height:425" coordorigin="5277,1798" coordsize="922,425" o:spt="100" adj="0,,0" path="m6198,2206r-921,l5277,2223r921,l6198,2206t,-408l5277,1798r,17l6198,1815r,-17e" fillcolor="black" stroked="f">
              <v:stroke joinstyle="round"/>
              <v:formulas/>
              <v:path arrowok="t" o:connecttype="segments"/>
            </v:shape>
            <v:line id="_x0000_s1804" style="position:absolute" from="5268,1798" to="5268,2223" strokeweight=".84pt"/>
            <v:line id="_x0000_s1805" style="position:absolute" from="6190,1815" to="6190,2223" strokeweight=".84pt"/>
            <w10:wrap anchorx="page" anchory="page"/>
          </v:group>
        </w:pict>
      </w:r>
      <w:r>
        <w:pict>
          <v:group id="_x0000_s1806" style="position:absolute;margin-left:457.3pt;margin-top:89.9pt;width:80.35pt;height:21.25pt;z-index:-251581440;mso-position-horizontal-relative:page;mso-position-vertical-relative:page" coordorigin="9146,1798" coordsize="1607,425">
            <v:rect id="_x0000_s1807" style="position:absolute;left:9153;top:1805;width:1592;height:411" fillcolor="#dce6f0" stroked="f"/>
            <v:line id="_x0000_s1808" style="position:absolute" from="9154,1798" to="9154,2223" strokeweight=".84pt"/>
            <v:line id="_x0000_s1809" style="position:absolute" from="10744,1815" to="10744,2223" strokeweight=".84pt"/>
            <v:rect id="_x0000_s1810" style="position:absolute;left:9162;top:1798;width:1590;height:17" fillcolor="black" stroked="f"/>
            <v:line id="_x0000_s1811" style="position:absolute" from="9163,2214" to="10752,2214" strokeweight=".84pt"/>
            <w10:wrap anchorx="page" anchory="page"/>
          </v:group>
        </w:pict>
      </w:r>
    </w:p>
    <w:p w:rsidR="00B92C5D" w:rsidRDefault="00B92C5D" w:rsidP="00B92C5D">
      <w:pPr>
        <w:rPr>
          <w:sz w:val="2"/>
          <w:szCs w:val="2"/>
        </w:rPr>
        <w:sectPr w:rsidR="00B92C5D">
          <w:pgSz w:w="12240" w:h="15840"/>
          <w:pgMar w:top="680" w:right="1260" w:bottom="280" w:left="960" w:header="720" w:footer="720" w:gutter="0"/>
          <w:cols w:space="720"/>
        </w:sectPr>
      </w:pPr>
    </w:p>
    <w:tbl>
      <w:tblPr>
        <w:tblW w:w="0" w:type="auto"/>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28"/>
        <w:gridCol w:w="699"/>
        <w:gridCol w:w="149"/>
        <w:gridCol w:w="1248"/>
        <w:gridCol w:w="161"/>
        <w:gridCol w:w="1248"/>
        <w:gridCol w:w="1331"/>
      </w:tblGrid>
      <w:tr w:rsidR="00B92C5D" w:rsidTr="00B92C5D">
        <w:trPr>
          <w:trHeight w:val="145"/>
        </w:trPr>
        <w:tc>
          <w:tcPr>
            <w:tcW w:w="5576" w:type="dxa"/>
            <w:gridSpan w:val="3"/>
            <w:shd w:val="clear" w:color="auto" w:fill="008080"/>
          </w:tcPr>
          <w:p w:rsidR="00B92C5D" w:rsidRDefault="00B92C5D" w:rsidP="00B92C5D">
            <w:pPr>
              <w:pStyle w:val="TableParagraph"/>
              <w:spacing w:line="126" w:lineRule="exact"/>
              <w:ind w:left="26"/>
              <w:rPr>
                <w:b/>
                <w:sz w:val="14"/>
              </w:rPr>
            </w:pPr>
            <w:r>
              <w:rPr>
                <w:b/>
                <w:color w:val="FFFFFF"/>
                <w:w w:val="85"/>
                <w:sz w:val="14"/>
              </w:rPr>
              <w:lastRenderedPageBreak/>
              <w:t>Capitolul 5 Alte cheltuieli - total, din care:</w:t>
            </w:r>
          </w:p>
        </w:tc>
        <w:tc>
          <w:tcPr>
            <w:tcW w:w="1409" w:type="dxa"/>
            <w:gridSpan w:val="2"/>
            <w:shd w:val="clear" w:color="auto" w:fill="CCFFFF"/>
          </w:tcPr>
          <w:p w:rsidR="00B92C5D" w:rsidRDefault="00B92C5D" w:rsidP="00B92C5D">
            <w:pPr>
              <w:pStyle w:val="TableParagraph"/>
              <w:spacing w:line="126" w:lineRule="exact"/>
              <w:ind w:right="15"/>
              <w:jc w:val="right"/>
              <w:rPr>
                <w:b/>
                <w:sz w:val="16"/>
              </w:rPr>
            </w:pPr>
            <w:r>
              <w:rPr>
                <w:b/>
                <w:color w:val="008080"/>
                <w:w w:val="72"/>
                <w:sz w:val="16"/>
              </w:rPr>
              <w:t>0</w:t>
            </w:r>
          </w:p>
        </w:tc>
        <w:tc>
          <w:tcPr>
            <w:tcW w:w="1248" w:type="dxa"/>
            <w:shd w:val="clear" w:color="auto" w:fill="CCFFFF"/>
          </w:tcPr>
          <w:p w:rsidR="00B92C5D" w:rsidRDefault="00B92C5D" w:rsidP="00B92C5D">
            <w:pPr>
              <w:pStyle w:val="TableParagraph"/>
              <w:spacing w:line="126" w:lineRule="exact"/>
              <w:ind w:right="15"/>
              <w:jc w:val="right"/>
              <w:rPr>
                <w:b/>
                <w:sz w:val="16"/>
              </w:rPr>
            </w:pPr>
            <w:r>
              <w:rPr>
                <w:b/>
                <w:color w:val="008080"/>
                <w:w w:val="72"/>
                <w:sz w:val="16"/>
              </w:rPr>
              <w:t>0</w:t>
            </w:r>
          </w:p>
        </w:tc>
        <w:tc>
          <w:tcPr>
            <w:tcW w:w="1331" w:type="dxa"/>
            <w:shd w:val="clear" w:color="auto" w:fill="CCFFFF"/>
          </w:tcPr>
          <w:p w:rsidR="00B92C5D" w:rsidRDefault="00B92C5D" w:rsidP="00B92C5D">
            <w:pPr>
              <w:pStyle w:val="TableParagraph"/>
              <w:spacing w:line="126" w:lineRule="exact"/>
              <w:ind w:right="11"/>
              <w:jc w:val="right"/>
              <w:rPr>
                <w:b/>
                <w:sz w:val="16"/>
              </w:rPr>
            </w:pPr>
            <w:r>
              <w:rPr>
                <w:b/>
                <w:color w:val="008080"/>
                <w:w w:val="72"/>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23"/>
              <w:rPr>
                <w:sz w:val="12"/>
              </w:rPr>
            </w:pPr>
            <w:r>
              <w:rPr>
                <w:color w:val="008080"/>
                <w:w w:val="95"/>
                <w:sz w:val="12"/>
              </w:rPr>
              <w:t>5.1 Organizare de şantier</w:t>
            </w:r>
          </w:p>
        </w:tc>
        <w:tc>
          <w:tcPr>
            <w:tcW w:w="1409" w:type="dxa"/>
            <w:gridSpan w:val="2"/>
            <w:shd w:val="clear" w:color="auto" w:fill="CCFFFF"/>
          </w:tcPr>
          <w:p w:rsidR="00B92C5D" w:rsidRDefault="00B92C5D" w:rsidP="00B92C5D">
            <w:pPr>
              <w:pStyle w:val="TableParagraph"/>
              <w:spacing w:line="126" w:lineRule="exact"/>
              <w:ind w:right="15"/>
              <w:jc w:val="right"/>
              <w:rPr>
                <w:b/>
                <w:sz w:val="16"/>
              </w:rPr>
            </w:pPr>
            <w:r>
              <w:rPr>
                <w:b/>
                <w:color w:val="008080"/>
                <w:w w:val="72"/>
                <w:sz w:val="16"/>
              </w:rPr>
              <w:t>0</w:t>
            </w:r>
          </w:p>
        </w:tc>
        <w:tc>
          <w:tcPr>
            <w:tcW w:w="1248" w:type="dxa"/>
            <w:shd w:val="clear" w:color="auto" w:fill="CCFFFF"/>
          </w:tcPr>
          <w:p w:rsidR="00B92C5D" w:rsidRDefault="00B92C5D" w:rsidP="00B92C5D">
            <w:pPr>
              <w:pStyle w:val="TableParagraph"/>
              <w:spacing w:line="126" w:lineRule="exact"/>
              <w:ind w:right="15"/>
              <w:jc w:val="right"/>
              <w:rPr>
                <w:b/>
                <w:sz w:val="16"/>
              </w:rPr>
            </w:pPr>
            <w:r>
              <w:rPr>
                <w:b/>
                <w:color w:val="008080"/>
                <w:w w:val="72"/>
                <w:sz w:val="16"/>
              </w:rPr>
              <w:t>0</w:t>
            </w:r>
          </w:p>
        </w:tc>
        <w:tc>
          <w:tcPr>
            <w:tcW w:w="1331" w:type="dxa"/>
            <w:shd w:val="clear" w:color="auto" w:fill="CCFFFF"/>
          </w:tcPr>
          <w:p w:rsidR="00B92C5D" w:rsidRDefault="00B92C5D" w:rsidP="00B92C5D">
            <w:pPr>
              <w:pStyle w:val="TableParagraph"/>
              <w:spacing w:line="126" w:lineRule="exact"/>
              <w:ind w:right="11"/>
              <w:jc w:val="right"/>
              <w:rPr>
                <w:b/>
                <w:sz w:val="16"/>
              </w:rPr>
            </w:pPr>
            <w:r>
              <w:rPr>
                <w:b/>
                <w:color w:val="008080"/>
                <w:w w:val="72"/>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195"/>
              <w:rPr>
                <w:sz w:val="12"/>
              </w:rPr>
            </w:pPr>
            <w:r>
              <w:rPr>
                <w:color w:val="008080"/>
                <w:w w:val="95"/>
                <w:sz w:val="12"/>
              </w:rPr>
              <w:t>5.1.1 lucrări de construcţii şi instalaţii aferente organizării de şantier</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195"/>
              <w:rPr>
                <w:sz w:val="12"/>
              </w:rPr>
            </w:pPr>
            <w:r>
              <w:rPr>
                <w:color w:val="008080"/>
                <w:w w:val="95"/>
                <w:sz w:val="12"/>
              </w:rPr>
              <w:t>5.1.2 cheltuieli conexe orgănizării şantierului</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23"/>
              <w:rPr>
                <w:sz w:val="12"/>
              </w:rPr>
            </w:pPr>
            <w:r>
              <w:rPr>
                <w:color w:val="008080"/>
                <w:w w:val="90"/>
                <w:sz w:val="12"/>
              </w:rPr>
              <w:t>5.2 Comisioane, taxe, costul creditului</w:t>
            </w:r>
          </w:p>
        </w:tc>
        <w:tc>
          <w:tcPr>
            <w:tcW w:w="1409" w:type="dxa"/>
            <w:gridSpan w:val="2"/>
            <w:shd w:val="clear" w:color="auto" w:fill="CCFFFF"/>
          </w:tcPr>
          <w:p w:rsidR="00B92C5D" w:rsidRDefault="00B92C5D" w:rsidP="00B92C5D">
            <w:pPr>
              <w:pStyle w:val="TableParagraph"/>
              <w:spacing w:line="126" w:lineRule="exact"/>
              <w:ind w:right="15"/>
              <w:jc w:val="right"/>
              <w:rPr>
                <w:b/>
                <w:sz w:val="16"/>
              </w:rPr>
            </w:pPr>
            <w:r>
              <w:rPr>
                <w:b/>
                <w:color w:val="008080"/>
                <w:w w:val="72"/>
                <w:sz w:val="16"/>
              </w:rPr>
              <w:t>0</w:t>
            </w:r>
          </w:p>
        </w:tc>
        <w:tc>
          <w:tcPr>
            <w:tcW w:w="1248" w:type="dxa"/>
            <w:shd w:val="clear" w:color="auto" w:fill="CCFFFF"/>
          </w:tcPr>
          <w:p w:rsidR="00B92C5D" w:rsidRDefault="00B92C5D" w:rsidP="00B92C5D">
            <w:pPr>
              <w:pStyle w:val="TableParagraph"/>
              <w:spacing w:line="126" w:lineRule="exact"/>
              <w:ind w:right="15"/>
              <w:jc w:val="right"/>
              <w:rPr>
                <w:b/>
                <w:sz w:val="16"/>
              </w:rPr>
            </w:pPr>
            <w:r>
              <w:rPr>
                <w:b/>
                <w:color w:val="008080"/>
                <w:w w:val="72"/>
                <w:sz w:val="16"/>
              </w:rPr>
              <w:t>0</w:t>
            </w:r>
          </w:p>
        </w:tc>
        <w:tc>
          <w:tcPr>
            <w:tcW w:w="1331" w:type="dxa"/>
            <w:shd w:val="clear" w:color="auto" w:fill="CCFFFF"/>
          </w:tcPr>
          <w:p w:rsidR="00B92C5D" w:rsidRDefault="00B92C5D" w:rsidP="00B92C5D">
            <w:pPr>
              <w:pStyle w:val="TableParagraph"/>
              <w:spacing w:line="126" w:lineRule="exact"/>
              <w:ind w:right="11"/>
              <w:jc w:val="right"/>
              <w:rPr>
                <w:b/>
                <w:sz w:val="16"/>
              </w:rPr>
            </w:pPr>
            <w:r>
              <w:rPr>
                <w:b/>
                <w:color w:val="008080"/>
                <w:w w:val="72"/>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195"/>
              <w:rPr>
                <w:sz w:val="12"/>
              </w:rPr>
            </w:pPr>
            <w:r>
              <w:rPr>
                <w:color w:val="008080"/>
                <w:w w:val="95"/>
                <w:sz w:val="12"/>
              </w:rPr>
              <w:t>5.2.1 Comisioanele şi dobânzile aferente creditului băncii finanţatoare</w:t>
            </w:r>
          </w:p>
        </w:tc>
        <w:tc>
          <w:tcPr>
            <w:tcW w:w="1409" w:type="dxa"/>
            <w:gridSpan w:val="2"/>
            <w:shd w:val="clear" w:color="auto" w:fill="00808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57"/>
        </w:trPr>
        <w:tc>
          <w:tcPr>
            <w:tcW w:w="5576" w:type="dxa"/>
            <w:gridSpan w:val="3"/>
            <w:shd w:val="clear" w:color="auto" w:fill="CCFFFF"/>
          </w:tcPr>
          <w:p w:rsidR="00B92C5D" w:rsidRDefault="00B92C5D" w:rsidP="00B92C5D">
            <w:pPr>
              <w:pStyle w:val="TableParagraph"/>
              <w:spacing w:line="138" w:lineRule="exact"/>
              <w:ind w:left="195"/>
              <w:rPr>
                <w:sz w:val="12"/>
              </w:rPr>
            </w:pPr>
            <w:r>
              <w:rPr>
                <w:color w:val="008080"/>
                <w:w w:val="95"/>
                <w:sz w:val="12"/>
              </w:rPr>
              <w:t>5.2.2 Cota aferentă ISC pentru controlul calităţii lucrărilor de construcţii</w:t>
            </w:r>
          </w:p>
        </w:tc>
        <w:tc>
          <w:tcPr>
            <w:tcW w:w="1409" w:type="dxa"/>
            <w:gridSpan w:val="2"/>
            <w:shd w:val="clear" w:color="auto" w:fill="DCE6F0"/>
          </w:tcPr>
          <w:p w:rsidR="00B92C5D" w:rsidRDefault="00B92C5D" w:rsidP="00B92C5D">
            <w:pPr>
              <w:pStyle w:val="TableParagraph"/>
              <w:rPr>
                <w:rFonts w:ascii="Times New Roman"/>
                <w:sz w:val="10"/>
              </w:rPr>
            </w:pPr>
          </w:p>
        </w:tc>
        <w:tc>
          <w:tcPr>
            <w:tcW w:w="1248" w:type="dxa"/>
            <w:shd w:val="clear" w:color="auto" w:fill="DCE6F0"/>
          </w:tcPr>
          <w:p w:rsidR="00B92C5D" w:rsidRDefault="00B92C5D" w:rsidP="00B92C5D">
            <w:pPr>
              <w:pStyle w:val="TableParagraph"/>
              <w:rPr>
                <w:rFonts w:ascii="Times New Roman"/>
                <w:sz w:val="10"/>
              </w:rPr>
            </w:pPr>
          </w:p>
        </w:tc>
        <w:tc>
          <w:tcPr>
            <w:tcW w:w="1331" w:type="dxa"/>
            <w:shd w:val="clear" w:color="auto" w:fill="CCFFFF"/>
          </w:tcPr>
          <w:p w:rsidR="00B92C5D" w:rsidRDefault="00B92C5D" w:rsidP="00B92C5D">
            <w:pPr>
              <w:pStyle w:val="TableParagraph"/>
              <w:spacing w:line="138" w:lineRule="exact"/>
              <w:ind w:right="11"/>
              <w:jc w:val="right"/>
              <w:rPr>
                <w:sz w:val="16"/>
              </w:rPr>
            </w:pPr>
            <w:r>
              <w:rPr>
                <w:color w:val="008080"/>
                <w:w w:val="78"/>
                <w:sz w:val="16"/>
              </w:rPr>
              <w:t>0</w:t>
            </w:r>
          </w:p>
        </w:tc>
      </w:tr>
      <w:tr w:rsidR="00B92C5D" w:rsidTr="00B92C5D">
        <w:trPr>
          <w:trHeight w:val="337"/>
        </w:trPr>
        <w:tc>
          <w:tcPr>
            <w:tcW w:w="5576" w:type="dxa"/>
            <w:gridSpan w:val="3"/>
            <w:shd w:val="clear" w:color="auto" w:fill="CCFFFF"/>
          </w:tcPr>
          <w:p w:rsidR="00B92C5D" w:rsidRDefault="00B92C5D" w:rsidP="00B92C5D">
            <w:pPr>
              <w:pStyle w:val="TableParagraph"/>
              <w:spacing w:before="4"/>
              <w:ind w:left="195"/>
              <w:rPr>
                <w:sz w:val="12"/>
              </w:rPr>
            </w:pPr>
            <w:r>
              <w:rPr>
                <w:color w:val="008080"/>
                <w:w w:val="95"/>
                <w:sz w:val="12"/>
              </w:rPr>
              <w:t>5.2.3 Cota aferentă ISC pentru controlul statului în amenajarea teritoriului,</w:t>
            </w:r>
          </w:p>
          <w:p w:rsidR="00B92C5D" w:rsidRDefault="00B92C5D" w:rsidP="00B92C5D">
            <w:pPr>
              <w:pStyle w:val="TableParagraph"/>
              <w:spacing w:before="29"/>
              <w:ind w:left="455"/>
              <w:rPr>
                <w:sz w:val="12"/>
              </w:rPr>
            </w:pPr>
            <w:r>
              <w:rPr>
                <w:color w:val="008080"/>
                <w:w w:val="95"/>
                <w:sz w:val="12"/>
              </w:rPr>
              <w:t>urbanism şi pentru autorizarea lucrărilor de construcţii</w:t>
            </w:r>
          </w:p>
        </w:tc>
        <w:tc>
          <w:tcPr>
            <w:tcW w:w="1409" w:type="dxa"/>
            <w:gridSpan w:val="2"/>
            <w:shd w:val="clear" w:color="auto" w:fill="DCE6F0"/>
          </w:tcPr>
          <w:p w:rsidR="00B92C5D" w:rsidRDefault="00B92C5D" w:rsidP="00B92C5D">
            <w:pPr>
              <w:pStyle w:val="TableParagraph"/>
              <w:rPr>
                <w:rFonts w:ascii="Times New Roman"/>
                <w:sz w:val="12"/>
              </w:rPr>
            </w:pPr>
          </w:p>
        </w:tc>
        <w:tc>
          <w:tcPr>
            <w:tcW w:w="1248" w:type="dxa"/>
            <w:shd w:val="clear" w:color="auto" w:fill="DCE6F0"/>
          </w:tcPr>
          <w:p w:rsidR="00B92C5D" w:rsidRDefault="00B92C5D" w:rsidP="00B92C5D">
            <w:pPr>
              <w:pStyle w:val="TableParagraph"/>
              <w:rPr>
                <w:rFonts w:ascii="Times New Roman"/>
                <w:sz w:val="12"/>
              </w:rPr>
            </w:pPr>
          </w:p>
        </w:tc>
        <w:tc>
          <w:tcPr>
            <w:tcW w:w="1331" w:type="dxa"/>
            <w:shd w:val="clear" w:color="auto" w:fill="CCFFFF"/>
          </w:tcPr>
          <w:p w:rsidR="00B92C5D" w:rsidRDefault="00B92C5D" w:rsidP="00B92C5D">
            <w:pPr>
              <w:pStyle w:val="TableParagraph"/>
              <w:spacing w:before="63"/>
              <w:ind w:right="11"/>
              <w:jc w:val="right"/>
              <w:rPr>
                <w:sz w:val="16"/>
              </w:rPr>
            </w:pPr>
            <w:r>
              <w:rPr>
                <w:color w:val="008080"/>
                <w:w w:val="78"/>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195"/>
              <w:rPr>
                <w:sz w:val="12"/>
              </w:rPr>
            </w:pPr>
            <w:r>
              <w:rPr>
                <w:color w:val="008080"/>
                <w:w w:val="95"/>
                <w:sz w:val="12"/>
              </w:rPr>
              <w:t>5.2.4 Cota aferentă Casei Sociale a Constructorilor - CSC</w:t>
            </w:r>
          </w:p>
        </w:tc>
        <w:tc>
          <w:tcPr>
            <w:tcW w:w="1409" w:type="dxa"/>
            <w:gridSpan w:val="2"/>
            <w:shd w:val="clear" w:color="auto" w:fill="00808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195"/>
              <w:rPr>
                <w:sz w:val="12"/>
              </w:rPr>
            </w:pPr>
            <w:r>
              <w:rPr>
                <w:color w:val="008080"/>
                <w:w w:val="95"/>
                <w:sz w:val="12"/>
              </w:rPr>
              <w:t>5.2.5 Taxe pentru acorduri, avize conforme şi autorizaţia de construire/desfiinţare</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23"/>
              <w:rPr>
                <w:sz w:val="12"/>
              </w:rPr>
            </w:pPr>
            <w:r>
              <w:rPr>
                <w:color w:val="008080"/>
                <w:w w:val="90"/>
                <w:sz w:val="12"/>
              </w:rPr>
              <w:t>5.3 Cheltuieli diverse şi neprevăzute</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23"/>
              <w:rPr>
                <w:sz w:val="12"/>
              </w:rPr>
            </w:pPr>
            <w:r>
              <w:rPr>
                <w:color w:val="008080"/>
                <w:w w:val="95"/>
                <w:sz w:val="12"/>
              </w:rPr>
              <w:t>5.4 Cheltuieli pentru informare şi publicitate</w:t>
            </w:r>
          </w:p>
        </w:tc>
        <w:tc>
          <w:tcPr>
            <w:tcW w:w="1409" w:type="dxa"/>
            <w:gridSpan w:val="2"/>
            <w:shd w:val="clear" w:color="auto" w:fill="00808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23"/>
              <w:rPr>
                <w:sz w:val="12"/>
              </w:rPr>
            </w:pPr>
            <w:r>
              <w:rPr>
                <w:color w:val="008080"/>
                <w:w w:val="95"/>
                <w:sz w:val="12"/>
              </w:rPr>
              <w:t>Procent cheltuieli diverse şi neprevăzute</w:t>
            </w:r>
          </w:p>
        </w:tc>
        <w:tc>
          <w:tcPr>
            <w:tcW w:w="3988" w:type="dxa"/>
            <w:gridSpan w:val="4"/>
            <w:shd w:val="clear" w:color="auto" w:fill="DCE6F0"/>
          </w:tcPr>
          <w:p w:rsidR="00B92C5D" w:rsidRDefault="00B92C5D" w:rsidP="00B92C5D">
            <w:pPr>
              <w:pStyle w:val="TableParagraph"/>
              <w:rPr>
                <w:rFonts w:ascii="Times New Roman"/>
                <w:sz w:val="8"/>
              </w:rPr>
            </w:pPr>
          </w:p>
        </w:tc>
      </w:tr>
      <w:tr w:rsidR="00B92C5D" w:rsidTr="00B92C5D">
        <w:trPr>
          <w:trHeight w:val="146"/>
        </w:trPr>
        <w:tc>
          <w:tcPr>
            <w:tcW w:w="5576" w:type="dxa"/>
            <w:gridSpan w:val="3"/>
            <w:shd w:val="clear" w:color="auto" w:fill="008080"/>
          </w:tcPr>
          <w:p w:rsidR="00B92C5D" w:rsidRDefault="00B92C5D" w:rsidP="00B92C5D">
            <w:pPr>
              <w:pStyle w:val="TableParagraph"/>
              <w:spacing w:line="126" w:lineRule="exact"/>
              <w:ind w:left="26"/>
              <w:rPr>
                <w:b/>
                <w:sz w:val="14"/>
              </w:rPr>
            </w:pPr>
            <w:r>
              <w:rPr>
                <w:b/>
                <w:color w:val="FFFFFF"/>
                <w:w w:val="85"/>
                <w:sz w:val="14"/>
              </w:rPr>
              <w:t>Capitolul 6 Cheltuieli pentru darea în exploatare - total, din care:</w:t>
            </w:r>
          </w:p>
        </w:tc>
        <w:tc>
          <w:tcPr>
            <w:tcW w:w="1409" w:type="dxa"/>
            <w:gridSpan w:val="2"/>
            <w:shd w:val="clear" w:color="auto" w:fill="CCFFFF"/>
          </w:tcPr>
          <w:p w:rsidR="00B92C5D" w:rsidRDefault="00B92C5D" w:rsidP="00B92C5D">
            <w:pPr>
              <w:pStyle w:val="TableParagraph"/>
              <w:spacing w:line="126" w:lineRule="exact"/>
              <w:ind w:right="15"/>
              <w:jc w:val="right"/>
              <w:rPr>
                <w:b/>
                <w:sz w:val="16"/>
              </w:rPr>
            </w:pPr>
            <w:r>
              <w:rPr>
                <w:b/>
                <w:color w:val="008080"/>
                <w:w w:val="72"/>
                <w:sz w:val="16"/>
              </w:rPr>
              <w:t>0</w:t>
            </w:r>
          </w:p>
        </w:tc>
        <w:tc>
          <w:tcPr>
            <w:tcW w:w="1248" w:type="dxa"/>
            <w:shd w:val="clear" w:color="auto" w:fill="CCFFFF"/>
          </w:tcPr>
          <w:p w:rsidR="00B92C5D" w:rsidRDefault="00B92C5D" w:rsidP="00B92C5D">
            <w:pPr>
              <w:pStyle w:val="TableParagraph"/>
              <w:spacing w:line="126" w:lineRule="exact"/>
              <w:ind w:right="15"/>
              <w:jc w:val="right"/>
              <w:rPr>
                <w:b/>
                <w:sz w:val="16"/>
              </w:rPr>
            </w:pPr>
            <w:r>
              <w:rPr>
                <w:b/>
                <w:color w:val="008080"/>
                <w:w w:val="72"/>
                <w:sz w:val="16"/>
              </w:rPr>
              <w:t>0</w:t>
            </w:r>
          </w:p>
        </w:tc>
        <w:tc>
          <w:tcPr>
            <w:tcW w:w="1331" w:type="dxa"/>
            <w:shd w:val="clear" w:color="auto" w:fill="CCFFFF"/>
          </w:tcPr>
          <w:p w:rsidR="00B92C5D" w:rsidRDefault="00B92C5D" w:rsidP="00B92C5D">
            <w:pPr>
              <w:pStyle w:val="TableParagraph"/>
              <w:spacing w:line="126" w:lineRule="exact"/>
              <w:ind w:right="11"/>
              <w:jc w:val="right"/>
              <w:rPr>
                <w:b/>
                <w:sz w:val="16"/>
              </w:rPr>
            </w:pPr>
            <w:r>
              <w:rPr>
                <w:b/>
                <w:color w:val="008080"/>
                <w:w w:val="72"/>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23"/>
              <w:rPr>
                <w:sz w:val="12"/>
              </w:rPr>
            </w:pPr>
            <w:r>
              <w:rPr>
                <w:color w:val="008080"/>
                <w:w w:val="95"/>
                <w:sz w:val="12"/>
              </w:rPr>
              <w:t>6.1 Pregătirea personalului de exploatare</w:t>
            </w:r>
          </w:p>
        </w:tc>
        <w:tc>
          <w:tcPr>
            <w:tcW w:w="1409" w:type="dxa"/>
            <w:gridSpan w:val="2"/>
            <w:shd w:val="clear" w:color="auto" w:fill="00808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23"/>
              <w:rPr>
                <w:sz w:val="12"/>
              </w:rPr>
            </w:pPr>
            <w:r>
              <w:rPr>
                <w:color w:val="008080"/>
                <w:w w:val="90"/>
                <w:sz w:val="12"/>
              </w:rPr>
              <w:t>6.2 Probe tehnologice şi teste</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3"/>
            <w:shd w:val="clear" w:color="auto" w:fill="008080"/>
          </w:tcPr>
          <w:p w:rsidR="00B92C5D" w:rsidRDefault="00B92C5D" w:rsidP="00B92C5D">
            <w:pPr>
              <w:pStyle w:val="TableParagraph"/>
              <w:spacing w:line="126" w:lineRule="exact"/>
              <w:ind w:left="691" w:right="661"/>
              <w:jc w:val="center"/>
              <w:rPr>
                <w:b/>
                <w:sz w:val="16"/>
              </w:rPr>
            </w:pPr>
            <w:r>
              <w:rPr>
                <w:b/>
                <w:color w:val="FFFFFF"/>
                <w:w w:val="85"/>
                <w:sz w:val="16"/>
              </w:rPr>
              <w:t>TOTAL GENERAL</w:t>
            </w:r>
          </w:p>
        </w:tc>
        <w:tc>
          <w:tcPr>
            <w:tcW w:w="1409" w:type="dxa"/>
            <w:gridSpan w:val="2"/>
            <w:shd w:val="clear" w:color="auto" w:fill="CCFFFF"/>
          </w:tcPr>
          <w:p w:rsidR="00B92C5D" w:rsidRDefault="00B92C5D" w:rsidP="00B92C5D">
            <w:pPr>
              <w:pStyle w:val="TableParagraph"/>
              <w:spacing w:line="126" w:lineRule="exact"/>
              <w:ind w:right="15"/>
              <w:jc w:val="right"/>
              <w:rPr>
                <w:b/>
                <w:sz w:val="16"/>
              </w:rPr>
            </w:pPr>
            <w:r>
              <w:rPr>
                <w:b/>
                <w:color w:val="008080"/>
                <w:w w:val="72"/>
                <w:sz w:val="16"/>
              </w:rPr>
              <w:t>0</w:t>
            </w:r>
          </w:p>
        </w:tc>
        <w:tc>
          <w:tcPr>
            <w:tcW w:w="1248" w:type="dxa"/>
            <w:shd w:val="clear" w:color="auto" w:fill="CCFFFF"/>
          </w:tcPr>
          <w:p w:rsidR="00B92C5D" w:rsidRDefault="00B92C5D" w:rsidP="00B92C5D">
            <w:pPr>
              <w:pStyle w:val="TableParagraph"/>
              <w:spacing w:line="126" w:lineRule="exact"/>
              <w:ind w:right="15"/>
              <w:jc w:val="right"/>
              <w:rPr>
                <w:b/>
                <w:sz w:val="16"/>
              </w:rPr>
            </w:pPr>
            <w:r>
              <w:rPr>
                <w:b/>
                <w:color w:val="008080"/>
                <w:w w:val="72"/>
                <w:sz w:val="16"/>
              </w:rPr>
              <w:t>0</w:t>
            </w:r>
          </w:p>
        </w:tc>
        <w:tc>
          <w:tcPr>
            <w:tcW w:w="1331" w:type="dxa"/>
            <w:shd w:val="clear" w:color="auto" w:fill="CCFFFF"/>
          </w:tcPr>
          <w:p w:rsidR="00B92C5D" w:rsidRDefault="00B92C5D" w:rsidP="00B92C5D">
            <w:pPr>
              <w:pStyle w:val="TableParagraph"/>
              <w:spacing w:line="126" w:lineRule="exact"/>
              <w:ind w:right="11"/>
              <w:jc w:val="right"/>
              <w:rPr>
                <w:b/>
                <w:sz w:val="16"/>
              </w:rPr>
            </w:pPr>
            <w:r>
              <w:rPr>
                <w:b/>
                <w:color w:val="008080"/>
                <w:w w:val="72"/>
                <w:sz w:val="16"/>
              </w:rPr>
              <w:t>0</w:t>
            </w:r>
          </w:p>
        </w:tc>
      </w:tr>
      <w:tr w:rsidR="00B92C5D" w:rsidTr="00B92C5D">
        <w:trPr>
          <w:trHeight w:val="145"/>
        </w:trPr>
        <w:tc>
          <w:tcPr>
            <w:tcW w:w="4728" w:type="dxa"/>
            <w:tcBorders>
              <w:right w:val="nil"/>
            </w:tcBorders>
            <w:shd w:val="clear" w:color="auto" w:fill="CCFFFF"/>
          </w:tcPr>
          <w:p w:rsidR="00B92C5D" w:rsidRDefault="00B92C5D" w:rsidP="00B92C5D">
            <w:pPr>
              <w:pStyle w:val="TableParagraph"/>
              <w:spacing w:line="126" w:lineRule="exact"/>
              <w:ind w:left="26"/>
              <w:rPr>
                <w:sz w:val="14"/>
              </w:rPr>
            </w:pPr>
            <w:r>
              <w:rPr>
                <w:color w:val="008080"/>
                <w:w w:val="90"/>
                <w:sz w:val="14"/>
              </w:rPr>
              <w:t>Verificare actualizare</w:t>
            </w:r>
          </w:p>
        </w:tc>
        <w:tc>
          <w:tcPr>
            <w:tcW w:w="699" w:type="dxa"/>
            <w:tcBorders>
              <w:left w:val="nil"/>
              <w:right w:val="nil"/>
            </w:tcBorders>
            <w:shd w:val="clear" w:color="auto" w:fill="CCFFFF"/>
          </w:tcPr>
          <w:p w:rsidR="00B92C5D" w:rsidRDefault="00B92C5D" w:rsidP="00B92C5D">
            <w:pPr>
              <w:pStyle w:val="TableParagraph"/>
              <w:rPr>
                <w:rFonts w:ascii="Times New Roman"/>
                <w:sz w:val="8"/>
              </w:rPr>
            </w:pPr>
          </w:p>
        </w:tc>
        <w:tc>
          <w:tcPr>
            <w:tcW w:w="149" w:type="dxa"/>
            <w:tcBorders>
              <w:left w:val="nil"/>
            </w:tcBorders>
            <w:shd w:val="clear" w:color="auto" w:fill="CCFFFF"/>
          </w:tcPr>
          <w:p w:rsidR="00B92C5D" w:rsidRDefault="00B92C5D" w:rsidP="00B92C5D">
            <w:pPr>
              <w:pStyle w:val="TableParagraph"/>
              <w:rPr>
                <w:rFonts w:ascii="Times New Roman"/>
                <w:sz w:val="8"/>
              </w:rPr>
            </w:pPr>
          </w:p>
        </w:tc>
        <w:tc>
          <w:tcPr>
            <w:tcW w:w="3988" w:type="dxa"/>
            <w:gridSpan w:val="4"/>
            <w:shd w:val="clear" w:color="auto" w:fill="CCFFFF"/>
          </w:tcPr>
          <w:p w:rsidR="00B92C5D" w:rsidRDefault="00B92C5D" w:rsidP="00B92C5D">
            <w:pPr>
              <w:pStyle w:val="TableParagraph"/>
              <w:spacing w:line="126" w:lineRule="exact"/>
              <w:ind w:left="614"/>
              <w:rPr>
                <w:sz w:val="14"/>
              </w:rPr>
            </w:pPr>
            <w:r>
              <w:rPr>
                <w:color w:val="008080"/>
                <w:w w:val="90"/>
                <w:sz w:val="14"/>
              </w:rPr>
              <w:t>actualizare mai mică de 5% din valoarea eligibila</w:t>
            </w:r>
          </w:p>
        </w:tc>
      </w:tr>
      <w:tr w:rsidR="00B92C5D" w:rsidTr="00B92C5D">
        <w:trPr>
          <w:trHeight w:val="145"/>
        </w:trPr>
        <w:tc>
          <w:tcPr>
            <w:tcW w:w="5576" w:type="dxa"/>
            <w:gridSpan w:val="3"/>
            <w:shd w:val="clear" w:color="auto" w:fill="008080"/>
          </w:tcPr>
          <w:p w:rsidR="00B92C5D" w:rsidRDefault="00B92C5D" w:rsidP="00B92C5D">
            <w:pPr>
              <w:pStyle w:val="TableParagraph"/>
              <w:spacing w:line="126" w:lineRule="exact"/>
              <w:ind w:left="28"/>
              <w:rPr>
                <w:b/>
                <w:sz w:val="16"/>
              </w:rPr>
            </w:pPr>
            <w:r>
              <w:rPr>
                <w:b/>
                <w:color w:val="FFFFFF"/>
                <w:w w:val="80"/>
                <w:sz w:val="16"/>
              </w:rPr>
              <w:t>ACTUALIZARE Cheltuieli Eligibile (max 5%)</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vMerge w:val="restart"/>
            <w:shd w:val="clear" w:color="auto" w:fill="008080"/>
          </w:tcPr>
          <w:p w:rsidR="00B92C5D" w:rsidRDefault="00B92C5D" w:rsidP="00B92C5D">
            <w:pPr>
              <w:pStyle w:val="TableParagraph"/>
              <w:spacing w:before="133" w:line="158" w:lineRule="exact"/>
              <w:ind w:right="15"/>
              <w:jc w:val="right"/>
              <w:rPr>
                <w:b/>
                <w:sz w:val="16"/>
              </w:rPr>
            </w:pPr>
            <w:r>
              <w:rPr>
                <w:b/>
                <w:color w:val="FFFFFF"/>
                <w:w w:val="72"/>
                <w:sz w:val="16"/>
              </w:rPr>
              <w:t>0</w:t>
            </w: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3"/>
            <w:shd w:val="clear" w:color="auto" w:fill="008080"/>
          </w:tcPr>
          <w:p w:rsidR="00B92C5D" w:rsidRDefault="00B92C5D" w:rsidP="00B92C5D">
            <w:pPr>
              <w:pStyle w:val="TableParagraph"/>
              <w:spacing w:line="126" w:lineRule="exact"/>
              <w:ind w:left="28"/>
              <w:rPr>
                <w:b/>
                <w:sz w:val="16"/>
              </w:rPr>
            </w:pPr>
            <w:r>
              <w:rPr>
                <w:b/>
                <w:color w:val="FFFFFF"/>
                <w:w w:val="85"/>
                <w:sz w:val="16"/>
              </w:rPr>
              <w:t>TOTAL GENERAL CU ACTUALIZARE</w:t>
            </w:r>
          </w:p>
        </w:tc>
        <w:tc>
          <w:tcPr>
            <w:tcW w:w="1409" w:type="dxa"/>
            <w:gridSpan w:val="2"/>
            <w:shd w:val="clear" w:color="auto" w:fill="CCFFFF"/>
          </w:tcPr>
          <w:p w:rsidR="00B92C5D" w:rsidRDefault="00B92C5D" w:rsidP="00B92C5D">
            <w:pPr>
              <w:pStyle w:val="TableParagraph"/>
              <w:spacing w:line="126" w:lineRule="exact"/>
              <w:ind w:right="15"/>
              <w:jc w:val="right"/>
              <w:rPr>
                <w:b/>
                <w:sz w:val="16"/>
              </w:rPr>
            </w:pPr>
            <w:r>
              <w:rPr>
                <w:b/>
                <w:color w:val="008080"/>
                <w:w w:val="72"/>
                <w:sz w:val="16"/>
              </w:rPr>
              <w:t>0</w:t>
            </w:r>
          </w:p>
        </w:tc>
        <w:tc>
          <w:tcPr>
            <w:tcW w:w="1248" w:type="dxa"/>
            <w:vMerge/>
            <w:tcBorders>
              <w:top w:val="nil"/>
            </w:tcBorders>
            <w:shd w:val="clear" w:color="auto" w:fill="008080"/>
          </w:tcPr>
          <w:p w:rsidR="00B92C5D" w:rsidRDefault="00B92C5D" w:rsidP="00B92C5D">
            <w:pPr>
              <w:rPr>
                <w:sz w:val="2"/>
                <w:szCs w:val="2"/>
              </w:rPr>
            </w:pPr>
          </w:p>
        </w:tc>
        <w:tc>
          <w:tcPr>
            <w:tcW w:w="1331" w:type="dxa"/>
            <w:shd w:val="clear" w:color="auto" w:fill="CCFFFF"/>
          </w:tcPr>
          <w:p w:rsidR="00B92C5D" w:rsidRDefault="00B92C5D" w:rsidP="00B92C5D">
            <w:pPr>
              <w:pStyle w:val="TableParagraph"/>
              <w:spacing w:line="126" w:lineRule="exact"/>
              <w:ind w:right="11"/>
              <w:jc w:val="right"/>
              <w:rPr>
                <w:b/>
                <w:sz w:val="16"/>
              </w:rPr>
            </w:pPr>
            <w:r>
              <w:rPr>
                <w:b/>
                <w:color w:val="008080"/>
                <w:w w:val="72"/>
                <w:sz w:val="16"/>
              </w:rPr>
              <w:t>0</w:t>
            </w:r>
          </w:p>
        </w:tc>
      </w:tr>
      <w:tr w:rsidR="00B92C5D" w:rsidTr="00B92C5D">
        <w:trPr>
          <w:trHeight w:val="145"/>
        </w:trPr>
        <w:tc>
          <w:tcPr>
            <w:tcW w:w="5576" w:type="dxa"/>
            <w:gridSpan w:val="3"/>
            <w:shd w:val="clear" w:color="auto" w:fill="008080"/>
          </w:tcPr>
          <w:p w:rsidR="00B92C5D" w:rsidRDefault="00B92C5D" w:rsidP="00B92C5D">
            <w:pPr>
              <w:pStyle w:val="TableParagraph"/>
              <w:spacing w:line="126" w:lineRule="exact"/>
              <w:ind w:left="28"/>
              <w:rPr>
                <w:b/>
                <w:sz w:val="16"/>
              </w:rPr>
            </w:pPr>
            <w:r>
              <w:rPr>
                <w:b/>
                <w:color w:val="FFFFFF"/>
                <w:w w:val="85"/>
                <w:sz w:val="16"/>
              </w:rPr>
              <w:t>Valoare TVA</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3"/>
            <w:shd w:val="clear" w:color="auto" w:fill="008080"/>
          </w:tcPr>
          <w:p w:rsidR="00B92C5D" w:rsidRDefault="00B92C5D" w:rsidP="00B92C5D">
            <w:pPr>
              <w:pStyle w:val="TableParagraph"/>
              <w:spacing w:line="126" w:lineRule="exact"/>
              <w:ind w:left="28"/>
              <w:rPr>
                <w:b/>
                <w:sz w:val="16"/>
              </w:rPr>
            </w:pPr>
            <w:r>
              <w:rPr>
                <w:b/>
                <w:color w:val="FFFFFF"/>
                <w:w w:val="85"/>
                <w:sz w:val="16"/>
              </w:rPr>
              <w:t>TOTAL GENERAL inclusiv TVA</w:t>
            </w:r>
          </w:p>
        </w:tc>
        <w:tc>
          <w:tcPr>
            <w:tcW w:w="3988" w:type="dxa"/>
            <w:gridSpan w:val="4"/>
            <w:shd w:val="clear" w:color="auto" w:fill="CCFFFF"/>
          </w:tcPr>
          <w:p w:rsidR="00B92C5D" w:rsidRDefault="00B92C5D" w:rsidP="00B92C5D">
            <w:pPr>
              <w:pStyle w:val="TableParagraph"/>
              <w:spacing w:line="126" w:lineRule="exact"/>
              <w:ind w:right="11"/>
              <w:jc w:val="right"/>
              <w:rPr>
                <w:b/>
                <w:sz w:val="16"/>
              </w:rPr>
            </w:pPr>
            <w:r>
              <w:rPr>
                <w:b/>
                <w:color w:val="008080"/>
                <w:w w:val="72"/>
                <w:sz w:val="16"/>
              </w:rPr>
              <w:t>0</w:t>
            </w:r>
          </w:p>
        </w:tc>
      </w:tr>
      <w:tr w:rsidR="00B92C5D" w:rsidTr="00B92C5D">
        <w:trPr>
          <w:trHeight w:val="181"/>
        </w:trPr>
        <w:tc>
          <w:tcPr>
            <w:tcW w:w="5576" w:type="dxa"/>
            <w:gridSpan w:val="3"/>
          </w:tcPr>
          <w:p w:rsidR="00B92C5D" w:rsidRDefault="00B92C5D" w:rsidP="00B92C5D">
            <w:pPr>
              <w:pStyle w:val="TableParagraph"/>
              <w:rPr>
                <w:rFonts w:ascii="Times New Roman"/>
                <w:sz w:val="12"/>
              </w:rPr>
            </w:pPr>
          </w:p>
        </w:tc>
        <w:tc>
          <w:tcPr>
            <w:tcW w:w="1409" w:type="dxa"/>
            <w:gridSpan w:val="2"/>
          </w:tcPr>
          <w:p w:rsidR="00B92C5D" w:rsidRDefault="00B92C5D" w:rsidP="00B92C5D">
            <w:pPr>
              <w:pStyle w:val="TableParagraph"/>
              <w:spacing w:line="162" w:lineRule="exact"/>
              <w:ind w:left="474" w:right="448"/>
              <w:jc w:val="center"/>
              <w:rPr>
                <w:b/>
                <w:sz w:val="16"/>
              </w:rPr>
            </w:pPr>
            <w:r>
              <w:rPr>
                <w:b/>
                <w:color w:val="008080"/>
                <w:w w:val="80"/>
                <w:sz w:val="16"/>
              </w:rPr>
              <w:t>LEI</w:t>
            </w:r>
          </w:p>
        </w:tc>
        <w:tc>
          <w:tcPr>
            <w:tcW w:w="1248" w:type="dxa"/>
          </w:tcPr>
          <w:p w:rsidR="00B92C5D" w:rsidRDefault="00B92C5D" w:rsidP="00B92C5D">
            <w:pPr>
              <w:pStyle w:val="TableParagraph"/>
              <w:spacing w:line="162" w:lineRule="exact"/>
              <w:ind w:left="21"/>
              <w:jc w:val="center"/>
              <w:rPr>
                <w:b/>
                <w:sz w:val="16"/>
              </w:rPr>
            </w:pPr>
            <w:r>
              <w:rPr>
                <w:b/>
                <w:color w:val="008080"/>
                <w:w w:val="85"/>
                <w:sz w:val="16"/>
              </w:rPr>
              <w:t>EURO</w:t>
            </w:r>
          </w:p>
        </w:tc>
        <w:tc>
          <w:tcPr>
            <w:tcW w:w="1331" w:type="dxa"/>
          </w:tcPr>
          <w:p w:rsidR="00B92C5D" w:rsidRDefault="00B92C5D" w:rsidP="00B92C5D">
            <w:pPr>
              <w:pStyle w:val="TableParagraph"/>
              <w:rPr>
                <w:rFonts w:ascii="Times New Roman"/>
                <w:sz w:val="12"/>
              </w:rPr>
            </w:pPr>
          </w:p>
        </w:tc>
      </w:tr>
      <w:tr w:rsidR="00B92C5D" w:rsidTr="00B92C5D">
        <w:trPr>
          <w:trHeight w:val="181"/>
        </w:trPr>
        <w:tc>
          <w:tcPr>
            <w:tcW w:w="5576" w:type="dxa"/>
            <w:gridSpan w:val="3"/>
          </w:tcPr>
          <w:p w:rsidR="00B92C5D" w:rsidRDefault="00B92C5D" w:rsidP="00B92C5D">
            <w:pPr>
              <w:pStyle w:val="TableParagraph"/>
              <w:spacing w:line="162" w:lineRule="exact"/>
              <w:ind w:left="28"/>
              <w:rPr>
                <w:b/>
                <w:sz w:val="16"/>
              </w:rPr>
            </w:pPr>
            <w:r>
              <w:rPr>
                <w:b/>
                <w:color w:val="008080"/>
                <w:w w:val="85"/>
                <w:sz w:val="16"/>
              </w:rPr>
              <w:t>VALOARE TOTALĂ</w:t>
            </w:r>
          </w:p>
        </w:tc>
        <w:tc>
          <w:tcPr>
            <w:tcW w:w="1409" w:type="dxa"/>
            <w:gridSpan w:val="2"/>
          </w:tcPr>
          <w:p w:rsidR="00B92C5D" w:rsidRDefault="00B92C5D" w:rsidP="00B92C5D">
            <w:pPr>
              <w:pStyle w:val="TableParagraph"/>
              <w:spacing w:line="162" w:lineRule="exact"/>
              <w:ind w:right="15"/>
              <w:jc w:val="right"/>
              <w:rPr>
                <w:b/>
                <w:sz w:val="16"/>
              </w:rPr>
            </w:pPr>
            <w:r>
              <w:rPr>
                <w:b/>
                <w:color w:val="008080"/>
                <w:w w:val="72"/>
                <w:sz w:val="16"/>
              </w:rPr>
              <w:t>0</w:t>
            </w:r>
          </w:p>
        </w:tc>
        <w:tc>
          <w:tcPr>
            <w:tcW w:w="1248" w:type="dxa"/>
          </w:tcPr>
          <w:p w:rsidR="00B92C5D" w:rsidRDefault="00B92C5D" w:rsidP="00B92C5D">
            <w:pPr>
              <w:pStyle w:val="TableParagraph"/>
              <w:spacing w:line="162" w:lineRule="exact"/>
              <w:ind w:right="15"/>
              <w:jc w:val="right"/>
              <w:rPr>
                <w:b/>
                <w:sz w:val="16"/>
              </w:rPr>
            </w:pPr>
            <w:r>
              <w:rPr>
                <w:b/>
                <w:color w:val="008080"/>
                <w:w w:val="72"/>
                <w:sz w:val="16"/>
              </w:rPr>
              <w:t>0</w:t>
            </w:r>
          </w:p>
        </w:tc>
        <w:tc>
          <w:tcPr>
            <w:tcW w:w="1331" w:type="dxa"/>
          </w:tcPr>
          <w:p w:rsidR="00B92C5D" w:rsidRDefault="00B92C5D" w:rsidP="00B92C5D">
            <w:pPr>
              <w:pStyle w:val="TableParagraph"/>
              <w:rPr>
                <w:rFonts w:ascii="Times New Roman"/>
                <w:sz w:val="12"/>
              </w:rPr>
            </w:pPr>
          </w:p>
        </w:tc>
      </w:tr>
      <w:tr w:rsidR="00B92C5D" w:rsidTr="00B92C5D">
        <w:trPr>
          <w:trHeight w:val="181"/>
        </w:trPr>
        <w:tc>
          <w:tcPr>
            <w:tcW w:w="5576" w:type="dxa"/>
            <w:gridSpan w:val="3"/>
          </w:tcPr>
          <w:p w:rsidR="00B92C5D" w:rsidRDefault="00B92C5D" w:rsidP="00B92C5D">
            <w:pPr>
              <w:pStyle w:val="TableParagraph"/>
              <w:spacing w:line="162" w:lineRule="exact"/>
              <w:ind w:left="28"/>
              <w:rPr>
                <w:b/>
                <w:sz w:val="16"/>
              </w:rPr>
            </w:pPr>
            <w:r>
              <w:rPr>
                <w:b/>
                <w:color w:val="008080"/>
                <w:w w:val="85"/>
                <w:sz w:val="16"/>
              </w:rPr>
              <w:t>VALOARE ELIGIBILĂ</w:t>
            </w:r>
          </w:p>
        </w:tc>
        <w:tc>
          <w:tcPr>
            <w:tcW w:w="1409" w:type="dxa"/>
            <w:gridSpan w:val="2"/>
          </w:tcPr>
          <w:p w:rsidR="00B92C5D" w:rsidRDefault="00B92C5D" w:rsidP="00B92C5D">
            <w:pPr>
              <w:pStyle w:val="TableParagraph"/>
              <w:spacing w:line="162" w:lineRule="exact"/>
              <w:ind w:right="15"/>
              <w:jc w:val="right"/>
              <w:rPr>
                <w:b/>
                <w:sz w:val="16"/>
              </w:rPr>
            </w:pPr>
            <w:r>
              <w:rPr>
                <w:b/>
                <w:color w:val="008080"/>
                <w:w w:val="72"/>
                <w:sz w:val="16"/>
              </w:rPr>
              <w:t>0</w:t>
            </w:r>
          </w:p>
        </w:tc>
        <w:tc>
          <w:tcPr>
            <w:tcW w:w="1248" w:type="dxa"/>
          </w:tcPr>
          <w:p w:rsidR="00B92C5D" w:rsidRDefault="00B92C5D" w:rsidP="00B92C5D">
            <w:pPr>
              <w:pStyle w:val="TableParagraph"/>
              <w:spacing w:line="162" w:lineRule="exact"/>
              <w:ind w:right="15"/>
              <w:jc w:val="right"/>
              <w:rPr>
                <w:b/>
                <w:sz w:val="16"/>
              </w:rPr>
            </w:pPr>
            <w:r>
              <w:rPr>
                <w:b/>
                <w:color w:val="008080"/>
                <w:w w:val="72"/>
                <w:sz w:val="16"/>
              </w:rPr>
              <w:t>0</w:t>
            </w:r>
          </w:p>
        </w:tc>
        <w:tc>
          <w:tcPr>
            <w:tcW w:w="1331" w:type="dxa"/>
          </w:tcPr>
          <w:p w:rsidR="00B92C5D" w:rsidRDefault="00B92C5D" w:rsidP="00B92C5D">
            <w:pPr>
              <w:pStyle w:val="TableParagraph"/>
              <w:rPr>
                <w:rFonts w:ascii="Times New Roman"/>
                <w:sz w:val="12"/>
              </w:rPr>
            </w:pPr>
          </w:p>
        </w:tc>
      </w:tr>
      <w:tr w:rsidR="00B92C5D" w:rsidTr="00B92C5D">
        <w:trPr>
          <w:trHeight w:val="181"/>
        </w:trPr>
        <w:tc>
          <w:tcPr>
            <w:tcW w:w="5576" w:type="dxa"/>
            <w:gridSpan w:val="3"/>
          </w:tcPr>
          <w:p w:rsidR="00B92C5D" w:rsidRDefault="00B92C5D" w:rsidP="00B92C5D">
            <w:pPr>
              <w:pStyle w:val="TableParagraph"/>
              <w:spacing w:line="162" w:lineRule="exact"/>
              <w:ind w:left="28"/>
              <w:rPr>
                <w:b/>
                <w:sz w:val="16"/>
              </w:rPr>
            </w:pPr>
            <w:r>
              <w:rPr>
                <w:b/>
                <w:color w:val="008080"/>
                <w:w w:val="85"/>
                <w:sz w:val="16"/>
              </w:rPr>
              <w:t>VALOARE NEELIGIBILĂ</w:t>
            </w:r>
          </w:p>
        </w:tc>
        <w:tc>
          <w:tcPr>
            <w:tcW w:w="1409" w:type="dxa"/>
            <w:gridSpan w:val="2"/>
          </w:tcPr>
          <w:p w:rsidR="00B92C5D" w:rsidRDefault="00B92C5D" w:rsidP="00B92C5D">
            <w:pPr>
              <w:pStyle w:val="TableParagraph"/>
              <w:spacing w:line="162" w:lineRule="exact"/>
              <w:ind w:right="15"/>
              <w:jc w:val="right"/>
              <w:rPr>
                <w:b/>
                <w:sz w:val="16"/>
              </w:rPr>
            </w:pPr>
            <w:r>
              <w:rPr>
                <w:b/>
                <w:color w:val="008080"/>
                <w:w w:val="72"/>
                <w:sz w:val="16"/>
              </w:rPr>
              <w:t>0</w:t>
            </w:r>
          </w:p>
        </w:tc>
        <w:tc>
          <w:tcPr>
            <w:tcW w:w="1248" w:type="dxa"/>
          </w:tcPr>
          <w:p w:rsidR="00B92C5D" w:rsidRDefault="00B92C5D" w:rsidP="00B92C5D">
            <w:pPr>
              <w:pStyle w:val="TableParagraph"/>
              <w:spacing w:line="162" w:lineRule="exact"/>
              <w:ind w:right="15"/>
              <w:jc w:val="right"/>
              <w:rPr>
                <w:b/>
                <w:sz w:val="16"/>
              </w:rPr>
            </w:pPr>
            <w:r>
              <w:rPr>
                <w:b/>
                <w:color w:val="008080"/>
                <w:w w:val="72"/>
                <w:sz w:val="16"/>
              </w:rPr>
              <w:t>0</w:t>
            </w:r>
          </w:p>
        </w:tc>
        <w:tc>
          <w:tcPr>
            <w:tcW w:w="1331" w:type="dxa"/>
          </w:tcPr>
          <w:p w:rsidR="00B92C5D" w:rsidRDefault="00B92C5D" w:rsidP="00B92C5D">
            <w:pPr>
              <w:pStyle w:val="TableParagraph"/>
              <w:rPr>
                <w:rFonts w:ascii="Times New Roman"/>
                <w:sz w:val="12"/>
              </w:rPr>
            </w:pPr>
          </w:p>
        </w:tc>
      </w:tr>
      <w:tr w:rsidR="00B92C5D" w:rsidTr="00B92C5D">
        <w:trPr>
          <w:trHeight w:val="42"/>
        </w:trPr>
        <w:tc>
          <w:tcPr>
            <w:tcW w:w="5576" w:type="dxa"/>
            <w:gridSpan w:val="3"/>
            <w:shd w:val="clear" w:color="auto" w:fill="008080"/>
          </w:tcPr>
          <w:p w:rsidR="00B92C5D" w:rsidRDefault="00B92C5D" w:rsidP="00B92C5D">
            <w:pPr>
              <w:pStyle w:val="TableParagraph"/>
              <w:rPr>
                <w:rFonts w:ascii="Times New Roman"/>
                <w:sz w:val="2"/>
              </w:rPr>
            </w:pPr>
          </w:p>
        </w:tc>
        <w:tc>
          <w:tcPr>
            <w:tcW w:w="1409" w:type="dxa"/>
            <w:gridSpan w:val="2"/>
            <w:shd w:val="clear" w:color="auto" w:fill="008080"/>
          </w:tcPr>
          <w:p w:rsidR="00B92C5D" w:rsidRDefault="00B92C5D" w:rsidP="00B92C5D">
            <w:pPr>
              <w:pStyle w:val="TableParagraph"/>
              <w:rPr>
                <w:rFonts w:ascii="Times New Roman"/>
                <w:sz w:val="2"/>
              </w:rPr>
            </w:pPr>
          </w:p>
        </w:tc>
        <w:tc>
          <w:tcPr>
            <w:tcW w:w="1248" w:type="dxa"/>
            <w:shd w:val="clear" w:color="auto" w:fill="008080"/>
          </w:tcPr>
          <w:p w:rsidR="00B92C5D" w:rsidRDefault="00B92C5D" w:rsidP="00B92C5D">
            <w:pPr>
              <w:pStyle w:val="TableParagraph"/>
              <w:rPr>
                <w:rFonts w:ascii="Times New Roman"/>
                <w:sz w:val="2"/>
              </w:rPr>
            </w:pPr>
          </w:p>
        </w:tc>
        <w:tc>
          <w:tcPr>
            <w:tcW w:w="1331" w:type="dxa"/>
            <w:shd w:val="clear" w:color="auto" w:fill="008080"/>
          </w:tcPr>
          <w:p w:rsidR="00B92C5D" w:rsidRDefault="00B92C5D" w:rsidP="00B92C5D">
            <w:pPr>
              <w:pStyle w:val="TableParagraph"/>
              <w:rPr>
                <w:rFonts w:ascii="Times New Roman"/>
                <w:sz w:val="2"/>
              </w:rPr>
            </w:pPr>
          </w:p>
        </w:tc>
      </w:tr>
      <w:tr w:rsidR="00B92C5D" w:rsidTr="00B92C5D">
        <w:trPr>
          <w:trHeight w:val="479"/>
        </w:trPr>
        <w:tc>
          <w:tcPr>
            <w:tcW w:w="5576" w:type="dxa"/>
            <w:gridSpan w:val="3"/>
            <w:shd w:val="clear" w:color="auto" w:fill="008080"/>
          </w:tcPr>
          <w:p w:rsidR="00B92C5D" w:rsidRDefault="00B92C5D" w:rsidP="00B92C5D">
            <w:pPr>
              <w:pStyle w:val="TableParagraph"/>
              <w:spacing w:before="1"/>
              <w:ind w:left="692" w:right="659"/>
              <w:jc w:val="center"/>
              <w:rPr>
                <w:b/>
                <w:sz w:val="16"/>
              </w:rPr>
            </w:pPr>
            <w:r>
              <w:rPr>
                <w:b/>
                <w:color w:val="FFFFFF"/>
                <w:w w:val="80"/>
                <w:sz w:val="16"/>
              </w:rPr>
              <w:t>Plan Financiar</w:t>
            </w:r>
          </w:p>
        </w:tc>
        <w:tc>
          <w:tcPr>
            <w:tcW w:w="1409" w:type="dxa"/>
            <w:gridSpan w:val="2"/>
            <w:shd w:val="clear" w:color="auto" w:fill="008080"/>
          </w:tcPr>
          <w:p w:rsidR="00B92C5D" w:rsidRDefault="00B92C5D" w:rsidP="00B92C5D">
            <w:pPr>
              <w:pStyle w:val="TableParagraph"/>
              <w:spacing w:before="30" w:line="268" w:lineRule="auto"/>
              <w:ind w:left="513" w:hanging="394"/>
              <w:rPr>
                <w:b/>
                <w:sz w:val="16"/>
              </w:rPr>
            </w:pPr>
            <w:r>
              <w:rPr>
                <w:b/>
                <w:color w:val="FFFFFF"/>
                <w:w w:val="70"/>
                <w:sz w:val="16"/>
              </w:rPr>
              <w:t xml:space="preserve">Cheltuieli eligibile </w:t>
            </w:r>
            <w:r>
              <w:rPr>
                <w:b/>
                <w:color w:val="FFFFFF"/>
                <w:w w:val="85"/>
                <w:sz w:val="16"/>
              </w:rPr>
              <w:t>EURO</w:t>
            </w:r>
          </w:p>
        </w:tc>
        <w:tc>
          <w:tcPr>
            <w:tcW w:w="1248" w:type="dxa"/>
            <w:shd w:val="clear" w:color="auto" w:fill="008080"/>
          </w:tcPr>
          <w:p w:rsidR="00B92C5D" w:rsidRDefault="00B92C5D" w:rsidP="00B92C5D">
            <w:pPr>
              <w:pStyle w:val="TableParagraph"/>
              <w:spacing w:before="41" w:line="276" w:lineRule="auto"/>
              <w:ind w:left="98" w:firstLine="223"/>
              <w:rPr>
                <w:b/>
                <w:sz w:val="15"/>
              </w:rPr>
            </w:pPr>
            <w:r>
              <w:rPr>
                <w:b/>
                <w:color w:val="FFFFFF"/>
                <w:w w:val="85"/>
                <w:sz w:val="15"/>
              </w:rPr>
              <w:t xml:space="preserve">Cheltuieli </w:t>
            </w:r>
            <w:r>
              <w:rPr>
                <w:b/>
                <w:color w:val="FFFFFF"/>
                <w:w w:val="75"/>
                <w:sz w:val="15"/>
              </w:rPr>
              <w:t>neeligibile EURO</w:t>
            </w:r>
          </w:p>
        </w:tc>
        <w:tc>
          <w:tcPr>
            <w:tcW w:w="1331" w:type="dxa"/>
            <w:shd w:val="clear" w:color="auto" w:fill="008080"/>
          </w:tcPr>
          <w:p w:rsidR="00B92C5D" w:rsidRDefault="00B92C5D" w:rsidP="00B92C5D">
            <w:pPr>
              <w:pStyle w:val="TableParagraph"/>
              <w:spacing w:before="133"/>
              <w:ind w:left="447" w:right="433"/>
              <w:jc w:val="center"/>
              <w:rPr>
                <w:b/>
                <w:sz w:val="16"/>
              </w:rPr>
            </w:pPr>
            <w:r>
              <w:rPr>
                <w:b/>
                <w:color w:val="FFFFFF"/>
                <w:w w:val="85"/>
                <w:sz w:val="16"/>
              </w:rPr>
              <w:t>Total</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28"/>
              <w:rPr>
                <w:b/>
                <w:sz w:val="16"/>
              </w:rPr>
            </w:pPr>
            <w:r>
              <w:rPr>
                <w:b/>
                <w:color w:val="008080"/>
                <w:w w:val="85"/>
                <w:sz w:val="16"/>
              </w:rPr>
              <w:t>Ajutor public nerambursabil (contribuţie UE şi cofinanţare naţională)</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00808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28"/>
              <w:rPr>
                <w:b/>
                <w:sz w:val="16"/>
              </w:rPr>
            </w:pPr>
            <w:r>
              <w:rPr>
                <w:b/>
                <w:color w:val="008080"/>
                <w:w w:val="80"/>
                <w:sz w:val="16"/>
              </w:rPr>
              <w:t>Cofinantare privata, din care:</w:t>
            </w:r>
          </w:p>
        </w:tc>
        <w:tc>
          <w:tcPr>
            <w:tcW w:w="1409" w:type="dxa"/>
            <w:gridSpan w:val="2"/>
            <w:shd w:val="clear" w:color="auto" w:fill="CCFFFF"/>
          </w:tcPr>
          <w:p w:rsidR="00B92C5D" w:rsidRDefault="00B92C5D" w:rsidP="00B92C5D">
            <w:pPr>
              <w:pStyle w:val="TableParagraph"/>
              <w:spacing w:line="126" w:lineRule="exact"/>
              <w:ind w:right="15"/>
              <w:jc w:val="right"/>
              <w:rPr>
                <w:b/>
                <w:sz w:val="16"/>
              </w:rPr>
            </w:pPr>
            <w:r>
              <w:rPr>
                <w:b/>
                <w:color w:val="008080"/>
                <w:w w:val="72"/>
                <w:sz w:val="16"/>
              </w:rPr>
              <w:t>0</w:t>
            </w:r>
          </w:p>
        </w:tc>
        <w:tc>
          <w:tcPr>
            <w:tcW w:w="1248" w:type="dxa"/>
            <w:shd w:val="clear" w:color="auto" w:fill="CCFFFF"/>
          </w:tcPr>
          <w:p w:rsidR="00B92C5D" w:rsidRDefault="00B92C5D" w:rsidP="00B92C5D">
            <w:pPr>
              <w:pStyle w:val="TableParagraph"/>
              <w:spacing w:line="126" w:lineRule="exact"/>
              <w:ind w:right="15"/>
              <w:jc w:val="right"/>
              <w:rPr>
                <w:b/>
                <w:sz w:val="16"/>
              </w:rPr>
            </w:pPr>
            <w:r>
              <w:rPr>
                <w:b/>
                <w:color w:val="008080"/>
                <w:w w:val="72"/>
                <w:sz w:val="16"/>
              </w:rPr>
              <w:t>0</w:t>
            </w:r>
          </w:p>
        </w:tc>
        <w:tc>
          <w:tcPr>
            <w:tcW w:w="1331" w:type="dxa"/>
            <w:shd w:val="clear" w:color="auto" w:fill="CCFFFF"/>
          </w:tcPr>
          <w:p w:rsidR="00B92C5D" w:rsidRDefault="00B92C5D" w:rsidP="00B92C5D">
            <w:pPr>
              <w:pStyle w:val="TableParagraph"/>
              <w:spacing w:line="126" w:lineRule="exact"/>
              <w:ind w:right="11"/>
              <w:jc w:val="right"/>
              <w:rPr>
                <w:b/>
                <w:sz w:val="16"/>
              </w:rPr>
            </w:pPr>
            <w:r>
              <w:rPr>
                <w:b/>
                <w:color w:val="008080"/>
                <w:w w:val="72"/>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2296"/>
              <w:rPr>
                <w:b/>
                <w:sz w:val="16"/>
              </w:rPr>
            </w:pPr>
            <w:r>
              <w:rPr>
                <w:b/>
                <w:color w:val="008080"/>
                <w:w w:val="85"/>
                <w:sz w:val="16"/>
              </w:rPr>
              <w:t>- contributia in natura</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6"/>
        </w:trPr>
        <w:tc>
          <w:tcPr>
            <w:tcW w:w="5576" w:type="dxa"/>
            <w:gridSpan w:val="3"/>
            <w:shd w:val="clear" w:color="auto" w:fill="CCFFFF"/>
          </w:tcPr>
          <w:p w:rsidR="00B92C5D" w:rsidRDefault="00B92C5D" w:rsidP="00B92C5D">
            <w:pPr>
              <w:pStyle w:val="TableParagraph"/>
              <w:spacing w:line="126" w:lineRule="exact"/>
              <w:ind w:left="689" w:right="661"/>
              <w:jc w:val="center"/>
              <w:rPr>
                <w:b/>
                <w:sz w:val="16"/>
              </w:rPr>
            </w:pPr>
            <w:r>
              <w:rPr>
                <w:b/>
                <w:color w:val="008080"/>
                <w:w w:val="85"/>
                <w:sz w:val="16"/>
              </w:rPr>
              <w:t>- autofinanțare</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623" w:right="661"/>
              <w:jc w:val="center"/>
              <w:rPr>
                <w:b/>
                <w:sz w:val="16"/>
              </w:rPr>
            </w:pPr>
            <w:r>
              <w:rPr>
                <w:b/>
                <w:color w:val="008080"/>
                <w:w w:val="85"/>
                <w:sz w:val="16"/>
              </w:rPr>
              <w:t>- împrumuturi</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28"/>
              <w:rPr>
                <w:b/>
                <w:sz w:val="16"/>
              </w:rPr>
            </w:pPr>
            <w:r>
              <w:rPr>
                <w:b/>
                <w:color w:val="008080"/>
                <w:w w:val="85"/>
                <w:sz w:val="16"/>
              </w:rPr>
              <w:t>TOTAL PROIECT</w:t>
            </w:r>
          </w:p>
        </w:tc>
        <w:tc>
          <w:tcPr>
            <w:tcW w:w="1409" w:type="dxa"/>
            <w:gridSpan w:val="2"/>
            <w:shd w:val="clear" w:color="auto" w:fill="CCFFFF"/>
          </w:tcPr>
          <w:p w:rsidR="00B92C5D" w:rsidRDefault="00B92C5D" w:rsidP="00B92C5D">
            <w:pPr>
              <w:pStyle w:val="TableParagraph"/>
              <w:spacing w:line="126" w:lineRule="exact"/>
              <w:ind w:right="15"/>
              <w:jc w:val="right"/>
              <w:rPr>
                <w:b/>
                <w:sz w:val="16"/>
              </w:rPr>
            </w:pPr>
            <w:r>
              <w:rPr>
                <w:b/>
                <w:color w:val="008080"/>
                <w:w w:val="72"/>
                <w:sz w:val="16"/>
              </w:rPr>
              <w:t>0</w:t>
            </w:r>
          </w:p>
        </w:tc>
        <w:tc>
          <w:tcPr>
            <w:tcW w:w="1248" w:type="dxa"/>
            <w:shd w:val="clear" w:color="auto" w:fill="CCFFFF"/>
          </w:tcPr>
          <w:p w:rsidR="00B92C5D" w:rsidRDefault="00B92C5D" w:rsidP="00B92C5D">
            <w:pPr>
              <w:pStyle w:val="TableParagraph"/>
              <w:spacing w:line="126" w:lineRule="exact"/>
              <w:ind w:right="15"/>
              <w:jc w:val="right"/>
              <w:rPr>
                <w:b/>
                <w:sz w:val="16"/>
              </w:rPr>
            </w:pPr>
            <w:r>
              <w:rPr>
                <w:b/>
                <w:color w:val="008080"/>
                <w:w w:val="72"/>
                <w:sz w:val="16"/>
              </w:rPr>
              <w:t>0</w:t>
            </w:r>
          </w:p>
        </w:tc>
        <w:tc>
          <w:tcPr>
            <w:tcW w:w="1331" w:type="dxa"/>
            <w:shd w:val="clear" w:color="auto" w:fill="CCFFFF"/>
          </w:tcPr>
          <w:p w:rsidR="00B92C5D" w:rsidRDefault="00B92C5D" w:rsidP="00B92C5D">
            <w:pPr>
              <w:pStyle w:val="TableParagraph"/>
              <w:spacing w:line="126" w:lineRule="exact"/>
              <w:ind w:right="11"/>
              <w:jc w:val="right"/>
              <w:rPr>
                <w:b/>
                <w:sz w:val="16"/>
              </w:rPr>
            </w:pPr>
            <w:r>
              <w:rPr>
                <w:b/>
                <w:color w:val="008080"/>
                <w:w w:val="72"/>
                <w:sz w:val="16"/>
              </w:rPr>
              <w:t>0</w:t>
            </w:r>
          </w:p>
        </w:tc>
      </w:tr>
      <w:tr w:rsidR="00B92C5D" w:rsidTr="00B92C5D">
        <w:trPr>
          <w:trHeight w:val="145"/>
        </w:trPr>
        <w:tc>
          <w:tcPr>
            <w:tcW w:w="4728" w:type="dxa"/>
            <w:tcBorders>
              <w:right w:val="nil"/>
            </w:tcBorders>
            <w:shd w:val="clear" w:color="auto" w:fill="CCFFFF"/>
          </w:tcPr>
          <w:p w:rsidR="00B92C5D" w:rsidRDefault="00B92C5D" w:rsidP="00B92C5D">
            <w:pPr>
              <w:pStyle w:val="TableParagraph"/>
              <w:spacing w:line="126" w:lineRule="exact"/>
              <w:ind w:left="28"/>
              <w:rPr>
                <w:b/>
                <w:sz w:val="16"/>
              </w:rPr>
            </w:pPr>
            <w:r>
              <w:rPr>
                <w:b/>
                <w:color w:val="008080"/>
                <w:w w:val="85"/>
                <w:sz w:val="16"/>
              </w:rPr>
              <w:t>Procent contribuţie publică</w:t>
            </w:r>
          </w:p>
        </w:tc>
        <w:tc>
          <w:tcPr>
            <w:tcW w:w="699" w:type="dxa"/>
            <w:tcBorders>
              <w:left w:val="nil"/>
              <w:right w:val="nil"/>
            </w:tcBorders>
            <w:shd w:val="clear" w:color="auto" w:fill="CCFFFF"/>
          </w:tcPr>
          <w:p w:rsidR="00B92C5D" w:rsidRDefault="00B92C5D" w:rsidP="00B92C5D">
            <w:pPr>
              <w:pStyle w:val="TableParagraph"/>
              <w:rPr>
                <w:rFonts w:ascii="Times New Roman"/>
                <w:sz w:val="8"/>
              </w:rPr>
            </w:pPr>
          </w:p>
        </w:tc>
        <w:tc>
          <w:tcPr>
            <w:tcW w:w="149" w:type="dxa"/>
            <w:tcBorders>
              <w:left w:val="nil"/>
            </w:tcBorders>
            <w:shd w:val="clear" w:color="auto" w:fill="CCFFFF"/>
          </w:tcPr>
          <w:p w:rsidR="00B92C5D" w:rsidRDefault="00B92C5D" w:rsidP="00B92C5D">
            <w:pPr>
              <w:pStyle w:val="TableParagraph"/>
              <w:rPr>
                <w:rFonts w:ascii="Times New Roman"/>
                <w:sz w:val="8"/>
              </w:rPr>
            </w:pPr>
          </w:p>
        </w:tc>
        <w:tc>
          <w:tcPr>
            <w:tcW w:w="1248" w:type="dxa"/>
            <w:tcBorders>
              <w:right w:val="nil"/>
            </w:tcBorders>
            <w:shd w:val="clear" w:color="auto" w:fill="DCE6F0"/>
          </w:tcPr>
          <w:p w:rsidR="00B92C5D" w:rsidRDefault="00B92C5D" w:rsidP="00B92C5D">
            <w:pPr>
              <w:pStyle w:val="TableParagraph"/>
              <w:spacing w:line="126" w:lineRule="exact"/>
              <w:ind w:right="20"/>
              <w:jc w:val="right"/>
              <w:rPr>
                <w:sz w:val="16"/>
              </w:rPr>
            </w:pPr>
            <w:r>
              <w:rPr>
                <w:color w:val="008080"/>
                <w:w w:val="78"/>
                <w:sz w:val="16"/>
              </w:rPr>
              <w:t>0</w:t>
            </w:r>
          </w:p>
        </w:tc>
        <w:tc>
          <w:tcPr>
            <w:tcW w:w="161" w:type="dxa"/>
            <w:tcBorders>
              <w:left w:val="nil"/>
            </w:tcBorders>
            <w:shd w:val="clear" w:color="auto" w:fill="DCE6F0"/>
          </w:tcPr>
          <w:p w:rsidR="00B92C5D" w:rsidRDefault="00B92C5D" w:rsidP="00B92C5D">
            <w:pPr>
              <w:pStyle w:val="TableParagraph"/>
              <w:spacing w:line="126" w:lineRule="exact"/>
              <w:ind w:left="39" w:right="-15"/>
              <w:rPr>
                <w:sz w:val="16"/>
              </w:rPr>
            </w:pPr>
            <w:r>
              <w:rPr>
                <w:color w:val="008080"/>
                <w:w w:val="74"/>
                <w:sz w:val="16"/>
              </w:rPr>
              <w:t>%</w:t>
            </w:r>
          </w:p>
        </w:tc>
        <w:tc>
          <w:tcPr>
            <w:tcW w:w="2579" w:type="dxa"/>
            <w:gridSpan w:val="2"/>
            <w:shd w:val="clear" w:color="auto" w:fill="CCFFFF"/>
          </w:tcPr>
          <w:p w:rsidR="00B92C5D" w:rsidRDefault="00B92C5D" w:rsidP="00B92C5D">
            <w:pPr>
              <w:pStyle w:val="TableParagraph"/>
              <w:rPr>
                <w:rFonts w:ascii="Times New Roman"/>
                <w:sz w:val="8"/>
              </w:rPr>
            </w:pPr>
          </w:p>
        </w:tc>
      </w:tr>
      <w:tr w:rsidR="00B92C5D" w:rsidTr="00B92C5D">
        <w:trPr>
          <w:trHeight w:val="169"/>
        </w:trPr>
        <w:tc>
          <w:tcPr>
            <w:tcW w:w="5576" w:type="dxa"/>
            <w:gridSpan w:val="3"/>
            <w:shd w:val="clear" w:color="auto" w:fill="CCFFFF"/>
          </w:tcPr>
          <w:p w:rsidR="00B92C5D" w:rsidRDefault="00B92C5D" w:rsidP="00B92C5D">
            <w:pPr>
              <w:pStyle w:val="TableParagraph"/>
              <w:spacing w:line="150" w:lineRule="exact"/>
              <w:ind w:left="28"/>
              <w:rPr>
                <w:b/>
                <w:sz w:val="16"/>
              </w:rPr>
            </w:pPr>
            <w:r>
              <w:rPr>
                <w:b/>
                <w:color w:val="008080"/>
                <w:w w:val="80"/>
                <w:sz w:val="16"/>
              </w:rPr>
              <w:t>Avans solicitat</w:t>
            </w:r>
          </w:p>
        </w:tc>
        <w:tc>
          <w:tcPr>
            <w:tcW w:w="1409" w:type="dxa"/>
            <w:gridSpan w:val="2"/>
            <w:shd w:val="clear" w:color="auto" w:fill="DCE6F0"/>
          </w:tcPr>
          <w:p w:rsidR="00B92C5D" w:rsidRDefault="00B92C5D" w:rsidP="00B92C5D">
            <w:pPr>
              <w:pStyle w:val="TableParagraph"/>
              <w:spacing w:line="150" w:lineRule="exact"/>
              <w:ind w:right="15"/>
              <w:jc w:val="right"/>
              <w:rPr>
                <w:sz w:val="16"/>
              </w:rPr>
            </w:pPr>
            <w:r>
              <w:rPr>
                <w:color w:val="008080"/>
                <w:w w:val="78"/>
                <w:sz w:val="16"/>
              </w:rPr>
              <w:t>0</w:t>
            </w:r>
          </w:p>
        </w:tc>
        <w:tc>
          <w:tcPr>
            <w:tcW w:w="2579" w:type="dxa"/>
            <w:gridSpan w:val="2"/>
            <w:shd w:val="clear" w:color="auto" w:fill="CCFFFF"/>
          </w:tcPr>
          <w:p w:rsidR="00B92C5D" w:rsidRDefault="00B92C5D" w:rsidP="00B92C5D">
            <w:pPr>
              <w:pStyle w:val="TableParagraph"/>
              <w:rPr>
                <w:rFonts w:ascii="Times New Roman"/>
                <w:sz w:val="10"/>
              </w:rPr>
            </w:pPr>
          </w:p>
        </w:tc>
      </w:tr>
      <w:tr w:rsidR="00B92C5D" w:rsidTr="00B92C5D">
        <w:trPr>
          <w:trHeight w:val="376"/>
        </w:trPr>
        <w:tc>
          <w:tcPr>
            <w:tcW w:w="4728" w:type="dxa"/>
            <w:tcBorders>
              <w:right w:val="nil"/>
            </w:tcBorders>
            <w:shd w:val="clear" w:color="auto" w:fill="CCFFFF"/>
          </w:tcPr>
          <w:p w:rsidR="00B92C5D" w:rsidRDefault="00B92C5D" w:rsidP="00B92C5D">
            <w:pPr>
              <w:pStyle w:val="TableParagraph"/>
              <w:spacing w:before="82"/>
              <w:ind w:left="28"/>
              <w:rPr>
                <w:b/>
                <w:sz w:val="16"/>
              </w:rPr>
            </w:pPr>
            <w:r>
              <w:rPr>
                <w:b/>
                <w:color w:val="008080"/>
                <w:w w:val="75"/>
                <w:sz w:val="16"/>
              </w:rPr>
              <w:t>Procent avans solicitat ca procent din ajutorul public nerambursabil</w:t>
            </w:r>
          </w:p>
        </w:tc>
        <w:tc>
          <w:tcPr>
            <w:tcW w:w="699" w:type="dxa"/>
            <w:tcBorders>
              <w:left w:val="nil"/>
              <w:right w:val="nil"/>
            </w:tcBorders>
            <w:shd w:val="clear" w:color="auto" w:fill="CCFFFF"/>
          </w:tcPr>
          <w:p w:rsidR="00B92C5D" w:rsidRDefault="00B92C5D" w:rsidP="00B92C5D">
            <w:pPr>
              <w:pStyle w:val="TableParagraph"/>
              <w:rPr>
                <w:rFonts w:ascii="Times New Roman"/>
                <w:sz w:val="12"/>
              </w:rPr>
            </w:pPr>
          </w:p>
        </w:tc>
        <w:tc>
          <w:tcPr>
            <w:tcW w:w="149" w:type="dxa"/>
            <w:tcBorders>
              <w:left w:val="nil"/>
            </w:tcBorders>
            <w:shd w:val="clear" w:color="auto" w:fill="CCFFFF"/>
          </w:tcPr>
          <w:p w:rsidR="00B92C5D" w:rsidRDefault="00B92C5D" w:rsidP="00B92C5D">
            <w:pPr>
              <w:pStyle w:val="TableParagraph"/>
              <w:rPr>
                <w:rFonts w:ascii="Times New Roman"/>
                <w:sz w:val="12"/>
              </w:rPr>
            </w:pPr>
          </w:p>
        </w:tc>
        <w:tc>
          <w:tcPr>
            <w:tcW w:w="1409" w:type="dxa"/>
            <w:gridSpan w:val="2"/>
            <w:shd w:val="clear" w:color="auto" w:fill="CCFFFF"/>
          </w:tcPr>
          <w:p w:rsidR="00B92C5D" w:rsidRDefault="00B92C5D" w:rsidP="00B92C5D">
            <w:pPr>
              <w:pStyle w:val="TableParagraph"/>
              <w:spacing w:before="82"/>
              <w:ind w:right="15"/>
              <w:jc w:val="right"/>
              <w:rPr>
                <w:sz w:val="16"/>
              </w:rPr>
            </w:pPr>
            <w:r>
              <w:rPr>
                <w:color w:val="008080"/>
                <w:w w:val="75"/>
                <w:sz w:val="16"/>
              </w:rPr>
              <w:t>0.00</w:t>
            </w:r>
          </w:p>
        </w:tc>
        <w:tc>
          <w:tcPr>
            <w:tcW w:w="2579" w:type="dxa"/>
            <w:gridSpan w:val="2"/>
            <w:shd w:val="clear" w:color="auto" w:fill="CCFFFF"/>
          </w:tcPr>
          <w:p w:rsidR="00B92C5D" w:rsidRDefault="00B92C5D" w:rsidP="00B92C5D">
            <w:pPr>
              <w:pStyle w:val="TableParagraph"/>
              <w:spacing w:before="3"/>
              <w:ind w:left="21"/>
              <w:rPr>
                <w:b/>
                <w:sz w:val="14"/>
              </w:rPr>
            </w:pPr>
            <w:r>
              <w:rPr>
                <w:b/>
                <w:color w:val="008080"/>
                <w:w w:val="80"/>
                <w:sz w:val="14"/>
              </w:rPr>
              <w:t>Sumaavansmaimicade50%dinajutorul</w:t>
            </w:r>
          </w:p>
          <w:p w:rsidR="00B92C5D" w:rsidRDefault="00B92C5D" w:rsidP="00B92C5D">
            <w:pPr>
              <w:pStyle w:val="TableParagraph"/>
              <w:spacing w:before="26"/>
              <w:ind w:left="21"/>
              <w:rPr>
                <w:b/>
                <w:sz w:val="14"/>
              </w:rPr>
            </w:pPr>
            <w:r>
              <w:rPr>
                <w:b/>
                <w:color w:val="008080"/>
                <w:w w:val="85"/>
                <w:sz w:val="14"/>
              </w:rPr>
              <w:t>public</w:t>
            </w:r>
          </w:p>
        </w:tc>
      </w:tr>
    </w:tbl>
    <w:p w:rsidR="00B92C5D" w:rsidRDefault="00B92C5D" w:rsidP="00B92C5D">
      <w:pPr>
        <w:rPr>
          <w:sz w:val="14"/>
        </w:rPr>
        <w:sectPr w:rsidR="00B92C5D">
          <w:pgSz w:w="12240" w:h="15840"/>
          <w:pgMar w:top="680" w:right="1260" w:bottom="280" w:left="960" w:header="720" w:footer="720" w:gutter="0"/>
          <w:cols w:space="720"/>
        </w:sectPr>
      </w:pPr>
    </w:p>
    <w:tbl>
      <w:tblPr>
        <w:tblW w:w="0" w:type="auto"/>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09"/>
        <w:gridCol w:w="1674"/>
        <w:gridCol w:w="293"/>
        <w:gridCol w:w="1405"/>
        <w:gridCol w:w="1248"/>
        <w:gridCol w:w="1335"/>
      </w:tblGrid>
      <w:tr w:rsidR="00B92C5D" w:rsidTr="00B92C5D">
        <w:trPr>
          <w:trHeight w:val="234"/>
        </w:trPr>
        <w:tc>
          <w:tcPr>
            <w:tcW w:w="9564" w:type="dxa"/>
            <w:gridSpan w:val="6"/>
          </w:tcPr>
          <w:p w:rsidR="00B92C5D" w:rsidRDefault="00B92C5D" w:rsidP="00B92C5D">
            <w:pPr>
              <w:pStyle w:val="TableParagraph"/>
              <w:spacing w:before="32" w:line="182" w:lineRule="exact"/>
              <w:ind w:left="112"/>
              <w:rPr>
                <w:b/>
                <w:sz w:val="16"/>
              </w:rPr>
            </w:pPr>
            <w:r>
              <w:rPr>
                <w:b/>
                <w:color w:val="008080"/>
                <w:w w:val="85"/>
                <w:sz w:val="16"/>
              </w:rPr>
              <w:lastRenderedPageBreak/>
              <w:t>Buget Indicativ HG 907 (Euro) pentru INVESTIŢII în activitatea de procesare şi/sau comercializare</w:t>
            </w:r>
          </w:p>
        </w:tc>
      </w:tr>
      <w:tr w:rsidR="00B92C5D" w:rsidTr="00B92C5D">
        <w:trPr>
          <w:trHeight w:val="234"/>
        </w:trPr>
        <w:tc>
          <w:tcPr>
            <w:tcW w:w="5576" w:type="dxa"/>
            <w:gridSpan w:val="3"/>
          </w:tcPr>
          <w:p w:rsidR="00B92C5D" w:rsidRDefault="00B92C5D" w:rsidP="00B92C5D">
            <w:pPr>
              <w:pStyle w:val="TableParagraph"/>
              <w:spacing w:before="32" w:line="182" w:lineRule="exact"/>
              <w:ind w:left="1086"/>
              <w:rPr>
                <w:b/>
                <w:sz w:val="16"/>
              </w:rPr>
            </w:pPr>
            <w:r>
              <w:rPr>
                <w:b/>
                <w:color w:val="008080"/>
                <w:w w:val="80"/>
                <w:sz w:val="16"/>
              </w:rPr>
              <w:t>MINISTERUL AGRICULTURII ŞI DEZVOLTĂRII RURALE</w:t>
            </w:r>
          </w:p>
        </w:tc>
        <w:tc>
          <w:tcPr>
            <w:tcW w:w="3988" w:type="dxa"/>
            <w:gridSpan w:val="3"/>
            <w:shd w:val="clear" w:color="auto" w:fill="008080"/>
          </w:tcPr>
          <w:p w:rsidR="00B92C5D" w:rsidRDefault="00B92C5D" w:rsidP="00B92C5D">
            <w:pPr>
              <w:pStyle w:val="TableParagraph"/>
              <w:rPr>
                <w:rFonts w:ascii="Times New Roman"/>
                <w:sz w:val="12"/>
              </w:rPr>
            </w:pPr>
          </w:p>
        </w:tc>
      </w:tr>
      <w:tr w:rsidR="00B92C5D" w:rsidTr="00B92C5D">
        <w:trPr>
          <w:trHeight w:val="234"/>
        </w:trPr>
        <w:tc>
          <w:tcPr>
            <w:tcW w:w="5576" w:type="dxa"/>
            <w:gridSpan w:val="3"/>
          </w:tcPr>
          <w:p w:rsidR="00B92C5D" w:rsidRDefault="00B92C5D" w:rsidP="00B92C5D">
            <w:pPr>
              <w:pStyle w:val="TableParagraph"/>
              <w:spacing w:before="32" w:line="182" w:lineRule="exact"/>
              <w:ind w:left="997"/>
              <w:rPr>
                <w:b/>
                <w:sz w:val="16"/>
              </w:rPr>
            </w:pPr>
            <w:r>
              <w:rPr>
                <w:b/>
                <w:color w:val="008080"/>
                <w:w w:val="85"/>
                <w:sz w:val="16"/>
              </w:rPr>
              <w:t>AGENŢIA PENTRU FINANŢAREA INVESTIŢIILOR RURALE</w:t>
            </w:r>
          </w:p>
        </w:tc>
        <w:tc>
          <w:tcPr>
            <w:tcW w:w="1405" w:type="dxa"/>
          </w:tcPr>
          <w:p w:rsidR="00B92C5D" w:rsidRDefault="00B92C5D" w:rsidP="00B92C5D">
            <w:pPr>
              <w:pStyle w:val="TableParagraph"/>
              <w:rPr>
                <w:rFonts w:ascii="Times New Roman"/>
                <w:sz w:val="12"/>
              </w:rPr>
            </w:pPr>
          </w:p>
        </w:tc>
        <w:tc>
          <w:tcPr>
            <w:tcW w:w="1248" w:type="dxa"/>
          </w:tcPr>
          <w:p w:rsidR="00B92C5D" w:rsidRDefault="00B92C5D" w:rsidP="00B92C5D">
            <w:pPr>
              <w:pStyle w:val="TableParagraph"/>
              <w:rPr>
                <w:rFonts w:ascii="Times New Roman"/>
                <w:sz w:val="12"/>
              </w:rPr>
            </w:pPr>
          </w:p>
        </w:tc>
        <w:tc>
          <w:tcPr>
            <w:tcW w:w="1335" w:type="dxa"/>
          </w:tcPr>
          <w:p w:rsidR="00B92C5D" w:rsidRDefault="00B92C5D" w:rsidP="00B92C5D">
            <w:pPr>
              <w:pStyle w:val="TableParagraph"/>
              <w:rPr>
                <w:rFonts w:ascii="Times New Roman"/>
                <w:sz w:val="12"/>
              </w:rPr>
            </w:pPr>
          </w:p>
        </w:tc>
      </w:tr>
      <w:tr w:rsidR="00B92C5D" w:rsidTr="00B92C5D">
        <w:trPr>
          <w:trHeight w:val="234"/>
        </w:trPr>
        <w:tc>
          <w:tcPr>
            <w:tcW w:w="9564" w:type="dxa"/>
            <w:gridSpan w:val="6"/>
            <w:shd w:val="clear" w:color="auto" w:fill="008080"/>
          </w:tcPr>
          <w:p w:rsidR="00B92C5D" w:rsidRDefault="00B92C5D" w:rsidP="00B92C5D">
            <w:pPr>
              <w:pStyle w:val="TableParagraph"/>
              <w:rPr>
                <w:rFonts w:ascii="Times New Roman"/>
                <w:sz w:val="12"/>
              </w:rPr>
            </w:pPr>
          </w:p>
        </w:tc>
      </w:tr>
      <w:tr w:rsidR="00B92C5D" w:rsidTr="00B92C5D">
        <w:trPr>
          <w:trHeight w:val="716"/>
        </w:trPr>
        <w:tc>
          <w:tcPr>
            <w:tcW w:w="9564" w:type="dxa"/>
            <w:gridSpan w:val="6"/>
          </w:tcPr>
          <w:p w:rsidR="00B92C5D" w:rsidRDefault="00B92C5D" w:rsidP="00B92C5D">
            <w:pPr>
              <w:pStyle w:val="TableParagraph"/>
              <w:tabs>
                <w:tab w:val="left" w:pos="3165"/>
                <w:tab w:val="left" w:pos="5604"/>
              </w:tabs>
              <w:spacing w:before="138" w:line="246" w:lineRule="exact"/>
              <w:ind w:left="112"/>
              <w:rPr>
                <w:sz w:val="16"/>
              </w:rPr>
            </w:pPr>
            <w:r>
              <w:rPr>
                <w:color w:val="008080"/>
                <w:w w:val="85"/>
                <w:sz w:val="16"/>
              </w:rPr>
              <w:t>Procentulaferentintensităţii</w:t>
            </w:r>
            <w:r>
              <w:rPr>
                <w:color w:val="008080"/>
                <w:w w:val="85"/>
                <w:sz w:val="16"/>
              </w:rPr>
              <w:tab/>
            </w:r>
            <w:r>
              <w:rPr>
                <w:color w:val="008080"/>
                <w:w w:val="90"/>
                <w:sz w:val="16"/>
              </w:rPr>
              <w:t>CursEURO</w:t>
            </w:r>
            <w:r>
              <w:rPr>
                <w:color w:val="008080"/>
                <w:w w:val="90"/>
                <w:sz w:val="16"/>
              </w:rPr>
              <w:tab/>
            </w:r>
            <w:r>
              <w:rPr>
                <w:color w:val="008080"/>
                <w:w w:val="90"/>
                <w:position w:val="10"/>
                <w:sz w:val="16"/>
              </w:rPr>
              <w:t>DataîntocmiriiStudiuluide</w:t>
            </w:r>
          </w:p>
          <w:p w:rsidR="00B92C5D" w:rsidRDefault="00B92C5D" w:rsidP="00B92C5D">
            <w:pPr>
              <w:pStyle w:val="TableParagraph"/>
              <w:spacing w:line="146" w:lineRule="exact"/>
              <w:ind w:left="3010" w:right="602"/>
              <w:jc w:val="center"/>
              <w:rPr>
                <w:sz w:val="16"/>
              </w:rPr>
            </w:pPr>
            <w:r>
              <w:rPr>
                <w:color w:val="008080"/>
                <w:w w:val="90"/>
                <w:sz w:val="16"/>
              </w:rPr>
              <w:t>Fezabilitate</w:t>
            </w:r>
          </w:p>
        </w:tc>
      </w:tr>
      <w:tr w:rsidR="00B92C5D" w:rsidTr="00B92C5D">
        <w:trPr>
          <w:trHeight w:val="181"/>
        </w:trPr>
        <w:tc>
          <w:tcPr>
            <w:tcW w:w="5576" w:type="dxa"/>
            <w:gridSpan w:val="3"/>
            <w:shd w:val="clear" w:color="auto" w:fill="CCFFFF"/>
          </w:tcPr>
          <w:p w:rsidR="00B92C5D" w:rsidRDefault="00B92C5D" w:rsidP="00B92C5D">
            <w:pPr>
              <w:pStyle w:val="TableParagraph"/>
              <w:spacing w:line="162" w:lineRule="exact"/>
              <w:ind w:left="692" w:right="660"/>
              <w:jc w:val="center"/>
              <w:rPr>
                <w:b/>
                <w:sz w:val="16"/>
              </w:rPr>
            </w:pPr>
            <w:r>
              <w:rPr>
                <w:b/>
                <w:color w:val="008080"/>
                <w:w w:val="80"/>
                <w:sz w:val="16"/>
              </w:rPr>
              <w:t>Submăsura</w:t>
            </w:r>
          </w:p>
        </w:tc>
        <w:tc>
          <w:tcPr>
            <w:tcW w:w="1405" w:type="dxa"/>
          </w:tcPr>
          <w:p w:rsidR="00B92C5D" w:rsidRDefault="00B92C5D" w:rsidP="00B92C5D">
            <w:pPr>
              <w:pStyle w:val="TableParagraph"/>
              <w:spacing w:line="162" w:lineRule="exact"/>
              <w:ind w:left="477"/>
              <w:rPr>
                <w:b/>
                <w:sz w:val="16"/>
              </w:rPr>
            </w:pPr>
            <w:r>
              <w:rPr>
                <w:b/>
                <w:color w:val="008080"/>
                <w:w w:val="95"/>
                <w:sz w:val="16"/>
              </w:rPr>
              <w:t>M4/2A</w:t>
            </w:r>
          </w:p>
        </w:tc>
        <w:tc>
          <w:tcPr>
            <w:tcW w:w="1248" w:type="dxa"/>
            <w:shd w:val="clear" w:color="auto" w:fill="CCFFFF"/>
          </w:tcPr>
          <w:p w:rsidR="00B92C5D" w:rsidRDefault="00B92C5D" w:rsidP="00B92C5D">
            <w:pPr>
              <w:pStyle w:val="TableParagraph"/>
              <w:rPr>
                <w:rFonts w:ascii="Times New Roman"/>
                <w:sz w:val="12"/>
              </w:rPr>
            </w:pPr>
          </w:p>
        </w:tc>
        <w:tc>
          <w:tcPr>
            <w:tcW w:w="1335" w:type="dxa"/>
            <w:shd w:val="clear" w:color="auto" w:fill="CCFFFF"/>
          </w:tcPr>
          <w:p w:rsidR="00B92C5D" w:rsidRDefault="00B92C5D" w:rsidP="00B92C5D">
            <w:pPr>
              <w:pStyle w:val="TableParagraph"/>
              <w:rPr>
                <w:rFonts w:ascii="Times New Roman"/>
                <w:sz w:val="12"/>
              </w:rPr>
            </w:pPr>
          </w:p>
        </w:tc>
      </w:tr>
      <w:tr w:rsidR="00B92C5D" w:rsidTr="00B92C5D">
        <w:trPr>
          <w:trHeight w:val="450"/>
        </w:trPr>
        <w:tc>
          <w:tcPr>
            <w:tcW w:w="5576" w:type="dxa"/>
            <w:gridSpan w:val="3"/>
            <w:shd w:val="clear" w:color="auto" w:fill="CCFFFF"/>
          </w:tcPr>
          <w:p w:rsidR="00B92C5D" w:rsidRDefault="00B92C5D" w:rsidP="00B92C5D">
            <w:pPr>
              <w:pStyle w:val="TableParagraph"/>
              <w:spacing w:before="118"/>
              <w:ind w:left="1634"/>
              <w:rPr>
                <w:b/>
                <w:sz w:val="16"/>
              </w:rPr>
            </w:pPr>
            <w:r>
              <w:rPr>
                <w:b/>
                <w:color w:val="008080"/>
                <w:w w:val="85"/>
                <w:sz w:val="16"/>
              </w:rPr>
              <w:t>Denumirea capitolelor de cheltuieli</w:t>
            </w:r>
          </w:p>
        </w:tc>
        <w:tc>
          <w:tcPr>
            <w:tcW w:w="1405" w:type="dxa"/>
            <w:shd w:val="clear" w:color="auto" w:fill="CCFFFF"/>
          </w:tcPr>
          <w:p w:rsidR="00B92C5D" w:rsidRDefault="00B92C5D" w:rsidP="00B92C5D">
            <w:pPr>
              <w:pStyle w:val="TableParagraph"/>
              <w:spacing w:before="118"/>
              <w:ind w:left="119"/>
              <w:rPr>
                <w:b/>
                <w:sz w:val="16"/>
              </w:rPr>
            </w:pPr>
            <w:r>
              <w:rPr>
                <w:b/>
                <w:color w:val="008080"/>
                <w:w w:val="75"/>
                <w:sz w:val="16"/>
              </w:rPr>
              <w:t>Cheltuieli eligibile</w:t>
            </w:r>
          </w:p>
        </w:tc>
        <w:tc>
          <w:tcPr>
            <w:tcW w:w="1248" w:type="dxa"/>
            <w:shd w:val="clear" w:color="auto" w:fill="CCFFFF"/>
          </w:tcPr>
          <w:p w:rsidR="00B92C5D" w:rsidRDefault="00B92C5D" w:rsidP="00B92C5D">
            <w:pPr>
              <w:pStyle w:val="TableParagraph"/>
              <w:spacing w:before="15"/>
              <w:ind w:left="313"/>
              <w:rPr>
                <w:b/>
                <w:sz w:val="16"/>
              </w:rPr>
            </w:pPr>
            <w:r>
              <w:rPr>
                <w:b/>
                <w:color w:val="008080"/>
                <w:w w:val="80"/>
                <w:sz w:val="16"/>
              </w:rPr>
              <w:t>Cheltuieli</w:t>
            </w:r>
          </w:p>
          <w:p w:rsidR="00B92C5D" w:rsidRDefault="00B92C5D" w:rsidP="00B92C5D">
            <w:pPr>
              <w:pStyle w:val="TableParagraph"/>
              <w:spacing w:before="23"/>
              <w:ind w:left="287"/>
              <w:rPr>
                <w:b/>
                <w:sz w:val="16"/>
              </w:rPr>
            </w:pPr>
            <w:r>
              <w:rPr>
                <w:b/>
                <w:color w:val="008080"/>
                <w:w w:val="80"/>
                <w:sz w:val="16"/>
              </w:rPr>
              <w:t>neeligibile</w:t>
            </w:r>
          </w:p>
        </w:tc>
        <w:tc>
          <w:tcPr>
            <w:tcW w:w="1335" w:type="dxa"/>
            <w:shd w:val="clear" w:color="auto" w:fill="CCFFFF"/>
          </w:tcPr>
          <w:p w:rsidR="00B92C5D" w:rsidRDefault="00B92C5D" w:rsidP="00B92C5D">
            <w:pPr>
              <w:pStyle w:val="TableParagraph"/>
              <w:spacing w:before="118"/>
              <w:ind w:left="498"/>
              <w:rPr>
                <w:b/>
                <w:sz w:val="16"/>
              </w:rPr>
            </w:pPr>
            <w:r>
              <w:rPr>
                <w:b/>
                <w:color w:val="008080"/>
                <w:w w:val="85"/>
                <w:sz w:val="16"/>
              </w:rPr>
              <w:t>Total</w:t>
            </w:r>
          </w:p>
        </w:tc>
      </w:tr>
      <w:tr w:rsidR="00B92C5D" w:rsidTr="00B92C5D">
        <w:trPr>
          <w:trHeight w:val="158"/>
        </w:trPr>
        <w:tc>
          <w:tcPr>
            <w:tcW w:w="5576" w:type="dxa"/>
            <w:gridSpan w:val="3"/>
            <w:shd w:val="clear" w:color="auto" w:fill="CCFFFF"/>
          </w:tcPr>
          <w:p w:rsidR="00B92C5D" w:rsidRDefault="00B92C5D" w:rsidP="00B92C5D">
            <w:pPr>
              <w:pStyle w:val="TableParagraph"/>
              <w:rPr>
                <w:rFonts w:ascii="Times New Roman"/>
                <w:sz w:val="10"/>
              </w:rPr>
            </w:pPr>
          </w:p>
        </w:tc>
        <w:tc>
          <w:tcPr>
            <w:tcW w:w="1405" w:type="dxa"/>
            <w:shd w:val="clear" w:color="auto" w:fill="CCFFFF"/>
          </w:tcPr>
          <w:p w:rsidR="00B92C5D" w:rsidRDefault="00B92C5D" w:rsidP="00B92C5D">
            <w:pPr>
              <w:pStyle w:val="TableParagraph"/>
              <w:spacing w:line="138" w:lineRule="exact"/>
              <w:ind w:left="476" w:right="445"/>
              <w:jc w:val="center"/>
              <w:rPr>
                <w:b/>
                <w:sz w:val="16"/>
              </w:rPr>
            </w:pPr>
            <w:r>
              <w:rPr>
                <w:b/>
                <w:color w:val="008080"/>
                <w:w w:val="85"/>
                <w:sz w:val="16"/>
              </w:rPr>
              <w:t>EURO</w:t>
            </w:r>
          </w:p>
        </w:tc>
        <w:tc>
          <w:tcPr>
            <w:tcW w:w="1248" w:type="dxa"/>
            <w:shd w:val="clear" w:color="auto" w:fill="CCFFFF"/>
          </w:tcPr>
          <w:p w:rsidR="00B92C5D" w:rsidRDefault="00B92C5D" w:rsidP="00B92C5D">
            <w:pPr>
              <w:pStyle w:val="TableParagraph"/>
              <w:spacing w:line="138" w:lineRule="exact"/>
              <w:ind w:left="29"/>
              <w:jc w:val="center"/>
              <w:rPr>
                <w:b/>
                <w:sz w:val="16"/>
              </w:rPr>
            </w:pPr>
            <w:r>
              <w:rPr>
                <w:b/>
                <w:color w:val="008080"/>
                <w:w w:val="85"/>
                <w:sz w:val="16"/>
              </w:rPr>
              <w:t>EURO</w:t>
            </w:r>
          </w:p>
        </w:tc>
        <w:tc>
          <w:tcPr>
            <w:tcW w:w="1335" w:type="dxa"/>
            <w:shd w:val="clear" w:color="auto" w:fill="CCFFFF"/>
          </w:tcPr>
          <w:p w:rsidR="00B92C5D" w:rsidRDefault="00B92C5D" w:rsidP="00B92C5D">
            <w:pPr>
              <w:pStyle w:val="TableParagraph"/>
              <w:spacing w:line="138" w:lineRule="exact"/>
              <w:ind w:left="484"/>
              <w:rPr>
                <w:b/>
                <w:sz w:val="16"/>
              </w:rPr>
            </w:pPr>
            <w:r>
              <w:rPr>
                <w:b/>
                <w:color w:val="008080"/>
                <w:w w:val="85"/>
                <w:sz w:val="16"/>
              </w:rPr>
              <w:t>EURO</w:t>
            </w:r>
          </w:p>
        </w:tc>
      </w:tr>
      <w:tr w:rsidR="00B92C5D" w:rsidTr="00B92C5D">
        <w:trPr>
          <w:trHeight w:val="157"/>
        </w:trPr>
        <w:tc>
          <w:tcPr>
            <w:tcW w:w="5576" w:type="dxa"/>
            <w:gridSpan w:val="3"/>
            <w:shd w:val="clear" w:color="auto" w:fill="CCFFFF"/>
          </w:tcPr>
          <w:p w:rsidR="00B92C5D" w:rsidRDefault="00B92C5D" w:rsidP="00B92C5D">
            <w:pPr>
              <w:pStyle w:val="TableParagraph"/>
              <w:spacing w:line="138" w:lineRule="exact"/>
              <w:ind w:left="34"/>
              <w:jc w:val="center"/>
              <w:rPr>
                <w:b/>
                <w:sz w:val="16"/>
              </w:rPr>
            </w:pPr>
            <w:r>
              <w:rPr>
                <w:b/>
                <w:color w:val="008080"/>
                <w:w w:val="72"/>
                <w:sz w:val="16"/>
              </w:rPr>
              <w:t>1</w:t>
            </w:r>
          </w:p>
        </w:tc>
        <w:tc>
          <w:tcPr>
            <w:tcW w:w="1405" w:type="dxa"/>
            <w:shd w:val="clear" w:color="auto" w:fill="CCFFFF"/>
          </w:tcPr>
          <w:p w:rsidR="00B92C5D" w:rsidRDefault="00B92C5D" w:rsidP="00B92C5D">
            <w:pPr>
              <w:pStyle w:val="TableParagraph"/>
              <w:spacing w:line="138" w:lineRule="exact"/>
              <w:ind w:left="35"/>
              <w:jc w:val="center"/>
              <w:rPr>
                <w:b/>
                <w:sz w:val="16"/>
              </w:rPr>
            </w:pPr>
            <w:r>
              <w:rPr>
                <w:b/>
                <w:color w:val="008080"/>
                <w:w w:val="72"/>
                <w:sz w:val="16"/>
              </w:rPr>
              <w:t>2</w:t>
            </w:r>
          </w:p>
        </w:tc>
        <w:tc>
          <w:tcPr>
            <w:tcW w:w="1248" w:type="dxa"/>
            <w:shd w:val="clear" w:color="auto" w:fill="CCFFFF"/>
          </w:tcPr>
          <w:p w:rsidR="00B92C5D" w:rsidRDefault="00B92C5D" w:rsidP="00B92C5D">
            <w:pPr>
              <w:pStyle w:val="TableParagraph"/>
              <w:spacing w:line="138" w:lineRule="exact"/>
              <w:ind w:left="31"/>
              <w:jc w:val="center"/>
              <w:rPr>
                <w:b/>
                <w:sz w:val="16"/>
              </w:rPr>
            </w:pPr>
            <w:r>
              <w:rPr>
                <w:b/>
                <w:color w:val="008080"/>
                <w:w w:val="72"/>
                <w:sz w:val="16"/>
              </w:rPr>
              <w:t>3</w:t>
            </w:r>
          </w:p>
        </w:tc>
        <w:tc>
          <w:tcPr>
            <w:tcW w:w="1335" w:type="dxa"/>
            <w:shd w:val="clear" w:color="auto" w:fill="CCFFFF"/>
          </w:tcPr>
          <w:p w:rsidR="00B92C5D" w:rsidRDefault="00B92C5D" w:rsidP="00B92C5D">
            <w:pPr>
              <w:pStyle w:val="TableParagraph"/>
              <w:spacing w:line="138" w:lineRule="exact"/>
              <w:ind w:left="31"/>
              <w:jc w:val="center"/>
              <w:rPr>
                <w:b/>
                <w:sz w:val="16"/>
              </w:rPr>
            </w:pPr>
            <w:r>
              <w:rPr>
                <w:b/>
                <w:color w:val="008080"/>
                <w:w w:val="72"/>
                <w:sz w:val="16"/>
              </w:rPr>
              <w:t>4</w:t>
            </w:r>
          </w:p>
        </w:tc>
      </w:tr>
      <w:tr w:rsidR="00B92C5D" w:rsidTr="00B92C5D">
        <w:trPr>
          <w:trHeight w:val="234"/>
        </w:trPr>
        <w:tc>
          <w:tcPr>
            <w:tcW w:w="5576" w:type="dxa"/>
            <w:gridSpan w:val="3"/>
            <w:shd w:val="clear" w:color="auto" w:fill="008080"/>
          </w:tcPr>
          <w:p w:rsidR="00B92C5D" w:rsidRDefault="00B92C5D" w:rsidP="00B92C5D">
            <w:pPr>
              <w:pStyle w:val="TableParagraph"/>
              <w:spacing w:before="24"/>
              <w:ind w:left="26"/>
              <w:rPr>
                <w:b/>
                <w:sz w:val="14"/>
              </w:rPr>
            </w:pPr>
            <w:r>
              <w:rPr>
                <w:b/>
                <w:color w:val="FFFFFF"/>
                <w:w w:val="85"/>
                <w:sz w:val="14"/>
              </w:rPr>
              <w:t>Capitolul 1 Cheltuieli pentru obtinerea şi amenajarea terenului - total, din care:</w:t>
            </w:r>
          </w:p>
        </w:tc>
        <w:tc>
          <w:tcPr>
            <w:tcW w:w="1405" w:type="dxa"/>
            <w:shd w:val="clear" w:color="auto" w:fill="CCFFFF"/>
          </w:tcPr>
          <w:p w:rsidR="00B92C5D" w:rsidRDefault="00B92C5D" w:rsidP="00B92C5D">
            <w:pPr>
              <w:pStyle w:val="TableParagraph"/>
              <w:spacing w:before="10"/>
              <w:ind w:right="11"/>
              <w:jc w:val="right"/>
              <w:rPr>
                <w:b/>
                <w:sz w:val="16"/>
              </w:rPr>
            </w:pPr>
            <w:r>
              <w:rPr>
                <w:b/>
                <w:color w:val="008080"/>
                <w:w w:val="72"/>
                <w:sz w:val="16"/>
              </w:rPr>
              <w:t>0</w:t>
            </w:r>
          </w:p>
        </w:tc>
        <w:tc>
          <w:tcPr>
            <w:tcW w:w="1248" w:type="dxa"/>
            <w:shd w:val="clear" w:color="auto" w:fill="CCFFFF"/>
          </w:tcPr>
          <w:p w:rsidR="00B92C5D" w:rsidRDefault="00B92C5D" w:rsidP="00B92C5D">
            <w:pPr>
              <w:pStyle w:val="TableParagraph"/>
              <w:spacing w:before="10"/>
              <w:ind w:right="11"/>
              <w:jc w:val="right"/>
              <w:rPr>
                <w:b/>
                <w:sz w:val="16"/>
              </w:rPr>
            </w:pPr>
            <w:r>
              <w:rPr>
                <w:b/>
                <w:color w:val="008080"/>
                <w:w w:val="72"/>
                <w:sz w:val="16"/>
              </w:rPr>
              <w:t>0</w:t>
            </w:r>
          </w:p>
        </w:tc>
        <w:tc>
          <w:tcPr>
            <w:tcW w:w="1335" w:type="dxa"/>
            <w:shd w:val="clear" w:color="auto" w:fill="CCFFFF"/>
          </w:tcPr>
          <w:p w:rsidR="00B92C5D" w:rsidRDefault="00B92C5D" w:rsidP="00B92C5D">
            <w:pPr>
              <w:pStyle w:val="TableParagraph"/>
              <w:spacing w:before="10"/>
              <w:ind w:right="11"/>
              <w:jc w:val="right"/>
              <w:rPr>
                <w:b/>
                <w:sz w:val="16"/>
              </w:rPr>
            </w:pPr>
            <w:r>
              <w:rPr>
                <w:b/>
                <w:color w:val="008080"/>
                <w:w w:val="72"/>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23"/>
              <w:rPr>
                <w:sz w:val="12"/>
              </w:rPr>
            </w:pPr>
            <w:r>
              <w:rPr>
                <w:color w:val="008080"/>
                <w:w w:val="95"/>
                <w:sz w:val="12"/>
              </w:rPr>
              <w:t>1.1 Obţinerea terenului</w:t>
            </w:r>
          </w:p>
        </w:tc>
        <w:tc>
          <w:tcPr>
            <w:tcW w:w="1405" w:type="dxa"/>
            <w:shd w:val="clear" w:color="auto" w:fill="00808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5"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23"/>
              <w:rPr>
                <w:sz w:val="12"/>
              </w:rPr>
            </w:pPr>
            <w:r>
              <w:rPr>
                <w:color w:val="008080"/>
                <w:w w:val="95"/>
                <w:sz w:val="12"/>
              </w:rPr>
              <w:t>1.2 Amenajarea terenului</w:t>
            </w:r>
          </w:p>
        </w:tc>
        <w:tc>
          <w:tcPr>
            <w:tcW w:w="1405" w:type="dxa"/>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5"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23"/>
              <w:rPr>
                <w:sz w:val="12"/>
              </w:rPr>
            </w:pPr>
            <w:r>
              <w:rPr>
                <w:color w:val="008080"/>
                <w:w w:val="95"/>
                <w:sz w:val="12"/>
              </w:rPr>
              <w:t>1.3 Amenajari pentru protecţia mediului şi aducerea la starea iniţială</w:t>
            </w:r>
          </w:p>
        </w:tc>
        <w:tc>
          <w:tcPr>
            <w:tcW w:w="1405" w:type="dxa"/>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5"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23"/>
              <w:rPr>
                <w:sz w:val="12"/>
              </w:rPr>
            </w:pPr>
            <w:r>
              <w:rPr>
                <w:color w:val="008080"/>
                <w:w w:val="95"/>
                <w:sz w:val="12"/>
              </w:rPr>
              <w:t>1.4 Cheltuieli pentru relocarea/protecţia utilităţilor</w:t>
            </w:r>
          </w:p>
        </w:tc>
        <w:tc>
          <w:tcPr>
            <w:tcW w:w="1405" w:type="dxa"/>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5"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95"/>
        </w:trPr>
        <w:tc>
          <w:tcPr>
            <w:tcW w:w="5576" w:type="dxa"/>
            <w:gridSpan w:val="3"/>
            <w:shd w:val="clear" w:color="auto" w:fill="008080"/>
          </w:tcPr>
          <w:p w:rsidR="00B92C5D" w:rsidRDefault="00B92C5D" w:rsidP="00B92C5D">
            <w:pPr>
              <w:pStyle w:val="TableParagraph"/>
              <w:spacing w:before="5"/>
              <w:ind w:left="26"/>
              <w:rPr>
                <w:b/>
                <w:sz w:val="14"/>
              </w:rPr>
            </w:pPr>
            <w:r>
              <w:rPr>
                <w:b/>
                <w:color w:val="FFFFFF"/>
                <w:w w:val="80"/>
                <w:sz w:val="14"/>
              </w:rPr>
              <w:t>Capitolul 2 Cheltuieli pentru asigurarea utilităţilor necesare obiectivului de investiţii</w:t>
            </w:r>
          </w:p>
        </w:tc>
        <w:tc>
          <w:tcPr>
            <w:tcW w:w="1405" w:type="dxa"/>
            <w:shd w:val="clear" w:color="auto" w:fill="DCE6F0"/>
          </w:tcPr>
          <w:p w:rsidR="00B92C5D" w:rsidRDefault="00B92C5D" w:rsidP="00B92C5D">
            <w:pPr>
              <w:pStyle w:val="TableParagraph"/>
              <w:rPr>
                <w:rFonts w:ascii="Times New Roman"/>
                <w:sz w:val="12"/>
              </w:rPr>
            </w:pPr>
          </w:p>
        </w:tc>
        <w:tc>
          <w:tcPr>
            <w:tcW w:w="1248" w:type="dxa"/>
            <w:shd w:val="clear" w:color="auto" w:fill="DCE6F0"/>
          </w:tcPr>
          <w:p w:rsidR="00B92C5D" w:rsidRDefault="00B92C5D" w:rsidP="00B92C5D">
            <w:pPr>
              <w:pStyle w:val="TableParagraph"/>
              <w:rPr>
                <w:rFonts w:ascii="Times New Roman"/>
                <w:sz w:val="12"/>
              </w:rPr>
            </w:pPr>
          </w:p>
        </w:tc>
        <w:tc>
          <w:tcPr>
            <w:tcW w:w="1335" w:type="dxa"/>
            <w:shd w:val="clear" w:color="auto" w:fill="CCFFFF"/>
          </w:tcPr>
          <w:p w:rsidR="00B92C5D" w:rsidRDefault="00B92C5D" w:rsidP="00B92C5D">
            <w:pPr>
              <w:pStyle w:val="TableParagraph"/>
              <w:spacing w:line="176" w:lineRule="exact"/>
              <w:ind w:right="11"/>
              <w:jc w:val="right"/>
              <w:rPr>
                <w:b/>
                <w:sz w:val="16"/>
              </w:rPr>
            </w:pPr>
            <w:r>
              <w:rPr>
                <w:b/>
                <w:color w:val="008080"/>
                <w:w w:val="72"/>
                <w:sz w:val="16"/>
              </w:rPr>
              <w:t>0</w:t>
            </w:r>
          </w:p>
        </w:tc>
      </w:tr>
      <w:tr w:rsidR="00B92C5D" w:rsidTr="00B92C5D">
        <w:trPr>
          <w:trHeight w:val="210"/>
        </w:trPr>
        <w:tc>
          <w:tcPr>
            <w:tcW w:w="5576" w:type="dxa"/>
            <w:gridSpan w:val="3"/>
            <w:shd w:val="clear" w:color="auto" w:fill="008080"/>
          </w:tcPr>
          <w:p w:rsidR="00B92C5D" w:rsidRDefault="00B92C5D" w:rsidP="00B92C5D">
            <w:pPr>
              <w:pStyle w:val="TableParagraph"/>
              <w:spacing w:before="12"/>
              <w:ind w:left="26"/>
              <w:rPr>
                <w:b/>
                <w:sz w:val="14"/>
              </w:rPr>
            </w:pPr>
            <w:r>
              <w:rPr>
                <w:b/>
                <w:color w:val="FFFFFF"/>
                <w:w w:val="85"/>
                <w:sz w:val="14"/>
              </w:rPr>
              <w:t>Capitolul 3 Cheltuieli pentru proiectare şi asistenţă tehnică - total, din care:</w:t>
            </w:r>
          </w:p>
        </w:tc>
        <w:tc>
          <w:tcPr>
            <w:tcW w:w="1405" w:type="dxa"/>
            <w:shd w:val="clear" w:color="auto" w:fill="CCFFFF"/>
          </w:tcPr>
          <w:p w:rsidR="00B92C5D" w:rsidRDefault="00B92C5D" w:rsidP="00B92C5D">
            <w:pPr>
              <w:pStyle w:val="TableParagraph"/>
              <w:spacing w:line="185" w:lineRule="exact"/>
              <w:ind w:right="11"/>
              <w:jc w:val="right"/>
              <w:rPr>
                <w:b/>
                <w:sz w:val="16"/>
              </w:rPr>
            </w:pPr>
            <w:r>
              <w:rPr>
                <w:b/>
                <w:color w:val="008080"/>
                <w:w w:val="72"/>
                <w:sz w:val="16"/>
              </w:rPr>
              <w:t>0</w:t>
            </w:r>
          </w:p>
        </w:tc>
        <w:tc>
          <w:tcPr>
            <w:tcW w:w="1248" w:type="dxa"/>
            <w:shd w:val="clear" w:color="auto" w:fill="CCFFFF"/>
          </w:tcPr>
          <w:p w:rsidR="00B92C5D" w:rsidRDefault="00B92C5D" w:rsidP="00B92C5D">
            <w:pPr>
              <w:pStyle w:val="TableParagraph"/>
              <w:spacing w:line="185" w:lineRule="exact"/>
              <w:ind w:right="11"/>
              <w:jc w:val="right"/>
              <w:rPr>
                <w:b/>
                <w:sz w:val="16"/>
              </w:rPr>
            </w:pPr>
            <w:r>
              <w:rPr>
                <w:b/>
                <w:color w:val="008080"/>
                <w:w w:val="72"/>
                <w:sz w:val="16"/>
              </w:rPr>
              <w:t>0</w:t>
            </w:r>
          </w:p>
        </w:tc>
        <w:tc>
          <w:tcPr>
            <w:tcW w:w="1335" w:type="dxa"/>
            <w:shd w:val="clear" w:color="auto" w:fill="CCFFFF"/>
          </w:tcPr>
          <w:p w:rsidR="00B92C5D" w:rsidRDefault="00B92C5D" w:rsidP="00B92C5D">
            <w:pPr>
              <w:pStyle w:val="TableParagraph"/>
              <w:spacing w:line="185" w:lineRule="exact"/>
              <w:ind w:right="11"/>
              <w:jc w:val="right"/>
              <w:rPr>
                <w:b/>
                <w:sz w:val="16"/>
              </w:rPr>
            </w:pPr>
            <w:r>
              <w:rPr>
                <w:b/>
                <w:color w:val="008080"/>
                <w:w w:val="72"/>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23"/>
              <w:rPr>
                <w:sz w:val="12"/>
              </w:rPr>
            </w:pPr>
            <w:r>
              <w:rPr>
                <w:color w:val="008080"/>
                <w:w w:val="90"/>
                <w:sz w:val="12"/>
              </w:rPr>
              <w:t>3.1 Studii</w:t>
            </w:r>
          </w:p>
        </w:tc>
        <w:tc>
          <w:tcPr>
            <w:tcW w:w="1405" w:type="dxa"/>
            <w:shd w:val="clear" w:color="auto" w:fill="CCFFFF"/>
          </w:tcPr>
          <w:p w:rsidR="00B92C5D" w:rsidRDefault="00B92C5D" w:rsidP="00B92C5D">
            <w:pPr>
              <w:pStyle w:val="TableParagraph"/>
              <w:spacing w:line="126" w:lineRule="exact"/>
              <w:ind w:right="11"/>
              <w:jc w:val="right"/>
              <w:rPr>
                <w:b/>
                <w:sz w:val="16"/>
              </w:rPr>
            </w:pPr>
            <w:r>
              <w:rPr>
                <w:b/>
                <w:color w:val="008080"/>
                <w:w w:val="72"/>
                <w:sz w:val="16"/>
              </w:rPr>
              <w:t>0</w:t>
            </w:r>
          </w:p>
        </w:tc>
        <w:tc>
          <w:tcPr>
            <w:tcW w:w="1248" w:type="dxa"/>
            <w:shd w:val="clear" w:color="auto" w:fill="CCFFFF"/>
          </w:tcPr>
          <w:p w:rsidR="00B92C5D" w:rsidRDefault="00B92C5D" w:rsidP="00B92C5D">
            <w:pPr>
              <w:pStyle w:val="TableParagraph"/>
              <w:spacing w:line="126" w:lineRule="exact"/>
              <w:ind w:right="11"/>
              <w:jc w:val="right"/>
              <w:rPr>
                <w:b/>
                <w:sz w:val="16"/>
              </w:rPr>
            </w:pPr>
            <w:r>
              <w:rPr>
                <w:b/>
                <w:color w:val="008080"/>
                <w:w w:val="72"/>
                <w:sz w:val="16"/>
              </w:rPr>
              <w:t>0</w:t>
            </w:r>
          </w:p>
        </w:tc>
        <w:tc>
          <w:tcPr>
            <w:tcW w:w="1335" w:type="dxa"/>
            <w:shd w:val="clear" w:color="auto" w:fill="CCFFFF"/>
          </w:tcPr>
          <w:p w:rsidR="00B92C5D" w:rsidRDefault="00B92C5D" w:rsidP="00B92C5D">
            <w:pPr>
              <w:pStyle w:val="TableParagraph"/>
              <w:spacing w:line="126" w:lineRule="exact"/>
              <w:ind w:right="11"/>
              <w:jc w:val="right"/>
              <w:rPr>
                <w:b/>
                <w:sz w:val="16"/>
              </w:rPr>
            </w:pPr>
            <w:r>
              <w:rPr>
                <w:b/>
                <w:color w:val="008080"/>
                <w:w w:val="72"/>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225"/>
              <w:rPr>
                <w:sz w:val="12"/>
              </w:rPr>
            </w:pPr>
            <w:r>
              <w:rPr>
                <w:color w:val="008080"/>
                <w:w w:val="95"/>
                <w:sz w:val="12"/>
              </w:rPr>
              <w:t>3.1.1 Studii de teren</w:t>
            </w:r>
          </w:p>
        </w:tc>
        <w:tc>
          <w:tcPr>
            <w:tcW w:w="1405" w:type="dxa"/>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5"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225"/>
              <w:rPr>
                <w:sz w:val="12"/>
              </w:rPr>
            </w:pPr>
            <w:r>
              <w:rPr>
                <w:color w:val="008080"/>
                <w:w w:val="95"/>
                <w:sz w:val="12"/>
              </w:rPr>
              <w:t>3.1.2 Raport privind impactul asupra mediului</w:t>
            </w:r>
          </w:p>
        </w:tc>
        <w:tc>
          <w:tcPr>
            <w:tcW w:w="1405" w:type="dxa"/>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5"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225"/>
              <w:rPr>
                <w:sz w:val="12"/>
              </w:rPr>
            </w:pPr>
            <w:r>
              <w:rPr>
                <w:color w:val="008080"/>
                <w:w w:val="95"/>
                <w:sz w:val="12"/>
              </w:rPr>
              <w:t>3.1.3 Alte studii specifice</w:t>
            </w:r>
          </w:p>
        </w:tc>
        <w:tc>
          <w:tcPr>
            <w:tcW w:w="1405" w:type="dxa"/>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5"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57"/>
        </w:trPr>
        <w:tc>
          <w:tcPr>
            <w:tcW w:w="5576" w:type="dxa"/>
            <w:gridSpan w:val="3"/>
            <w:shd w:val="clear" w:color="auto" w:fill="CCFFFF"/>
          </w:tcPr>
          <w:p w:rsidR="00B92C5D" w:rsidRDefault="00B92C5D" w:rsidP="00B92C5D">
            <w:pPr>
              <w:pStyle w:val="TableParagraph"/>
              <w:spacing w:line="138" w:lineRule="exact"/>
              <w:ind w:left="23"/>
              <w:rPr>
                <w:sz w:val="12"/>
              </w:rPr>
            </w:pPr>
            <w:r>
              <w:rPr>
                <w:color w:val="008080"/>
                <w:w w:val="95"/>
                <w:sz w:val="12"/>
              </w:rPr>
              <w:t>3.2 Documentaţii-suport şi cheltuieli pentru obţinerea de avize, acorduri şi autorizaţii</w:t>
            </w:r>
          </w:p>
        </w:tc>
        <w:tc>
          <w:tcPr>
            <w:tcW w:w="1405" w:type="dxa"/>
            <w:shd w:val="clear" w:color="auto" w:fill="DCE6F0"/>
          </w:tcPr>
          <w:p w:rsidR="00B92C5D" w:rsidRDefault="00B92C5D" w:rsidP="00B92C5D">
            <w:pPr>
              <w:pStyle w:val="TableParagraph"/>
              <w:rPr>
                <w:rFonts w:ascii="Times New Roman"/>
                <w:sz w:val="10"/>
              </w:rPr>
            </w:pPr>
          </w:p>
        </w:tc>
        <w:tc>
          <w:tcPr>
            <w:tcW w:w="1248" w:type="dxa"/>
            <w:shd w:val="clear" w:color="auto" w:fill="DCE6F0"/>
          </w:tcPr>
          <w:p w:rsidR="00B92C5D" w:rsidRDefault="00B92C5D" w:rsidP="00B92C5D">
            <w:pPr>
              <w:pStyle w:val="TableParagraph"/>
              <w:rPr>
                <w:rFonts w:ascii="Times New Roman"/>
                <w:sz w:val="10"/>
              </w:rPr>
            </w:pPr>
          </w:p>
        </w:tc>
        <w:tc>
          <w:tcPr>
            <w:tcW w:w="1335" w:type="dxa"/>
            <w:shd w:val="clear" w:color="auto" w:fill="CCFFFF"/>
          </w:tcPr>
          <w:p w:rsidR="00B92C5D" w:rsidRDefault="00B92C5D" w:rsidP="00B92C5D">
            <w:pPr>
              <w:pStyle w:val="TableParagraph"/>
              <w:spacing w:line="138" w:lineRule="exact"/>
              <w:ind w:right="11"/>
              <w:jc w:val="right"/>
              <w:rPr>
                <w:sz w:val="16"/>
              </w:rPr>
            </w:pPr>
            <w:r>
              <w:rPr>
                <w:color w:val="008080"/>
                <w:w w:val="78"/>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23"/>
              <w:rPr>
                <w:sz w:val="12"/>
              </w:rPr>
            </w:pPr>
            <w:r>
              <w:rPr>
                <w:color w:val="008080"/>
                <w:w w:val="90"/>
                <w:sz w:val="12"/>
              </w:rPr>
              <w:t>3.3 Expertizare tehnică</w:t>
            </w:r>
          </w:p>
        </w:tc>
        <w:tc>
          <w:tcPr>
            <w:tcW w:w="1405" w:type="dxa"/>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5"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23"/>
              <w:rPr>
                <w:sz w:val="12"/>
              </w:rPr>
            </w:pPr>
            <w:r>
              <w:rPr>
                <w:color w:val="008080"/>
                <w:w w:val="95"/>
                <w:sz w:val="12"/>
              </w:rPr>
              <w:t>3.4 Certificarea performanţei energetice şi auditul energetic al clădirilor</w:t>
            </w:r>
          </w:p>
        </w:tc>
        <w:tc>
          <w:tcPr>
            <w:tcW w:w="1405" w:type="dxa"/>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5"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23"/>
              <w:rPr>
                <w:sz w:val="12"/>
              </w:rPr>
            </w:pPr>
            <w:r>
              <w:rPr>
                <w:color w:val="008080"/>
                <w:w w:val="95"/>
                <w:sz w:val="12"/>
              </w:rPr>
              <w:t>3.5 Proiectare</w:t>
            </w:r>
          </w:p>
        </w:tc>
        <w:tc>
          <w:tcPr>
            <w:tcW w:w="1405" w:type="dxa"/>
            <w:shd w:val="clear" w:color="auto" w:fill="CCFFFF"/>
          </w:tcPr>
          <w:p w:rsidR="00B92C5D" w:rsidRDefault="00B92C5D" w:rsidP="00B92C5D">
            <w:pPr>
              <w:pStyle w:val="TableParagraph"/>
              <w:spacing w:line="126" w:lineRule="exact"/>
              <w:ind w:right="11"/>
              <w:jc w:val="right"/>
              <w:rPr>
                <w:b/>
                <w:sz w:val="16"/>
              </w:rPr>
            </w:pPr>
            <w:r>
              <w:rPr>
                <w:b/>
                <w:color w:val="008080"/>
                <w:w w:val="72"/>
                <w:sz w:val="16"/>
              </w:rPr>
              <w:t>0</w:t>
            </w:r>
          </w:p>
        </w:tc>
        <w:tc>
          <w:tcPr>
            <w:tcW w:w="1248" w:type="dxa"/>
            <w:shd w:val="clear" w:color="auto" w:fill="CCFFFF"/>
          </w:tcPr>
          <w:p w:rsidR="00B92C5D" w:rsidRDefault="00B92C5D" w:rsidP="00B92C5D">
            <w:pPr>
              <w:pStyle w:val="TableParagraph"/>
              <w:spacing w:line="126" w:lineRule="exact"/>
              <w:ind w:right="11"/>
              <w:jc w:val="right"/>
              <w:rPr>
                <w:b/>
                <w:sz w:val="16"/>
              </w:rPr>
            </w:pPr>
            <w:r>
              <w:rPr>
                <w:b/>
                <w:color w:val="008080"/>
                <w:w w:val="72"/>
                <w:sz w:val="16"/>
              </w:rPr>
              <w:t>0</w:t>
            </w:r>
          </w:p>
        </w:tc>
        <w:tc>
          <w:tcPr>
            <w:tcW w:w="1335" w:type="dxa"/>
            <w:shd w:val="clear" w:color="auto" w:fill="CCFFFF"/>
          </w:tcPr>
          <w:p w:rsidR="00B92C5D" w:rsidRDefault="00B92C5D" w:rsidP="00B92C5D">
            <w:pPr>
              <w:pStyle w:val="TableParagraph"/>
              <w:spacing w:line="126" w:lineRule="exact"/>
              <w:ind w:right="11"/>
              <w:jc w:val="right"/>
              <w:rPr>
                <w:b/>
                <w:sz w:val="16"/>
              </w:rPr>
            </w:pPr>
            <w:r>
              <w:rPr>
                <w:b/>
                <w:color w:val="008080"/>
                <w:w w:val="72"/>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195"/>
              <w:rPr>
                <w:sz w:val="12"/>
              </w:rPr>
            </w:pPr>
            <w:r>
              <w:rPr>
                <w:color w:val="008080"/>
                <w:w w:val="95"/>
                <w:sz w:val="12"/>
              </w:rPr>
              <w:t>3.5.1 Temă de proiectare</w:t>
            </w:r>
          </w:p>
        </w:tc>
        <w:tc>
          <w:tcPr>
            <w:tcW w:w="1405" w:type="dxa"/>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5"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6"/>
        </w:trPr>
        <w:tc>
          <w:tcPr>
            <w:tcW w:w="5576" w:type="dxa"/>
            <w:gridSpan w:val="3"/>
            <w:shd w:val="clear" w:color="auto" w:fill="CCFFFF"/>
          </w:tcPr>
          <w:p w:rsidR="00B92C5D" w:rsidRDefault="00B92C5D" w:rsidP="00B92C5D">
            <w:pPr>
              <w:pStyle w:val="TableParagraph"/>
              <w:spacing w:line="126" w:lineRule="exact"/>
              <w:ind w:left="195"/>
              <w:rPr>
                <w:sz w:val="12"/>
              </w:rPr>
            </w:pPr>
            <w:r>
              <w:rPr>
                <w:color w:val="008080"/>
                <w:w w:val="95"/>
                <w:sz w:val="12"/>
              </w:rPr>
              <w:t>3.5.2 Studiu de prefezabilitate</w:t>
            </w:r>
          </w:p>
        </w:tc>
        <w:tc>
          <w:tcPr>
            <w:tcW w:w="1405" w:type="dxa"/>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5"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299"/>
        </w:trPr>
        <w:tc>
          <w:tcPr>
            <w:tcW w:w="5576" w:type="dxa"/>
            <w:gridSpan w:val="3"/>
            <w:shd w:val="clear" w:color="auto" w:fill="CCFFFF"/>
          </w:tcPr>
          <w:p w:rsidR="00B92C5D" w:rsidRDefault="00B92C5D" w:rsidP="00B92C5D">
            <w:pPr>
              <w:pStyle w:val="TableParagraph"/>
              <w:spacing w:line="128" w:lineRule="exact"/>
              <w:ind w:left="195"/>
              <w:rPr>
                <w:sz w:val="12"/>
              </w:rPr>
            </w:pPr>
            <w:r>
              <w:rPr>
                <w:color w:val="008080"/>
                <w:w w:val="95"/>
                <w:sz w:val="12"/>
              </w:rPr>
              <w:t>3.5.3. Studiu de fezabilitate/documentaţie de avizare a lucrărilor de intervenţii</w:t>
            </w:r>
          </w:p>
          <w:p w:rsidR="00B92C5D" w:rsidRDefault="00B92C5D" w:rsidP="00B92C5D">
            <w:pPr>
              <w:pStyle w:val="TableParagraph"/>
              <w:spacing w:before="28" w:line="123" w:lineRule="exact"/>
              <w:ind w:left="484"/>
              <w:rPr>
                <w:sz w:val="12"/>
              </w:rPr>
            </w:pPr>
            <w:r>
              <w:rPr>
                <w:color w:val="008080"/>
                <w:w w:val="90"/>
                <w:sz w:val="12"/>
              </w:rPr>
              <w:t>şi deviz general</w:t>
            </w:r>
          </w:p>
        </w:tc>
        <w:tc>
          <w:tcPr>
            <w:tcW w:w="1405" w:type="dxa"/>
            <w:shd w:val="clear" w:color="auto" w:fill="DCE6F0"/>
          </w:tcPr>
          <w:p w:rsidR="00B92C5D" w:rsidRDefault="00B92C5D" w:rsidP="00B92C5D">
            <w:pPr>
              <w:pStyle w:val="TableParagraph"/>
              <w:rPr>
                <w:rFonts w:ascii="Times New Roman"/>
                <w:sz w:val="12"/>
              </w:rPr>
            </w:pPr>
          </w:p>
        </w:tc>
        <w:tc>
          <w:tcPr>
            <w:tcW w:w="1248" w:type="dxa"/>
            <w:shd w:val="clear" w:color="auto" w:fill="DCE6F0"/>
          </w:tcPr>
          <w:p w:rsidR="00B92C5D" w:rsidRDefault="00B92C5D" w:rsidP="00B92C5D">
            <w:pPr>
              <w:pStyle w:val="TableParagraph"/>
              <w:rPr>
                <w:rFonts w:ascii="Times New Roman"/>
                <w:sz w:val="12"/>
              </w:rPr>
            </w:pPr>
          </w:p>
        </w:tc>
        <w:tc>
          <w:tcPr>
            <w:tcW w:w="1335" w:type="dxa"/>
            <w:shd w:val="clear" w:color="auto" w:fill="CCFFFF"/>
          </w:tcPr>
          <w:p w:rsidR="00B92C5D" w:rsidRDefault="00B92C5D" w:rsidP="00B92C5D">
            <w:pPr>
              <w:pStyle w:val="TableParagraph"/>
              <w:spacing w:before="44"/>
              <w:ind w:right="11"/>
              <w:jc w:val="right"/>
              <w:rPr>
                <w:sz w:val="16"/>
              </w:rPr>
            </w:pPr>
            <w:r>
              <w:rPr>
                <w:color w:val="008080"/>
                <w:w w:val="78"/>
                <w:sz w:val="16"/>
              </w:rPr>
              <w:t>0</w:t>
            </w:r>
          </w:p>
        </w:tc>
      </w:tr>
      <w:tr w:rsidR="00B92C5D" w:rsidTr="00B92C5D">
        <w:trPr>
          <w:trHeight w:val="299"/>
        </w:trPr>
        <w:tc>
          <w:tcPr>
            <w:tcW w:w="5576" w:type="dxa"/>
            <w:gridSpan w:val="3"/>
            <w:shd w:val="clear" w:color="auto" w:fill="CCFFFF"/>
          </w:tcPr>
          <w:p w:rsidR="00B92C5D" w:rsidRDefault="00B92C5D" w:rsidP="00B92C5D">
            <w:pPr>
              <w:pStyle w:val="TableParagraph"/>
              <w:spacing w:line="128" w:lineRule="exact"/>
              <w:ind w:left="195"/>
              <w:rPr>
                <w:sz w:val="12"/>
              </w:rPr>
            </w:pPr>
            <w:r>
              <w:rPr>
                <w:color w:val="008080"/>
                <w:w w:val="95"/>
                <w:sz w:val="12"/>
              </w:rPr>
              <w:t>3.5.4. Documentaţiile tehnice necesare în vederea obţinerii avizelor/</w:t>
            </w:r>
          </w:p>
          <w:p w:rsidR="00B92C5D" w:rsidRDefault="00B92C5D" w:rsidP="00B92C5D">
            <w:pPr>
              <w:pStyle w:val="TableParagraph"/>
              <w:spacing w:before="28" w:line="123" w:lineRule="exact"/>
              <w:ind w:left="484"/>
              <w:rPr>
                <w:sz w:val="12"/>
              </w:rPr>
            </w:pPr>
            <w:r>
              <w:rPr>
                <w:color w:val="008080"/>
                <w:w w:val="95"/>
                <w:sz w:val="12"/>
              </w:rPr>
              <w:t>acordurilor/autorizaţiilor</w:t>
            </w:r>
          </w:p>
        </w:tc>
        <w:tc>
          <w:tcPr>
            <w:tcW w:w="1405" w:type="dxa"/>
            <w:shd w:val="clear" w:color="auto" w:fill="DCE6F0"/>
          </w:tcPr>
          <w:p w:rsidR="00B92C5D" w:rsidRDefault="00B92C5D" w:rsidP="00B92C5D">
            <w:pPr>
              <w:pStyle w:val="TableParagraph"/>
              <w:rPr>
                <w:rFonts w:ascii="Times New Roman"/>
                <w:sz w:val="12"/>
              </w:rPr>
            </w:pPr>
          </w:p>
        </w:tc>
        <w:tc>
          <w:tcPr>
            <w:tcW w:w="1248" w:type="dxa"/>
            <w:shd w:val="clear" w:color="auto" w:fill="DCE6F0"/>
          </w:tcPr>
          <w:p w:rsidR="00B92C5D" w:rsidRDefault="00B92C5D" w:rsidP="00B92C5D">
            <w:pPr>
              <w:pStyle w:val="TableParagraph"/>
              <w:rPr>
                <w:rFonts w:ascii="Times New Roman"/>
                <w:sz w:val="12"/>
              </w:rPr>
            </w:pPr>
          </w:p>
        </w:tc>
        <w:tc>
          <w:tcPr>
            <w:tcW w:w="1335" w:type="dxa"/>
            <w:shd w:val="clear" w:color="auto" w:fill="CCFFFF"/>
          </w:tcPr>
          <w:p w:rsidR="00B92C5D" w:rsidRDefault="00B92C5D" w:rsidP="00B92C5D">
            <w:pPr>
              <w:pStyle w:val="TableParagraph"/>
              <w:spacing w:before="44"/>
              <w:ind w:right="11"/>
              <w:jc w:val="right"/>
              <w:rPr>
                <w:sz w:val="16"/>
              </w:rPr>
            </w:pPr>
            <w:r>
              <w:rPr>
                <w:color w:val="008080"/>
                <w:w w:val="78"/>
                <w:sz w:val="16"/>
              </w:rPr>
              <w:t>0</w:t>
            </w:r>
          </w:p>
        </w:tc>
      </w:tr>
      <w:tr w:rsidR="00B92C5D" w:rsidTr="00B92C5D">
        <w:trPr>
          <w:trHeight w:val="157"/>
        </w:trPr>
        <w:tc>
          <w:tcPr>
            <w:tcW w:w="5576" w:type="dxa"/>
            <w:gridSpan w:val="3"/>
            <w:shd w:val="clear" w:color="auto" w:fill="CCFFFF"/>
          </w:tcPr>
          <w:p w:rsidR="00B92C5D" w:rsidRDefault="00B92C5D" w:rsidP="00B92C5D">
            <w:pPr>
              <w:pStyle w:val="TableParagraph"/>
              <w:spacing w:line="138" w:lineRule="exact"/>
              <w:ind w:left="195"/>
              <w:rPr>
                <w:sz w:val="12"/>
              </w:rPr>
            </w:pPr>
            <w:r>
              <w:rPr>
                <w:color w:val="008080"/>
                <w:w w:val="90"/>
                <w:sz w:val="12"/>
              </w:rPr>
              <w:t>3.5.5. Verificarea tehnică de calitate a proiectului tehnic şi a detaliilor de execuţie</w:t>
            </w:r>
          </w:p>
        </w:tc>
        <w:tc>
          <w:tcPr>
            <w:tcW w:w="1405" w:type="dxa"/>
            <w:shd w:val="clear" w:color="auto" w:fill="DCE6F0"/>
          </w:tcPr>
          <w:p w:rsidR="00B92C5D" w:rsidRDefault="00B92C5D" w:rsidP="00B92C5D">
            <w:pPr>
              <w:pStyle w:val="TableParagraph"/>
              <w:rPr>
                <w:rFonts w:ascii="Times New Roman"/>
                <w:sz w:val="10"/>
              </w:rPr>
            </w:pPr>
          </w:p>
        </w:tc>
        <w:tc>
          <w:tcPr>
            <w:tcW w:w="1248" w:type="dxa"/>
            <w:shd w:val="clear" w:color="auto" w:fill="DCE6F0"/>
          </w:tcPr>
          <w:p w:rsidR="00B92C5D" w:rsidRDefault="00B92C5D" w:rsidP="00B92C5D">
            <w:pPr>
              <w:pStyle w:val="TableParagraph"/>
              <w:rPr>
                <w:rFonts w:ascii="Times New Roman"/>
                <w:sz w:val="10"/>
              </w:rPr>
            </w:pPr>
          </w:p>
        </w:tc>
        <w:tc>
          <w:tcPr>
            <w:tcW w:w="1335" w:type="dxa"/>
            <w:shd w:val="clear" w:color="auto" w:fill="CCFFFF"/>
          </w:tcPr>
          <w:p w:rsidR="00B92C5D" w:rsidRDefault="00B92C5D" w:rsidP="00B92C5D">
            <w:pPr>
              <w:pStyle w:val="TableParagraph"/>
              <w:spacing w:line="138" w:lineRule="exact"/>
              <w:ind w:right="11"/>
              <w:jc w:val="right"/>
              <w:rPr>
                <w:sz w:val="16"/>
              </w:rPr>
            </w:pPr>
            <w:r>
              <w:rPr>
                <w:color w:val="008080"/>
                <w:w w:val="78"/>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195"/>
              <w:rPr>
                <w:sz w:val="12"/>
              </w:rPr>
            </w:pPr>
            <w:r>
              <w:rPr>
                <w:color w:val="008080"/>
                <w:w w:val="95"/>
                <w:sz w:val="12"/>
              </w:rPr>
              <w:t>3.5.6. Proiect tehnic şi detalii de execuţie</w:t>
            </w:r>
          </w:p>
        </w:tc>
        <w:tc>
          <w:tcPr>
            <w:tcW w:w="1405" w:type="dxa"/>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5"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23"/>
              <w:rPr>
                <w:sz w:val="12"/>
              </w:rPr>
            </w:pPr>
            <w:r>
              <w:rPr>
                <w:color w:val="008080"/>
                <w:w w:val="95"/>
                <w:sz w:val="12"/>
              </w:rPr>
              <w:t>3.6 Organizarea procedurilor de achiziţie</w:t>
            </w:r>
          </w:p>
        </w:tc>
        <w:tc>
          <w:tcPr>
            <w:tcW w:w="1405" w:type="dxa"/>
            <w:shd w:val="clear" w:color="auto" w:fill="00808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5"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23"/>
              <w:rPr>
                <w:sz w:val="12"/>
              </w:rPr>
            </w:pPr>
            <w:r>
              <w:rPr>
                <w:color w:val="008080"/>
                <w:w w:val="90"/>
                <w:sz w:val="12"/>
              </w:rPr>
              <w:t>3.7 Consultanţă</w:t>
            </w:r>
          </w:p>
        </w:tc>
        <w:tc>
          <w:tcPr>
            <w:tcW w:w="1405" w:type="dxa"/>
            <w:shd w:val="clear" w:color="auto" w:fill="CCFFFF"/>
          </w:tcPr>
          <w:p w:rsidR="00B92C5D" w:rsidRDefault="00B92C5D" w:rsidP="00B92C5D">
            <w:pPr>
              <w:pStyle w:val="TableParagraph"/>
              <w:spacing w:line="126" w:lineRule="exact"/>
              <w:ind w:right="11"/>
              <w:jc w:val="right"/>
              <w:rPr>
                <w:b/>
                <w:sz w:val="16"/>
              </w:rPr>
            </w:pPr>
            <w:r>
              <w:rPr>
                <w:b/>
                <w:color w:val="008080"/>
                <w:w w:val="72"/>
                <w:sz w:val="16"/>
              </w:rPr>
              <w:t>0</w:t>
            </w:r>
          </w:p>
        </w:tc>
        <w:tc>
          <w:tcPr>
            <w:tcW w:w="1248" w:type="dxa"/>
            <w:shd w:val="clear" w:color="auto" w:fill="CCFFFF"/>
          </w:tcPr>
          <w:p w:rsidR="00B92C5D" w:rsidRDefault="00B92C5D" w:rsidP="00B92C5D">
            <w:pPr>
              <w:pStyle w:val="TableParagraph"/>
              <w:spacing w:line="126" w:lineRule="exact"/>
              <w:ind w:right="11"/>
              <w:jc w:val="right"/>
              <w:rPr>
                <w:b/>
                <w:sz w:val="16"/>
              </w:rPr>
            </w:pPr>
            <w:r>
              <w:rPr>
                <w:b/>
                <w:color w:val="008080"/>
                <w:w w:val="72"/>
                <w:sz w:val="16"/>
              </w:rPr>
              <w:t>0</w:t>
            </w:r>
          </w:p>
        </w:tc>
        <w:tc>
          <w:tcPr>
            <w:tcW w:w="1335" w:type="dxa"/>
            <w:shd w:val="clear" w:color="auto" w:fill="CCFFFF"/>
          </w:tcPr>
          <w:p w:rsidR="00B92C5D" w:rsidRDefault="00B92C5D" w:rsidP="00B92C5D">
            <w:pPr>
              <w:pStyle w:val="TableParagraph"/>
              <w:spacing w:line="126" w:lineRule="exact"/>
              <w:ind w:right="11"/>
              <w:jc w:val="right"/>
              <w:rPr>
                <w:b/>
                <w:sz w:val="16"/>
              </w:rPr>
            </w:pPr>
            <w:r>
              <w:rPr>
                <w:b/>
                <w:color w:val="008080"/>
                <w:w w:val="72"/>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195"/>
              <w:rPr>
                <w:sz w:val="12"/>
              </w:rPr>
            </w:pPr>
            <w:r>
              <w:rPr>
                <w:color w:val="008080"/>
                <w:w w:val="95"/>
                <w:sz w:val="12"/>
              </w:rPr>
              <w:t>3.7.1 Managementul de proiect pentru obiectivul de investiţii</w:t>
            </w:r>
          </w:p>
        </w:tc>
        <w:tc>
          <w:tcPr>
            <w:tcW w:w="1405" w:type="dxa"/>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5"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195"/>
              <w:rPr>
                <w:sz w:val="12"/>
              </w:rPr>
            </w:pPr>
            <w:r>
              <w:rPr>
                <w:color w:val="008080"/>
                <w:w w:val="95"/>
                <w:sz w:val="12"/>
              </w:rPr>
              <w:t>3.7.2 Auditul financiar</w:t>
            </w:r>
          </w:p>
        </w:tc>
        <w:tc>
          <w:tcPr>
            <w:tcW w:w="1405" w:type="dxa"/>
            <w:shd w:val="clear" w:color="auto" w:fill="00808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5"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23"/>
              <w:rPr>
                <w:sz w:val="12"/>
              </w:rPr>
            </w:pPr>
            <w:r>
              <w:rPr>
                <w:color w:val="008080"/>
                <w:w w:val="90"/>
                <w:sz w:val="12"/>
              </w:rPr>
              <w:t>3.8 Asistenţă Tehnică</w:t>
            </w:r>
          </w:p>
        </w:tc>
        <w:tc>
          <w:tcPr>
            <w:tcW w:w="1405" w:type="dxa"/>
            <w:shd w:val="clear" w:color="auto" w:fill="CCFFFF"/>
          </w:tcPr>
          <w:p w:rsidR="00B92C5D" w:rsidRDefault="00B92C5D" w:rsidP="00B92C5D">
            <w:pPr>
              <w:pStyle w:val="TableParagraph"/>
              <w:spacing w:line="126" w:lineRule="exact"/>
              <w:ind w:right="11"/>
              <w:jc w:val="right"/>
              <w:rPr>
                <w:b/>
                <w:sz w:val="16"/>
              </w:rPr>
            </w:pPr>
            <w:r>
              <w:rPr>
                <w:b/>
                <w:color w:val="008080"/>
                <w:w w:val="72"/>
                <w:sz w:val="16"/>
              </w:rPr>
              <w:t>0</w:t>
            </w:r>
          </w:p>
        </w:tc>
        <w:tc>
          <w:tcPr>
            <w:tcW w:w="1248" w:type="dxa"/>
            <w:shd w:val="clear" w:color="auto" w:fill="CCFFFF"/>
          </w:tcPr>
          <w:p w:rsidR="00B92C5D" w:rsidRDefault="00B92C5D" w:rsidP="00B92C5D">
            <w:pPr>
              <w:pStyle w:val="TableParagraph"/>
              <w:spacing w:line="126" w:lineRule="exact"/>
              <w:ind w:right="11"/>
              <w:jc w:val="right"/>
              <w:rPr>
                <w:b/>
                <w:sz w:val="16"/>
              </w:rPr>
            </w:pPr>
            <w:r>
              <w:rPr>
                <w:b/>
                <w:color w:val="008080"/>
                <w:w w:val="72"/>
                <w:sz w:val="16"/>
              </w:rPr>
              <w:t>0</w:t>
            </w:r>
          </w:p>
        </w:tc>
        <w:tc>
          <w:tcPr>
            <w:tcW w:w="1335" w:type="dxa"/>
            <w:shd w:val="clear" w:color="auto" w:fill="CCFFFF"/>
          </w:tcPr>
          <w:p w:rsidR="00B92C5D" w:rsidRDefault="00B92C5D" w:rsidP="00B92C5D">
            <w:pPr>
              <w:pStyle w:val="TableParagraph"/>
              <w:spacing w:line="126" w:lineRule="exact"/>
              <w:ind w:right="11"/>
              <w:jc w:val="right"/>
              <w:rPr>
                <w:b/>
                <w:sz w:val="16"/>
              </w:rPr>
            </w:pPr>
            <w:r>
              <w:rPr>
                <w:b/>
                <w:color w:val="008080"/>
                <w:w w:val="72"/>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195"/>
              <w:rPr>
                <w:sz w:val="12"/>
              </w:rPr>
            </w:pPr>
            <w:r>
              <w:rPr>
                <w:color w:val="008080"/>
                <w:w w:val="95"/>
                <w:sz w:val="12"/>
              </w:rPr>
              <w:t>3.8.1 Asistenţă Tehnică din partea proiectantului</w:t>
            </w:r>
          </w:p>
        </w:tc>
        <w:tc>
          <w:tcPr>
            <w:tcW w:w="1405" w:type="dxa"/>
            <w:shd w:val="clear" w:color="auto" w:fill="CCFFFF"/>
          </w:tcPr>
          <w:p w:rsidR="00B92C5D" w:rsidRDefault="00B92C5D" w:rsidP="00B92C5D">
            <w:pPr>
              <w:pStyle w:val="TableParagraph"/>
              <w:spacing w:line="126" w:lineRule="exact"/>
              <w:ind w:right="11"/>
              <w:jc w:val="right"/>
              <w:rPr>
                <w:b/>
                <w:sz w:val="16"/>
              </w:rPr>
            </w:pPr>
            <w:r>
              <w:rPr>
                <w:b/>
                <w:color w:val="008080"/>
                <w:w w:val="72"/>
                <w:sz w:val="16"/>
              </w:rPr>
              <w:t>0</w:t>
            </w:r>
          </w:p>
        </w:tc>
        <w:tc>
          <w:tcPr>
            <w:tcW w:w="1248" w:type="dxa"/>
            <w:shd w:val="clear" w:color="auto" w:fill="CCFFFF"/>
          </w:tcPr>
          <w:p w:rsidR="00B92C5D" w:rsidRDefault="00B92C5D" w:rsidP="00B92C5D">
            <w:pPr>
              <w:pStyle w:val="TableParagraph"/>
              <w:spacing w:line="126" w:lineRule="exact"/>
              <w:ind w:right="11"/>
              <w:jc w:val="right"/>
              <w:rPr>
                <w:b/>
                <w:sz w:val="16"/>
              </w:rPr>
            </w:pPr>
            <w:r>
              <w:rPr>
                <w:b/>
                <w:color w:val="008080"/>
                <w:w w:val="72"/>
                <w:sz w:val="16"/>
              </w:rPr>
              <w:t>0</w:t>
            </w:r>
          </w:p>
        </w:tc>
        <w:tc>
          <w:tcPr>
            <w:tcW w:w="1335" w:type="dxa"/>
            <w:shd w:val="clear" w:color="auto" w:fill="CCFFFF"/>
          </w:tcPr>
          <w:p w:rsidR="00B92C5D" w:rsidRDefault="00B92C5D" w:rsidP="00B92C5D">
            <w:pPr>
              <w:pStyle w:val="TableParagraph"/>
              <w:spacing w:line="126" w:lineRule="exact"/>
              <w:ind w:right="11"/>
              <w:jc w:val="right"/>
              <w:rPr>
                <w:b/>
                <w:sz w:val="16"/>
              </w:rPr>
            </w:pPr>
            <w:r>
              <w:rPr>
                <w:b/>
                <w:color w:val="008080"/>
                <w:w w:val="72"/>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340"/>
              <w:rPr>
                <w:sz w:val="12"/>
              </w:rPr>
            </w:pPr>
            <w:r>
              <w:rPr>
                <w:color w:val="008080"/>
                <w:w w:val="95"/>
                <w:sz w:val="12"/>
              </w:rPr>
              <w:t>3.8.1.1 pe perioada de execuţie a lucrărilor</w:t>
            </w:r>
          </w:p>
        </w:tc>
        <w:tc>
          <w:tcPr>
            <w:tcW w:w="1405" w:type="dxa"/>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5"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337"/>
        </w:trPr>
        <w:tc>
          <w:tcPr>
            <w:tcW w:w="5576" w:type="dxa"/>
            <w:gridSpan w:val="3"/>
            <w:shd w:val="clear" w:color="auto" w:fill="CCFFFF"/>
          </w:tcPr>
          <w:p w:rsidR="00B92C5D" w:rsidRDefault="00B92C5D" w:rsidP="00B92C5D">
            <w:pPr>
              <w:pStyle w:val="TableParagraph"/>
              <w:spacing w:before="4"/>
              <w:ind w:left="340"/>
              <w:rPr>
                <w:sz w:val="12"/>
              </w:rPr>
            </w:pPr>
            <w:r>
              <w:rPr>
                <w:color w:val="008080"/>
                <w:w w:val="95"/>
                <w:sz w:val="12"/>
              </w:rPr>
              <w:t>3.8.1.2 pentru participarea proiectantului la fazele incluse în programul de control al</w:t>
            </w:r>
          </w:p>
          <w:p w:rsidR="00B92C5D" w:rsidRDefault="00B92C5D" w:rsidP="00B92C5D">
            <w:pPr>
              <w:pStyle w:val="TableParagraph"/>
              <w:spacing w:before="29"/>
              <w:ind w:left="686"/>
              <w:rPr>
                <w:sz w:val="12"/>
              </w:rPr>
            </w:pPr>
            <w:r>
              <w:rPr>
                <w:color w:val="008080"/>
                <w:w w:val="95"/>
                <w:sz w:val="12"/>
              </w:rPr>
              <w:t>lucrărilor de execuţie, avizat de către Inspectoratul de Stat în Construcţii</w:t>
            </w:r>
          </w:p>
        </w:tc>
        <w:tc>
          <w:tcPr>
            <w:tcW w:w="1405" w:type="dxa"/>
            <w:shd w:val="clear" w:color="auto" w:fill="DCE6F0"/>
          </w:tcPr>
          <w:p w:rsidR="00B92C5D" w:rsidRDefault="00B92C5D" w:rsidP="00B92C5D">
            <w:pPr>
              <w:pStyle w:val="TableParagraph"/>
              <w:rPr>
                <w:rFonts w:ascii="Times New Roman"/>
                <w:sz w:val="12"/>
              </w:rPr>
            </w:pPr>
          </w:p>
        </w:tc>
        <w:tc>
          <w:tcPr>
            <w:tcW w:w="1248" w:type="dxa"/>
            <w:shd w:val="clear" w:color="auto" w:fill="DCE6F0"/>
          </w:tcPr>
          <w:p w:rsidR="00B92C5D" w:rsidRDefault="00B92C5D" w:rsidP="00B92C5D">
            <w:pPr>
              <w:pStyle w:val="TableParagraph"/>
              <w:rPr>
                <w:rFonts w:ascii="Times New Roman"/>
                <w:sz w:val="12"/>
              </w:rPr>
            </w:pPr>
          </w:p>
        </w:tc>
        <w:tc>
          <w:tcPr>
            <w:tcW w:w="1335" w:type="dxa"/>
            <w:shd w:val="clear" w:color="auto" w:fill="CCFFFF"/>
          </w:tcPr>
          <w:p w:rsidR="00B92C5D" w:rsidRDefault="00B92C5D" w:rsidP="00B92C5D">
            <w:pPr>
              <w:pStyle w:val="TableParagraph"/>
              <w:spacing w:before="63"/>
              <w:ind w:right="11"/>
              <w:jc w:val="right"/>
              <w:rPr>
                <w:sz w:val="16"/>
              </w:rPr>
            </w:pPr>
            <w:r>
              <w:rPr>
                <w:color w:val="008080"/>
                <w:w w:val="78"/>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195"/>
              <w:rPr>
                <w:sz w:val="12"/>
              </w:rPr>
            </w:pPr>
            <w:r>
              <w:rPr>
                <w:color w:val="008080"/>
                <w:w w:val="95"/>
                <w:sz w:val="12"/>
              </w:rPr>
              <w:t>3.8.2 Dirigenţie de şantier</w:t>
            </w:r>
          </w:p>
        </w:tc>
        <w:tc>
          <w:tcPr>
            <w:tcW w:w="1405" w:type="dxa"/>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5"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3609" w:type="dxa"/>
            <w:tcBorders>
              <w:right w:val="nil"/>
            </w:tcBorders>
            <w:shd w:val="clear" w:color="auto" w:fill="CCFFFF"/>
          </w:tcPr>
          <w:p w:rsidR="00B92C5D" w:rsidRDefault="00B92C5D" w:rsidP="00B92C5D">
            <w:pPr>
              <w:pStyle w:val="TableParagraph"/>
              <w:spacing w:line="126" w:lineRule="exact"/>
              <w:ind w:left="23"/>
              <w:rPr>
                <w:sz w:val="12"/>
              </w:rPr>
            </w:pPr>
            <w:r>
              <w:rPr>
                <w:color w:val="008080"/>
                <w:w w:val="95"/>
                <w:sz w:val="12"/>
              </w:rPr>
              <w:t>Verificare încadrare cheltuieli capitolul 3</w:t>
            </w:r>
          </w:p>
        </w:tc>
        <w:tc>
          <w:tcPr>
            <w:tcW w:w="1674" w:type="dxa"/>
            <w:tcBorders>
              <w:left w:val="nil"/>
              <w:right w:val="nil"/>
            </w:tcBorders>
            <w:shd w:val="clear" w:color="auto" w:fill="CCFFFF"/>
          </w:tcPr>
          <w:p w:rsidR="00B92C5D" w:rsidRDefault="00B92C5D" w:rsidP="00B92C5D">
            <w:pPr>
              <w:pStyle w:val="TableParagraph"/>
              <w:rPr>
                <w:rFonts w:ascii="Times New Roman"/>
                <w:sz w:val="8"/>
              </w:rPr>
            </w:pPr>
          </w:p>
        </w:tc>
        <w:tc>
          <w:tcPr>
            <w:tcW w:w="293" w:type="dxa"/>
            <w:tcBorders>
              <w:left w:val="nil"/>
            </w:tcBorders>
            <w:shd w:val="clear" w:color="auto" w:fill="CCFFFF"/>
          </w:tcPr>
          <w:p w:rsidR="00B92C5D" w:rsidRDefault="00B92C5D" w:rsidP="00B92C5D">
            <w:pPr>
              <w:pStyle w:val="TableParagraph"/>
              <w:rPr>
                <w:rFonts w:ascii="Times New Roman"/>
                <w:sz w:val="8"/>
              </w:rPr>
            </w:pPr>
          </w:p>
        </w:tc>
        <w:tc>
          <w:tcPr>
            <w:tcW w:w="3988" w:type="dxa"/>
            <w:gridSpan w:val="3"/>
            <w:shd w:val="clear" w:color="auto" w:fill="CCFFFF"/>
          </w:tcPr>
          <w:p w:rsidR="00B92C5D" w:rsidRDefault="00B92C5D" w:rsidP="00B92C5D">
            <w:pPr>
              <w:pStyle w:val="TableParagraph"/>
              <w:spacing w:line="126" w:lineRule="exact"/>
              <w:ind w:left="1901"/>
              <w:rPr>
                <w:sz w:val="16"/>
              </w:rPr>
            </w:pPr>
            <w:r>
              <w:rPr>
                <w:color w:val="008080"/>
                <w:w w:val="80"/>
                <w:sz w:val="16"/>
              </w:rPr>
              <w:t>verificarea se face in Totalizator</w:t>
            </w:r>
          </w:p>
        </w:tc>
      </w:tr>
      <w:tr w:rsidR="00B92C5D" w:rsidTr="00B92C5D">
        <w:trPr>
          <w:trHeight w:val="210"/>
        </w:trPr>
        <w:tc>
          <w:tcPr>
            <w:tcW w:w="5576" w:type="dxa"/>
            <w:gridSpan w:val="3"/>
            <w:shd w:val="clear" w:color="auto" w:fill="008080"/>
          </w:tcPr>
          <w:p w:rsidR="00B92C5D" w:rsidRDefault="00B92C5D" w:rsidP="00B92C5D">
            <w:pPr>
              <w:pStyle w:val="TableParagraph"/>
              <w:spacing w:before="12"/>
              <w:ind w:left="26"/>
              <w:rPr>
                <w:b/>
                <w:sz w:val="14"/>
              </w:rPr>
            </w:pPr>
            <w:r>
              <w:rPr>
                <w:b/>
                <w:color w:val="FFFFFF"/>
                <w:w w:val="85"/>
                <w:sz w:val="14"/>
              </w:rPr>
              <w:t>Capitolul 4 Cheltuieli pentru investiţia de bază - total, din care:</w:t>
            </w:r>
          </w:p>
        </w:tc>
        <w:tc>
          <w:tcPr>
            <w:tcW w:w="1405" w:type="dxa"/>
            <w:shd w:val="clear" w:color="auto" w:fill="CCFFFF"/>
          </w:tcPr>
          <w:p w:rsidR="00B92C5D" w:rsidRDefault="00B92C5D" w:rsidP="00B92C5D">
            <w:pPr>
              <w:pStyle w:val="TableParagraph"/>
              <w:spacing w:line="185" w:lineRule="exact"/>
              <w:ind w:right="11"/>
              <w:jc w:val="right"/>
              <w:rPr>
                <w:b/>
                <w:sz w:val="16"/>
              </w:rPr>
            </w:pPr>
            <w:r>
              <w:rPr>
                <w:b/>
                <w:color w:val="008080"/>
                <w:w w:val="72"/>
                <w:sz w:val="16"/>
              </w:rPr>
              <w:t>0</w:t>
            </w:r>
          </w:p>
        </w:tc>
        <w:tc>
          <w:tcPr>
            <w:tcW w:w="1248" w:type="dxa"/>
            <w:shd w:val="clear" w:color="auto" w:fill="CCFFFF"/>
          </w:tcPr>
          <w:p w:rsidR="00B92C5D" w:rsidRDefault="00B92C5D" w:rsidP="00B92C5D">
            <w:pPr>
              <w:pStyle w:val="TableParagraph"/>
              <w:spacing w:line="185" w:lineRule="exact"/>
              <w:ind w:right="11"/>
              <w:jc w:val="right"/>
              <w:rPr>
                <w:b/>
                <w:sz w:val="16"/>
              </w:rPr>
            </w:pPr>
            <w:r>
              <w:rPr>
                <w:b/>
                <w:color w:val="008080"/>
                <w:w w:val="72"/>
                <w:sz w:val="16"/>
              </w:rPr>
              <w:t>0</w:t>
            </w:r>
          </w:p>
        </w:tc>
        <w:tc>
          <w:tcPr>
            <w:tcW w:w="1335" w:type="dxa"/>
            <w:shd w:val="clear" w:color="auto" w:fill="CCFFFF"/>
          </w:tcPr>
          <w:p w:rsidR="00B92C5D" w:rsidRDefault="00B92C5D" w:rsidP="00B92C5D">
            <w:pPr>
              <w:pStyle w:val="TableParagraph"/>
              <w:spacing w:line="185" w:lineRule="exact"/>
              <w:ind w:right="11"/>
              <w:jc w:val="right"/>
              <w:rPr>
                <w:b/>
                <w:sz w:val="16"/>
              </w:rPr>
            </w:pPr>
            <w:r>
              <w:rPr>
                <w:b/>
                <w:color w:val="008080"/>
                <w:w w:val="72"/>
                <w:sz w:val="16"/>
              </w:rPr>
              <w:t>0</w:t>
            </w:r>
          </w:p>
        </w:tc>
      </w:tr>
      <w:tr w:rsidR="00B92C5D" w:rsidTr="00B92C5D">
        <w:trPr>
          <w:trHeight w:val="211"/>
        </w:trPr>
        <w:tc>
          <w:tcPr>
            <w:tcW w:w="5576" w:type="dxa"/>
            <w:gridSpan w:val="3"/>
            <w:shd w:val="clear" w:color="auto" w:fill="008080"/>
          </w:tcPr>
          <w:p w:rsidR="00B92C5D" w:rsidRDefault="00B92C5D" w:rsidP="00B92C5D">
            <w:pPr>
              <w:pStyle w:val="TableParagraph"/>
              <w:spacing w:before="13"/>
              <w:ind w:left="26"/>
              <w:rPr>
                <w:b/>
                <w:sz w:val="14"/>
              </w:rPr>
            </w:pPr>
            <w:r>
              <w:rPr>
                <w:b/>
                <w:color w:val="FFFFFF"/>
                <w:w w:val="85"/>
                <w:sz w:val="14"/>
              </w:rPr>
              <w:t>A - Constructii şi lucrări de intervenţii - total, din care:</w:t>
            </w:r>
          </w:p>
        </w:tc>
        <w:tc>
          <w:tcPr>
            <w:tcW w:w="1405" w:type="dxa"/>
            <w:shd w:val="clear" w:color="auto" w:fill="CCFFFF"/>
          </w:tcPr>
          <w:p w:rsidR="00B92C5D" w:rsidRDefault="00B92C5D" w:rsidP="00B92C5D">
            <w:pPr>
              <w:pStyle w:val="TableParagraph"/>
              <w:spacing w:line="186" w:lineRule="exact"/>
              <w:ind w:right="11"/>
              <w:jc w:val="right"/>
              <w:rPr>
                <w:b/>
                <w:sz w:val="16"/>
              </w:rPr>
            </w:pPr>
            <w:r>
              <w:rPr>
                <w:b/>
                <w:color w:val="008080"/>
                <w:w w:val="72"/>
                <w:sz w:val="16"/>
              </w:rPr>
              <w:t>0</w:t>
            </w:r>
          </w:p>
        </w:tc>
        <w:tc>
          <w:tcPr>
            <w:tcW w:w="1248" w:type="dxa"/>
            <w:shd w:val="clear" w:color="auto" w:fill="CCFFFF"/>
          </w:tcPr>
          <w:p w:rsidR="00B92C5D" w:rsidRDefault="00B92C5D" w:rsidP="00B92C5D">
            <w:pPr>
              <w:pStyle w:val="TableParagraph"/>
              <w:spacing w:line="186" w:lineRule="exact"/>
              <w:ind w:right="11"/>
              <w:jc w:val="right"/>
              <w:rPr>
                <w:b/>
                <w:sz w:val="16"/>
              </w:rPr>
            </w:pPr>
            <w:r>
              <w:rPr>
                <w:b/>
                <w:color w:val="008080"/>
                <w:w w:val="72"/>
                <w:sz w:val="16"/>
              </w:rPr>
              <w:t>0</w:t>
            </w:r>
          </w:p>
        </w:tc>
        <w:tc>
          <w:tcPr>
            <w:tcW w:w="1335" w:type="dxa"/>
            <w:shd w:val="clear" w:color="auto" w:fill="CCFFFF"/>
          </w:tcPr>
          <w:p w:rsidR="00B92C5D" w:rsidRDefault="00B92C5D" w:rsidP="00B92C5D">
            <w:pPr>
              <w:pStyle w:val="TableParagraph"/>
              <w:spacing w:line="186" w:lineRule="exact"/>
              <w:ind w:right="11"/>
              <w:jc w:val="right"/>
              <w:rPr>
                <w:b/>
                <w:sz w:val="16"/>
              </w:rPr>
            </w:pPr>
            <w:r>
              <w:rPr>
                <w:b/>
                <w:color w:val="008080"/>
                <w:w w:val="72"/>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23"/>
              <w:rPr>
                <w:sz w:val="12"/>
              </w:rPr>
            </w:pPr>
            <w:r>
              <w:rPr>
                <w:color w:val="008080"/>
                <w:w w:val="90"/>
                <w:sz w:val="12"/>
              </w:rPr>
              <w:t>4.1 Construcţii şi instalaţii</w:t>
            </w:r>
          </w:p>
        </w:tc>
        <w:tc>
          <w:tcPr>
            <w:tcW w:w="1405" w:type="dxa"/>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5"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23"/>
              <w:rPr>
                <w:sz w:val="12"/>
              </w:rPr>
            </w:pPr>
            <w:r>
              <w:rPr>
                <w:color w:val="008080"/>
                <w:w w:val="95"/>
                <w:sz w:val="12"/>
              </w:rPr>
              <w:t>4.2 Montaj utilaje, echipamente tehnologice şi funcţionale</w:t>
            </w:r>
          </w:p>
        </w:tc>
        <w:tc>
          <w:tcPr>
            <w:tcW w:w="1405" w:type="dxa"/>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5"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23"/>
              <w:rPr>
                <w:sz w:val="12"/>
              </w:rPr>
            </w:pPr>
            <w:r>
              <w:rPr>
                <w:color w:val="008080"/>
                <w:w w:val="95"/>
                <w:sz w:val="12"/>
              </w:rPr>
              <w:t>4.3 Utilaje, echipamente tehnologice şi funcţionale care necesită montaj</w:t>
            </w:r>
          </w:p>
        </w:tc>
        <w:tc>
          <w:tcPr>
            <w:tcW w:w="1405" w:type="dxa"/>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5"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57"/>
        </w:trPr>
        <w:tc>
          <w:tcPr>
            <w:tcW w:w="5576" w:type="dxa"/>
            <w:gridSpan w:val="3"/>
            <w:shd w:val="clear" w:color="auto" w:fill="CCFFFF"/>
          </w:tcPr>
          <w:p w:rsidR="00B92C5D" w:rsidRDefault="00B92C5D" w:rsidP="00B92C5D">
            <w:pPr>
              <w:pStyle w:val="TableParagraph"/>
              <w:spacing w:line="138" w:lineRule="exact"/>
              <w:ind w:left="23"/>
              <w:rPr>
                <w:sz w:val="12"/>
              </w:rPr>
            </w:pPr>
            <w:r>
              <w:rPr>
                <w:color w:val="008080"/>
                <w:w w:val="95"/>
                <w:sz w:val="12"/>
              </w:rPr>
              <w:t>4.4 Utilaje, echipamente tehnologice şi funcţionale care nu necesită montaj şi echipamente</w:t>
            </w:r>
          </w:p>
        </w:tc>
        <w:tc>
          <w:tcPr>
            <w:tcW w:w="1405" w:type="dxa"/>
            <w:shd w:val="clear" w:color="auto" w:fill="DCE6F0"/>
          </w:tcPr>
          <w:p w:rsidR="00B92C5D" w:rsidRDefault="00B92C5D" w:rsidP="00B92C5D">
            <w:pPr>
              <w:pStyle w:val="TableParagraph"/>
              <w:rPr>
                <w:rFonts w:ascii="Times New Roman"/>
                <w:sz w:val="10"/>
              </w:rPr>
            </w:pPr>
          </w:p>
        </w:tc>
        <w:tc>
          <w:tcPr>
            <w:tcW w:w="1248" w:type="dxa"/>
            <w:shd w:val="clear" w:color="auto" w:fill="DCE6F0"/>
          </w:tcPr>
          <w:p w:rsidR="00B92C5D" w:rsidRDefault="00B92C5D" w:rsidP="00B92C5D">
            <w:pPr>
              <w:pStyle w:val="TableParagraph"/>
              <w:rPr>
                <w:rFonts w:ascii="Times New Roman"/>
                <w:sz w:val="10"/>
              </w:rPr>
            </w:pPr>
          </w:p>
        </w:tc>
        <w:tc>
          <w:tcPr>
            <w:tcW w:w="1335" w:type="dxa"/>
            <w:shd w:val="clear" w:color="auto" w:fill="CCFFFF"/>
          </w:tcPr>
          <w:p w:rsidR="00B92C5D" w:rsidRDefault="00B92C5D" w:rsidP="00B92C5D">
            <w:pPr>
              <w:pStyle w:val="TableParagraph"/>
              <w:spacing w:line="138" w:lineRule="exact"/>
              <w:ind w:right="11"/>
              <w:jc w:val="right"/>
              <w:rPr>
                <w:sz w:val="16"/>
              </w:rPr>
            </w:pPr>
            <w:r>
              <w:rPr>
                <w:color w:val="008080"/>
                <w:w w:val="78"/>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23"/>
              <w:rPr>
                <w:sz w:val="12"/>
              </w:rPr>
            </w:pPr>
            <w:r>
              <w:rPr>
                <w:color w:val="008080"/>
                <w:w w:val="95"/>
                <w:sz w:val="12"/>
              </w:rPr>
              <w:t>4.5 Dotări</w:t>
            </w:r>
          </w:p>
        </w:tc>
        <w:tc>
          <w:tcPr>
            <w:tcW w:w="1405" w:type="dxa"/>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5"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23"/>
              <w:rPr>
                <w:sz w:val="12"/>
              </w:rPr>
            </w:pPr>
            <w:r>
              <w:rPr>
                <w:color w:val="008080"/>
                <w:w w:val="95"/>
                <w:sz w:val="12"/>
              </w:rPr>
              <w:t>4.6 Active necorporale</w:t>
            </w:r>
          </w:p>
        </w:tc>
        <w:tc>
          <w:tcPr>
            <w:tcW w:w="1405" w:type="dxa"/>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5"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210"/>
        </w:trPr>
        <w:tc>
          <w:tcPr>
            <w:tcW w:w="5576" w:type="dxa"/>
            <w:gridSpan w:val="3"/>
            <w:shd w:val="clear" w:color="auto" w:fill="008080"/>
          </w:tcPr>
          <w:p w:rsidR="00B92C5D" w:rsidRDefault="00B92C5D" w:rsidP="00B92C5D">
            <w:pPr>
              <w:pStyle w:val="TableParagraph"/>
              <w:spacing w:before="12"/>
              <w:ind w:left="26"/>
              <w:rPr>
                <w:b/>
                <w:sz w:val="14"/>
              </w:rPr>
            </w:pPr>
            <w:r>
              <w:rPr>
                <w:b/>
                <w:color w:val="FFFFFF"/>
                <w:w w:val="85"/>
                <w:sz w:val="14"/>
              </w:rPr>
              <w:t>B - Cheltuieli pentru investitii în culturi/plantaţii</w:t>
            </w:r>
          </w:p>
        </w:tc>
        <w:tc>
          <w:tcPr>
            <w:tcW w:w="1405" w:type="dxa"/>
            <w:shd w:val="clear" w:color="auto" w:fill="CCFFFF"/>
          </w:tcPr>
          <w:p w:rsidR="00B92C5D" w:rsidRDefault="00B92C5D" w:rsidP="00B92C5D">
            <w:pPr>
              <w:pStyle w:val="TableParagraph"/>
              <w:spacing w:line="185" w:lineRule="exact"/>
              <w:ind w:right="11"/>
              <w:jc w:val="right"/>
              <w:rPr>
                <w:b/>
                <w:sz w:val="16"/>
              </w:rPr>
            </w:pPr>
            <w:r>
              <w:rPr>
                <w:b/>
                <w:color w:val="008080"/>
                <w:w w:val="72"/>
                <w:sz w:val="16"/>
              </w:rPr>
              <w:t>0</w:t>
            </w:r>
          </w:p>
        </w:tc>
        <w:tc>
          <w:tcPr>
            <w:tcW w:w="1248" w:type="dxa"/>
            <w:shd w:val="clear" w:color="auto" w:fill="CCFFFF"/>
          </w:tcPr>
          <w:p w:rsidR="00B92C5D" w:rsidRDefault="00B92C5D" w:rsidP="00B92C5D">
            <w:pPr>
              <w:pStyle w:val="TableParagraph"/>
              <w:spacing w:line="185" w:lineRule="exact"/>
              <w:ind w:right="11"/>
              <w:jc w:val="right"/>
              <w:rPr>
                <w:b/>
                <w:sz w:val="16"/>
              </w:rPr>
            </w:pPr>
            <w:r>
              <w:rPr>
                <w:b/>
                <w:color w:val="008080"/>
                <w:w w:val="72"/>
                <w:sz w:val="16"/>
              </w:rPr>
              <w:t>0</w:t>
            </w:r>
          </w:p>
        </w:tc>
        <w:tc>
          <w:tcPr>
            <w:tcW w:w="1335" w:type="dxa"/>
            <w:shd w:val="clear" w:color="auto" w:fill="CCFFFF"/>
          </w:tcPr>
          <w:p w:rsidR="00B92C5D" w:rsidRDefault="00B92C5D" w:rsidP="00B92C5D">
            <w:pPr>
              <w:pStyle w:val="TableParagraph"/>
              <w:spacing w:line="185" w:lineRule="exact"/>
              <w:ind w:right="11"/>
              <w:jc w:val="right"/>
              <w:rPr>
                <w:b/>
                <w:sz w:val="16"/>
              </w:rPr>
            </w:pPr>
            <w:r>
              <w:rPr>
                <w:b/>
                <w:color w:val="008080"/>
                <w:w w:val="72"/>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23"/>
              <w:rPr>
                <w:sz w:val="12"/>
              </w:rPr>
            </w:pPr>
            <w:r>
              <w:rPr>
                <w:color w:val="008080"/>
                <w:w w:val="95"/>
                <w:sz w:val="12"/>
              </w:rPr>
              <w:t>Subcapitol 1 - Lucrări de pregătire a terenului</w:t>
            </w:r>
          </w:p>
        </w:tc>
        <w:tc>
          <w:tcPr>
            <w:tcW w:w="1405" w:type="dxa"/>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5"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23"/>
              <w:rPr>
                <w:sz w:val="12"/>
              </w:rPr>
            </w:pPr>
            <w:r>
              <w:rPr>
                <w:color w:val="008080"/>
                <w:w w:val="95"/>
                <w:sz w:val="12"/>
              </w:rPr>
              <w:t>Subcapitol 2 - Infiinţarea plantaţiei</w:t>
            </w:r>
          </w:p>
        </w:tc>
        <w:tc>
          <w:tcPr>
            <w:tcW w:w="1405" w:type="dxa"/>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5"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23"/>
              <w:rPr>
                <w:sz w:val="12"/>
              </w:rPr>
            </w:pPr>
            <w:r>
              <w:rPr>
                <w:color w:val="008080"/>
                <w:w w:val="95"/>
                <w:sz w:val="12"/>
              </w:rPr>
              <w:t>Subcapitol 3 - Intreţinere plantaţie în anul 1</w:t>
            </w:r>
          </w:p>
        </w:tc>
        <w:tc>
          <w:tcPr>
            <w:tcW w:w="1405" w:type="dxa"/>
            <w:shd w:val="clear" w:color="auto" w:fill="00808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5"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23"/>
              <w:rPr>
                <w:sz w:val="12"/>
              </w:rPr>
            </w:pPr>
            <w:r>
              <w:rPr>
                <w:color w:val="008080"/>
                <w:w w:val="95"/>
                <w:sz w:val="12"/>
              </w:rPr>
              <w:t>Subcapitol 4 - Intreţinere plantaţie în anul 2</w:t>
            </w:r>
          </w:p>
        </w:tc>
        <w:tc>
          <w:tcPr>
            <w:tcW w:w="1405" w:type="dxa"/>
            <w:shd w:val="clear" w:color="auto" w:fill="00808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5"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23"/>
              <w:rPr>
                <w:sz w:val="12"/>
              </w:rPr>
            </w:pPr>
            <w:r>
              <w:rPr>
                <w:color w:val="008080"/>
                <w:w w:val="95"/>
                <w:sz w:val="12"/>
              </w:rPr>
              <w:t>Subcapitol 5 - Instalat sistem susţinere şi împrejmuire</w:t>
            </w:r>
          </w:p>
        </w:tc>
        <w:tc>
          <w:tcPr>
            <w:tcW w:w="1405" w:type="dxa"/>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5"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bl>
    <w:p w:rsidR="00B92C5D" w:rsidRDefault="003F27ED" w:rsidP="00B92C5D">
      <w:pPr>
        <w:rPr>
          <w:sz w:val="2"/>
          <w:szCs w:val="2"/>
        </w:rPr>
      </w:pPr>
      <w:r>
        <w:pict>
          <v:group id="_x0000_s1812" style="position:absolute;margin-left:174.9pt;margin-top:92.55pt;width:30.75pt;height:21.25pt;z-index:-251580416;mso-position-horizontal-relative:page;mso-position-vertical-relative:page" coordorigin="3498,1851" coordsize="615,425">
            <v:rect id="_x0000_s1813" style="position:absolute;left:3505;top:1858;width:600;height:411" fillcolor="#dce6f0" stroked="f"/>
            <v:shape id="_x0000_s1814" style="position:absolute;left:3514;top:1850;width:598;height:425" coordorigin="3515,1851" coordsize="598,425" o:spt="100" adj="0,,0" path="m4112,2259r-597,l3515,2276r597,l4112,2259t,-408l3515,1851r,17l4112,1868r,-17e" fillcolor="black" stroked="f">
              <v:stroke joinstyle="round"/>
              <v:formulas/>
              <v:path arrowok="t" o:connecttype="segments"/>
            </v:shape>
            <v:line id="_x0000_s1815" style="position:absolute" from="3506,1851" to="3506,2276" strokeweight=".84pt"/>
            <v:line id="_x0000_s1816" style="position:absolute" from="4104,1868" to="4104,2276" strokeweight=".84pt"/>
            <w10:wrap anchorx="page" anchory="page"/>
          </v:group>
        </w:pict>
      </w:r>
      <w:r>
        <w:pict>
          <v:group id="_x0000_s1817" style="position:absolute;margin-left:263pt;margin-top:92.55pt;width:46.95pt;height:21.25pt;z-index:-251579392;mso-position-horizontal-relative:page;mso-position-vertical-relative:page" coordorigin="5260,1851" coordsize="939,425">
            <v:rect id="_x0000_s1818" style="position:absolute;left:5267;top:1858;width:924;height:411" fillcolor="#dce6f0" stroked="f"/>
            <v:shape id="_x0000_s1819" style="position:absolute;left:5276;top:1850;width:922;height:425" coordorigin="5277,1851" coordsize="922,425" o:spt="100" adj="0,,0" path="m6198,2259r-921,l5277,2276r921,l6198,2259t,-408l5277,1851r,17l6198,1868r,-17e" fillcolor="black" stroked="f">
              <v:stroke joinstyle="round"/>
              <v:formulas/>
              <v:path arrowok="t" o:connecttype="segments"/>
            </v:shape>
            <v:line id="_x0000_s1820" style="position:absolute" from="5268,1851" to="5268,2276" strokeweight=".84pt"/>
            <v:line id="_x0000_s1821" style="position:absolute" from="6190,1868" to="6190,2276" strokeweight=".84pt"/>
            <w10:wrap anchorx="page" anchory="page"/>
          </v:group>
        </w:pict>
      </w:r>
      <w:r>
        <w:pict>
          <v:group id="_x0000_s1822" style="position:absolute;margin-left:457.3pt;margin-top:92.55pt;width:80.35pt;height:21.25pt;z-index:-251578368;mso-position-horizontal-relative:page;mso-position-vertical-relative:page" coordorigin="9146,1851" coordsize="1607,425">
            <v:rect id="_x0000_s1823" style="position:absolute;left:9153;top:1858;width:1592;height:411" fillcolor="#dce6f0" stroked="f"/>
            <v:line id="_x0000_s1824" style="position:absolute" from="9154,1851" to="9154,2276" strokeweight=".84pt"/>
            <v:line id="_x0000_s1825" style="position:absolute" from="10744,1868" to="10744,2276" strokeweight=".84pt"/>
            <v:rect id="_x0000_s1826" style="position:absolute;left:9162;top:1850;width:1590;height:17" fillcolor="black" stroked="f"/>
            <v:line id="_x0000_s1827" style="position:absolute" from="9163,2267" to="10752,2267" strokeweight=".84pt"/>
            <w10:wrap anchorx="page" anchory="page"/>
          </v:group>
        </w:pict>
      </w:r>
    </w:p>
    <w:p w:rsidR="00B92C5D" w:rsidRDefault="00B92C5D" w:rsidP="00B92C5D">
      <w:pPr>
        <w:rPr>
          <w:sz w:val="2"/>
          <w:szCs w:val="2"/>
        </w:rPr>
        <w:sectPr w:rsidR="00B92C5D">
          <w:pgSz w:w="12240" w:h="15840"/>
          <w:pgMar w:top="680" w:right="1260" w:bottom="280" w:left="960" w:header="720" w:footer="720" w:gutter="0"/>
          <w:cols w:space="720"/>
        </w:sectPr>
      </w:pPr>
    </w:p>
    <w:tbl>
      <w:tblPr>
        <w:tblW w:w="0" w:type="auto"/>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28"/>
        <w:gridCol w:w="699"/>
        <w:gridCol w:w="149"/>
        <w:gridCol w:w="1248"/>
        <w:gridCol w:w="161"/>
        <w:gridCol w:w="1248"/>
        <w:gridCol w:w="1331"/>
      </w:tblGrid>
      <w:tr w:rsidR="00B92C5D" w:rsidTr="00B92C5D">
        <w:trPr>
          <w:trHeight w:val="145"/>
        </w:trPr>
        <w:tc>
          <w:tcPr>
            <w:tcW w:w="5576" w:type="dxa"/>
            <w:gridSpan w:val="3"/>
            <w:shd w:val="clear" w:color="auto" w:fill="008080"/>
          </w:tcPr>
          <w:p w:rsidR="00B92C5D" w:rsidRDefault="00B92C5D" w:rsidP="00B92C5D">
            <w:pPr>
              <w:pStyle w:val="TableParagraph"/>
              <w:spacing w:line="126" w:lineRule="exact"/>
              <w:ind w:left="26"/>
              <w:rPr>
                <w:b/>
                <w:sz w:val="14"/>
              </w:rPr>
            </w:pPr>
            <w:r>
              <w:rPr>
                <w:b/>
                <w:color w:val="FFFFFF"/>
                <w:w w:val="85"/>
                <w:sz w:val="14"/>
              </w:rPr>
              <w:lastRenderedPageBreak/>
              <w:t>Capitolul 5 Alte cheltuieli - total, din care:</w:t>
            </w:r>
          </w:p>
        </w:tc>
        <w:tc>
          <w:tcPr>
            <w:tcW w:w="1409" w:type="dxa"/>
            <w:gridSpan w:val="2"/>
            <w:shd w:val="clear" w:color="auto" w:fill="CCFFFF"/>
          </w:tcPr>
          <w:p w:rsidR="00B92C5D" w:rsidRDefault="00B92C5D" w:rsidP="00B92C5D">
            <w:pPr>
              <w:pStyle w:val="TableParagraph"/>
              <w:spacing w:line="126" w:lineRule="exact"/>
              <w:ind w:right="15"/>
              <w:jc w:val="right"/>
              <w:rPr>
                <w:b/>
                <w:sz w:val="16"/>
              </w:rPr>
            </w:pPr>
            <w:r>
              <w:rPr>
                <w:b/>
                <w:color w:val="008080"/>
                <w:w w:val="72"/>
                <w:sz w:val="16"/>
              </w:rPr>
              <w:t>0</w:t>
            </w:r>
          </w:p>
        </w:tc>
        <w:tc>
          <w:tcPr>
            <w:tcW w:w="1248" w:type="dxa"/>
            <w:shd w:val="clear" w:color="auto" w:fill="CCFFFF"/>
          </w:tcPr>
          <w:p w:rsidR="00B92C5D" w:rsidRDefault="00B92C5D" w:rsidP="00B92C5D">
            <w:pPr>
              <w:pStyle w:val="TableParagraph"/>
              <w:spacing w:line="126" w:lineRule="exact"/>
              <w:ind w:right="15"/>
              <w:jc w:val="right"/>
              <w:rPr>
                <w:b/>
                <w:sz w:val="16"/>
              </w:rPr>
            </w:pPr>
            <w:r>
              <w:rPr>
                <w:b/>
                <w:color w:val="008080"/>
                <w:w w:val="72"/>
                <w:sz w:val="16"/>
              </w:rPr>
              <w:t>0</w:t>
            </w:r>
          </w:p>
        </w:tc>
        <w:tc>
          <w:tcPr>
            <w:tcW w:w="1331" w:type="dxa"/>
            <w:shd w:val="clear" w:color="auto" w:fill="CCFFFF"/>
          </w:tcPr>
          <w:p w:rsidR="00B92C5D" w:rsidRDefault="00B92C5D" w:rsidP="00B92C5D">
            <w:pPr>
              <w:pStyle w:val="TableParagraph"/>
              <w:spacing w:line="126" w:lineRule="exact"/>
              <w:ind w:right="11"/>
              <w:jc w:val="right"/>
              <w:rPr>
                <w:b/>
                <w:sz w:val="16"/>
              </w:rPr>
            </w:pPr>
            <w:r>
              <w:rPr>
                <w:b/>
                <w:color w:val="008080"/>
                <w:w w:val="72"/>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23"/>
              <w:rPr>
                <w:sz w:val="12"/>
              </w:rPr>
            </w:pPr>
            <w:r>
              <w:rPr>
                <w:color w:val="008080"/>
                <w:w w:val="95"/>
                <w:sz w:val="12"/>
              </w:rPr>
              <w:t>5.1 Organizare de şantier</w:t>
            </w:r>
          </w:p>
        </w:tc>
        <w:tc>
          <w:tcPr>
            <w:tcW w:w="1409" w:type="dxa"/>
            <w:gridSpan w:val="2"/>
            <w:shd w:val="clear" w:color="auto" w:fill="CCFFFF"/>
          </w:tcPr>
          <w:p w:rsidR="00B92C5D" w:rsidRDefault="00B92C5D" w:rsidP="00B92C5D">
            <w:pPr>
              <w:pStyle w:val="TableParagraph"/>
              <w:spacing w:line="126" w:lineRule="exact"/>
              <w:ind w:right="15"/>
              <w:jc w:val="right"/>
              <w:rPr>
                <w:b/>
                <w:sz w:val="16"/>
              </w:rPr>
            </w:pPr>
            <w:r>
              <w:rPr>
                <w:b/>
                <w:color w:val="008080"/>
                <w:w w:val="72"/>
                <w:sz w:val="16"/>
              </w:rPr>
              <w:t>0</w:t>
            </w:r>
          </w:p>
        </w:tc>
        <w:tc>
          <w:tcPr>
            <w:tcW w:w="1248" w:type="dxa"/>
            <w:shd w:val="clear" w:color="auto" w:fill="CCFFFF"/>
          </w:tcPr>
          <w:p w:rsidR="00B92C5D" w:rsidRDefault="00B92C5D" w:rsidP="00B92C5D">
            <w:pPr>
              <w:pStyle w:val="TableParagraph"/>
              <w:spacing w:line="126" w:lineRule="exact"/>
              <w:ind w:right="15"/>
              <w:jc w:val="right"/>
              <w:rPr>
                <w:b/>
                <w:sz w:val="16"/>
              </w:rPr>
            </w:pPr>
            <w:r>
              <w:rPr>
                <w:b/>
                <w:color w:val="008080"/>
                <w:w w:val="72"/>
                <w:sz w:val="16"/>
              </w:rPr>
              <w:t>0</w:t>
            </w:r>
          </w:p>
        </w:tc>
        <w:tc>
          <w:tcPr>
            <w:tcW w:w="1331" w:type="dxa"/>
            <w:shd w:val="clear" w:color="auto" w:fill="CCFFFF"/>
          </w:tcPr>
          <w:p w:rsidR="00B92C5D" w:rsidRDefault="00B92C5D" w:rsidP="00B92C5D">
            <w:pPr>
              <w:pStyle w:val="TableParagraph"/>
              <w:spacing w:line="126" w:lineRule="exact"/>
              <w:ind w:right="11"/>
              <w:jc w:val="right"/>
              <w:rPr>
                <w:b/>
                <w:sz w:val="16"/>
              </w:rPr>
            </w:pPr>
            <w:r>
              <w:rPr>
                <w:b/>
                <w:color w:val="008080"/>
                <w:w w:val="72"/>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195"/>
              <w:rPr>
                <w:sz w:val="12"/>
              </w:rPr>
            </w:pPr>
            <w:r>
              <w:rPr>
                <w:color w:val="008080"/>
                <w:w w:val="95"/>
                <w:sz w:val="12"/>
              </w:rPr>
              <w:t>5.1.1 lucrări de construcţii şi instalaţii aferente organizării de şantier</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195"/>
              <w:rPr>
                <w:sz w:val="12"/>
              </w:rPr>
            </w:pPr>
            <w:r>
              <w:rPr>
                <w:color w:val="008080"/>
                <w:w w:val="95"/>
                <w:sz w:val="12"/>
              </w:rPr>
              <w:t>5.1.2 cheltuieli conexe orgănizării şantierului</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23"/>
              <w:rPr>
                <w:sz w:val="12"/>
              </w:rPr>
            </w:pPr>
            <w:r>
              <w:rPr>
                <w:color w:val="008080"/>
                <w:w w:val="90"/>
                <w:sz w:val="12"/>
              </w:rPr>
              <w:t>5.2 Comisioane, taxe, costul creditului</w:t>
            </w:r>
          </w:p>
        </w:tc>
        <w:tc>
          <w:tcPr>
            <w:tcW w:w="1409" w:type="dxa"/>
            <w:gridSpan w:val="2"/>
            <w:shd w:val="clear" w:color="auto" w:fill="CCFFFF"/>
          </w:tcPr>
          <w:p w:rsidR="00B92C5D" w:rsidRDefault="00B92C5D" w:rsidP="00B92C5D">
            <w:pPr>
              <w:pStyle w:val="TableParagraph"/>
              <w:spacing w:line="126" w:lineRule="exact"/>
              <w:ind w:right="15"/>
              <w:jc w:val="right"/>
              <w:rPr>
                <w:b/>
                <w:sz w:val="16"/>
              </w:rPr>
            </w:pPr>
            <w:r>
              <w:rPr>
                <w:b/>
                <w:color w:val="008080"/>
                <w:w w:val="72"/>
                <w:sz w:val="16"/>
              </w:rPr>
              <w:t>0</w:t>
            </w:r>
          </w:p>
        </w:tc>
        <w:tc>
          <w:tcPr>
            <w:tcW w:w="1248" w:type="dxa"/>
            <w:shd w:val="clear" w:color="auto" w:fill="CCFFFF"/>
          </w:tcPr>
          <w:p w:rsidR="00B92C5D" w:rsidRDefault="00B92C5D" w:rsidP="00B92C5D">
            <w:pPr>
              <w:pStyle w:val="TableParagraph"/>
              <w:spacing w:line="126" w:lineRule="exact"/>
              <w:ind w:right="15"/>
              <w:jc w:val="right"/>
              <w:rPr>
                <w:b/>
                <w:sz w:val="16"/>
              </w:rPr>
            </w:pPr>
            <w:r>
              <w:rPr>
                <w:b/>
                <w:color w:val="008080"/>
                <w:w w:val="72"/>
                <w:sz w:val="16"/>
              </w:rPr>
              <w:t>0</w:t>
            </w:r>
          </w:p>
        </w:tc>
        <w:tc>
          <w:tcPr>
            <w:tcW w:w="1331" w:type="dxa"/>
            <w:shd w:val="clear" w:color="auto" w:fill="CCFFFF"/>
          </w:tcPr>
          <w:p w:rsidR="00B92C5D" w:rsidRDefault="00B92C5D" w:rsidP="00B92C5D">
            <w:pPr>
              <w:pStyle w:val="TableParagraph"/>
              <w:spacing w:line="126" w:lineRule="exact"/>
              <w:ind w:right="11"/>
              <w:jc w:val="right"/>
              <w:rPr>
                <w:b/>
                <w:sz w:val="16"/>
              </w:rPr>
            </w:pPr>
            <w:r>
              <w:rPr>
                <w:b/>
                <w:color w:val="008080"/>
                <w:w w:val="72"/>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195"/>
              <w:rPr>
                <w:sz w:val="12"/>
              </w:rPr>
            </w:pPr>
            <w:r>
              <w:rPr>
                <w:color w:val="008080"/>
                <w:w w:val="95"/>
                <w:sz w:val="12"/>
              </w:rPr>
              <w:t>5.2.1 Comisioanele şi dobânzile aferente creditului băncii finanţatoare</w:t>
            </w:r>
          </w:p>
        </w:tc>
        <w:tc>
          <w:tcPr>
            <w:tcW w:w="1409" w:type="dxa"/>
            <w:gridSpan w:val="2"/>
            <w:shd w:val="clear" w:color="auto" w:fill="00808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57"/>
        </w:trPr>
        <w:tc>
          <w:tcPr>
            <w:tcW w:w="5576" w:type="dxa"/>
            <w:gridSpan w:val="3"/>
            <w:shd w:val="clear" w:color="auto" w:fill="CCFFFF"/>
          </w:tcPr>
          <w:p w:rsidR="00B92C5D" w:rsidRDefault="00B92C5D" w:rsidP="00B92C5D">
            <w:pPr>
              <w:pStyle w:val="TableParagraph"/>
              <w:spacing w:line="138" w:lineRule="exact"/>
              <w:ind w:left="195"/>
              <w:rPr>
                <w:sz w:val="12"/>
              </w:rPr>
            </w:pPr>
            <w:r>
              <w:rPr>
                <w:color w:val="008080"/>
                <w:w w:val="95"/>
                <w:sz w:val="12"/>
              </w:rPr>
              <w:t>5.2.2 Cota aferentă ISC pentru controlul calităţii lucrărilor de construcţii</w:t>
            </w:r>
          </w:p>
        </w:tc>
        <w:tc>
          <w:tcPr>
            <w:tcW w:w="1409" w:type="dxa"/>
            <w:gridSpan w:val="2"/>
            <w:shd w:val="clear" w:color="auto" w:fill="DCE6F0"/>
          </w:tcPr>
          <w:p w:rsidR="00B92C5D" w:rsidRDefault="00B92C5D" w:rsidP="00B92C5D">
            <w:pPr>
              <w:pStyle w:val="TableParagraph"/>
              <w:rPr>
                <w:rFonts w:ascii="Times New Roman"/>
                <w:sz w:val="10"/>
              </w:rPr>
            </w:pPr>
          </w:p>
        </w:tc>
        <w:tc>
          <w:tcPr>
            <w:tcW w:w="1248" w:type="dxa"/>
            <w:shd w:val="clear" w:color="auto" w:fill="DCE6F0"/>
          </w:tcPr>
          <w:p w:rsidR="00B92C5D" w:rsidRDefault="00B92C5D" w:rsidP="00B92C5D">
            <w:pPr>
              <w:pStyle w:val="TableParagraph"/>
              <w:rPr>
                <w:rFonts w:ascii="Times New Roman"/>
                <w:sz w:val="10"/>
              </w:rPr>
            </w:pPr>
          </w:p>
        </w:tc>
        <w:tc>
          <w:tcPr>
            <w:tcW w:w="1331" w:type="dxa"/>
            <w:shd w:val="clear" w:color="auto" w:fill="CCFFFF"/>
          </w:tcPr>
          <w:p w:rsidR="00B92C5D" w:rsidRDefault="00B92C5D" w:rsidP="00B92C5D">
            <w:pPr>
              <w:pStyle w:val="TableParagraph"/>
              <w:spacing w:line="138" w:lineRule="exact"/>
              <w:ind w:right="11"/>
              <w:jc w:val="right"/>
              <w:rPr>
                <w:sz w:val="16"/>
              </w:rPr>
            </w:pPr>
            <w:r>
              <w:rPr>
                <w:color w:val="008080"/>
                <w:w w:val="78"/>
                <w:sz w:val="16"/>
              </w:rPr>
              <w:t>0</w:t>
            </w:r>
          </w:p>
        </w:tc>
      </w:tr>
      <w:tr w:rsidR="00B92C5D" w:rsidTr="00B92C5D">
        <w:trPr>
          <w:trHeight w:val="337"/>
        </w:trPr>
        <w:tc>
          <w:tcPr>
            <w:tcW w:w="5576" w:type="dxa"/>
            <w:gridSpan w:val="3"/>
            <w:shd w:val="clear" w:color="auto" w:fill="CCFFFF"/>
          </w:tcPr>
          <w:p w:rsidR="00B92C5D" w:rsidRDefault="00B92C5D" w:rsidP="00B92C5D">
            <w:pPr>
              <w:pStyle w:val="TableParagraph"/>
              <w:spacing w:before="4"/>
              <w:ind w:left="195"/>
              <w:rPr>
                <w:sz w:val="12"/>
              </w:rPr>
            </w:pPr>
            <w:r>
              <w:rPr>
                <w:color w:val="008080"/>
                <w:w w:val="95"/>
                <w:sz w:val="12"/>
              </w:rPr>
              <w:t>5.2.3 Cota aferentă ISC pentru controlul statului în amenajarea teritoriului, urbanism şi</w:t>
            </w:r>
          </w:p>
          <w:p w:rsidR="00B92C5D" w:rsidRDefault="00B92C5D" w:rsidP="00B92C5D">
            <w:pPr>
              <w:pStyle w:val="TableParagraph"/>
              <w:spacing w:before="29"/>
              <w:ind w:left="455"/>
              <w:rPr>
                <w:sz w:val="12"/>
              </w:rPr>
            </w:pPr>
            <w:r>
              <w:rPr>
                <w:color w:val="008080"/>
                <w:w w:val="95"/>
                <w:sz w:val="12"/>
              </w:rPr>
              <w:t>pentru autorizarea lucrărilor de construcţii</w:t>
            </w:r>
          </w:p>
        </w:tc>
        <w:tc>
          <w:tcPr>
            <w:tcW w:w="1409" w:type="dxa"/>
            <w:gridSpan w:val="2"/>
            <w:shd w:val="clear" w:color="auto" w:fill="DCE6F0"/>
          </w:tcPr>
          <w:p w:rsidR="00B92C5D" w:rsidRDefault="00B92C5D" w:rsidP="00B92C5D">
            <w:pPr>
              <w:pStyle w:val="TableParagraph"/>
              <w:rPr>
                <w:rFonts w:ascii="Times New Roman"/>
                <w:sz w:val="12"/>
              </w:rPr>
            </w:pPr>
          </w:p>
        </w:tc>
        <w:tc>
          <w:tcPr>
            <w:tcW w:w="1248" w:type="dxa"/>
            <w:shd w:val="clear" w:color="auto" w:fill="DCE6F0"/>
          </w:tcPr>
          <w:p w:rsidR="00B92C5D" w:rsidRDefault="00B92C5D" w:rsidP="00B92C5D">
            <w:pPr>
              <w:pStyle w:val="TableParagraph"/>
              <w:rPr>
                <w:rFonts w:ascii="Times New Roman"/>
                <w:sz w:val="12"/>
              </w:rPr>
            </w:pPr>
          </w:p>
        </w:tc>
        <w:tc>
          <w:tcPr>
            <w:tcW w:w="1331" w:type="dxa"/>
            <w:shd w:val="clear" w:color="auto" w:fill="CCFFFF"/>
          </w:tcPr>
          <w:p w:rsidR="00B92C5D" w:rsidRDefault="00B92C5D" w:rsidP="00B92C5D">
            <w:pPr>
              <w:pStyle w:val="TableParagraph"/>
              <w:spacing w:before="63"/>
              <w:ind w:right="11"/>
              <w:jc w:val="right"/>
              <w:rPr>
                <w:sz w:val="16"/>
              </w:rPr>
            </w:pPr>
            <w:r>
              <w:rPr>
                <w:color w:val="008080"/>
                <w:w w:val="78"/>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195"/>
              <w:rPr>
                <w:sz w:val="12"/>
              </w:rPr>
            </w:pPr>
            <w:r>
              <w:rPr>
                <w:color w:val="008080"/>
                <w:w w:val="95"/>
                <w:sz w:val="12"/>
              </w:rPr>
              <w:t>5.2.4 Cota aferentă Casei Sociale a Constructorilor - CSC</w:t>
            </w:r>
          </w:p>
        </w:tc>
        <w:tc>
          <w:tcPr>
            <w:tcW w:w="1409" w:type="dxa"/>
            <w:gridSpan w:val="2"/>
            <w:shd w:val="clear" w:color="auto" w:fill="00808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69"/>
        </w:trPr>
        <w:tc>
          <w:tcPr>
            <w:tcW w:w="5576" w:type="dxa"/>
            <w:gridSpan w:val="3"/>
            <w:shd w:val="clear" w:color="auto" w:fill="CCFFFF"/>
          </w:tcPr>
          <w:p w:rsidR="00B92C5D" w:rsidRDefault="00B92C5D" w:rsidP="00B92C5D">
            <w:pPr>
              <w:pStyle w:val="TableParagraph"/>
              <w:spacing w:before="4"/>
              <w:ind w:left="195"/>
              <w:rPr>
                <w:sz w:val="12"/>
              </w:rPr>
            </w:pPr>
            <w:r>
              <w:rPr>
                <w:color w:val="008080"/>
                <w:w w:val="95"/>
                <w:sz w:val="12"/>
              </w:rPr>
              <w:t>5.2.5 Taxe pentru acorduri, avize conforme şi autorizaţia de construire/ desfiinţare</w:t>
            </w:r>
          </w:p>
        </w:tc>
        <w:tc>
          <w:tcPr>
            <w:tcW w:w="1409" w:type="dxa"/>
            <w:gridSpan w:val="2"/>
            <w:shd w:val="clear" w:color="auto" w:fill="DCE6F0"/>
          </w:tcPr>
          <w:p w:rsidR="00B92C5D" w:rsidRDefault="00B92C5D" w:rsidP="00B92C5D">
            <w:pPr>
              <w:pStyle w:val="TableParagraph"/>
              <w:rPr>
                <w:rFonts w:ascii="Times New Roman"/>
                <w:sz w:val="10"/>
              </w:rPr>
            </w:pPr>
          </w:p>
        </w:tc>
        <w:tc>
          <w:tcPr>
            <w:tcW w:w="1248" w:type="dxa"/>
            <w:shd w:val="clear" w:color="auto" w:fill="DCE6F0"/>
          </w:tcPr>
          <w:p w:rsidR="00B92C5D" w:rsidRDefault="00B92C5D" w:rsidP="00B92C5D">
            <w:pPr>
              <w:pStyle w:val="TableParagraph"/>
              <w:rPr>
                <w:rFonts w:ascii="Times New Roman"/>
                <w:sz w:val="10"/>
              </w:rPr>
            </w:pPr>
          </w:p>
        </w:tc>
        <w:tc>
          <w:tcPr>
            <w:tcW w:w="1331" w:type="dxa"/>
            <w:shd w:val="clear" w:color="auto" w:fill="CCFFFF"/>
          </w:tcPr>
          <w:p w:rsidR="00B92C5D" w:rsidRDefault="00B92C5D" w:rsidP="00B92C5D">
            <w:pPr>
              <w:pStyle w:val="TableParagraph"/>
              <w:spacing w:line="150" w:lineRule="exact"/>
              <w:ind w:right="11"/>
              <w:jc w:val="right"/>
              <w:rPr>
                <w:sz w:val="16"/>
              </w:rPr>
            </w:pPr>
            <w:r>
              <w:rPr>
                <w:color w:val="008080"/>
                <w:w w:val="78"/>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23"/>
              <w:rPr>
                <w:sz w:val="12"/>
              </w:rPr>
            </w:pPr>
            <w:r>
              <w:rPr>
                <w:color w:val="008080"/>
                <w:w w:val="90"/>
                <w:sz w:val="12"/>
              </w:rPr>
              <w:t>5.3 Cheltuieli diverse şi neprevăzute</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23"/>
              <w:rPr>
                <w:sz w:val="12"/>
              </w:rPr>
            </w:pPr>
            <w:r>
              <w:rPr>
                <w:color w:val="008080"/>
                <w:w w:val="95"/>
                <w:sz w:val="12"/>
              </w:rPr>
              <w:t>5.4 Cheltuieli pentru informare şi publicitate</w:t>
            </w:r>
          </w:p>
        </w:tc>
        <w:tc>
          <w:tcPr>
            <w:tcW w:w="1409" w:type="dxa"/>
            <w:gridSpan w:val="2"/>
            <w:shd w:val="clear" w:color="auto" w:fill="00808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23"/>
              <w:rPr>
                <w:sz w:val="12"/>
              </w:rPr>
            </w:pPr>
            <w:r>
              <w:rPr>
                <w:color w:val="008080"/>
                <w:w w:val="95"/>
                <w:sz w:val="12"/>
              </w:rPr>
              <w:t>Procent cheltuieli diverse şi neprevăzute</w:t>
            </w:r>
          </w:p>
        </w:tc>
        <w:tc>
          <w:tcPr>
            <w:tcW w:w="3988" w:type="dxa"/>
            <w:gridSpan w:val="4"/>
            <w:shd w:val="clear" w:color="auto" w:fill="DCE6F0"/>
          </w:tcPr>
          <w:p w:rsidR="00B92C5D" w:rsidRDefault="00B92C5D" w:rsidP="00B92C5D">
            <w:pPr>
              <w:pStyle w:val="TableParagraph"/>
              <w:rPr>
                <w:rFonts w:ascii="Times New Roman"/>
                <w:sz w:val="8"/>
              </w:rPr>
            </w:pPr>
          </w:p>
        </w:tc>
      </w:tr>
      <w:tr w:rsidR="00B92C5D" w:rsidTr="00B92C5D">
        <w:trPr>
          <w:trHeight w:val="146"/>
        </w:trPr>
        <w:tc>
          <w:tcPr>
            <w:tcW w:w="5576" w:type="dxa"/>
            <w:gridSpan w:val="3"/>
            <w:shd w:val="clear" w:color="auto" w:fill="008080"/>
          </w:tcPr>
          <w:p w:rsidR="00B92C5D" w:rsidRDefault="00B92C5D" w:rsidP="00B92C5D">
            <w:pPr>
              <w:pStyle w:val="TableParagraph"/>
              <w:spacing w:line="126" w:lineRule="exact"/>
              <w:ind w:left="26"/>
              <w:rPr>
                <w:b/>
                <w:sz w:val="14"/>
              </w:rPr>
            </w:pPr>
            <w:r>
              <w:rPr>
                <w:b/>
                <w:color w:val="FFFFFF"/>
                <w:w w:val="85"/>
                <w:sz w:val="14"/>
              </w:rPr>
              <w:t>Capitolul 6 Cheltuieli pentru darea în exploatare - total, din care:</w:t>
            </w:r>
          </w:p>
        </w:tc>
        <w:tc>
          <w:tcPr>
            <w:tcW w:w="1409" w:type="dxa"/>
            <w:gridSpan w:val="2"/>
            <w:shd w:val="clear" w:color="auto" w:fill="CCFFFF"/>
          </w:tcPr>
          <w:p w:rsidR="00B92C5D" w:rsidRDefault="00B92C5D" w:rsidP="00B92C5D">
            <w:pPr>
              <w:pStyle w:val="TableParagraph"/>
              <w:spacing w:line="126" w:lineRule="exact"/>
              <w:ind w:right="15"/>
              <w:jc w:val="right"/>
              <w:rPr>
                <w:b/>
                <w:sz w:val="16"/>
              </w:rPr>
            </w:pPr>
            <w:r>
              <w:rPr>
                <w:b/>
                <w:color w:val="008080"/>
                <w:w w:val="72"/>
                <w:sz w:val="16"/>
              </w:rPr>
              <w:t>0</w:t>
            </w:r>
          </w:p>
        </w:tc>
        <w:tc>
          <w:tcPr>
            <w:tcW w:w="1248" w:type="dxa"/>
            <w:shd w:val="clear" w:color="auto" w:fill="CCFFFF"/>
          </w:tcPr>
          <w:p w:rsidR="00B92C5D" w:rsidRDefault="00B92C5D" w:rsidP="00B92C5D">
            <w:pPr>
              <w:pStyle w:val="TableParagraph"/>
              <w:spacing w:line="126" w:lineRule="exact"/>
              <w:ind w:right="15"/>
              <w:jc w:val="right"/>
              <w:rPr>
                <w:b/>
                <w:sz w:val="16"/>
              </w:rPr>
            </w:pPr>
            <w:r>
              <w:rPr>
                <w:b/>
                <w:color w:val="008080"/>
                <w:w w:val="72"/>
                <w:sz w:val="16"/>
              </w:rPr>
              <w:t>0</w:t>
            </w:r>
          </w:p>
        </w:tc>
        <w:tc>
          <w:tcPr>
            <w:tcW w:w="1331" w:type="dxa"/>
            <w:shd w:val="clear" w:color="auto" w:fill="CCFFFF"/>
          </w:tcPr>
          <w:p w:rsidR="00B92C5D" w:rsidRDefault="00B92C5D" w:rsidP="00B92C5D">
            <w:pPr>
              <w:pStyle w:val="TableParagraph"/>
              <w:spacing w:line="126" w:lineRule="exact"/>
              <w:ind w:right="11"/>
              <w:jc w:val="right"/>
              <w:rPr>
                <w:b/>
                <w:sz w:val="16"/>
              </w:rPr>
            </w:pPr>
            <w:r>
              <w:rPr>
                <w:b/>
                <w:color w:val="008080"/>
                <w:w w:val="72"/>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23"/>
              <w:rPr>
                <w:sz w:val="12"/>
              </w:rPr>
            </w:pPr>
            <w:r>
              <w:rPr>
                <w:color w:val="008080"/>
                <w:w w:val="95"/>
                <w:sz w:val="12"/>
              </w:rPr>
              <w:t>6.1 Pregătirea personalului de exploatare</w:t>
            </w:r>
          </w:p>
        </w:tc>
        <w:tc>
          <w:tcPr>
            <w:tcW w:w="1409" w:type="dxa"/>
            <w:gridSpan w:val="2"/>
            <w:shd w:val="clear" w:color="auto" w:fill="00808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23"/>
              <w:rPr>
                <w:sz w:val="12"/>
              </w:rPr>
            </w:pPr>
            <w:r>
              <w:rPr>
                <w:color w:val="008080"/>
                <w:w w:val="90"/>
                <w:sz w:val="12"/>
              </w:rPr>
              <w:t>6.2 Probe tehnologice şi teste</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3"/>
            <w:shd w:val="clear" w:color="auto" w:fill="008080"/>
          </w:tcPr>
          <w:p w:rsidR="00B92C5D" w:rsidRDefault="00B92C5D" w:rsidP="00B92C5D">
            <w:pPr>
              <w:pStyle w:val="TableParagraph"/>
              <w:spacing w:line="126" w:lineRule="exact"/>
              <w:ind w:left="691" w:right="661"/>
              <w:jc w:val="center"/>
              <w:rPr>
                <w:b/>
                <w:sz w:val="16"/>
              </w:rPr>
            </w:pPr>
            <w:r>
              <w:rPr>
                <w:b/>
                <w:color w:val="FFFFFF"/>
                <w:w w:val="85"/>
                <w:sz w:val="16"/>
              </w:rPr>
              <w:t>TOTAL GENERAL</w:t>
            </w:r>
          </w:p>
        </w:tc>
        <w:tc>
          <w:tcPr>
            <w:tcW w:w="1409" w:type="dxa"/>
            <w:gridSpan w:val="2"/>
            <w:shd w:val="clear" w:color="auto" w:fill="CCFFFF"/>
          </w:tcPr>
          <w:p w:rsidR="00B92C5D" w:rsidRDefault="00B92C5D" w:rsidP="00B92C5D">
            <w:pPr>
              <w:pStyle w:val="TableParagraph"/>
              <w:spacing w:line="126" w:lineRule="exact"/>
              <w:ind w:right="15"/>
              <w:jc w:val="right"/>
              <w:rPr>
                <w:b/>
                <w:sz w:val="16"/>
              </w:rPr>
            </w:pPr>
            <w:r>
              <w:rPr>
                <w:b/>
                <w:color w:val="008080"/>
                <w:w w:val="72"/>
                <w:sz w:val="16"/>
              </w:rPr>
              <w:t>0</w:t>
            </w:r>
          </w:p>
        </w:tc>
        <w:tc>
          <w:tcPr>
            <w:tcW w:w="1248" w:type="dxa"/>
            <w:shd w:val="clear" w:color="auto" w:fill="CCFFFF"/>
          </w:tcPr>
          <w:p w:rsidR="00B92C5D" w:rsidRDefault="00B92C5D" w:rsidP="00B92C5D">
            <w:pPr>
              <w:pStyle w:val="TableParagraph"/>
              <w:spacing w:line="126" w:lineRule="exact"/>
              <w:ind w:right="15"/>
              <w:jc w:val="right"/>
              <w:rPr>
                <w:b/>
                <w:sz w:val="16"/>
              </w:rPr>
            </w:pPr>
            <w:r>
              <w:rPr>
                <w:b/>
                <w:color w:val="008080"/>
                <w:w w:val="72"/>
                <w:sz w:val="16"/>
              </w:rPr>
              <w:t>0</w:t>
            </w:r>
          </w:p>
        </w:tc>
        <w:tc>
          <w:tcPr>
            <w:tcW w:w="1331" w:type="dxa"/>
            <w:shd w:val="clear" w:color="auto" w:fill="CCFFFF"/>
          </w:tcPr>
          <w:p w:rsidR="00B92C5D" w:rsidRDefault="00B92C5D" w:rsidP="00B92C5D">
            <w:pPr>
              <w:pStyle w:val="TableParagraph"/>
              <w:spacing w:line="126" w:lineRule="exact"/>
              <w:ind w:right="11"/>
              <w:jc w:val="right"/>
              <w:rPr>
                <w:b/>
                <w:sz w:val="16"/>
              </w:rPr>
            </w:pPr>
            <w:r>
              <w:rPr>
                <w:b/>
                <w:color w:val="008080"/>
                <w:w w:val="72"/>
                <w:sz w:val="16"/>
              </w:rPr>
              <w:t>0</w:t>
            </w:r>
          </w:p>
        </w:tc>
      </w:tr>
      <w:tr w:rsidR="00B92C5D" w:rsidTr="00B92C5D">
        <w:trPr>
          <w:trHeight w:val="145"/>
        </w:trPr>
        <w:tc>
          <w:tcPr>
            <w:tcW w:w="4728" w:type="dxa"/>
            <w:tcBorders>
              <w:right w:val="nil"/>
            </w:tcBorders>
            <w:shd w:val="clear" w:color="auto" w:fill="CCFFFF"/>
          </w:tcPr>
          <w:p w:rsidR="00B92C5D" w:rsidRDefault="00B92C5D" w:rsidP="00B92C5D">
            <w:pPr>
              <w:pStyle w:val="TableParagraph"/>
              <w:spacing w:line="126" w:lineRule="exact"/>
              <w:ind w:left="26"/>
              <w:rPr>
                <w:sz w:val="14"/>
              </w:rPr>
            </w:pPr>
            <w:r>
              <w:rPr>
                <w:color w:val="008080"/>
                <w:w w:val="90"/>
                <w:sz w:val="14"/>
              </w:rPr>
              <w:t>Verificare actualizare</w:t>
            </w:r>
          </w:p>
        </w:tc>
        <w:tc>
          <w:tcPr>
            <w:tcW w:w="699" w:type="dxa"/>
            <w:tcBorders>
              <w:left w:val="nil"/>
              <w:right w:val="nil"/>
            </w:tcBorders>
            <w:shd w:val="clear" w:color="auto" w:fill="CCFFFF"/>
          </w:tcPr>
          <w:p w:rsidR="00B92C5D" w:rsidRDefault="00B92C5D" w:rsidP="00B92C5D">
            <w:pPr>
              <w:pStyle w:val="TableParagraph"/>
              <w:rPr>
                <w:rFonts w:ascii="Times New Roman"/>
                <w:sz w:val="8"/>
              </w:rPr>
            </w:pPr>
          </w:p>
        </w:tc>
        <w:tc>
          <w:tcPr>
            <w:tcW w:w="149" w:type="dxa"/>
            <w:tcBorders>
              <w:left w:val="nil"/>
            </w:tcBorders>
            <w:shd w:val="clear" w:color="auto" w:fill="CCFFFF"/>
          </w:tcPr>
          <w:p w:rsidR="00B92C5D" w:rsidRDefault="00B92C5D" w:rsidP="00B92C5D">
            <w:pPr>
              <w:pStyle w:val="TableParagraph"/>
              <w:rPr>
                <w:rFonts w:ascii="Times New Roman"/>
                <w:sz w:val="8"/>
              </w:rPr>
            </w:pPr>
          </w:p>
        </w:tc>
        <w:tc>
          <w:tcPr>
            <w:tcW w:w="3988" w:type="dxa"/>
            <w:gridSpan w:val="4"/>
            <w:shd w:val="clear" w:color="auto" w:fill="CCFFFF"/>
          </w:tcPr>
          <w:p w:rsidR="00B92C5D" w:rsidRDefault="00B92C5D" w:rsidP="00B92C5D">
            <w:pPr>
              <w:pStyle w:val="TableParagraph"/>
              <w:spacing w:line="126" w:lineRule="exact"/>
              <w:ind w:left="614"/>
              <w:rPr>
                <w:sz w:val="14"/>
              </w:rPr>
            </w:pPr>
            <w:r>
              <w:rPr>
                <w:color w:val="008080"/>
                <w:w w:val="90"/>
                <w:sz w:val="14"/>
              </w:rPr>
              <w:t>actualizare mai mică de 5% din valoarea eligibila</w:t>
            </w:r>
          </w:p>
        </w:tc>
      </w:tr>
      <w:tr w:rsidR="00B92C5D" w:rsidTr="00B92C5D">
        <w:trPr>
          <w:trHeight w:val="145"/>
        </w:trPr>
        <w:tc>
          <w:tcPr>
            <w:tcW w:w="5576" w:type="dxa"/>
            <w:gridSpan w:val="3"/>
            <w:shd w:val="clear" w:color="auto" w:fill="008080"/>
          </w:tcPr>
          <w:p w:rsidR="00B92C5D" w:rsidRDefault="00B92C5D" w:rsidP="00B92C5D">
            <w:pPr>
              <w:pStyle w:val="TableParagraph"/>
              <w:spacing w:line="126" w:lineRule="exact"/>
              <w:ind w:left="28"/>
              <w:rPr>
                <w:b/>
                <w:sz w:val="16"/>
              </w:rPr>
            </w:pPr>
            <w:r>
              <w:rPr>
                <w:b/>
                <w:color w:val="FFFFFF"/>
                <w:w w:val="80"/>
                <w:sz w:val="16"/>
              </w:rPr>
              <w:t>ACTUALIZARE Cheltuieli Eligibile (max 5%)</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vMerge w:val="restart"/>
            <w:shd w:val="clear" w:color="auto" w:fill="008080"/>
          </w:tcPr>
          <w:p w:rsidR="00B92C5D" w:rsidRDefault="00B92C5D" w:rsidP="00B92C5D">
            <w:pPr>
              <w:pStyle w:val="TableParagraph"/>
              <w:spacing w:before="133" w:line="158" w:lineRule="exact"/>
              <w:ind w:right="15"/>
              <w:jc w:val="right"/>
              <w:rPr>
                <w:b/>
                <w:sz w:val="16"/>
              </w:rPr>
            </w:pPr>
            <w:r>
              <w:rPr>
                <w:b/>
                <w:color w:val="FFFFFF"/>
                <w:w w:val="72"/>
                <w:sz w:val="16"/>
              </w:rPr>
              <w:t>0</w:t>
            </w: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3"/>
            <w:shd w:val="clear" w:color="auto" w:fill="008080"/>
          </w:tcPr>
          <w:p w:rsidR="00B92C5D" w:rsidRDefault="00B92C5D" w:rsidP="00B92C5D">
            <w:pPr>
              <w:pStyle w:val="TableParagraph"/>
              <w:spacing w:line="126" w:lineRule="exact"/>
              <w:ind w:left="28"/>
              <w:rPr>
                <w:b/>
                <w:sz w:val="16"/>
              </w:rPr>
            </w:pPr>
            <w:r>
              <w:rPr>
                <w:b/>
                <w:color w:val="FFFFFF"/>
                <w:w w:val="85"/>
                <w:sz w:val="16"/>
              </w:rPr>
              <w:t>TOTAL GENERAL CU ACTUALIZARE</w:t>
            </w:r>
          </w:p>
        </w:tc>
        <w:tc>
          <w:tcPr>
            <w:tcW w:w="1409" w:type="dxa"/>
            <w:gridSpan w:val="2"/>
            <w:shd w:val="clear" w:color="auto" w:fill="CCFFFF"/>
          </w:tcPr>
          <w:p w:rsidR="00B92C5D" w:rsidRDefault="00B92C5D" w:rsidP="00B92C5D">
            <w:pPr>
              <w:pStyle w:val="TableParagraph"/>
              <w:spacing w:line="126" w:lineRule="exact"/>
              <w:ind w:right="15"/>
              <w:jc w:val="right"/>
              <w:rPr>
                <w:b/>
                <w:sz w:val="16"/>
              </w:rPr>
            </w:pPr>
            <w:r>
              <w:rPr>
                <w:b/>
                <w:color w:val="008080"/>
                <w:w w:val="72"/>
                <w:sz w:val="16"/>
              </w:rPr>
              <w:t>0</w:t>
            </w:r>
          </w:p>
        </w:tc>
        <w:tc>
          <w:tcPr>
            <w:tcW w:w="1248" w:type="dxa"/>
            <w:vMerge/>
            <w:tcBorders>
              <w:top w:val="nil"/>
            </w:tcBorders>
            <w:shd w:val="clear" w:color="auto" w:fill="008080"/>
          </w:tcPr>
          <w:p w:rsidR="00B92C5D" w:rsidRDefault="00B92C5D" w:rsidP="00B92C5D">
            <w:pPr>
              <w:rPr>
                <w:sz w:val="2"/>
                <w:szCs w:val="2"/>
              </w:rPr>
            </w:pPr>
          </w:p>
        </w:tc>
        <w:tc>
          <w:tcPr>
            <w:tcW w:w="1331" w:type="dxa"/>
            <w:shd w:val="clear" w:color="auto" w:fill="CCFFFF"/>
          </w:tcPr>
          <w:p w:rsidR="00B92C5D" w:rsidRDefault="00B92C5D" w:rsidP="00B92C5D">
            <w:pPr>
              <w:pStyle w:val="TableParagraph"/>
              <w:spacing w:line="126" w:lineRule="exact"/>
              <w:ind w:right="11"/>
              <w:jc w:val="right"/>
              <w:rPr>
                <w:b/>
                <w:sz w:val="16"/>
              </w:rPr>
            </w:pPr>
            <w:r>
              <w:rPr>
                <w:b/>
                <w:color w:val="008080"/>
                <w:w w:val="72"/>
                <w:sz w:val="16"/>
              </w:rPr>
              <w:t>0</w:t>
            </w:r>
          </w:p>
        </w:tc>
      </w:tr>
      <w:tr w:rsidR="00B92C5D" w:rsidTr="00B92C5D">
        <w:trPr>
          <w:trHeight w:val="145"/>
        </w:trPr>
        <w:tc>
          <w:tcPr>
            <w:tcW w:w="5576" w:type="dxa"/>
            <w:gridSpan w:val="3"/>
            <w:shd w:val="clear" w:color="auto" w:fill="008080"/>
          </w:tcPr>
          <w:p w:rsidR="00B92C5D" w:rsidRDefault="00B92C5D" w:rsidP="00B92C5D">
            <w:pPr>
              <w:pStyle w:val="TableParagraph"/>
              <w:spacing w:line="126" w:lineRule="exact"/>
              <w:ind w:left="28"/>
              <w:rPr>
                <w:b/>
                <w:sz w:val="16"/>
              </w:rPr>
            </w:pPr>
            <w:r>
              <w:rPr>
                <w:b/>
                <w:color w:val="FFFFFF"/>
                <w:w w:val="85"/>
                <w:sz w:val="16"/>
              </w:rPr>
              <w:t>Valoare TVA</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3"/>
            <w:shd w:val="clear" w:color="auto" w:fill="008080"/>
          </w:tcPr>
          <w:p w:rsidR="00B92C5D" w:rsidRDefault="00B92C5D" w:rsidP="00B92C5D">
            <w:pPr>
              <w:pStyle w:val="TableParagraph"/>
              <w:spacing w:line="126" w:lineRule="exact"/>
              <w:ind w:left="28"/>
              <w:rPr>
                <w:b/>
                <w:sz w:val="16"/>
              </w:rPr>
            </w:pPr>
            <w:r>
              <w:rPr>
                <w:b/>
                <w:color w:val="FFFFFF"/>
                <w:w w:val="85"/>
                <w:sz w:val="16"/>
              </w:rPr>
              <w:t>TOTAL GENERAL inclusiv TVA</w:t>
            </w:r>
          </w:p>
        </w:tc>
        <w:tc>
          <w:tcPr>
            <w:tcW w:w="3988" w:type="dxa"/>
            <w:gridSpan w:val="4"/>
            <w:shd w:val="clear" w:color="auto" w:fill="CCFFFF"/>
          </w:tcPr>
          <w:p w:rsidR="00B92C5D" w:rsidRDefault="00B92C5D" w:rsidP="00B92C5D">
            <w:pPr>
              <w:pStyle w:val="TableParagraph"/>
              <w:spacing w:line="126" w:lineRule="exact"/>
              <w:ind w:right="11"/>
              <w:jc w:val="right"/>
              <w:rPr>
                <w:b/>
                <w:sz w:val="16"/>
              </w:rPr>
            </w:pPr>
            <w:r>
              <w:rPr>
                <w:b/>
                <w:color w:val="008080"/>
                <w:w w:val="72"/>
                <w:sz w:val="16"/>
              </w:rPr>
              <w:t>0</w:t>
            </w:r>
          </w:p>
        </w:tc>
      </w:tr>
      <w:tr w:rsidR="00B92C5D" w:rsidTr="00B92C5D">
        <w:trPr>
          <w:trHeight w:val="181"/>
        </w:trPr>
        <w:tc>
          <w:tcPr>
            <w:tcW w:w="5576" w:type="dxa"/>
            <w:gridSpan w:val="3"/>
          </w:tcPr>
          <w:p w:rsidR="00B92C5D" w:rsidRDefault="00B92C5D" w:rsidP="00B92C5D">
            <w:pPr>
              <w:pStyle w:val="TableParagraph"/>
              <w:rPr>
                <w:rFonts w:ascii="Times New Roman"/>
                <w:sz w:val="12"/>
              </w:rPr>
            </w:pPr>
          </w:p>
        </w:tc>
        <w:tc>
          <w:tcPr>
            <w:tcW w:w="1409" w:type="dxa"/>
            <w:gridSpan w:val="2"/>
          </w:tcPr>
          <w:p w:rsidR="00B92C5D" w:rsidRDefault="00B92C5D" w:rsidP="00B92C5D">
            <w:pPr>
              <w:pStyle w:val="TableParagraph"/>
              <w:spacing w:line="162" w:lineRule="exact"/>
              <w:ind w:left="474" w:right="448"/>
              <w:jc w:val="center"/>
              <w:rPr>
                <w:b/>
                <w:sz w:val="16"/>
              </w:rPr>
            </w:pPr>
            <w:r>
              <w:rPr>
                <w:b/>
                <w:color w:val="008080"/>
                <w:w w:val="80"/>
                <w:sz w:val="16"/>
              </w:rPr>
              <w:t>LEI</w:t>
            </w:r>
          </w:p>
        </w:tc>
        <w:tc>
          <w:tcPr>
            <w:tcW w:w="1248" w:type="dxa"/>
          </w:tcPr>
          <w:p w:rsidR="00B92C5D" w:rsidRDefault="00B92C5D" w:rsidP="00B92C5D">
            <w:pPr>
              <w:pStyle w:val="TableParagraph"/>
              <w:spacing w:line="162" w:lineRule="exact"/>
              <w:ind w:left="21"/>
              <w:jc w:val="center"/>
              <w:rPr>
                <w:b/>
                <w:sz w:val="16"/>
              </w:rPr>
            </w:pPr>
            <w:r>
              <w:rPr>
                <w:b/>
                <w:color w:val="008080"/>
                <w:w w:val="85"/>
                <w:sz w:val="16"/>
              </w:rPr>
              <w:t>EURO</w:t>
            </w:r>
          </w:p>
        </w:tc>
        <w:tc>
          <w:tcPr>
            <w:tcW w:w="1331" w:type="dxa"/>
          </w:tcPr>
          <w:p w:rsidR="00B92C5D" w:rsidRDefault="00B92C5D" w:rsidP="00B92C5D">
            <w:pPr>
              <w:pStyle w:val="TableParagraph"/>
              <w:rPr>
                <w:rFonts w:ascii="Times New Roman"/>
                <w:sz w:val="12"/>
              </w:rPr>
            </w:pPr>
          </w:p>
        </w:tc>
      </w:tr>
      <w:tr w:rsidR="00B92C5D" w:rsidTr="00B92C5D">
        <w:trPr>
          <w:trHeight w:val="181"/>
        </w:trPr>
        <w:tc>
          <w:tcPr>
            <w:tcW w:w="5576" w:type="dxa"/>
            <w:gridSpan w:val="3"/>
          </w:tcPr>
          <w:p w:rsidR="00B92C5D" w:rsidRDefault="00B92C5D" w:rsidP="00B92C5D">
            <w:pPr>
              <w:pStyle w:val="TableParagraph"/>
              <w:spacing w:line="162" w:lineRule="exact"/>
              <w:ind w:left="28"/>
              <w:rPr>
                <w:b/>
                <w:sz w:val="16"/>
              </w:rPr>
            </w:pPr>
            <w:r>
              <w:rPr>
                <w:b/>
                <w:color w:val="008080"/>
                <w:w w:val="85"/>
                <w:sz w:val="16"/>
              </w:rPr>
              <w:t>VALOARE TOTALĂ</w:t>
            </w:r>
          </w:p>
        </w:tc>
        <w:tc>
          <w:tcPr>
            <w:tcW w:w="1409" w:type="dxa"/>
            <w:gridSpan w:val="2"/>
          </w:tcPr>
          <w:p w:rsidR="00B92C5D" w:rsidRDefault="00B92C5D" w:rsidP="00B92C5D">
            <w:pPr>
              <w:pStyle w:val="TableParagraph"/>
              <w:spacing w:line="162" w:lineRule="exact"/>
              <w:ind w:right="15"/>
              <w:jc w:val="right"/>
              <w:rPr>
                <w:b/>
                <w:sz w:val="16"/>
              </w:rPr>
            </w:pPr>
            <w:r>
              <w:rPr>
                <w:b/>
                <w:color w:val="008080"/>
                <w:w w:val="72"/>
                <w:sz w:val="16"/>
              </w:rPr>
              <w:t>0</w:t>
            </w:r>
          </w:p>
        </w:tc>
        <w:tc>
          <w:tcPr>
            <w:tcW w:w="1248" w:type="dxa"/>
          </w:tcPr>
          <w:p w:rsidR="00B92C5D" w:rsidRDefault="00B92C5D" w:rsidP="00B92C5D">
            <w:pPr>
              <w:pStyle w:val="TableParagraph"/>
              <w:spacing w:line="162" w:lineRule="exact"/>
              <w:ind w:right="15"/>
              <w:jc w:val="right"/>
              <w:rPr>
                <w:b/>
                <w:sz w:val="16"/>
              </w:rPr>
            </w:pPr>
            <w:r>
              <w:rPr>
                <w:b/>
                <w:color w:val="008080"/>
                <w:w w:val="72"/>
                <w:sz w:val="16"/>
              </w:rPr>
              <w:t>0</w:t>
            </w:r>
          </w:p>
        </w:tc>
        <w:tc>
          <w:tcPr>
            <w:tcW w:w="1331" w:type="dxa"/>
          </w:tcPr>
          <w:p w:rsidR="00B92C5D" w:rsidRDefault="00B92C5D" w:rsidP="00B92C5D">
            <w:pPr>
              <w:pStyle w:val="TableParagraph"/>
              <w:rPr>
                <w:rFonts w:ascii="Times New Roman"/>
                <w:sz w:val="12"/>
              </w:rPr>
            </w:pPr>
          </w:p>
        </w:tc>
      </w:tr>
      <w:tr w:rsidR="00B92C5D" w:rsidTr="00B92C5D">
        <w:trPr>
          <w:trHeight w:val="181"/>
        </w:trPr>
        <w:tc>
          <w:tcPr>
            <w:tcW w:w="5576" w:type="dxa"/>
            <w:gridSpan w:val="3"/>
          </w:tcPr>
          <w:p w:rsidR="00B92C5D" w:rsidRDefault="00B92C5D" w:rsidP="00B92C5D">
            <w:pPr>
              <w:pStyle w:val="TableParagraph"/>
              <w:spacing w:line="162" w:lineRule="exact"/>
              <w:ind w:left="28"/>
              <w:rPr>
                <w:b/>
                <w:sz w:val="16"/>
              </w:rPr>
            </w:pPr>
            <w:r>
              <w:rPr>
                <w:b/>
                <w:color w:val="008080"/>
                <w:w w:val="85"/>
                <w:sz w:val="16"/>
              </w:rPr>
              <w:t>VALOARE ELIGIBILĂ</w:t>
            </w:r>
          </w:p>
        </w:tc>
        <w:tc>
          <w:tcPr>
            <w:tcW w:w="1409" w:type="dxa"/>
            <w:gridSpan w:val="2"/>
          </w:tcPr>
          <w:p w:rsidR="00B92C5D" w:rsidRDefault="00B92C5D" w:rsidP="00B92C5D">
            <w:pPr>
              <w:pStyle w:val="TableParagraph"/>
              <w:spacing w:line="162" w:lineRule="exact"/>
              <w:ind w:right="15"/>
              <w:jc w:val="right"/>
              <w:rPr>
                <w:b/>
                <w:sz w:val="16"/>
              </w:rPr>
            </w:pPr>
            <w:r>
              <w:rPr>
                <w:b/>
                <w:color w:val="008080"/>
                <w:w w:val="72"/>
                <w:sz w:val="16"/>
              </w:rPr>
              <w:t>0</w:t>
            </w:r>
          </w:p>
        </w:tc>
        <w:tc>
          <w:tcPr>
            <w:tcW w:w="1248" w:type="dxa"/>
          </w:tcPr>
          <w:p w:rsidR="00B92C5D" w:rsidRDefault="00B92C5D" w:rsidP="00B92C5D">
            <w:pPr>
              <w:pStyle w:val="TableParagraph"/>
              <w:spacing w:line="162" w:lineRule="exact"/>
              <w:ind w:right="15"/>
              <w:jc w:val="right"/>
              <w:rPr>
                <w:b/>
                <w:sz w:val="16"/>
              </w:rPr>
            </w:pPr>
            <w:r>
              <w:rPr>
                <w:b/>
                <w:color w:val="008080"/>
                <w:w w:val="72"/>
                <w:sz w:val="16"/>
              </w:rPr>
              <w:t>0</w:t>
            </w:r>
          </w:p>
        </w:tc>
        <w:tc>
          <w:tcPr>
            <w:tcW w:w="1331" w:type="dxa"/>
          </w:tcPr>
          <w:p w:rsidR="00B92C5D" w:rsidRDefault="00B92C5D" w:rsidP="00B92C5D">
            <w:pPr>
              <w:pStyle w:val="TableParagraph"/>
              <w:rPr>
                <w:rFonts w:ascii="Times New Roman"/>
                <w:sz w:val="12"/>
              </w:rPr>
            </w:pPr>
          </w:p>
        </w:tc>
      </w:tr>
      <w:tr w:rsidR="00B92C5D" w:rsidTr="00B92C5D">
        <w:trPr>
          <w:trHeight w:val="181"/>
        </w:trPr>
        <w:tc>
          <w:tcPr>
            <w:tcW w:w="5576" w:type="dxa"/>
            <w:gridSpan w:val="3"/>
          </w:tcPr>
          <w:p w:rsidR="00B92C5D" w:rsidRDefault="00B92C5D" w:rsidP="00B92C5D">
            <w:pPr>
              <w:pStyle w:val="TableParagraph"/>
              <w:spacing w:line="162" w:lineRule="exact"/>
              <w:ind w:left="28"/>
              <w:rPr>
                <w:b/>
                <w:sz w:val="16"/>
              </w:rPr>
            </w:pPr>
            <w:r>
              <w:rPr>
                <w:b/>
                <w:color w:val="008080"/>
                <w:w w:val="85"/>
                <w:sz w:val="16"/>
              </w:rPr>
              <w:t>VALOARE NEELIGIBILĂ</w:t>
            </w:r>
          </w:p>
        </w:tc>
        <w:tc>
          <w:tcPr>
            <w:tcW w:w="1409" w:type="dxa"/>
            <w:gridSpan w:val="2"/>
          </w:tcPr>
          <w:p w:rsidR="00B92C5D" w:rsidRDefault="00B92C5D" w:rsidP="00B92C5D">
            <w:pPr>
              <w:pStyle w:val="TableParagraph"/>
              <w:spacing w:line="162" w:lineRule="exact"/>
              <w:ind w:right="15"/>
              <w:jc w:val="right"/>
              <w:rPr>
                <w:b/>
                <w:sz w:val="16"/>
              </w:rPr>
            </w:pPr>
            <w:r>
              <w:rPr>
                <w:b/>
                <w:color w:val="008080"/>
                <w:w w:val="72"/>
                <w:sz w:val="16"/>
              </w:rPr>
              <w:t>0</w:t>
            </w:r>
          </w:p>
        </w:tc>
        <w:tc>
          <w:tcPr>
            <w:tcW w:w="1248" w:type="dxa"/>
          </w:tcPr>
          <w:p w:rsidR="00B92C5D" w:rsidRDefault="00B92C5D" w:rsidP="00B92C5D">
            <w:pPr>
              <w:pStyle w:val="TableParagraph"/>
              <w:spacing w:line="162" w:lineRule="exact"/>
              <w:ind w:right="15"/>
              <w:jc w:val="right"/>
              <w:rPr>
                <w:b/>
                <w:sz w:val="16"/>
              </w:rPr>
            </w:pPr>
            <w:r>
              <w:rPr>
                <w:b/>
                <w:color w:val="008080"/>
                <w:w w:val="72"/>
                <w:sz w:val="16"/>
              </w:rPr>
              <w:t>0</w:t>
            </w:r>
          </w:p>
        </w:tc>
        <w:tc>
          <w:tcPr>
            <w:tcW w:w="1331" w:type="dxa"/>
          </w:tcPr>
          <w:p w:rsidR="00B92C5D" w:rsidRDefault="00B92C5D" w:rsidP="00B92C5D">
            <w:pPr>
              <w:pStyle w:val="TableParagraph"/>
              <w:rPr>
                <w:rFonts w:ascii="Times New Roman"/>
                <w:sz w:val="12"/>
              </w:rPr>
            </w:pPr>
          </w:p>
        </w:tc>
      </w:tr>
      <w:tr w:rsidR="00B92C5D" w:rsidTr="00B92C5D">
        <w:trPr>
          <w:trHeight w:val="479"/>
        </w:trPr>
        <w:tc>
          <w:tcPr>
            <w:tcW w:w="5576" w:type="dxa"/>
            <w:gridSpan w:val="3"/>
            <w:shd w:val="clear" w:color="auto" w:fill="008080"/>
          </w:tcPr>
          <w:p w:rsidR="00B92C5D" w:rsidRDefault="00B92C5D" w:rsidP="00B92C5D">
            <w:pPr>
              <w:pStyle w:val="TableParagraph"/>
              <w:spacing w:before="1"/>
              <w:ind w:left="692" w:right="659"/>
              <w:jc w:val="center"/>
              <w:rPr>
                <w:b/>
                <w:sz w:val="16"/>
              </w:rPr>
            </w:pPr>
            <w:r>
              <w:rPr>
                <w:b/>
                <w:color w:val="FFFFFF"/>
                <w:w w:val="80"/>
                <w:sz w:val="16"/>
              </w:rPr>
              <w:t>Plan Financiar</w:t>
            </w:r>
          </w:p>
        </w:tc>
        <w:tc>
          <w:tcPr>
            <w:tcW w:w="1409" w:type="dxa"/>
            <w:gridSpan w:val="2"/>
            <w:shd w:val="clear" w:color="auto" w:fill="008080"/>
          </w:tcPr>
          <w:p w:rsidR="00B92C5D" w:rsidRDefault="00B92C5D" w:rsidP="00B92C5D">
            <w:pPr>
              <w:pStyle w:val="TableParagraph"/>
              <w:spacing w:before="30" w:line="268" w:lineRule="auto"/>
              <w:ind w:left="513" w:hanging="394"/>
              <w:rPr>
                <w:b/>
                <w:sz w:val="16"/>
              </w:rPr>
            </w:pPr>
            <w:r>
              <w:rPr>
                <w:b/>
                <w:color w:val="FFFFFF"/>
                <w:w w:val="70"/>
                <w:sz w:val="16"/>
              </w:rPr>
              <w:t xml:space="preserve">Cheltuieli eligibile </w:t>
            </w:r>
            <w:r>
              <w:rPr>
                <w:b/>
                <w:color w:val="FFFFFF"/>
                <w:w w:val="85"/>
                <w:sz w:val="16"/>
              </w:rPr>
              <w:t>EURO</w:t>
            </w:r>
          </w:p>
        </w:tc>
        <w:tc>
          <w:tcPr>
            <w:tcW w:w="1248" w:type="dxa"/>
            <w:shd w:val="clear" w:color="auto" w:fill="008080"/>
          </w:tcPr>
          <w:p w:rsidR="00B92C5D" w:rsidRDefault="00B92C5D" w:rsidP="00B92C5D">
            <w:pPr>
              <w:pStyle w:val="TableParagraph"/>
              <w:spacing w:before="41" w:line="276" w:lineRule="auto"/>
              <w:ind w:left="98" w:firstLine="223"/>
              <w:rPr>
                <w:b/>
                <w:sz w:val="15"/>
              </w:rPr>
            </w:pPr>
            <w:r>
              <w:rPr>
                <w:b/>
                <w:color w:val="FFFFFF"/>
                <w:w w:val="85"/>
                <w:sz w:val="15"/>
              </w:rPr>
              <w:t xml:space="preserve">Cheltuieli </w:t>
            </w:r>
            <w:r>
              <w:rPr>
                <w:b/>
                <w:color w:val="FFFFFF"/>
                <w:w w:val="75"/>
                <w:sz w:val="15"/>
              </w:rPr>
              <w:t>neeligibile EURO</w:t>
            </w:r>
          </w:p>
        </w:tc>
        <w:tc>
          <w:tcPr>
            <w:tcW w:w="1331" w:type="dxa"/>
            <w:shd w:val="clear" w:color="auto" w:fill="008080"/>
          </w:tcPr>
          <w:p w:rsidR="00B92C5D" w:rsidRDefault="00B92C5D" w:rsidP="00B92C5D">
            <w:pPr>
              <w:pStyle w:val="TableParagraph"/>
              <w:spacing w:before="133"/>
              <w:ind w:left="447" w:right="433"/>
              <w:jc w:val="center"/>
              <w:rPr>
                <w:b/>
                <w:sz w:val="16"/>
              </w:rPr>
            </w:pPr>
            <w:r>
              <w:rPr>
                <w:b/>
                <w:color w:val="FFFFFF"/>
                <w:w w:val="85"/>
                <w:sz w:val="16"/>
              </w:rPr>
              <w:t>Total</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28"/>
              <w:rPr>
                <w:b/>
                <w:sz w:val="16"/>
              </w:rPr>
            </w:pPr>
            <w:r>
              <w:rPr>
                <w:b/>
                <w:color w:val="008080"/>
                <w:w w:val="85"/>
                <w:sz w:val="16"/>
              </w:rPr>
              <w:t>Ajutor public nerambursabil (contribuţie UE şi cofinanţare naţională)</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00808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28"/>
              <w:rPr>
                <w:b/>
                <w:sz w:val="16"/>
              </w:rPr>
            </w:pPr>
            <w:r>
              <w:rPr>
                <w:b/>
                <w:color w:val="008080"/>
                <w:w w:val="80"/>
                <w:sz w:val="16"/>
              </w:rPr>
              <w:t>Cofinantare privata, din care:</w:t>
            </w:r>
          </w:p>
        </w:tc>
        <w:tc>
          <w:tcPr>
            <w:tcW w:w="1409" w:type="dxa"/>
            <w:gridSpan w:val="2"/>
            <w:shd w:val="clear" w:color="auto" w:fill="CCFFFF"/>
          </w:tcPr>
          <w:p w:rsidR="00B92C5D" w:rsidRDefault="00B92C5D" w:rsidP="00B92C5D">
            <w:pPr>
              <w:pStyle w:val="TableParagraph"/>
              <w:spacing w:line="126" w:lineRule="exact"/>
              <w:ind w:right="15"/>
              <w:jc w:val="right"/>
              <w:rPr>
                <w:b/>
                <w:sz w:val="16"/>
              </w:rPr>
            </w:pPr>
            <w:r>
              <w:rPr>
                <w:b/>
                <w:color w:val="008080"/>
                <w:w w:val="72"/>
                <w:sz w:val="16"/>
              </w:rPr>
              <w:t>0</w:t>
            </w:r>
          </w:p>
        </w:tc>
        <w:tc>
          <w:tcPr>
            <w:tcW w:w="1248" w:type="dxa"/>
            <w:shd w:val="clear" w:color="auto" w:fill="CCFFFF"/>
          </w:tcPr>
          <w:p w:rsidR="00B92C5D" w:rsidRDefault="00B92C5D" w:rsidP="00B92C5D">
            <w:pPr>
              <w:pStyle w:val="TableParagraph"/>
              <w:spacing w:line="126" w:lineRule="exact"/>
              <w:ind w:right="15"/>
              <w:jc w:val="right"/>
              <w:rPr>
                <w:b/>
                <w:sz w:val="16"/>
              </w:rPr>
            </w:pPr>
            <w:r>
              <w:rPr>
                <w:b/>
                <w:color w:val="008080"/>
                <w:w w:val="72"/>
                <w:sz w:val="16"/>
              </w:rPr>
              <w:t>0</w:t>
            </w:r>
          </w:p>
        </w:tc>
        <w:tc>
          <w:tcPr>
            <w:tcW w:w="1331" w:type="dxa"/>
            <w:shd w:val="clear" w:color="auto" w:fill="CCFFFF"/>
          </w:tcPr>
          <w:p w:rsidR="00B92C5D" w:rsidRDefault="00B92C5D" w:rsidP="00B92C5D">
            <w:pPr>
              <w:pStyle w:val="TableParagraph"/>
              <w:spacing w:line="126" w:lineRule="exact"/>
              <w:ind w:right="11"/>
              <w:jc w:val="right"/>
              <w:rPr>
                <w:b/>
                <w:sz w:val="16"/>
              </w:rPr>
            </w:pPr>
            <w:r>
              <w:rPr>
                <w:b/>
                <w:color w:val="008080"/>
                <w:w w:val="72"/>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2296"/>
              <w:rPr>
                <w:b/>
                <w:sz w:val="16"/>
              </w:rPr>
            </w:pPr>
            <w:r>
              <w:rPr>
                <w:b/>
                <w:color w:val="008080"/>
                <w:w w:val="85"/>
                <w:sz w:val="16"/>
              </w:rPr>
              <w:t>- contributia in natura</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689" w:right="661"/>
              <w:jc w:val="center"/>
              <w:rPr>
                <w:b/>
                <w:sz w:val="16"/>
              </w:rPr>
            </w:pPr>
            <w:r>
              <w:rPr>
                <w:b/>
                <w:color w:val="008080"/>
                <w:w w:val="85"/>
                <w:sz w:val="16"/>
              </w:rPr>
              <w:t>- autofinanțare</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623" w:right="661"/>
              <w:jc w:val="center"/>
              <w:rPr>
                <w:b/>
                <w:sz w:val="16"/>
              </w:rPr>
            </w:pPr>
            <w:r>
              <w:rPr>
                <w:b/>
                <w:color w:val="008080"/>
                <w:w w:val="85"/>
                <w:sz w:val="16"/>
              </w:rPr>
              <w:t>- împrumuturi</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28"/>
              <w:rPr>
                <w:b/>
                <w:sz w:val="16"/>
              </w:rPr>
            </w:pPr>
            <w:r>
              <w:rPr>
                <w:b/>
                <w:color w:val="008080"/>
                <w:w w:val="85"/>
                <w:sz w:val="16"/>
              </w:rPr>
              <w:t>TOTAL PROIECT</w:t>
            </w:r>
          </w:p>
        </w:tc>
        <w:tc>
          <w:tcPr>
            <w:tcW w:w="1409" w:type="dxa"/>
            <w:gridSpan w:val="2"/>
            <w:shd w:val="clear" w:color="auto" w:fill="CCFFFF"/>
          </w:tcPr>
          <w:p w:rsidR="00B92C5D" w:rsidRDefault="00B92C5D" w:rsidP="00B92C5D">
            <w:pPr>
              <w:pStyle w:val="TableParagraph"/>
              <w:spacing w:line="126" w:lineRule="exact"/>
              <w:ind w:right="15"/>
              <w:jc w:val="right"/>
              <w:rPr>
                <w:b/>
                <w:sz w:val="16"/>
              </w:rPr>
            </w:pPr>
            <w:r>
              <w:rPr>
                <w:b/>
                <w:color w:val="008080"/>
                <w:w w:val="72"/>
                <w:sz w:val="16"/>
              </w:rPr>
              <w:t>0</w:t>
            </w:r>
          </w:p>
        </w:tc>
        <w:tc>
          <w:tcPr>
            <w:tcW w:w="1248" w:type="dxa"/>
            <w:shd w:val="clear" w:color="auto" w:fill="CCFFFF"/>
          </w:tcPr>
          <w:p w:rsidR="00B92C5D" w:rsidRDefault="00B92C5D" w:rsidP="00B92C5D">
            <w:pPr>
              <w:pStyle w:val="TableParagraph"/>
              <w:spacing w:line="126" w:lineRule="exact"/>
              <w:ind w:right="15"/>
              <w:jc w:val="right"/>
              <w:rPr>
                <w:b/>
                <w:sz w:val="16"/>
              </w:rPr>
            </w:pPr>
            <w:r>
              <w:rPr>
                <w:b/>
                <w:color w:val="008080"/>
                <w:w w:val="72"/>
                <w:sz w:val="16"/>
              </w:rPr>
              <w:t>0</w:t>
            </w:r>
          </w:p>
        </w:tc>
        <w:tc>
          <w:tcPr>
            <w:tcW w:w="1331" w:type="dxa"/>
            <w:shd w:val="clear" w:color="auto" w:fill="CCFFFF"/>
          </w:tcPr>
          <w:p w:rsidR="00B92C5D" w:rsidRDefault="00B92C5D" w:rsidP="00B92C5D">
            <w:pPr>
              <w:pStyle w:val="TableParagraph"/>
              <w:spacing w:line="126" w:lineRule="exact"/>
              <w:ind w:right="11"/>
              <w:jc w:val="right"/>
              <w:rPr>
                <w:b/>
                <w:sz w:val="16"/>
              </w:rPr>
            </w:pPr>
            <w:r>
              <w:rPr>
                <w:b/>
                <w:color w:val="008080"/>
                <w:w w:val="72"/>
                <w:sz w:val="16"/>
              </w:rPr>
              <w:t>0</w:t>
            </w:r>
          </w:p>
        </w:tc>
      </w:tr>
      <w:tr w:rsidR="00B92C5D" w:rsidTr="00B92C5D">
        <w:trPr>
          <w:trHeight w:val="145"/>
        </w:trPr>
        <w:tc>
          <w:tcPr>
            <w:tcW w:w="4728" w:type="dxa"/>
            <w:tcBorders>
              <w:right w:val="nil"/>
            </w:tcBorders>
            <w:shd w:val="clear" w:color="auto" w:fill="CCFFFF"/>
          </w:tcPr>
          <w:p w:rsidR="00B92C5D" w:rsidRDefault="00B92C5D" w:rsidP="00B92C5D">
            <w:pPr>
              <w:pStyle w:val="TableParagraph"/>
              <w:spacing w:line="126" w:lineRule="exact"/>
              <w:ind w:left="28"/>
              <w:rPr>
                <w:b/>
                <w:sz w:val="16"/>
              </w:rPr>
            </w:pPr>
            <w:r>
              <w:rPr>
                <w:b/>
                <w:color w:val="008080"/>
                <w:w w:val="85"/>
                <w:sz w:val="16"/>
              </w:rPr>
              <w:t>Procent contribuţie publică</w:t>
            </w:r>
          </w:p>
        </w:tc>
        <w:tc>
          <w:tcPr>
            <w:tcW w:w="699" w:type="dxa"/>
            <w:tcBorders>
              <w:left w:val="nil"/>
              <w:right w:val="nil"/>
            </w:tcBorders>
            <w:shd w:val="clear" w:color="auto" w:fill="CCFFFF"/>
          </w:tcPr>
          <w:p w:rsidR="00B92C5D" w:rsidRDefault="00B92C5D" w:rsidP="00B92C5D">
            <w:pPr>
              <w:pStyle w:val="TableParagraph"/>
              <w:rPr>
                <w:rFonts w:ascii="Times New Roman"/>
                <w:sz w:val="8"/>
              </w:rPr>
            </w:pPr>
          </w:p>
        </w:tc>
        <w:tc>
          <w:tcPr>
            <w:tcW w:w="149" w:type="dxa"/>
            <w:tcBorders>
              <w:left w:val="nil"/>
            </w:tcBorders>
            <w:shd w:val="clear" w:color="auto" w:fill="CCFFFF"/>
          </w:tcPr>
          <w:p w:rsidR="00B92C5D" w:rsidRDefault="00B92C5D" w:rsidP="00B92C5D">
            <w:pPr>
              <w:pStyle w:val="TableParagraph"/>
              <w:rPr>
                <w:rFonts w:ascii="Times New Roman"/>
                <w:sz w:val="8"/>
              </w:rPr>
            </w:pPr>
          </w:p>
        </w:tc>
        <w:tc>
          <w:tcPr>
            <w:tcW w:w="1248" w:type="dxa"/>
            <w:tcBorders>
              <w:right w:val="nil"/>
            </w:tcBorders>
            <w:shd w:val="clear" w:color="auto" w:fill="DCE6F0"/>
          </w:tcPr>
          <w:p w:rsidR="00B92C5D" w:rsidRDefault="00B92C5D" w:rsidP="00B92C5D">
            <w:pPr>
              <w:pStyle w:val="TableParagraph"/>
              <w:spacing w:line="126" w:lineRule="exact"/>
              <w:ind w:right="20"/>
              <w:jc w:val="right"/>
              <w:rPr>
                <w:sz w:val="16"/>
              </w:rPr>
            </w:pPr>
            <w:r>
              <w:rPr>
                <w:color w:val="008080"/>
                <w:w w:val="78"/>
                <w:sz w:val="16"/>
              </w:rPr>
              <w:t>0</w:t>
            </w:r>
          </w:p>
        </w:tc>
        <w:tc>
          <w:tcPr>
            <w:tcW w:w="161" w:type="dxa"/>
            <w:tcBorders>
              <w:left w:val="nil"/>
            </w:tcBorders>
            <w:shd w:val="clear" w:color="auto" w:fill="DCE6F0"/>
          </w:tcPr>
          <w:p w:rsidR="00B92C5D" w:rsidRDefault="00B92C5D" w:rsidP="00B92C5D">
            <w:pPr>
              <w:pStyle w:val="TableParagraph"/>
              <w:spacing w:line="126" w:lineRule="exact"/>
              <w:ind w:left="39" w:right="-15"/>
              <w:rPr>
                <w:sz w:val="16"/>
              </w:rPr>
            </w:pPr>
            <w:r>
              <w:rPr>
                <w:color w:val="008080"/>
                <w:w w:val="74"/>
                <w:sz w:val="16"/>
              </w:rPr>
              <w:t>%</w:t>
            </w:r>
          </w:p>
        </w:tc>
        <w:tc>
          <w:tcPr>
            <w:tcW w:w="2579" w:type="dxa"/>
            <w:gridSpan w:val="2"/>
            <w:shd w:val="clear" w:color="auto" w:fill="CCFFFF"/>
          </w:tcPr>
          <w:p w:rsidR="00B92C5D" w:rsidRDefault="00B92C5D" w:rsidP="00B92C5D">
            <w:pPr>
              <w:pStyle w:val="TableParagraph"/>
              <w:rPr>
                <w:rFonts w:ascii="Times New Roman"/>
                <w:sz w:val="8"/>
              </w:rPr>
            </w:pPr>
          </w:p>
        </w:tc>
      </w:tr>
      <w:tr w:rsidR="00B92C5D" w:rsidTr="00B92C5D">
        <w:trPr>
          <w:trHeight w:val="169"/>
        </w:trPr>
        <w:tc>
          <w:tcPr>
            <w:tcW w:w="5576" w:type="dxa"/>
            <w:gridSpan w:val="3"/>
            <w:shd w:val="clear" w:color="auto" w:fill="CCFFFF"/>
          </w:tcPr>
          <w:p w:rsidR="00B92C5D" w:rsidRDefault="00B92C5D" w:rsidP="00B92C5D">
            <w:pPr>
              <w:pStyle w:val="TableParagraph"/>
              <w:spacing w:line="150" w:lineRule="exact"/>
              <w:ind w:left="28"/>
              <w:rPr>
                <w:b/>
                <w:sz w:val="16"/>
              </w:rPr>
            </w:pPr>
            <w:r>
              <w:rPr>
                <w:b/>
                <w:color w:val="008080"/>
                <w:w w:val="80"/>
                <w:sz w:val="16"/>
              </w:rPr>
              <w:t>Avans solicitat</w:t>
            </w:r>
          </w:p>
        </w:tc>
        <w:tc>
          <w:tcPr>
            <w:tcW w:w="1409" w:type="dxa"/>
            <w:gridSpan w:val="2"/>
            <w:shd w:val="clear" w:color="auto" w:fill="DCE6F0"/>
          </w:tcPr>
          <w:p w:rsidR="00B92C5D" w:rsidRDefault="00B92C5D" w:rsidP="00B92C5D">
            <w:pPr>
              <w:pStyle w:val="TableParagraph"/>
              <w:rPr>
                <w:rFonts w:ascii="Times New Roman"/>
                <w:sz w:val="10"/>
              </w:rPr>
            </w:pPr>
          </w:p>
        </w:tc>
        <w:tc>
          <w:tcPr>
            <w:tcW w:w="2579" w:type="dxa"/>
            <w:gridSpan w:val="2"/>
            <w:shd w:val="clear" w:color="auto" w:fill="CCFFFF"/>
          </w:tcPr>
          <w:p w:rsidR="00B92C5D" w:rsidRDefault="00B92C5D" w:rsidP="00B92C5D">
            <w:pPr>
              <w:pStyle w:val="TableParagraph"/>
              <w:rPr>
                <w:rFonts w:ascii="Times New Roman"/>
                <w:sz w:val="10"/>
              </w:rPr>
            </w:pPr>
          </w:p>
        </w:tc>
      </w:tr>
      <w:tr w:rsidR="00B92C5D" w:rsidTr="00B92C5D">
        <w:trPr>
          <w:trHeight w:val="375"/>
        </w:trPr>
        <w:tc>
          <w:tcPr>
            <w:tcW w:w="4728" w:type="dxa"/>
            <w:tcBorders>
              <w:right w:val="nil"/>
            </w:tcBorders>
            <w:shd w:val="clear" w:color="auto" w:fill="CCFFFF"/>
          </w:tcPr>
          <w:p w:rsidR="00B92C5D" w:rsidRDefault="00B92C5D" w:rsidP="00B92C5D">
            <w:pPr>
              <w:pStyle w:val="TableParagraph"/>
              <w:spacing w:before="82"/>
              <w:ind w:left="28"/>
              <w:rPr>
                <w:b/>
                <w:sz w:val="16"/>
              </w:rPr>
            </w:pPr>
            <w:r>
              <w:rPr>
                <w:b/>
                <w:color w:val="008080"/>
                <w:w w:val="75"/>
                <w:sz w:val="16"/>
              </w:rPr>
              <w:t>Procent avans solicitat ca procent din ajutorul public nerambursabil</w:t>
            </w:r>
          </w:p>
        </w:tc>
        <w:tc>
          <w:tcPr>
            <w:tcW w:w="699" w:type="dxa"/>
            <w:tcBorders>
              <w:left w:val="nil"/>
              <w:right w:val="nil"/>
            </w:tcBorders>
            <w:shd w:val="clear" w:color="auto" w:fill="CCFFFF"/>
          </w:tcPr>
          <w:p w:rsidR="00B92C5D" w:rsidRDefault="00B92C5D" w:rsidP="00B92C5D">
            <w:pPr>
              <w:pStyle w:val="TableParagraph"/>
              <w:rPr>
                <w:rFonts w:ascii="Times New Roman"/>
                <w:sz w:val="12"/>
              </w:rPr>
            </w:pPr>
          </w:p>
        </w:tc>
        <w:tc>
          <w:tcPr>
            <w:tcW w:w="149" w:type="dxa"/>
            <w:tcBorders>
              <w:left w:val="nil"/>
            </w:tcBorders>
            <w:shd w:val="clear" w:color="auto" w:fill="CCFFFF"/>
          </w:tcPr>
          <w:p w:rsidR="00B92C5D" w:rsidRDefault="00B92C5D" w:rsidP="00B92C5D">
            <w:pPr>
              <w:pStyle w:val="TableParagraph"/>
              <w:rPr>
                <w:rFonts w:ascii="Times New Roman"/>
                <w:sz w:val="12"/>
              </w:rPr>
            </w:pPr>
          </w:p>
        </w:tc>
        <w:tc>
          <w:tcPr>
            <w:tcW w:w="1409" w:type="dxa"/>
            <w:gridSpan w:val="2"/>
            <w:shd w:val="clear" w:color="auto" w:fill="CCFFFF"/>
          </w:tcPr>
          <w:p w:rsidR="00B92C5D" w:rsidRDefault="00B92C5D" w:rsidP="00B92C5D">
            <w:pPr>
              <w:pStyle w:val="TableParagraph"/>
              <w:spacing w:before="82"/>
              <w:ind w:right="15"/>
              <w:jc w:val="right"/>
              <w:rPr>
                <w:sz w:val="16"/>
              </w:rPr>
            </w:pPr>
            <w:r>
              <w:rPr>
                <w:color w:val="008080"/>
                <w:w w:val="75"/>
                <w:sz w:val="16"/>
              </w:rPr>
              <w:t>0.00</w:t>
            </w:r>
          </w:p>
        </w:tc>
        <w:tc>
          <w:tcPr>
            <w:tcW w:w="2579" w:type="dxa"/>
            <w:gridSpan w:val="2"/>
            <w:shd w:val="clear" w:color="auto" w:fill="CCFFFF"/>
          </w:tcPr>
          <w:p w:rsidR="00B92C5D" w:rsidRDefault="00B92C5D" w:rsidP="00B92C5D">
            <w:pPr>
              <w:pStyle w:val="TableParagraph"/>
              <w:spacing w:before="3"/>
              <w:ind w:left="21"/>
              <w:rPr>
                <w:b/>
                <w:sz w:val="14"/>
              </w:rPr>
            </w:pPr>
            <w:r>
              <w:rPr>
                <w:b/>
                <w:color w:val="008080"/>
                <w:w w:val="80"/>
                <w:sz w:val="14"/>
              </w:rPr>
              <w:t>Sumaavansmaimicade50%dinajutorul</w:t>
            </w:r>
          </w:p>
          <w:p w:rsidR="00B92C5D" w:rsidRDefault="00B92C5D" w:rsidP="00B92C5D">
            <w:pPr>
              <w:pStyle w:val="TableParagraph"/>
              <w:spacing w:before="26"/>
              <w:ind w:left="21"/>
              <w:rPr>
                <w:b/>
                <w:sz w:val="14"/>
              </w:rPr>
            </w:pPr>
            <w:r>
              <w:rPr>
                <w:b/>
                <w:color w:val="008080"/>
                <w:w w:val="85"/>
                <w:sz w:val="14"/>
              </w:rPr>
              <w:t>public</w:t>
            </w:r>
          </w:p>
        </w:tc>
      </w:tr>
    </w:tbl>
    <w:p w:rsidR="00B92C5D" w:rsidRDefault="00B92C5D" w:rsidP="00B92C5D">
      <w:pPr>
        <w:rPr>
          <w:sz w:val="14"/>
        </w:rPr>
        <w:sectPr w:rsidR="00B92C5D">
          <w:pgSz w:w="12240" w:h="15840"/>
          <w:pgMar w:top="680" w:right="1260" w:bottom="280" w:left="960" w:header="720" w:footer="720" w:gutter="0"/>
          <w:cols w:space="720"/>
        </w:sectPr>
      </w:pPr>
    </w:p>
    <w:tbl>
      <w:tblPr>
        <w:tblW w:w="0" w:type="auto"/>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76"/>
        <w:gridCol w:w="1404"/>
        <w:gridCol w:w="1247"/>
        <w:gridCol w:w="1334"/>
      </w:tblGrid>
      <w:tr w:rsidR="00B92C5D" w:rsidTr="00B92C5D">
        <w:trPr>
          <w:trHeight w:val="234"/>
        </w:trPr>
        <w:tc>
          <w:tcPr>
            <w:tcW w:w="9561" w:type="dxa"/>
            <w:gridSpan w:val="4"/>
          </w:tcPr>
          <w:p w:rsidR="00B92C5D" w:rsidRDefault="00B92C5D" w:rsidP="00B92C5D">
            <w:pPr>
              <w:pStyle w:val="TableParagraph"/>
              <w:spacing w:before="32" w:line="182" w:lineRule="exact"/>
              <w:ind w:left="112"/>
              <w:rPr>
                <w:b/>
                <w:sz w:val="16"/>
              </w:rPr>
            </w:pPr>
            <w:r>
              <w:rPr>
                <w:b/>
                <w:color w:val="008080"/>
                <w:w w:val="85"/>
                <w:sz w:val="16"/>
              </w:rPr>
              <w:lastRenderedPageBreak/>
              <w:t>Buget Indicativ HG 907 (Euro) pentru INVESTIŢII pentru agromediu</w:t>
            </w:r>
          </w:p>
        </w:tc>
      </w:tr>
      <w:tr w:rsidR="00B92C5D" w:rsidTr="00B92C5D">
        <w:trPr>
          <w:trHeight w:val="234"/>
        </w:trPr>
        <w:tc>
          <w:tcPr>
            <w:tcW w:w="5576" w:type="dxa"/>
          </w:tcPr>
          <w:p w:rsidR="00B92C5D" w:rsidRDefault="00B92C5D" w:rsidP="00B92C5D">
            <w:pPr>
              <w:pStyle w:val="TableParagraph"/>
              <w:spacing w:before="32" w:line="182" w:lineRule="exact"/>
              <w:ind w:left="1086"/>
              <w:rPr>
                <w:b/>
                <w:sz w:val="16"/>
              </w:rPr>
            </w:pPr>
            <w:r>
              <w:rPr>
                <w:b/>
                <w:color w:val="008080"/>
                <w:w w:val="80"/>
                <w:sz w:val="16"/>
              </w:rPr>
              <w:t>MINISTERUL AGRICULTURII ŞI DEZVOLTĂRII RURALE</w:t>
            </w:r>
          </w:p>
        </w:tc>
        <w:tc>
          <w:tcPr>
            <w:tcW w:w="3985" w:type="dxa"/>
            <w:gridSpan w:val="3"/>
            <w:shd w:val="clear" w:color="auto" w:fill="008080"/>
          </w:tcPr>
          <w:p w:rsidR="00B92C5D" w:rsidRDefault="00B92C5D" w:rsidP="00B92C5D">
            <w:pPr>
              <w:pStyle w:val="TableParagraph"/>
              <w:rPr>
                <w:rFonts w:ascii="Times New Roman"/>
                <w:sz w:val="12"/>
              </w:rPr>
            </w:pPr>
          </w:p>
        </w:tc>
      </w:tr>
      <w:tr w:rsidR="00B92C5D" w:rsidTr="00B92C5D">
        <w:trPr>
          <w:trHeight w:val="234"/>
        </w:trPr>
        <w:tc>
          <w:tcPr>
            <w:tcW w:w="5576" w:type="dxa"/>
          </w:tcPr>
          <w:p w:rsidR="00B92C5D" w:rsidRDefault="00B92C5D" w:rsidP="00B92C5D">
            <w:pPr>
              <w:pStyle w:val="TableParagraph"/>
              <w:spacing w:before="32" w:line="182" w:lineRule="exact"/>
              <w:ind w:left="997"/>
              <w:rPr>
                <w:b/>
                <w:sz w:val="16"/>
              </w:rPr>
            </w:pPr>
            <w:r>
              <w:rPr>
                <w:b/>
                <w:color w:val="008080"/>
                <w:w w:val="85"/>
                <w:sz w:val="16"/>
              </w:rPr>
              <w:t>AGENŢIA PENTRU FINANŢAREA INVESTIŢIILOR RURALE</w:t>
            </w:r>
          </w:p>
        </w:tc>
        <w:tc>
          <w:tcPr>
            <w:tcW w:w="1404" w:type="dxa"/>
          </w:tcPr>
          <w:p w:rsidR="00B92C5D" w:rsidRDefault="00B92C5D" w:rsidP="00B92C5D">
            <w:pPr>
              <w:pStyle w:val="TableParagraph"/>
              <w:rPr>
                <w:rFonts w:ascii="Times New Roman"/>
                <w:sz w:val="12"/>
              </w:rPr>
            </w:pPr>
          </w:p>
        </w:tc>
        <w:tc>
          <w:tcPr>
            <w:tcW w:w="1247" w:type="dxa"/>
          </w:tcPr>
          <w:p w:rsidR="00B92C5D" w:rsidRDefault="00B92C5D" w:rsidP="00B92C5D">
            <w:pPr>
              <w:pStyle w:val="TableParagraph"/>
              <w:rPr>
                <w:rFonts w:ascii="Times New Roman"/>
                <w:sz w:val="12"/>
              </w:rPr>
            </w:pPr>
          </w:p>
        </w:tc>
        <w:tc>
          <w:tcPr>
            <w:tcW w:w="1334" w:type="dxa"/>
          </w:tcPr>
          <w:p w:rsidR="00B92C5D" w:rsidRDefault="00B92C5D" w:rsidP="00B92C5D">
            <w:pPr>
              <w:pStyle w:val="TableParagraph"/>
              <w:rPr>
                <w:rFonts w:ascii="Times New Roman"/>
                <w:sz w:val="12"/>
              </w:rPr>
            </w:pPr>
          </w:p>
        </w:tc>
      </w:tr>
      <w:tr w:rsidR="00B92C5D" w:rsidTr="00B92C5D">
        <w:trPr>
          <w:trHeight w:val="234"/>
        </w:trPr>
        <w:tc>
          <w:tcPr>
            <w:tcW w:w="9561" w:type="dxa"/>
            <w:gridSpan w:val="4"/>
            <w:shd w:val="clear" w:color="auto" w:fill="008080"/>
          </w:tcPr>
          <w:p w:rsidR="00B92C5D" w:rsidRDefault="00B92C5D" w:rsidP="00B92C5D">
            <w:pPr>
              <w:pStyle w:val="TableParagraph"/>
              <w:rPr>
                <w:rFonts w:ascii="Times New Roman"/>
                <w:sz w:val="12"/>
              </w:rPr>
            </w:pPr>
          </w:p>
        </w:tc>
      </w:tr>
      <w:tr w:rsidR="00B92C5D" w:rsidTr="00B92C5D">
        <w:trPr>
          <w:trHeight w:val="716"/>
        </w:trPr>
        <w:tc>
          <w:tcPr>
            <w:tcW w:w="9561" w:type="dxa"/>
            <w:gridSpan w:val="4"/>
          </w:tcPr>
          <w:p w:rsidR="00B92C5D" w:rsidRDefault="00B92C5D" w:rsidP="00B92C5D">
            <w:pPr>
              <w:pStyle w:val="TableParagraph"/>
              <w:tabs>
                <w:tab w:val="left" w:pos="3165"/>
                <w:tab w:val="left" w:pos="5604"/>
              </w:tabs>
              <w:spacing w:before="138" w:line="246" w:lineRule="exact"/>
              <w:ind w:left="112"/>
              <w:rPr>
                <w:sz w:val="16"/>
              </w:rPr>
            </w:pPr>
            <w:r>
              <w:rPr>
                <w:color w:val="008080"/>
                <w:w w:val="85"/>
                <w:sz w:val="16"/>
              </w:rPr>
              <w:t>Procentulaferentintensităţii</w:t>
            </w:r>
            <w:r>
              <w:rPr>
                <w:color w:val="008080"/>
                <w:w w:val="85"/>
                <w:sz w:val="16"/>
              </w:rPr>
              <w:tab/>
            </w:r>
            <w:r>
              <w:rPr>
                <w:color w:val="008080"/>
                <w:w w:val="90"/>
                <w:sz w:val="16"/>
              </w:rPr>
              <w:t>CursEURO</w:t>
            </w:r>
            <w:r>
              <w:rPr>
                <w:color w:val="008080"/>
                <w:w w:val="90"/>
                <w:sz w:val="16"/>
              </w:rPr>
              <w:tab/>
            </w:r>
            <w:r>
              <w:rPr>
                <w:color w:val="008080"/>
                <w:w w:val="90"/>
                <w:position w:val="10"/>
                <w:sz w:val="16"/>
              </w:rPr>
              <w:t>DataîntocmiriiStudiuluide</w:t>
            </w:r>
          </w:p>
          <w:p w:rsidR="00B92C5D" w:rsidRDefault="00B92C5D" w:rsidP="00B92C5D">
            <w:pPr>
              <w:pStyle w:val="TableParagraph"/>
              <w:spacing w:line="146" w:lineRule="exact"/>
              <w:ind w:left="5537" w:right="3126"/>
              <w:jc w:val="center"/>
              <w:rPr>
                <w:sz w:val="16"/>
              </w:rPr>
            </w:pPr>
            <w:r>
              <w:rPr>
                <w:color w:val="008080"/>
                <w:w w:val="90"/>
                <w:sz w:val="16"/>
              </w:rPr>
              <w:t>Fezabilitate</w:t>
            </w:r>
          </w:p>
        </w:tc>
      </w:tr>
      <w:tr w:rsidR="00B92C5D" w:rsidTr="00B92C5D">
        <w:trPr>
          <w:trHeight w:val="181"/>
        </w:trPr>
        <w:tc>
          <w:tcPr>
            <w:tcW w:w="5576" w:type="dxa"/>
            <w:shd w:val="clear" w:color="auto" w:fill="CCFFFF"/>
          </w:tcPr>
          <w:p w:rsidR="00B92C5D" w:rsidRDefault="00B92C5D" w:rsidP="00B92C5D">
            <w:pPr>
              <w:pStyle w:val="TableParagraph"/>
              <w:spacing w:line="162" w:lineRule="exact"/>
              <w:ind w:left="692" w:right="660"/>
              <w:jc w:val="center"/>
              <w:rPr>
                <w:b/>
                <w:sz w:val="16"/>
              </w:rPr>
            </w:pPr>
            <w:r>
              <w:rPr>
                <w:b/>
                <w:color w:val="008080"/>
                <w:w w:val="80"/>
                <w:sz w:val="16"/>
              </w:rPr>
              <w:t>Submăsura</w:t>
            </w:r>
          </w:p>
        </w:tc>
        <w:tc>
          <w:tcPr>
            <w:tcW w:w="1404" w:type="dxa"/>
          </w:tcPr>
          <w:p w:rsidR="00B92C5D" w:rsidRDefault="00B92C5D" w:rsidP="00B92C5D">
            <w:pPr>
              <w:pStyle w:val="TableParagraph"/>
              <w:spacing w:line="162" w:lineRule="exact"/>
              <w:ind w:left="477"/>
              <w:rPr>
                <w:b/>
                <w:sz w:val="16"/>
              </w:rPr>
            </w:pPr>
            <w:r>
              <w:rPr>
                <w:b/>
                <w:color w:val="008080"/>
                <w:w w:val="95"/>
                <w:sz w:val="16"/>
              </w:rPr>
              <w:t>M4/2A</w:t>
            </w:r>
          </w:p>
        </w:tc>
        <w:tc>
          <w:tcPr>
            <w:tcW w:w="1247" w:type="dxa"/>
            <w:shd w:val="clear" w:color="auto" w:fill="CCFFFF"/>
          </w:tcPr>
          <w:p w:rsidR="00B92C5D" w:rsidRDefault="00B92C5D" w:rsidP="00B92C5D">
            <w:pPr>
              <w:pStyle w:val="TableParagraph"/>
              <w:rPr>
                <w:rFonts w:ascii="Times New Roman"/>
                <w:sz w:val="12"/>
              </w:rPr>
            </w:pPr>
          </w:p>
        </w:tc>
        <w:tc>
          <w:tcPr>
            <w:tcW w:w="1334" w:type="dxa"/>
            <w:shd w:val="clear" w:color="auto" w:fill="CCFFFF"/>
          </w:tcPr>
          <w:p w:rsidR="00B92C5D" w:rsidRDefault="00B92C5D" w:rsidP="00B92C5D">
            <w:pPr>
              <w:pStyle w:val="TableParagraph"/>
              <w:rPr>
                <w:rFonts w:ascii="Times New Roman"/>
                <w:sz w:val="12"/>
              </w:rPr>
            </w:pPr>
          </w:p>
        </w:tc>
      </w:tr>
      <w:tr w:rsidR="00B92C5D" w:rsidTr="00B92C5D">
        <w:trPr>
          <w:trHeight w:val="450"/>
        </w:trPr>
        <w:tc>
          <w:tcPr>
            <w:tcW w:w="5576" w:type="dxa"/>
            <w:shd w:val="clear" w:color="auto" w:fill="CCFFFF"/>
          </w:tcPr>
          <w:p w:rsidR="00B92C5D" w:rsidRDefault="00B92C5D" w:rsidP="00B92C5D">
            <w:pPr>
              <w:pStyle w:val="TableParagraph"/>
              <w:spacing w:before="118"/>
              <w:ind w:left="1634"/>
              <w:rPr>
                <w:b/>
                <w:sz w:val="16"/>
              </w:rPr>
            </w:pPr>
            <w:r>
              <w:rPr>
                <w:b/>
                <w:color w:val="008080"/>
                <w:w w:val="85"/>
                <w:sz w:val="16"/>
              </w:rPr>
              <w:t>Denumirea capitolelor de cheltuieli</w:t>
            </w:r>
          </w:p>
        </w:tc>
        <w:tc>
          <w:tcPr>
            <w:tcW w:w="1404" w:type="dxa"/>
            <w:shd w:val="clear" w:color="auto" w:fill="CCFFFF"/>
          </w:tcPr>
          <w:p w:rsidR="00B92C5D" w:rsidRDefault="00B92C5D" w:rsidP="00B92C5D">
            <w:pPr>
              <w:pStyle w:val="TableParagraph"/>
              <w:spacing w:before="118"/>
              <w:ind w:left="119"/>
              <w:rPr>
                <w:b/>
                <w:sz w:val="16"/>
              </w:rPr>
            </w:pPr>
            <w:r>
              <w:rPr>
                <w:b/>
                <w:color w:val="008080"/>
                <w:w w:val="75"/>
                <w:sz w:val="16"/>
              </w:rPr>
              <w:t>Cheltuieli eligibile</w:t>
            </w:r>
          </w:p>
        </w:tc>
        <w:tc>
          <w:tcPr>
            <w:tcW w:w="1247" w:type="dxa"/>
            <w:shd w:val="clear" w:color="auto" w:fill="CCFFFF"/>
          </w:tcPr>
          <w:p w:rsidR="00B92C5D" w:rsidRDefault="00B92C5D" w:rsidP="00B92C5D">
            <w:pPr>
              <w:pStyle w:val="TableParagraph"/>
              <w:spacing w:before="15"/>
              <w:ind w:left="314"/>
              <w:rPr>
                <w:b/>
                <w:sz w:val="16"/>
              </w:rPr>
            </w:pPr>
            <w:r>
              <w:rPr>
                <w:b/>
                <w:color w:val="008080"/>
                <w:w w:val="80"/>
                <w:sz w:val="16"/>
              </w:rPr>
              <w:t>Cheltuieli</w:t>
            </w:r>
          </w:p>
          <w:p w:rsidR="00B92C5D" w:rsidRDefault="00B92C5D" w:rsidP="00B92C5D">
            <w:pPr>
              <w:pStyle w:val="TableParagraph"/>
              <w:spacing w:before="23"/>
              <w:ind w:left="288"/>
              <w:rPr>
                <w:b/>
                <w:sz w:val="16"/>
              </w:rPr>
            </w:pPr>
            <w:r>
              <w:rPr>
                <w:b/>
                <w:color w:val="008080"/>
                <w:w w:val="80"/>
                <w:sz w:val="16"/>
              </w:rPr>
              <w:t>neeligibile</w:t>
            </w:r>
          </w:p>
        </w:tc>
        <w:tc>
          <w:tcPr>
            <w:tcW w:w="1334" w:type="dxa"/>
            <w:shd w:val="clear" w:color="auto" w:fill="CCFFFF"/>
          </w:tcPr>
          <w:p w:rsidR="00B92C5D" w:rsidRDefault="00B92C5D" w:rsidP="00B92C5D">
            <w:pPr>
              <w:pStyle w:val="TableParagraph"/>
              <w:spacing w:before="118"/>
              <w:ind w:left="500"/>
              <w:rPr>
                <w:b/>
                <w:sz w:val="16"/>
              </w:rPr>
            </w:pPr>
            <w:r>
              <w:rPr>
                <w:b/>
                <w:color w:val="008080"/>
                <w:w w:val="85"/>
                <w:sz w:val="16"/>
              </w:rPr>
              <w:t>Total</w:t>
            </w:r>
          </w:p>
        </w:tc>
      </w:tr>
      <w:tr w:rsidR="00B92C5D" w:rsidTr="00B92C5D">
        <w:trPr>
          <w:trHeight w:val="158"/>
        </w:trPr>
        <w:tc>
          <w:tcPr>
            <w:tcW w:w="5576" w:type="dxa"/>
            <w:shd w:val="clear" w:color="auto" w:fill="CCFFFF"/>
          </w:tcPr>
          <w:p w:rsidR="00B92C5D" w:rsidRDefault="00B92C5D" w:rsidP="00B92C5D">
            <w:pPr>
              <w:pStyle w:val="TableParagraph"/>
              <w:rPr>
                <w:rFonts w:ascii="Times New Roman"/>
                <w:sz w:val="10"/>
              </w:rPr>
            </w:pPr>
          </w:p>
        </w:tc>
        <w:tc>
          <w:tcPr>
            <w:tcW w:w="1404" w:type="dxa"/>
            <w:shd w:val="clear" w:color="auto" w:fill="CCFFFF"/>
          </w:tcPr>
          <w:p w:rsidR="00B92C5D" w:rsidRDefault="00B92C5D" w:rsidP="00B92C5D">
            <w:pPr>
              <w:pStyle w:val="TableParagraph"/>
              <w:spacing w:line="138" w:lineRule="exact"/>
              <w:ind w:left="69" w:right="37"/>
              <w:jc w:val="center"/>
              <w:rPr>
                <w:b/>
                <w:sz w:val="16"/>
              </w:rPr>
            </w:pPr>
            <w:r>
              <w:rPr>
                <w:b/>
                <w:color w:val="008080"/>
                <w:w w:val="85"/>
                <w:sz w:val="16"/>
              </w:rPr>
              <w:t>EURO</w:t>
            </w:r>
          </w:p>
        </w:tc>
        <w:tc>
          <w:tcPr>
            <w:tcW w:w="1247" w:type="dxa"/>
            <w:shd w:val="clear" w:color="auto" w:fill="CCFFFF"/>
          </w:tcPr>
          <w:p w:rsidR="00B92C5D" w:rsidRDefault="00B92C5D" w:rsidP="00B92C5D">
            <w:pPr>
              <w:pStyle w:val="TableParagraph"/>
              <w:spacing w:line="138" w:lineRule="exact"/>
              <w:ind w:left="397" w:right="365"/>
              <w:jc w:val="center"/>
              <w:rPr>
                <w:b/>
                <w:sz w:val="16"/>
              </w:rPr>
            </w:pPr>
            <w:r>
              <w:rPr>
                <w:b/>
                <w:color w:val="008080"/>
                <w:w w:val="85"/>
                <w:sz w:val="16"/>
              </w:rPr>
              <w:t>EURO</w:t>
            </w:r>
          </w:p>
        </w:tc>
        <w:tc>
          <w:tcPr>
            <w:tcW w:w="1334" w:type="dxa"/>
            <w:shd w:val="clear" w:color="auto" w:fill="CCFFFF"/>
          </w:tcPr>
          <w:p w:rsidR="00B92C5D" w:rsidRDefault="00B92C5D" w:rsidP="00B92C5D">
            <w:pPr>
              <w:pStyle w:val="TableParagraph"/>
              <w:spacing w:line="138" w:lineRule="exact"/>
              <w:ind w:left="486"/>
              <w:rPr>
                <w:b/>
                <w:sz w:val="16"/>
              </w:rPr>
            </w:pPr>
            <w:r>
              <w:rPr>
                <w:b/>
                <w:color w:val="008080"/>
                <w:w w:val="85"/>
                <w:sz w:val="16"/>
              </w:rPr>
              <w:t>EURO</w:t>
            </w:r>
          </w:p>
        </w:tc>
      </w:tr>
      <w:tr w:rsidR="00B92C5D" w:rsidTr="00B92C5D">
        <w:trPr>
          <w:trHeight w:val="157"/>
        </w:trPr>
        <w:tc>
          <w:tcPr>
            <w:tcW w:w="5576" w:type="dxa"/>
            <w:shd w:val="clear" w:color="auto" w:fill="CCFFFF"/>
          </w:tcPr>
          <w:p w:rsidR="00B92C5D" w:rsidRDefault="00B92C5D" w:rsidP="00B92C5D">
            <w:pPr>
              <w:pStyle w:val="TableParagraph"/>
              <w:spacing w:line="138" w:lineRule="exact"/>
              <w:ind w:left="34"/>
              <w:jc w:val="center"/>
              <w:rPr>
                <w:b/>
                <w:sz w:val="16"/>
              </w:rPr>
            </w:pPr>
            <w:r>
              <w:rPr>
                <w:b/>
                <w:color w:val="008080"/>
                <w:w w:val="72"/>
                <w:sz w:val="16"/>
              </w:rPr>
              <w:t>1</w:t>
            </w:r>
          </w:p>
        </w:tc>
        <w:tc>
          <w:tcPr>
            <w:tcW w:w="1404" w:type="dxa"/>
            <w:shd w:val="clear" w:color="auto" w:fill="CCFFFF"/>
          </w:tcPr>
          <w:p w:rsidR="00B92C5D" w:rsidRDefault="00B92C5D" w:rsidP="00B92C5D">
            <w:pPr>
              <w:pStyle w:val="TableParagraph"/>
              <w:spacing w:line="138" w:lineRule="exact"/>
              <w:ind w:left="36"/>
              <w:jc w:val="center"/>
              <w:rPr>
                <w:b/>
                <w:sz w:val="16"/>
              </w:rPr>
            </w:pPr>
            <w:r>
              <w:rPr>
                <w:b/>
                <w:color w:val="008080"/>
                <w:w w:val="72"/>
                <w:sz w:val="16"/>
              </w:rPr>
              <w:t>2</w:t>
            </w:r>
          </w:p>
        </w:tc>
        <w:tc>
          <w:tcPr>
            <w:tcW w:w="1247" w:type="dxa"/>
            <w:shd w:val="clear" w:color="auto" w:fill="CCFFFF"/>
          </w:tcPr>
          <w:p w:rsidR="00B92C5D" w:rsidRDefault="00B92C5D" w:rsidP="00B92C5D">
            <w:pPr>
              <w:pStyle w:val="TableParagraph"/>
              <w:spacing w:line="138" w:lineRule="exact"/>
              <w:ind w:left="34"/>
              <w:jc w:val="center"/>
              <w:rPr>
                <w:b/>
                <w:sz w:val="16"/>
              </w:rPr>
            </w:pPr>
            <w:r>
              <w:rPr>
                <w:b/>
                <w:color w:val="008080"/>
                <w:w w:val="72"/>
                <w:sz w:val="16"/>
              </w:rPr>
              <w:t>3</w:t>
            </w:r>
          </w:p>
        </w:tc>
        <w:tc>
          <w:tcPr>
            <w:tcW w:w="1334" w:type="dxa"/>
            <w:shd w:val="clear" w:color="auto" w:fill="CCFFFF"/>
          </w:tcPr>
          <w:p w:rsidR="00B92C5D" w:rsidRDefault="00B92C5D" w:rsidP="00B92C5D">
            <w:pPr>
              <w:pStyle w:val="TableParagraph"/>
              <w:spacing w:line="138" w:lineRule="exact"/>
              <w:ind w:left="36"/>
              <w:jc w:val="center"/>
              <w:rPr>
                <w:b/>
                <w:sz w:val="16"/>
              </w:rPr>
            </w:pPr>
            <w:r>
              <w:rPr>
                <w:b/>
                <w:color w:val="008080"/>
                <w:w w:val="72"/>
                <w:sz w:val="16"/>
              </w:rPr>
              <w:t>4</w:t>
            </w:r>
          </w:p>
        </w:tc>
      </w:tr>
      <w:tr w:rsidR="00B92C5D" w:rsidTr="00B92C5D">
        <w:trPr>
          <w:trHeight w:val="195"/>
        </w:trPr>
        <w:tc>
          <w:tcPr>
            <w:tcW w:w="5576" w:type="dxa"/>
            <w:shd w:val="clear" w:color="auto" w:fill="008080"/>
          </w:tcPr>
          <w:p w:rsidR="00B92C5D" w:rsidRDefault="00B92C5D" w:rsidP="00B92C5D">
            <w:pPr>
              <w:pStyle w:val="TableParagraph"/>
              <w:spacing w:before="5"/>
              <w:ind w:left="26"/>
              <w:rPr>
                <w:b/>
                <w:sz w:val="14"/>
              </w:rPr>
            </w:pPr>
            <w:r>
              <w:rPr>
                <w:b/>
                <w:color w:val="FFFFFF"/>
                <w:w w:val="85"/>
                <w:sz w:val="14"/>
              </w:rPr>
              <w:t>Capitolul 1 Cheltuieli pentru obtinerea şi amenajarea terenului - total, din care:</w:t>
            </w:r>
          </w:p>
        </w:tc>
        <w:tc>
          <w:tcPr>
            <w:tcW w:w="1404" w:type="dxa"/>
            <w:shd w:val="clear" w:color="auto" w:fill="CCFFFF"/>
          </w:tcPr>
          <w:p w:rsidR="00B92C5D" w:rsidRDefault="00B92C5D" w:rsidP="00B92C5D">
            <w:pPr>
              <w:pStyle w:val="TableParagraph"/>
              <w:spacing w:line="176" w:lineRule="exact"/>
              <w:ind w:right="10"/>
              <w:jc w:val="right"/>
              <w:rPr>
                <w:b/>
                <w:sz w:val="16"/>
              </w:rPr>
            </w:pPr>
            <w:r>
              <w:rPr>
                <w:b/>
                <w:color w:val="008080"/>
                <w:w w:val="72"/>
                <w:sz w:val="16"/>
              </w:rPr>
              <w:t>0</w:t>
            </w:r>
          </w:p>
        </w:tc>
        <w:tc>
          <w:tcPr>
            <w:tcW w:w="1247" w:type="dxa"/>
            <w:shd w:val="clear" w:color="auto" w:fill="CCFFFF"/>
          </w:tcPr>
          <w:p w:rsidR="00B92C5D" w:rsidRDefault="00B92C5D" w:rsidP="00B92C5D">
            <w:pPr>
              <w:pStyle w:val="TableParagraph"/>
              <w:spacing w:line="176" w:lineRule="exact"/>
              <w:ind w:right="9"/>
              <w:jc w:val="right"/>
              <w:rPr>
                <w:b/>
                <w:sz w:val="16"/>
              </w:rPr>
            </w:pPr>
            <w:r>
              <w:rPr>
                <w:b/>
                <w:color w:val="008080"/>
                <w:w w:val="72"/>
                <w:sz w:val="16"/>
              </w:rPr>
              <w:t>0</w:t>
            </w:r>
          </w:p>
        </w:tc>
        <w:tc>
          <w:tcPr>
            <w:tcW w:w="1334" w:type="dxa"/>
            <w:shd w:val="clear" w:color="auto" w:fill="CCFFFF"/>
          </w:tcPr>
          <w:p w:rsidR="00B92C5D" w:rsidRDefault="00B92C5D" w:rsidP="00B92C5D">
            <w:pPr>
              <w:pStyle w:val="TableParagraph"/>
              <w:spacing w:line="176" w:lineRule="exact"/>
              <w:ind w:right="8"/>
              <w:jc w:val="right"/>
              <w:rPr>
                <w:b/>
                <w:sz w:val="16"/>
              </w:rPr>
            </w:pPr>
            <w:r>
              <w:rPr>
                <w:b/>
                <w:color w:val="008080"/>
                <w:w w:val="72"/>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23"/>
              <w:rPr>
                <w:sz w:val="12"/>
              </w:rPr>
            </w:pPr>
            <w:r>
              <w:rPr>
                <w:color w:val="008080"/>
                <w:w w:val="95"/>
                <w:sz w:val="12"/>
              </w:rPr>
              <w:t>1.1 Obţinerea terenului</w:t>
            </w:r>
          </w:p>
        </w:tc>
        <w:tc>
          <w:tcPr>
            <w:tcW w:w="1404" w:type="dxa"/>
            <w:shd w:val="clear" w:color="auto" w:fill="008080"/>
          </w:tcPr>
          <w:p w:rsidR="00B92C5D" w:rsidRDefault="00B92C5D" w:rsidP="00B92C5D">
            <w:pPr>
              <w:pStyle w:val="TableParagraph"/>
              <w:rPr>
                <w:rFonts w:ascii="Times New Roman"/>
                <w:sz w:val="8"/>
              </w:rPr>
            </w:pPr>
          </w:p>
        </w:tc>
        <w:tc>
          <w:tcPr>
            <w:tcW w:w="1247" w:type="dxa"/>
            <w:shd w:val="clear" w:color="auto" w:fill="DCE6F0"/>
          </w:tcPr>
          <w:p w:rsidR="00B92C5D" w:rsidRDefault="00B92C5D" w:rsidP="00B92C5D">
            <w:pPr>
              <w:pStyle w:val="TableParagraph"/>
              <w:rPr>
                <w:rFonts w:ascii="Times New Roman"/>
                <w:sz w:val="8"/>
              </w:rPr>
            </w:pP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23"/>
              <w:rPr>
                <w:sz w:val="12"/>
              </w:rPr>
            </w:pPr>
            <w:r>
              <w:rPr>
                <w:color w:val="008080"/>
                <w:w w:val="95"/>
                <w:sz w:val="12"/>
              </w:rPr>
              <w:t>1.2 Amenajarea terenului</w:t>
            </w:r>
          </w:p>
        </w:tc>
        <w:tc>
          <w:tcPr>
            <w:tcW w:w="1404" w:type="dxa"/>
            <w:shd w:val="clear" w:color="auto" w:fill="DCE6F0"/>
          </w:tcPr>
          <w:p w:rsidR="00B92C5D" w:rsidRDefault="00B92C5D" w:rsidP="00B92C5D">
            <w:pPr>
              <w:pStyle w:val="TableParagraph"/>
              <w:rPr>
                <w:rFonts w:ascii="Times New Roman"/>
                <w:sz w:val="8"/>
              </w:rPr>
            </w:pPr>
          </w:p>
        </w:tc>
        <w:tc>
          <w:tcPr>
            <w:tcW w:w="1247" w:type="dxa"/>
            <w:shd w:val="clear" w:color="auto" w:fill="DCE6F0"/>
          </w:tcPr>
          <w:p w:rsidR="00B92C5D" w:rsidRDefault="00B92C5D" w:rsidP="00B92C5D">
            <w:pPr>
              <w:pStyle w:val="TableParagraph"/>
              <w:rPr>
                <w:rFonts w:ascii="Times New Roman"/>
                <w:sz w:val="8"/>
              </w:rPr>
            </w:pP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23"/>
              <w:rPr>
                <w:sz w:val="12"/>
              </w:rPr>
            </w:pPr>
            <w:r>
              <w:rPr>
                <w:color w:val="008080"/>
                <w:w w:val="95"/>
                <w:sz w:val="12"/>
              </w:rPr>
              <w:t>1.3 Amenajari pentru protecţia mediului şi aducerea la starea iniţială</w:t>
            </w:r>
          </w:p>
        </w:tc>
        <w:tc>
          <w:tcPr>
            <w:tcW w:w="1404" w:type="dxa"/>
            <w:shd w:val="clear" w:color="auto" w:fill="DCE6F0"/>
          </w:tcPr>
          <w:p w:rsidR="00B92C5D" w:rsidRDefault="00B92C5D" w:rsidP="00B92C5D">
            <w:pPr>
              <w:pStyle w:val="TableParagraph"/>
              <w:rPr>
                <w:rFonts w:ascii="Times New Roman"/>
                <w:sz w:val="8"/>
              </w:rPr>
            </w:pPr>
          </w:p>
        </w:tc>
        <w:tc>
          <w:tcPr>
            <w:tcW w:w="1247" w:type="dxa"/>
            <w:shd w:val="clear" w:color="auto" w:fill="DCE6F0"/>
          </w:tcPr>
          <w:p w:rsidR="00B92C5D" w:rsidRDefault="00B92C5D" w:rsidP="00B92C5D">
            <w:pPr>
              <w:pStyle w:val="TableParagraph"/>
              <w:rPr>
                <w:rFonts w:ascii="Times New Roman"/>
                <w:sz w:val="8"/>
              </w:rPr>
            </w:pP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23"/>
              <w:rPr>
                <w:sz w:val="12"/>
              </w:rPr>
            </w:pPr>
            <w:r>
              <w:rPr>
                <w:color w:val="008080"/>
                <w:w w:val="95"/>
                <w:sz w:val="12"/>
              </w:rPr>
              <w:t>1.4 Cheltuieli pentru relocarea/protecţia utilităţilor</w:t>
            </w:r>
          </w:p>
        </w:tc>
        <w:tc>
          <w:tcPr>
            <w:tcW w:w="1404" w:type="dxa"/>
            <w:shd w:val="clear" w:color="auto" w:fill="DCE6F0"/>
          </w:tcPr>
          <w:p w:rsidR="00B92C5D" w:rsidRDefault="00B92C5D" w:rsidP="00B92C5D">
            <w:pPr>
              <w:pStyle w:val="TableParagraph"/>
              <w:rPr>
                <w:rFonts w:ascii="Times New Roman"/>
                <w:sz w:val="8"/>
              </w:rPr>
            </w:pPr>
          </w:p>
        </w:tc>
        <w:tc>
          <w:tcPr>
            <w:tcW w:w="1247" w:type="dxa"/>
            <w:shd w:val="clear" w:color="auto" w:fill="DCE6F0"/>
          </w:tcPr>
          <w:p w:rsidR="00B92C5D" w:rsidRDefault="00B92C5D" w:rsidP="00B92C5D">
            <w:pPr>
              <w:pStyle w:val="TableParagraph"/>
              <w:rPr>
                <w:rFonts w:ascii="Times New Roman"/>
                <w:sz w:val="8"/>
              </w:rPr>
            </w:pP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195"/>
        </w:trPr>
        <w:tc>
          <w:tcPr>
            <w:tcW w:w="5576" w:type="dxa"/>
            <w:shd w:val="clear" w:color="auto" w:fill="008080"/>
          </w:tcPr>
          <w:p w:rsidR="00B92C5D" w:rsidRDefault="00B92C5D" w:rsidP="00B92C5D">
            <w:pPr>
              <w:pStyle w:val="TableParagraph"/>
              <w:spacing w:before="5"/>
              <w:ind w:left="26"/>
              <w:rPr>
                <w:b/>
                <w:sz w:val="14"/>
              </w:rPr>
            </w:pPr>
            <w:r>
              <w:rPr>
                <w:b/>
                <w:color w:val="FFFFFF"/>
                <w:w w:val="80"/>
                <w:sz w:val="14"/>
              </w:rPr>
              <w:t>Capitolul 2 Cheltuieli pentru asigurarea utilităţilor necesare obiectivului de investiţii</w:t>
            </w:r>
          </w:p>
        </w:tc>
        <w:tc>
          <w:tcPr>
            <w:tcW w:w="1404" w:type="dxa"/>
            <w:shd w:val="clear" w:color="auto" w:fill="DCE6F0"/>
          </w:tcPr>
          <w:p w:rsidR="00B92C5D" w:rsidRDefault="00B92C5D" w:rsidP="00B92C5D">
            <w:pPr>
              <w:pStyle w:val="TableParagraph"/>
              <w:rPr>
                <w:rFonts w:ascii="Times New Roman"/>
                <w:sz w:val="12"/>
              </w:rPr>
            </w:pPr>
          </w:p>
        </w:tc>
        <w:tc>
          <w:tcPr>
            <w:tcW w:w="1247" w:type="dxa"/>
            <w:shd w:val="clear" w:color="auto" w:fill="DCE6F0"/>
          </w:tcPr>
          <w:p w:rsidR="00B92C5D" w:rsidRDefault="00B92C5D" w:rsidP="00B92C5D">
            <w:pPr>
              <w:pStyle w:val="TableParagraph"/>
              <w:rPr>
                <w:rFonts w:ascii="Times New Roman"/>
                <w:sz w:val="12"/>
              </w:rPr>
            </w:pPr>
          </w:p>
        </w:tc>
        <w:tc>
          <w:tcPr>
            <w:tcW w:w="1334" w:type="dxa"/>
            <w:shd w:val="clear" w:color="auto" w:fill="CCFFFF"/>
          </w:tcPr>
          <w:p w:rsidR="00B92C5D" w:rsidRDefault="00B92C5D" w:rsidP="00B92C5D">
            <w:pPr>
              <w:pStyle w:val="TableParagraph"/>
              <w:spacing w:line="176" w:lineRule="exact"/>
              <w:ind w:right="8"/>
              <w:jc w:val="right"/>
              <w:rPr>
                <w:b/>
                <w:sz w:val="16"/>
              </w:rPr>
            </w:pPr>
            <w:r>
              <w:rPr>
                <w:b/>
                <w:color w:val="008080"/>
                <w:w w:val="72"/>
                <w:sz w:val="16"/>
              </w:rPr>
              <w:t>0</w:t>
            </w:r>
          </w:p>
        </w:tc>
      </w:tr>
      <w:tr w:rsidR="00B92C5D" w:rsidTr="00B92C5D">
        <w:trPr>
          <w:trHeight w:val="195"/>
        </w:trPr>
        <w:tc>
          <w:tcPr>
            <w:tcW w:w="5576" w:type="dxa"/>
            <w:shd w:val="clear" w:color="auto" w:fill="008080"/>
          </w:tcPr>
          <w:p w:rsidR="00B92C5D" w:rsidRDefault="00B92C5D" w:rsidP="00B92C5D">
            <w:pPr>
              <w:pStyle w:val="TableParagraph"/>
              <w:spacing w:before="5"/>
              <w:ind w:left="26"/>
              <w:rPr>
                <w:b/>
                <w:sz w:val="14"/>
              </w:rPr>
            </w:pPr>
            <w:r>
              <w:rPr>
                <w:b/>
                <w:color w:val="FFFFFF"/>
                <w:w w:val="85"/>
                <w:sz w:val="14"/>
              </w:rPr>
              <w:t>Capitolul 3 Cheltuieli pentru proiectare şi asistenţă tehnică - total, din care:</w:t>
            </w:r>
          </w:p>
        </w:tc>
        <w:tc>
          <w:tcPr>
            <w:tcW w:w="1404" w:type="dxa"/>
            <w:shd w:val="clear" w:color="auto" w:fill="CCFFFF"/>
          </w:tcPr>
          <w:p w:rsidR="00B92C5D" w:rsidRDefault="00B92C5D" w:rsidP="00B92C5D">
            <w:pPr>
              <w:pStyle w:val="TableParagraph"/>
              <w:spacing w:line="176" w:lineRule="exact"/>
              <w:ind w:right="10"/>
              <w:jc w:val="right"/>
              <w:rPr>
                <w:b/>
                <w:sz w:val="16"/>
              </w:rPr>
            </w:pPr>
            <w:r>
              <w:rPr>
                <w:b/>
                <w:color w:val="008080"/>
                <w:w w:val="72"/>
                <w:sz w:val="16"/>
              </w:rPr>
              <w:t>0</w:t>
            </w:r>
          </w:p>
        </w:tc>
        <w:tc>
          <w:tcPr>
            <w:tcW w:w="1247" w:type="dxa"/>
            <w:shd w:val="clear" w:color="auto" w:fill="CCFFFF"/>
          </w:tcPr>
          <w:p w:rsidR="00B92C5D" w:rsidRDefault="00B92C5D" w:rsidP="00B92C5D">
            <w:pPr>
              <w:pStyle w:val="TableParagraph"/>
              <w:spacing w:line="176" w:lineRule="exact"/>
              <w:ind w:right="9"/>
              <w:jc w:val="right"/>
              <w:rPr>
                <w:b/>
                <w:sz w:val="16"/>
              </w:rPr>
            </w:pPr>
            <w:r>
              <w:rPr>
                <w:b/>
                <w:color w:val="008080"/>
                <w:w w:val="72"/>
                <w:sz w:val="16"/>
              </w:rPr>
              <w:t>0</w:t>
            </w:r>
          </w:p>
        </w:tc>
        <w:tc>
          <w:tcPr>
            <w:tcW w:w="1334" w:type="dxa"/>
            <w:shd w:val="clear" w:color="auto" w:fill="CCFFFF"/>
          </w:tcPr>
          <w:p w:rsidR="00B92C5D" w:rsidRDefault="00B92C5D" w:rsidP="00B92C5D">
            <w:pPr>
              <w:pStyle w:val="TableParagraph"/>
              <w:spacing w:line="176" w:lineRule="exact"/>
              <w:ind w:right="8"/>
              <w:jc w:val="right"/>
              <w:rPr>
                <w:b/>
                <w:sz w:val="16"/>
              </w:rPr>
            </w:pPr>
            <w:r>
              <w:rPr>
                <w:b/>
                <w:color w:val="008080"/>
                <w:w w:val="72"/>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23"/>
              <w:rPr>
                <w:sz w:val="12"/>
              </w:rPr>
            </w:pPr>
            <w:r>
              <w:rPr>
                <w:color w:val="008080"/>
                <w:w w:val="90"/>
                <w:sz w:val="12"/>
              </w:rPr>
              <w:t>3.1 Studii</w:t>
            </w:r>
          </w:p>
        </w:tc>
        <w:tc>
          <w:tcPr>
            <w:tcW w:w="1404" w:type="dxa"/>
            <w:shd w:val="clear" w:color="auto" w:fill="CCFFFF"/>
          </w:tcPr>
          <w:p w:rsidR="00B92C5D" w:rsidRDefault="00B92C5D" w:rsidP="00B92C5D">
            <w:pPr>
              <w:pStyle w:val="TableParagraph"/>
              <w:spacing w:line="126" w:lineRule="exact"/>
              <w:ind w:right="10"/>
              <w:jc w:val="right"/>
              <w:rPr>
                <w:b/>
                <w:sz w:val="16"/>
              </w:rPr>
            </w:pPr>
            <w:r>
              <w:rPr>
                <w:b/>
                <w:color w:val="008080"/>
                <w:w w:val="72"/>
                <w:sz w:val="16"/>
              </w:rPr>
              <w:t>0</w:t>
            </w:r>
          </w:p>
        </w:tc>
        <w:tc>
          <w:tcPr>
            <w:tcW w:w="1247" w:type="dxa"/>
            <w:shd w:val="clear" w:color="auto" w:fill="CCFFFF"/>
          </w:tcPr>
          <w:p w:rsidR="00B92C5D" w:rsidRDefault="00B92C5D" w:rsidP="00B92C5D">
            <w:pPr>
              <w:pStyle w:val="TableParagraph"/>
              <w:spacing w:line="126" w:lineRule="exact"/>
              <w:ind w:right="9"/>
              <w:jc w:val="right"/>
              <w:rPr>
                <w:b/>
                <w:sz w:val="16"/>
              </w:rPr>
            </w:pPr>
            <w:r>
              <w:rPr>
                <w:b/>
                <w:color w:val="008080"/>
                <w:w w:val="72"/>
                <w:sz w:val="16"/>
              </w:rPr>
              <w:t>0</w:t>
            </w:r>
          </w:p>
        </w:tc>
        <w:tc>
          <w:tcPr>
            <w:tcW w:w="1334" w:type="dxa"/>
            <w:shd w:val="clear" w:color="auto" w:fill="CCFFFF"/>
          </w:tcPr>
          <w:p w:rsidR="00B92C5D" w:rsidRDefault="00B92C5D" w:rsidP="00B92C5D">
            <w:pPr>
              <w:pStyle w:val="TableParagraph"/>
              <w:spacing w:line="126" w:lineRule="exact"/>
              <w:ind w:right="8"/>
              <w:jc w:val="right"/>
              <w:rPr>
                <w:b/>
                <w:sz w:val="16"/>
              </w:rPr>
            </w:pPr>
            <w:r>
              <w:rPr>
                <w:b/>
                <w:color w:val="008080"/>
                <w:w w:val="72"/>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225"/>
              <w:rPr>
                <w:sz w:val="12"/>
              </w:rPr>
            </w:pPr>
            <w:r>
              <w:rPr>
                <w:color w:val="008080"/>
                <w:w w:val="95"/>
                <w:sz w:val="12"/>
              </w:rPr>
              <w:t>3.1.1 Studii de teren</w:t>
            </w:r>
          </w:p>
        </w:tc>
        <w:tc>
          <w:tcPr>
            <w:tcW w:w="1404" w:type="dxa"/>
            <w:shd w:val="clear" w:color="auto" w:fill="DCE6F0"/>
          </w:tcPr>
          <w:p w:rsidR="00B92C5D" w:rsidRDefault="00B92C5D" w:rsidP="00B92C5D">
            <w:pPr>
              <w:pStyle w:val="TableParagraph"/>
              <w:rPr>
                <w:rFonts w:ascii="Times New Roman"/>
                <w:sz w:val="8"/>
              </w:rPr>
            </w:pPr>
          </w:p>
        </w:tc>
        <w:tc>
          <w:tcPr>
            <w:tcW w:w="1247" w:type="dxa"/>
            <w:shd w:val="clear" w:color="auto" w:fill="DCE6F0"/>
          </w:tcPr>
          <w:p w:rsidR="00B92C5D" w:rsidRDefault="00B92C5D" w:rsidP="00B92C5D">
            <w:pPr>
              <w:pStyle w:val="TableParagraph"/>
              <w:rPr>
                <w:rFonts w:ascii="Times New Roman"/>
                <w:sz w:val="8"/>
              </w:rPr>
            </w:pP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225"/>
              <w:rPr>
                <w:sz w:val="12"/>
              </w:rPr>
            </w:pPr>
            <w:r>
              <w:rPr>
                <w:color w:val="008080"/>
                <w:w w:val="95"/>
                <w:sz w:val="12"/>
              </w:rPr>
              <w:t>3.1.2 Raport privind impactul asupra mediului</w:t>
            </w:r>
          </w:p>
        </w:tc>
        <w:tc>
          <w:tcPr>
            <w:tcW w:w="1404" w:type="dxa"/>
            <w:shd w:val="clear" w:color="auto" w:fill="DCE6F0"/>
          </w:tcPr>
          <w:p w:rsidR="00B92C5D" w:rsidRDefault="00B92C5D" w:rsidP="00B92C5D">
            <w:pPr>
              <w:pStyle w:val="TableParagraph"/>
              <w:rPr>
                <w:rFonts w:ascii="Times New Roman"/>
                <w:sz w:val="8"/>
              </w:rPr>
            </w:pPr>
          </w:p>
        </w:tc>
        <w:tc>
          <w:tcPr>
            <w:tcW w:w="1247" w:type="dxa"/>
            <w:shd w:val="clear" w:color="auto" w:fill="DCE6F0"/>
          </w:tcPr>
          <w:p w:rsidR="00B92C5D" w:rsidRDefault="00B92C5D" w:rsidP="00B92C5D">
            <w:pPr>
              <w:pStyle w:val="TableParagraph"/>
              <w:rPr>
                <w:rFonts w:ascii="Times New Roman"/>
                <w:sz w:val="8"/>
              </w:rPr>
            </w:pP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225"/>
              <w:rPr>
                <w:sz w:val="12"/>
              </w:rPr>
            </w:pPr>
            <w:r>
              <w:rPr>
                <w:color w:val="008080"/>
                <w:w w:val="95"/>
                <w:sz w:val="12"/>
              </w:rPr>
              <w:t>3.1.3 Alte studii specifice</w:t>
            </w:r>
          </w:p>
        </w:tc>
        <w:tc>
          <w:tcPr>
            <w:tcW w:w="1404" w:type="dxa"/>
            <w:shd w:val="clear" w:color="auto" w:fill="DCE6F0"/>
          </w:tcPr>
          <w:p w:rsidR="00B92C5D" w:rsidRDefault="00B92C5D" w:rsidP="00B92C5D">
            <w:pPr>
              <w:pStyle w:val="TableParagraph"/>
              <w:rPr>
                <w:rFonts w:ascii="Times New Roman"/>
                <w:sz w:val="8"/>
              </w:rPr>
            </w:pPr>
          </w:p>
        </w:tc>
        <w:tc>
          <w:tcPr>
            <w:tcW w:w="1247" w:type="dxa"/>
            <w:shd w:val="clear" w:color="auto" w:fill="DCE6F0"/>
          </w:tcPr>
          <w:p w:rsidR="00B92C5D" w:rsidRDefault="00B92C5D" w:rsidP="00B92C5D">
            <w:pPr>
              <w:pStyle w:val="TableParagraph"/>
              <w:rPr>
                <w:rFonts w:ascii="Times New Roman"/>
                <w:sz w:val="8"/>
              </w:rPr>
            </w:pP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169"/>
        </w:trPr>
        <w:tc>
          <w:tcPr>
            <w:tcW w:w="5576" w:type="dxa"/>
            <w:shd w:val="clear" w:color="auto" w:fill="CCFFFF"/>
          </w:tcPr>
          <w:p w:rsidR="00B92C5D" w:rsidRDefault="00B92C5D" w:rsidP="00B92C5D">
            <w:pPr>
              <w:pStyle w:val="TableParagraph"/>
              <w:spacing w:before="4"/>
              <w:ind w:left="23"/>
              <w:rPr>
                <w:sz w:val="12"/>
              </w:rPr>
            </w:pPr>
            <w:r>
              <w:rPr>
                <w:color w:val="008080"/>
                <w:w w:val="95"/>
                <w:sz w:val="12"/>
              </w:rPr>
              <w:t>3.2 Documentaţii-suport şi cheltuieli pentru obţinerea de avize, acorduri şi autorizaţii</w:t>
            </w:r>
          </w:p>
        </w:tc>
        <w:tc>
          <w:tcPr>
            <w:tcW w:w="1404" w:type="dxa"/>
            <w:shd w:val="clear" w:color="auto" w:fill="DCE6F0"/>
          </w:tcPr>
          <w:p w:rsidR="00B92C5D" w:rsidRDefault="00B92C5D" w:rsidP="00B92C5D">
            <w:pPr>
              <w:pStyle w:val="TableParagraph"/>
              <w:rPr>
                <w:rFonts w:ascii="Times New Roman"/>
                <w:sz w:val="10"/>
              </w:rPr>
            </w:pPr>
          </w:p>
        </w:tc>
        <w:tc>
          <w:tcPr>
            <w:tcW w:w="1247" w:type="dxa"/>
            <w:shd w:val="clear" w:color="auto" w:fill="DCE6F0"/>
          </w:tcPr>
          <w:p w:rsidR="00B92C5D" w:rsidRDefault="00B92C5D" w:rsidP="00B92C5D">
            <w:pPr>
              <w:pStyle w:val="TableParagraph"/>
              <w:rPr>
                <w:rFonts w:ascii="Times New Roman"/>
                <w:sz w:val="10"/>
              </w:rPr>
            </w:pPr>
          </w:p>
        </w:tc>
        <w:tc>
          <w:tcPr>
            <w:tcW w:w="1334" w:type="dxa"/>
            <w:shd w:val="clear" w:color="auto" w:fill="CCFFFF"/>
          </w:tcPr>
          <w:p w:rsidR="00B92C5D" w:rsidRDefault="00B92C5D" w:rsidP="00B92C5D">
            <w:pPr>
              <w:pStyle w:val="TableParagraph"/>
              <w:spacing w:line="150" w:lineRule="exact"/>
              <w:ind w:right="8"/>
              <w:jc w:val="right"/>
              <w:rPr>
                <w:sz w:val="16"/>
              </w:rPr>
            </w:pPr>
            <w:r>
              <w:rPr>
                <w:color w:val="008080"/>
                <w:w w:val="78"/>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23"/>
              <w:rPr>
                <w:sz w:val="12"/>
              </w:rPr>
            </w:pPr>
            <w:r>
              <w:rPr>
                <w:color w:val="008080"/>
                <w:w w:val="90"/>
                <w:sz w:val="12"/>
              </w:rPr>
              <w:t>3.3 Expertizare tehnică</w:t>
            </w:r>
          </w:p>
        </w:tc>
        <w:tc>
          <w:tcPr>
            <w:tcW w:w="1404" w:type="dxa"/>
            <w:shd w:val="clear" w:color="auto" w:fill="DCE6F0"/>
          </w:tcPr>
          <w:p w:rsidR="00B92C5D" w:rsidRDefault="00B92C5D" w:rsidP="00B92C5D">
            <w:pPr>
              <w:pStyle w:val="TableParagraph"/>
              <w:rPr>
                <w:rFonts w:ascii="Times New Roman"/>
                <w:sz w:val="8"/>
              </w:rPr>
            </w:pPr>
          </w:p>
        </w:tc>
        <w:tc>
          <w:tcPr>
            <w:tcW w:w="1247" w:type="dxa"/>
            <w:shd w:val="clear" w:color="auto" w:fill="DCE6F0"/>
          </w:tcPr>
          <w:p w:rsidR="00B92C5D" w:rsidRDefault="00B92C5D" w:rsidP="00B92C5D">
            <w:pPr>
              <w:pStyle w:val="TableParagraph"/>
              <w:rPr>
                <w:rFonts w:ascii="Times New Roman"/>
                <w:sz w:val="8"/>
              </w:rPr>
            </w:pP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23"/>
              <w:rPr>
                <w:sz w:val="12"/>
              </w:rPr>
            </w:pPr>
            <w:r>
              <w:rPr>
                <w:color w:val="008080"/>
                <w:w w:val="95"/>
                <w:sz w:val="12"/>
              </w:rPr>
              <w:t>3.4 Certificarea performanţei energetice şi auditul energetic al clădirilor</w:t>
            </w:r>
          </w:p>
        </w:tc>
        <w:tc>
          <w:tcPr>
            <w:tcW w:w="1404" w:type="dxa"/>
            <w:shd w:val="clear" w:color="auto" w:fill="DCE6F0"/>
          </w:tcPr>
          <w:p w:rsidR="00B92C5D" w:rsidRDefault="00B92C5D" w:rsidP="00B92C5D">
            <w:pPr>
              <w:pStyle w:val="TableParagraph"/>
              <w:rPr>
                <w:rFonts w:ascii="Times New Roman"/>
                <w:sz w:val="8"/>
              </w:rPr>
            </w:pPr>
          </w:p>
        </w:tc>
        <w:tc>
          <w:tcPr>
            <w:tcW w:w="1247" w:type="dxa"/>
            <w:shd w:val="clear" w:color="auto" w:fill="DCE6F0"/>
          </w:tcPr>
          <w:p w:rsidR="00B92C5D" w:rsidRDefault="00B92C5D" w:rsidP="00B92C5D">
            <w:pPr>
              <w:pStyle w:val="TableParagraph"/>
              <w:rPr>
                <w:rFonts w:ascii="Times New Roman"/>
                <w:sz w:val="8"/>
              </w:rPr>
            </w:pP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23"/>
              <w:rPr>
                <w:sz w:val="12"/>
              </w:rPr>
            </w:pPr>
            <w:r>
              <w:rPr>
                <w:color w:val="008080"/>
                <w:w w:val="95"/>
                <w:sz w:val="12"/>
              </w:rPr>
              <w:t>3.5 Proiectare</w:t>
            </w:r>
          </w:p>
        </w:tc>
        <w:tc>
          <w:tcPr>
            <w:tcW w:w="1404" w:type="dxa"/>
            <w:shd w:val="clear" w:color="auto" w:fill="CCFFFF"/>
          </w:tcPr>
          <w:p w:rsidR="00B92C5D" w:rsidRDefault="00B92C5D" w:rsidP="00B92C5D">
            <w:pPr>
              <w:pStyle w:val="TableParagraph"/>
              <w:spacing w:line="126" w:lineRule="exact"/>
              <w:ind w:right="10"/>
              <w:jc w:val="right"/>
              <w:rPr>
                <w:b/>
                <w:sz w:val="16"/>
              </w:rPr>
            </w:pPr>
            <w:r>
              <w:rPr>
                <w:b/>
                <w:color w:val="008080"/>
                <w:w w:val="72"/>
                <w:sz w:val="16"/>
              </w:rPr>
              <w:t>0</w:t>
            </w:r>
          </w:p>
        </w:tc>
        <w:tc>
          <w:tcPr>
            <w:tcW w:w="1247" w:type="dxa"/>
            <w:shd w:val="clear" w:color="auto" w:fill="CCFFFF"/>
          </w:tcPr>
          <w:p w:rsidR="00B92C5D" w:rsidRDefault="00B92C5D" w:rsidP="00B92C5D">
            <w:pPr>
              <w:pStyle w:val="TableParagraph"/>
              <w:spacing w:line="126" w:lineRule="exact"/>
              <w:ind w:right="9"/>
              <w:jc w:val="right"/>
              <w:rPr>
                <w:b/>
                <w:sz w:val="16"/>
              </w:rPr>
            </w:pPr>
            <w:r>
              <w:rPr>
                <w:b/>
                <w:color w:val="008080"/>
                <w:w w:val="72"/>
                <w:sz w:val="16"/>
              </w:rPr>
              <w:t>0</w:t>
            </w:r>
          </w:p>
        </w:tc>
        <w:tc>
          <w:tcPr>
            <w:tcW w:w="1334" w:type="dxa"/>
            <w:shd w:val="clear" w:color="auto" w:fill="CCFFFF"/>
          </w:tcPr>
          <w:p w:rsidR="00B92C5D" w:rsidRDefault="00B92C5D" w:rsidP="00B92C5D">
            <w:pPr>
              <w:pStyle w:val="TableParagraph"/>
              <w:spacing w:line="126" w:lineRule="exact"/>
              <w:ind w:right="8"/>
              <w:jc w:val="right"/>
              <w:rPr>
                <w:b/>
                <w:sz w:val="16"/>
              </w:rPr>
            </w:pPr>
            <w:r>
              <w:rPr>
                <w:b/>
                <w:color w:val="008080"/>
                <w:w w:val="72"/>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195"/>
              <w:rPr>
                <w:sz w:val="12"/>
              </w:rPr>
            </w:pPr>
            <w:r>
              <w:rPr>
                <w:color w:val="008080"/>
                <w:w w:val="95"/>
                <w:sz w:val="12"/>
              </w:rPr>
              <w:t>3.5.1 Temă de proiectare</w:t>
            </w:r>
          </w:p>
        </w:tc>
        <w:tc>
          <w:tcPr>
            <w:tcW w:w="1404" w:type="dxa"/>
            <w:shd w:val="clear" w:color="auto" w:fill="DCE6F0"/>
          </w:tcPr>
          <w:p w:rsidR="00B92C5D" w:rsidRDefault="00B92C5D" w:rsidP="00B92C5D">
            <w:pPr>
              <w:pStyle w:val="TableParagraph"/>
              <w:rPr>
                <w:rFonts w:ascii="Times New Roman"/>
                <w:sz w:val="8"/>
              </w:rPr>
            </w:pPr>
          </w:p>
        </w:tc>
        <w:tc>
          <w:tcPr>
            <w:tcW w:w="1247" w:type="dxa"/>
            <w:shd w:val="clear" w:color="auto" w:fill="DCE6F0"/>
          </w:tcPr>
          <w:p w:rsidR="00B92C5D" w:rsidRDefault="00B92C5D" w:rsidP="00B92C5D">
            <w:pPr>
              <w:pStyle w:val="TableParagraph"/>
              <w:rPr>
                <w:rFonts w:ascii="Times New Roman"/>
                <w:sz w:val="8"/>
              </w:rPr>
            </w:pP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195"/>
              <w:rPr>
                <w:sz w:val="12"/>
              </w:rPr>
            </w:pPr>
            <w:r>
              <w:rPr>
                <w:color w:val="008080"/>
                <w:w w:val="95"/>
                <w:sz w:val="12"/>
              </w:rPr>
              <w:t>3.5.2 Studiu de prefezabilitate</w:t>
            </w:r>
          </w:p>
        </w:tc>
        <w:tc>
          <w:tcPr>
            <w:tcW w:w="1404" w:type="dxa"/>
            <w:shd w:val="clear" w:color="auto" w:fill="DCE6F0"/>
          </w:tcPr>
          <w:p w:rsidR="00B92C5D" w:rsidRDefault="00B92C5D" w:rsidP="00B92C5D">
            <w:pPr>
              <w:pStyle w:val="TableParagraph"/>
              <w:rPr>
                <w:rFonts w:ascii="Times New Roman"/>
                <w:sz w:val="8"/>
              </w:rPr>
            </w:pPr>
          </w:p>
        </w:tc>
        <w:tc>
          <w:tcPr>
            <w:tcW w:w="1247" w:type="dxa"/>
            <w:shd w:val="clear" w:color="auto" w:fill="DCE6F0"/>
          </w:tcPr>
          <w:p w:rsidR="00B92C5D" w:rsidRDefault="00B92C5D" w:rsidP="00B92C5D">
            <w:pPr>
              <w:pStyle w:val="TableParagraph"/>
              <w:rPr>
                <w:rFonts w:ascii="Times New Roman"/>
                <w:sz w:val="8"/>
              </w:rPr>
            </w:pP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311"/>
        </w:trPr>
        <w:tc>
          <w:tcPr>
            <w:tcW w:w="5576" w:type="dxa"/>
            <w:shd w:val="clear" w:color="auto" w:fill="CCFFFF"/>
          </w:tcPr>
          <w:p w:rsidR="00B92C5D" w:rsidRDefault="00B92C5D" w:rsidP="00B92C5D">
            <w:pPr>
              <w:pStyle w:val="TableParagraph"/>
              <w:spacing w:line="132" w:lineRule="exact"/>
              <w:ind w:left="195"/>
              <w:rPr>
                <w:sz w:val="12"/>
              </w:rPr>
            </w:pPr>
            <w:r>
              <w:rPr>
                <w:color w:val="008080"/>
                <w:w w:val="95"/>
                <w:sz w:val="12"/>
              </w:rPr>
              <w:t>3.5.3. Studiu de fezabilitate/documentaţie de avizare a lucrărilor de intervenţii</w:t>
            </w:r>
          </w:p>
          <w:p w:rsidR="00B92C5D" w:rsidRDefault="00B92C5D" w:rsidP="00B92C5D">
            <w:pPr>
              <w:pStyle w:val="TableParagraph"/>
              <w:spacing w:before="28" w:line="131" w:lineRule="exact"/>
              <w:ind w:left="484"/>
              <w:rPr>
                <w:sz w:val="12"/>
              </w:rPr>
            </w:pPr>
            <w:r>
              <w:rPr>
                <w:color w:val="008080"/>
                <w:w w:val="90"/>
                <w:sz w:val="12"/>
              </w:rPr>
              <w:t>şi deviz general</w:t>
            </w:r>
          </w:p>
        </w:tc>
        <w:tc>
          <w:tcPr>
            <w:tcW w:w="1404" w:type="dxa"/>
            <w:shd w:val="clear" w:color="auto" w:fill="DCE6F0"/>
          </w:tcPr>
          <w:p w:rsidR="00B92C5D" w:rsidRDefault="00B92C5D" w:rsidP="00B92C5D">
            <w:pPr>
              <w:pStyle w:val="TableParagraph"/>
              <w:rPr>
                <w:rFonts w:ascii="Times New Roman"/>
                <w:sz w:val="12"/>
              </w:rPr>
            </w:pPr>
          </w:p>
        </w:tc>
        <w:tc>
          <w:tcPr>
            <w:tcW w:w="1247" w:type="dxa"/>
            <w:shd w:val="clear" w:color="auto" w:fill="DCE6F0"/>
          </w:tcPr>
          <w:p w:rsidR="00B92C5D" w:rsidRDefault="00B92C5D" w:rsidP="00B92C5D">
            <w:pPr>
              <w:pStyle w:val="TableParagraph"/>
              <w:rPr>
                <w:rFonts w:ascii="Times New Roman"/>
                <w:sz w:val="12"/>
              </w:rPr>
            </w:pPr>
          </w:p>
        </w:tc>
        <w:tc>
          <w:tcPr>
            <w:tcW w:w="1334" w:type="dxa"/>
            <w:shd w:val="clear" w:color="auto" w:fill="CCFFFF"/>
          </w:tcPr>
          <w:p w:rsidR="00B92C5D" w:rsidRDefault="00B92C5D" w:rsidP="00B92C5D">
            <w:pPr>
              <w:pStyle w:val="TableParagraph"/>
              <w:spacing w:before="49"/>
              <w:ind w:right="8"/>
              <w:jc w:val="right"/>
              <w:rPr>
                <w:sz w:val="16"/>
              </w:rPr>
            </w:pPr>
            <w:r>
              <w:rPr>
                <w:color w:val="008080"/>
                <w:w w:val="78"/>
                <w:sz w:val="16"/>
              </w:rPr>
              <w:t>0</w:t>
            </w:r>
          </w:p>
        </w:tc>
      </w:tr>
      <w:tr w:rsidR="00B92C5D" w:rsidTr="00B92C5D">
        <w:trPr>
          <w:trHeight w:val="311"/>
        </w:trPr>
        <w:tc>
          <w:tcPr>
            <w:tcW w:w="5576" w:type="dxa"/>
            <w:shd w:val="clear" w:color="auto" w:fill="CCFFFF"/>
          </w:tcPr>
          <w:p w:rsidR="00B92C5D" w:rsidRDefault="00B92C5D" w:rsidP="00B92C5D">
            <w:pPr>
              <w:pStyle w:val="TableParagraph"/>
              <w:spacing w:line="132" w:lineRule="exact"/>
              <w:ind w:left="195"/>
              <w:rPr>
                <w:sz w:val="12"/>
              </w:rPr>
            </w:pPr>
            <w:r>
              <w:rPr>
                <w:color w:val="008080"/>
                <w:w w:val="95"/>
                <w:sz w:val="12"/>
              </w:rPr>
              <w:t>3.5.4. Documentaţiile tehnice necesare în vederea obţinerii avizelor/</w:t>
            </w:r>
          </w:p>
          <w:p w:rsidR="00B92C5D" w:rsidRDefault="00B92C5D" w:rsidP="00B92C5D">
            <w:pPr>
              <w:pStyle w:val="TableParagraph"/>
              <w:spacing w:before="28" w:line="131" w:lineRule="exact"/>
              <w:ind w:left="484"/>
              <w:rPr>
                <w:sz w:val="12"/>
              </w:rPr>
            </w:pPr>
            <w:r>
              <w:rPr>
                <w:color w:val="008080"/>
                <w:w w:val="95"/>
                <w:sz w:val="12"/>
              </w:rPr>
              <w:t>acordurilor/autorizaţiilor</w:t>
            </w:r>
          </w:p>
        </w:tc>
        <w:tc>
          <w:tcPr>
            <w:tcW w:w="1404" w:type="dxa"/>
            <w:shd w:val="clear" w:color="auto" w:fill="DCE6F0"/>
          </w:tcPr>
          <w:p w:rsidR="00B92C5D" w:rsidRDefault="00B92C5D" w:rsidP="00B92C5D">
            <w:pPr>
              <w:pStyle w:val="TableParagraph"/>
              <w:rPr>
                <w:rFonts w:ascii="Times New Roman"/>
                <w:sz w:val="12"/>
              </w:rPr>
            </w:pPr>
          </w:p>
        </w:tc>
        <w:tc>
          <w:tcPr>
            <w:tcW w:w="1247" w:type="dxa"/>
            <w:shd w:val="clear" w:color="auto" w:fill="DCE6F0"/>
          </w:tcPr>
          <w:p w:rsidR="00B92C5D" w:rsidRDefault="00B92C5D" w:rsidP="00B92C5D">
            <w:pPr>
              <w:pStyle w:val="TableParagraph"/>
              <w:rPr>
                <w:rFonts w:ascii="Times New Roman"/>
                <w:sz w:val="12"/>
              </w:rPr>
            </w:pPr>
          </w:p>
        </w:tc>
        <w:tc>
          <w:tcPr>
            <w:tcW w:w="1334" w:type="dxa"/>
            <w:shd w:val="clear" w:color="auto" w:fill="CCFFFF"/>
          </w:tcPr>
          <w:p w:rsidR="00B92C5D" w:rsidRDefault="00B92C5D" w:rsidP="00B92C5D">
            <w:pPr>
              <w:pStyle w:val="TableParagraph"/>
              <w:spacing w:before="49"/>
              <w:ind w:right="8"/>
              <w:jc w:val="right"/>
              <w:rPr>
                <w:sz w:val="16"/>
              </w:rPr>
            </w:pPr>
            <w:r>
              <w:rPr>
                <w:color w:val="008080"/>
                <w:w w:val="78"/>
                <w:sz w:val="16"/>
              </w:rPr>
              <w:t>0</w:t>
            </w:r>
          </w:p>
        </w:tc>
      </w:tr>
      <w:tr w:rsidR="00B92C5D" w:rsidTr="00B92C5D">
        <w:trPr>
          <w:trHeight w:val="157"/>
        </w:trPr>
        <w:tc>
          <w:tcPr>
            <w:tcW w:w="5576" w:type="dxa"/>
            <w:shd w:val="clear" w:color="auto" w:fill="CCFFFF"/>
          </w:tcPr>
          <w:p w:rsidR="00B92C5D" w:rsidRDefault="00B92C5D" w:rsidP="00B92C5D">
            <w:pPr>
              <w:pStyle w:val="TableParagraph"/>
              <w:spacing w:line="138" w:lineRule="exact"/>
              <w:ind w:left="195"/>
              <w:rPr>
                <w:sz w:val="12"/>
              </w:rPr>
            </w:pPr>
            <w:r>
              <w:rPr>
                <w:color w:val="008080"/>
                <w:w w:val="90"/>
                <w:sz w:val="12"/>
              </w:rPr>
              <w:t>3.5.5. Verificarea tehnică de calitate a proiectului tehnic şi a detaliilor de execuţie</w:t>
            </w:r>
          </w:p>
        </w:tc>
        <w:tc>
          <w:tcPr>
            <w:tcW w:w="1404" w:type="dxa"/>
            <w:shd w:val="clear" w:color="auto" w:fill="DCE6F0"/>
          </w:tcPr>
          <w:p w:rsidR="00B92C5D" w:rsidRDefault="00B92C5D" w:rsidP="00B92C5D">
            <w:pPr>
              <w:pStyle w:val="TableParagraph"/>
              <w:rPr>
                <w:rFonts w:ascii="Times New Roman"/>
                <w:sz w:val="10"/>
              </w:rPr>
            </w:pPr>
          </w:p>
        </w:tc>
        <w:tc>
          <w:tcPr>
            <w:tcW w:w="1247" w:type="dxa"/>
            <w:shd w:val="clear" w:color="auto" w:fill="DCE6F0"/>
          </w:tcPr>
          <w:p w:rsidR="00B92C5D" w:rsidRDefault="00B92C5D" w:rsidP="00B92C5D">
            <w:pPr>
              <w:pStyle w:val="TableParagraph"/>
              <w:rPr>
                <w:rFonts w:ascii="Times New Roman"/>
                <w:sz w:val="10"/>
              </w:rPr>
            </w:pPr>
          </w:p>
        </w:tc>
        <w:tc>
          <w:tcPr>
            <w:tcW w:w="1334" w:type="dxa"/>
            <w:shd w:val="clear" w:color="auto" w:fill="CCFFFF"/>
          </w:tcPr>
          <w:p w:rsidR="00B92C5D" w:rsidRDefault="00B92C5D" w:rsidP="00B92C5D">
            <w:pPr>
              <w:pStyle w:val="TableParagraph"/>
              <w:spacing w:line="138" w:lineRule="exact"/>
              <w:ind w:right="8"/>
              <w:jc w:val="right"/>
              <w:rPr>
                <w:sz w:val="16"/>
              </w:rPr>
            </w:pPr>
            <w:r>
              <w:rPr>
                <w:color w:val="008080"/>
                <w:w w:val="78"/>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195"/>
              <w:rPr>
                <w:sz w:val="12"/>
              </w:rPr>
            </w:pPr>
            <w:r>
              <w:rPr>
                <w:color w:val="008080"/>
                <w:w w:val="95"/>
                <w:sz w:val="12"/>
              </w:rPr>
              <w:t>3.5.6. Proiect tehnic şi detalii de execuţie</w:t>
            </w:r>
          </w:p>
        </w:tc>
        <w:tc>
          <w:tcPr>
            <w:tcW w:w="1404" w:type="dxa"/>
            <w:shd w:val="clear" w:color="auto" w:fill="DCE6F0"/>
          </w:tcPr>
          <w:p w:rsidR="00B92C5D" w:rsidRDefault="00B92C5D" w:rsidP="00B92C5D">
            <w:pPr>
              <w:pStyle w:val="TableParagraph"/>
              <w:rPr>
                <w:rFonts w:ascii="Times New Roman"/>
                <w:sz w:val="8"/>
              </w:rPr>
            </w:pPr>
          </w:p>
        </w:tc>
        <w:tc>
          <w:tcPr>
            <w:tcW w:w="1247" w:type="dxa"/>
            <w:shd w:val="clear" w:color="auto" w:fill="DCE6F0"/>
          </w:tcPr>
          <w:p w:rsidR="00B92C5D" w:rsidRDefault="00B92C5D" w:rsidP="00B92C5D">
            <w:pPr>
              <w:pStyle w:val="TableParagraph"/>
              <w:rPr>
                <w:rFonts w:ascii="Times New Roman"/>
                <w:sz w:val="8"/>
              </w:rPr>
            </w:pP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23"/>
              <w:rPr>
                <w:sz w:val="12"/>
              </w:rPr>
            </w:pPr>
            <w:r>
              <w:rPr>
                <w:color w:val="008080"/>
                <w:w w:val="95"/>
                <w:sz w:val="12"/>
              </w:rPr>
              <w:t>3.6 Organizarea procedurilor de achiziţie</w:t>
            </w:r>
          </w:p>
        </w:tc>
        <w:tc>
          <w:tcPr>
            <w:tcW w:w="1404" w:type="dxa"/>
            <w:shd w:val="clear" w:color="auto" w:fill="008080"/>
          </w:tcPr>
          <w:p w:rsidR="00B92C5D" w:rsidRDefault="00B92C5D" w:rsidP="00B92C5D">
            <w:pPr>
              <w:pStyle w:val="TableParagraph"/>
              <w:rPr>
                <w:rFonts w:ascii="Times New Roman"/>
                <w:sz w:val="8"/>
              </w:rPr>
            </w:pPr>
          </w:p>
        </w:tc>
        <w:tc>
          <w:tcPr>
            <w:tcW w:w="1247" w:type="dxa"/>
            <w:shd w:val="clear" w:color="auto" w:fill="DCE6F0"/>
          </w:tcPr>
          <w:p w:rsidR="00B92C5D" w:rsidRDefault="00B92C5D" w:rsidP="00B92C5D">
            <w:pPr>
              <w:pStyle w:val="TableParagraph"/>
              <w:rPr>
                <w:rFonts w:ascii="Times New Roman"/>
                <w:sz w:val="8"/>
              </w:rPr>
            </w:pP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23"/>
              <w:rPr>
                <w:sz w:val="12"/>
              </w:rPr>
            </w:pPr>
            <w:r>
              <w:rPr>
                <w:color w:val="008080"/>
                <w:w w:val="90"/>
                <w:sz w:val="12"/>
              </w:rPr>
              <w:t>3.7 Consultanţă</w:t>
            </w:r>
          </w:p>
        </w:tc>
        <w:tc>
          <w:tcPr>
            <w:tcW w:w="1404" w:type="dxa"/>
            <w:shd w:val="clear" w:color="auto" w:fill="CCFFFF"/>
          </w:tcPr>
          <w:p w:rsidR="00B92C5D" w:rsidRDefault="00B92C5D" w:rsidP="00B92C5D">
            <w:pPr>
              <w:pStyle w:val="TableParagraph"/>
              <w:spacing w:line="126" w:lineRule="exact"/>
              <w:ind w:right="10"/>
              <w:jc w:val="right"/>
              <w:rPr>
                <w:b/>
                <w:sz w:val="16"/>
              </w:rPr>
            </w:pPr>
            <w:r>
              <w:rPr>
                <w:b/>
                <w:color w:val="008080"/>
                <w:w w:val="72"/>
                <w:sz w:val="16"/>
              </w:rPr>
              <w:t>0</w:t>
            </w:r>
          </w:p>
        </w:tc>
        <w:tc>
          <w:tcPr>
            <w:tcW w:w="1247" w:type="dxa"/>
            <w:shd w:val="clear" w:color="auto" w:fill="CCFFFF"/>
          </w:tcPr>
          <w:p w:rsidR="00B92C5D" w:rsidRDefault="00B92C5D" w:rsidP="00B92C5D">
            <w:pPr>
              <w:pStyle w:val="TableParagraph"/>
              <w:spacing w:line="126" w:lineRule="exact"/>
              <w:ind w:right="9"/>
              <w:jc w:val="right"/>
              <w:rPr>
                <w:b/>
                <w:sz w:val="16"/>
              </w:rPr>
            </w:pPr>
            <w:r>
              <w:rPr>
                <w:b/>
                <w:color w:val="008080"/>
                <w:w w:val="72"/>
                <w:sz w:val="16"/>
              </w:rPr>
              <w:t>0</w:t>
            </w:r>
          </w:p>
        </w:tc>
        <w:tc>
          <w:tcPr>
            <w:tcW w:w="1334" w:type="dxa"/>
            <w:shd w:val="clear" w:color="auto" w:fill="CCFFFF"/>
          </w:tcPr>
          <w:p w:rsidR="00B92C5D" w:rsidRDefault="00B92C5D" w:rsidP="00B92C5D">
            <w:pPr>
              <w:pStyle w:val="TableParagraph"/>
              <w:spacing w:line="126" w:lineRule="exact"/>
              <w:ind w:right="8"/>
              <w:jc w:val="right"/>
              <w:rPr>
                <w:b/>
                <w:sz w:val="16"/>
              </w:rPr>
            </w:pPr>
            <w:r>
              <w:rPr>
                <w:b/>
                <w:color w:val="008080"/>
                <w:w w:val="72"/>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195"/>
              <w:rPr>
                <w:sz w:val="12"/>
              </w:rPr>
            </w:pPr>
            <w:r>
              <w:rPr>
                <w:color w:val="008080"/>
                <w:w w:val="95"/>
                <w:sz w:val="12"/>
              </w:rPr>
              <w:t>3.7.1 Managementul de proiect pentru obiectivul de investiţii</w:t>
            </w:r>
          </w:p>
        </w:tc>
        <w:tc>
          <w:tcPr>
            <w:tcW w:w="1404" w:type="dxa"/>
            <w:shd w:val="clear" w:color="auto" w:fill="DCE6F0"/>
          </w:tcPr>
          <w:p w:rsidR="00B92C5D" w:rsidRDefault="00B92C5D" w:rsidP="00B92C5D">
            <w:pPr>
              <w:pStyle w:val="TableParagraph"/>
              <w:rPr>
                <w:rFonts w:ascii="Times New Roman"/>
                <w:sz w:val="8"/>
              </w:rPr>
            </w:pPr>
          </w:p>
        </w:tc>
        <w:tc>
          <w:tcPr>
            <w:tcW w:w="1247" w:type="dxa"/>
            <w:shd w:val="clear" w:color="auto" w:fill="DCE6F0"/>
          </w:tcPr>
          <w:p w:rsidR="00B92C5D" w:rsidRDefault="00B92C5D" w:rsidP="00B92C5D">
            <w:pPr>
              <w:pStyle w:val="TableParagraph"/>
              <w:rPr>
                <w:rFonts w:ascii="Times New Roman"/>
                <w:sz w:val="8"/>
              </w:rPr>
            </w:pP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195"/>
              <w:rPr>
                <w:sz w:val="12"/>
              </w:rPr>
            </w:pPr>
            <w:r>
              <w:rPr>
                <w:color w:val="008080"/>
                <w:w w:val="95"/>
                <w:sz w:val="12"/>
              </w:rPr>
              <w:t>3.7.2 Auditul financiar</w:t>
            </w:r>
          </w:p>
        </w:tc>
        <w:tc>
          <w:tcPr>
            <w:tcW w:w="1404" w:type="dxa"/>
            <w:shd w:val="clear" w:color="auto" w:fill="008080"/>
          </w:tcPr>
          <w:p w:rsidR="00B92C5D" w:rsidRDefault="00B92C5D" w:rsidP="00B92C5D">
            <w:pPr>
              <w:pStyle w:val="TableParagraph"/>
              <w:rPr>
                <w:rFonts w:ascii="Times New Roman"/>
                <w:sz w:val="8"/>
              </w:rPr>
            </w:pPr>
          </w:p>
        </w:tc>
        <w:tc>
          <w:tcPr>
            <w:tcW w:w="1247" w:type="dxa"/>
            <w:shd w:val="clear" w:color="auto" w:fill="DCE6F0"/>
          </w:tcPr>
          <w:p w:rsidR="00B92C5D" w:rsidRDefault="00B92C5D" w:rsidP="00B92C5D">
            <w:pPr>
              <w:pStyle w:val="TableParagraph"/>
              <w:rPr>
                <w:rFonts w:ascii="Times New Roman"/>
                <w:sz w:val="8"/>
              </w:rPr>
            </w:pP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23"/>
              <w:rPr>
                <w:sz w:val="12"/>
              </w:rPr>
            </w:pPr>
            <w:r>
              <w:rPr>
                <w:color w:val="008080"/>
                <w:w w:val="90"/>
                <w:sz w:val="12"/>
              </w:rPr>
              <w:t>3.8 Asistenţă Tehnică</w:t>
            </w:r>
          </w:p>
        </w:tc>
        <w:tc>
          <w:tcPr>
            <w:tcW w:w="1404" w:type="dxa"/>
            <w:shd w:val="clear" w:color="auto" w:fill="CCFFFF"/>
          </w:tcPr>
          <w:p w:rsidR="00B92C5D" w:rsidRDefault="00B92C5D" w:rsidP="00B92C5D">
            <w:pPr>
              <w:pStyle w:val="TableParagraph"/>
              <w:spacing w:line="126" w:lineRule="exact"/>
              <w:ind w:right="10"/>
              <w:jc w:val="right"/>
              <w:rPr>
                <w:b/>
                <w:sz w:val="16"/>
              </w:rPr>
            </w:pPr>
            <w:r>
              <w:rPr>
                <w:b/>
                <w:color w:val="008080"/>
                <w:w w:val="72"/>
                <w:sz w:val="16"/>
              </w:rPr>
              <w:t>0</w:t>
            </w:r>
          </w:p>
        </w:tc>
        <w:tc>
          <w:tcPr>
            <w:tcW w:w="1247" w:type="dxa"/>
            <w:shd w:val="clear" w:color="auto" w:fill="CCFFFF"/>
          </w:tcPr>
          <w:p w:rsidR="00B92C5D" w:rsidRDefault="00B92C5D" w:rsidP="00B92C5D">
            <w:pPr>
              <w:pStyle w:val="TableParagraph"/>
              <w:spacing w:line="126" w:lineRule="exact"/>
              <w:ind w:right="9"/>
              <w:jc w:val="right"/>
              <w:rPr>
                <w:b/>
                <w:sz w:val="16"/>
              </w:rPr>
            </w:pPr>
            <w:r>
              <w:rPr>
                <w:b/>
                <w:color w:val="008080"/>
                <w:w w:val="72"/>
                <w:sz w:val="16"/>
              </w:rPr>
              <w:t>0</w:t>
            </w:r>
          </w:p>
        </w:tc>
        <w:tc>
          <w:tcPr>
            <w:tcW w:w="1334" w:type="dxa"/>
            <w:shd w:val="clear" w:color="auto" w:fill="CCFFFF"/>
          </w:tcPr>
          <w:p w:rsidR="00B92C5D" w:rsidRDefault="00B92C5D" w:rsidP="00B92C5D">
            <w:pPr>
              <w:pStyle w:val="TableParagraph"/>
              <w:spacing w:line="126" w:lineRule="exact"/>
              <w:ind w:right="8"/>
              <w:jc w:val="right"/>
              <w:rPr>
                <w:b/>
                <w:sz w:val="16"/>
              </w:rPr>
            </w:pPr>
            <w:r>
              <w:rPr>
                <w:b/>
                <w:color w:val="008080"/>
                <w:w w:val="72"/>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195"/>
              <w:rPr>
                <w:sz w:val="12"/>
              </w:rPr>
            </w:pPr>
            <w:r>
              <w:rPr>
                <w:color w:val="008080"/>
                <w:w w:val="95"/>
                <w:sz w:val="12"/>
              </w:rPr>
              <w:t>3.8.1 Asistenţă Tehnică din partea proiectantului</w:t>
            </w:r>
          </w:p>
        </w:tc>
        <w:tc>
          <w:tcPr>
            <w:tcW w:w="1404" w:type="dxa"/>
            <w:shd w:val="clear" w:color="auto" w:fill="CCFFFF"/>
          </w:tcPr>
          <w:p w:rsidR="00B92C5D" w:rsidRDefault="00B92C5D" w:rsidP="00B92C5D">
            <w:pPr>
              <w:pStyle w:val="TableParagraph"/>
              <w:spacing w:line="126" w:lineRule="exact"/>
              <w:ind w:right="10"/>
              <w:jc w:val="right"/>
              <w:rPr>
                <w:b/>
                <w:sz w:val="16"/>
              </w:rPr>
            </w:pPr>
            <w:r>
              <w:rPr>
                <w:b/>
                <w:color w:val="008080"/>
                <w:w w:val="72"/>
                <w:sz w:val="16"/>
              </w:rPr>
              <w:t>0</w:t>
            </w:r>
          </w:p>
        </w:tc>
        <w:tc>
          <w:tcPr>
            <w:tcW w:w="1247" w:type="dxa"/>
            <w:shd w:val="clear" w:color="auto" w:fill="CCFFFF"/>
          </w:tcPr>
          <w:p w:rsidR="00B92C5D" w:rsidRDefault="00B92C5D" w:rsidP="00B92C5D">
            <w:pPr>
              <w:pStyle w:val="TableParagraph"/>
              <w:spacing w:line="126" w:lineRule="exact"/>
              <w:ind w:right="9"/>
              <w:jc w:val="right"/>
              <w:rPr>
                <w:b/>
                <w:sz w:val="16"/>
              </w:rPr>
            </w:pPr>
            <w:r>
              <w:rPr>
                <w:b/>
                <w:color w:val="008080"/>
                <w:w w:val="72"/>
                <w:sz w:val="16"/>
              </w:rPr>
              <w:t>0</w:t>
            </w:r>
          </w:p>
        </w:tc>
        <w:tc>
          <w:tcPr>
            <w:tcW w:w="1334" w:type="dxa"/>
            <w:shd w:val="clear" w:color="auto" w:fill="CCFFFF"/>
          </w:tcPr>
          <w:p w:rsidR="00B92C5D" w:rsidRDefault="00B92C5D" w:rsidP="00B92C5D">
            <w:pPr>
              <w:pStyle w:val="TableParagraph"/>
              <w:spacing w:line="126" w:lineRule="exact"/>
              <w:ind w:right="8"/>
              <w:jc w:val="right"/>
              <w:rPr>
                <w:b/>
                <w:sz w:val="16"/>
              </w:rPr>
            </w:pPr>
            <w:r>
              <w:rPr>
                <w:b/>
                <w:color w:val="008080"/>
                <w:w w:val="72"/>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369"/>
              <w:rPr>
                <w:sz w:val="12"/>
              </w:rPr>
            </w:pPr>
            <w:r>
              <w:rPr>
                <w:color w:val="008080"/>
                <w:w w:val="95"/>
                <w:sz w:val="12"/>
              </w:rPr>
              <w:t>3.8.1.1 pe perioada de execuţie a lucrărilor</w:t>
            </w:r>
          </w:p>
        </w:tc>
        <w:tc>
          <w:tcPr>
            <w:tcW w:w="1404" w:type="dxa"/>
            <w:shd w:val="clear" w:color="auto" w:fill="DCE6F0"/>
          </w:tcPr>
          <w:p w:rsidR="00B92C5D" w:rsidRDefault="00B92C5D" w:rsidP="00B92C5D">
            <w:pPr>
              <w:pStyle w:val="TableParagraph"/>
              <w:rPr>
                <w:rFonts w:ascii="Times New Roman"/>
                <w:sz w:val="8"/>
              </w:rPr>
            </w:pPr>
          </w:p>
        </w:tc>
        <w:tc>
          <w:tcPr>
            <w:tcW w:w="1247" w:type="dxa"/>
            <w:shd w:val="clear" w:color="auto" w:fill="DCE6F0"/>
          </w:tcPr>
          <w:p w:rsidR="00B92C5D" w:rsidRDefault="00B92C5D" w:rsidP="00B92C5D">
            <w:pPr>
              <w:pStyle w:val="TableParagraph"/>
              <w:rPr>
                <w:rFonts w:ascii="Times New Roman"/>
                <w:sz w:val="8"/>
              </w:rPr>
            </w:pP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299"/>
        </w:trPr>
        <w:tc>
          <w:tcPr>
            <w:tcW w:w="5576" w:type="dxa"/>
            <w:shd w:val="clear" w:color="auto" w:fill="CCFFFF"/>
          </w:tcPr>
          <w:p w:rsidR="00B92C5D" w:rsidRDefault="00B92C5D" w:rsidP="00B92C5D">
            <w:pPr>
              <w:pStyle w:val="TableParagraph"/>
              <w:spacing w:line="128" w:lineRule="exact"/>
              <w:ind w:left="369"/>
              <w:rPr>
                <w:sz w:val="12"/>
              </w:rPr>
            </w:pPr>
            <w:r>
              <w:rPr>
                <w:color w:val="008080"/>
                <w:w w:val="95"/>
                <w:sz w:val="12"/>
              </w:rPr>
              <w:t>3.8.1.2 pentru participarea proiectantului la fazele incluse în programul de control al</w:t>
            </w:r>
          </w:p>
          <w:p w:rsidR="00B92C5D" w:rsidRDefault="00B92C5D" w:rsidP="00B92C5D">
            <w:pPr>
              <w:pStyle w:val="TableParagraph"/>
              <w:spacing w:before="28" w:line="123" w:lineRule="exact"/>
              <w:ind w:left="714"/>
              <w:rPr>
                <w:sz w:val="12"/>
              </w:rPr>
            </w:pPr>
            <w:r>
              <w:rPr>
                <w:color w:val="008080"/>
                <w:w w:val="95"/>
                <w:sz w:val="12"/>
              </w:rPr>
              <w:t>lucrărilor de execuţie, avizat de către Inspectoratul de Stat în Construcţii</w:t>
            </w:r>
          </w:p>
        </w:tc>
        <w:tc>
          <w:tcPr>
            <w:tcW w:w="1404" w:type="dxa"/>
            <w:shd w:val="clear" w:color="auto" w:fill="DCE6F0"/>
          </w:tcPr>
          <w:p w:rsidR="00B92C5D" w:rsidRDefault="00B92C5D" w:rsidP="00B92C5D">
            <w:pPr>
              <w:pStyle w:val="TableParagraph"/>
              <w:rPr>
                <w:rFonts w:ascii="Times New Roman"/>
                <w:sz w:val="12"/>
              </w:rPr>
            </w:pPr>
          </w:p>
        </w:tc>
        <w:tc>
          <w:tcPr>
            <w:tcW w:w="1247" w:type="dxa"/>
            <w:shd w:val="clear" w:color="auto" w:fill="DCE6F0"/>
          </w:tcPr>
          <w:p w:rsidR="00B92C5D" w:rsidRDefault="00B92C5D" w:rsidP="00B92C5D">
            <w:pPr>
              <w:pStyle w:val="TableParagraph"/>
              <w:rPr>
                <w:rFonts w:ascii="Times New Roman"/>
                <w:sz w:val="12"/>
              </w:rPr>
            </w:pPr>
          </w:p>
        </w:tc>
        <w:tc>
          <w:tcPr>
            <w:tcW w:w="1334" w:type="dxa"/>
            <w:shd w:val="clear" w:color="auto" w:fill="CCFFFF"/>
          </w:tcPr>
          <w:p w:rsidR="00B92C5D" w:rsidRDefault="00B92C5D" w:rsidP="00B92C5D">
            <w:pPr>
              <w:pStyle w:val="TableParagraph"/>
              <w:spacing w:before="44"/>
              <w:ind w:right="8"/>
              <w:jc w:val="right"/>
              <w:rPr>
                <w:sz w:val="16"/>
              </w:rPr>
            </w:pPr>
            <w:r>
              <w:rPr>
                <w:color w:val="008080"/>
                <w:w w:val="78"/>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195"/>
              <w:rPr>
                <w:sz w:val="12"/>
              </w:rPr>
            </w:pPr>
            <w:r>
              <w:rPr>
                <w:color w:val="008080"/>
                <w:w w:val="95"/>
                <w:sz w:val="12"/>
              </w:rPr>
              <w:t>3.8.2 Dirigenţie de şantier</w:t>
            </w:r>
          </w:p>
        </w:tc>
        <w:tc>
          <w:tcPr>
            <w:tcW w:w="1404" w:type="dxa"/>
            <w:shd w:val="clear" w:color="auto" w:fill="DCE6F0"/>
          </w:tcPr>
          <w:p w:rsidR="00B92C5D" w:rsidRDefault="00B92C5D" w:rsidP="00B92C5D">
            <w:pPr>
              <w:pStyle w:val="TableParagraph"/>
              <w:rPr>
                <w:rFonts w:ascii="Times New Roman"/>
                <w:sz w:val="8"/>
              </w:rPr>
            </w:pPr>
          </w:p>
        </w:tc>
        <w:tc>
          <w:tcPr>
            <w:tcW w:w="1247" w:type="dxa"/>
            <w:shd w:val="clear" w:color="auto" w:fill="DCE6F0"/>
          </w:tcPr>
          <w:p w:rsidR="00B92C5D" w:rsidRDefault="00B92C5D" w:rsidP="00B92C5D">
            <w:pPr>
              <w:pStyle w:val="TableParagraph"/>
              <w:rPr>
                <w:rFonts w:ascii="Times New Roman"/>
                <w:sz w:val="8"/>
              </w:rPr>
            </w:pP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23"/>
              <w:rPr>
                <w:sz w:val="12"/>
              </w:rPr>
            </w:pPr>
            <w:r>
              <w:rPr>
                <w:color w:val="008080"/>
                <w:w w:val="95"/>
                <w:sz w:val="12"/>
              </w:rPr>
              <w:t>Verificare încadrare cheltuieli capitolul 3</w:t>
            </w:r>
          </w:p>
        </w:tc>
        <w:tc>
          <w:tcPr>
            <w:tcW w:w="3985" w:type="dxa"/>
            <w:gridSpan w:val="3"/>
            <w:shd w:val="clear" w:color="auto" w:fill="CCFFFF"/>
          </w:tcPr>
          <w:p w:rsidR="00B92C5D" w:rsidRDefault="00B92C5D" w:rsidP="00B92C5D">
            <w:pPr>
              <w:pStyle w:val="TableParagraph"/>
              <w:spacing w:line="126" w:lineRule="exact"/>
              <w:ind w:left="1901"/>
              <w:rPr>
                <w:sz w:val="16"/>
              </w:rPr>
            </w:pPr>
            <w:r>
              <w:rPr>
                <w:color w:val="008080"/>
                <w:w w:val="80"/>
                <w:sz w:val="16"/>
              </w:rPr>
              <w:t>verificarea se face in Totalizator</w:t>
            </w:r>
          </w:p>
        </w:tc>
      </w:tr>
      <w:tr w:rsidR="00B92C5D" w:rsidTr="00B92C5D">
        <w:trPr>
          <w:trHeight w:val="210"/>
        </w:trPr>
        <w:tc>
          <w:tcPr>
            <w:tcW w:w="5576" w:type="dxa"/>
            <w:shd w:val="clear" w:color="auto" w:fill="008080"/>
          </w:tcPr>
          <w:p w:rsidR="00B92C5D" w:rsidRDefault="00B92C5D" w:rsidP="00B92C5D">
            <w:pPr>
              <w:pStyle w:val="TableParagraph"/>
              <w:spacing w:before="12"/>
              <w:ind w:left="26"/>
              <w:rPr>
                <w:b/>
                <w:sz w:val="14"/>
              </w:rPr>
            </w:pPr>
            <w:r>
              <w:rPr>
                <w:b/>
                <w:color w:val="FFFFFF"/>
                <w:w w:val="85"/>
                <w:sz w:val="14"/>
              </w:rPr>
              <w:t>Capitolul 4 Cheltuieli pentru investiţia de bază - total, din care:</w:t>
            </w:r>
          </w:p>
        </w:tc>
        <w:tc>
          <w:tcPr>
            <w:tcW w:w="1404" w:type="dxa"/>
            <w:shd w:val="clear" w:color="auto" w:fill="CCFFFF"/>
          </w:tcPr>
          <w:p w:rsidR="00B92C5D" w:rsidRDefault="00B92C5D" w:rsidP="00B92C5D">
            <w:pPr>
              <w:pStyle w:val="TableParagraph"/>
              <w:spacing w:line="185" w:lineRule="exact"/>
              <w:ind w:right="10"/>
              <w:jc w:val="right"/>
              <w:rPr>
                <w:b/>
                <w:sz w:val="16"/>
              </w:rPr>
            </w:pPr>
            <w:r>
              <w:rPr>
                <w:b/>
                <w:color w:val="008080"/>
                <w:w w:val="72"/>
                <w:sz w:val="16"/>
              </w:rPr>
              <w:t>0</w:t>
            </w:r>
          </w:p>
        </w:tc>
        <w:tc>
          <w:tcPr>
            <w:tcW w:w="1247" w:type="dxa"/>
            <w:shd w:val="clear" w:color="auto" w:fill="CCFFFF"/>
          </w:tcPr>
          <w:p w:rsidR="00B92C5D" w:rsidRDefault="00B92C5D" w:rsidP="00B92C5D">
            <w:pPr>
              <w:pStyle w:val="TableParagraph"/>
              <w:spacing w:line="185" w:lineRule="exact"/>
              <w:ind w:right="9"/>
              <w:jc w:val="right"/>
              <w:rPr>
                <w:b/>
                <w:sz w:val="16"/>
              </w:rPr>
            </w:pPr>
            <w:r>
              <w:rPr>
                <w:b/>
                <w:color w:val="008080"/>
                <w:w w:val="72"/>
                <w:sz w:val="16"/>
              </w:rPr>
              <w:t>0</w:t>
            </w:r>
          </w:p>
        </w:tc>
        <w:tc>
          <w:tcPr>
            <w:tcW w:w="1334" w:type="dxa"/>
            <w:shd w:val="clear" w:color="auto" w:fill="CCFFFF"/>
          </w:tcPr>
          <w:p w:rsidR="00B92C5D" w:rsidRDefault="00B92C5D" w:rsidP="00B92C5D">
            <w:pPr>
              <w:pStyle w:val="TableParagraph"/>
              <w:spacing w:line="185" w:lineRule="exact"/>
              <w:ind w:right="8"/>
              <w:jc w:val="right"/>
              <w:rPr>
                <w:b/>
                <w:sz w:val="16"/>
              </w:rPr>
            </w:pPr>
            <w:r>
              <w:rPr>
                <w:b/>
                <w:color w:val="008080"/>
                <w:w w:val="72"/>
                <w:sz w:val="16"/>
              </w:rPr>
              <w:t>0</w:t>
            </w:r>
          </w:p>
        </w:tc>
      </w:tr>
      <w:tr w:rsidR="00B92C5D" w:rsidTr="00B92C5D">
        <w:trPr>
          <w:trHeight w:val="210"/>
        </w:trPr>
        <w:tc>
          <w:tcPr>
            <w:tcW w:w="5576" w:type="dxa"/>
            <w:shd w:val="clear" w:color="auto" w:fill="008080"/>
          </w:tcPr>
          <w:p w:rsidR="00B92C5D" w:rsidRDefault="00B92C5D" w:rsidP="00B92C5D">
            <w:pPr>
              <w:pStyle w:val="TableParagraph"/>
              <w:spacing w:before="12"/>
              <w:ind w:left="26"/>
              <w:rPr>
                <w:b/>
                <w:sz w:val="14"/>
              </w:rPr>
            </w:pPr>
            <w:r>
              <w:rPr>
                <w:b/>
                <w:color w:val="FFFFFF"/>
                <w:w w:val="85"/>
                <w:sz w:val="14"/>
              </w:rPr>
              <w:t>A - Constructii şi lucrări de intervenţii - total, din care:</w:t>
            </w:r>
          </w:p>
        </w:tc>
        <w:tc>
          <w:tcPr>
            <w:tcW w:w="1404" w:type="dxa"/>
            <w:shd w:val="clear" w:color="auto" w:fill="CCFFFF"/>
          </w:tcPr>
          <w:p w:rsidR="00B92C5D" w:rsidRDefault="00B92C5D" w:rsidP="00B92C5D">
            <w:pPr>
              <w:pStyle w:val="TableParagraph"/>
              <w:spacing w:line="185" w:lineRule="exact"/>
              <w:ind w:right="10"/>
              <w:jc w:val="right"/>
              <w:rPr>
                <w:b/>
                <w:sz w:val="16"/>
              </w:rPr>
            </w:pPr>
            <w:r>
              <w:rPr>
                <w:b/>
                <w:color w:val="008080"/>
                <w:w w:val="72"/>
                <w:sz w:val="16"/>
              </w:rPr>
              <w:t>0</w:t>
            </w:r>
          </w:p>
        </w:tc>
        <w:tc>
          <w:tcPr>
            <w:tcW w:w="1247" w:type="dxa"/>
            <w:shd w:val="clear" w:color="auto" w:fill="CCFFFF"/>
          </w:tcPr>
          <w:p w:rsidR="00B92C5D" w:rsidRDefault="00B92C5D" w:rsidP="00B92C5D">
            <w:pPr>
              <w:pStyle w:val="TableParagraph"/>
              <w:spacing w:line="185" w:lineRule="exact"/>
              <w:ind w:right="9"/>
              <w:jc w:val="right"/>
              <w:rPr>
                <w:b/>
                <w:sz w:val="16"/>
              </w:rPr>
            </w:pPr>
            <w:r>
              <w:rPr>
                <w:b/>
                <w:color w:val="008080"/>
                <w:w w:val="72"/>
                <w:sz w:val="16"/>
              </w:rPr>
              <w:t>0</w:t>
            </w:r>
          </w:p>
        </w:tc>
        <w:tc>
          <w:tcPr>
            <w:tcW w:w="1334" w:type="dxa"/>
            <w:shd w:val="clear" w:color="auto" w:fill="CCFFFF"/>
          </w:tcPr>
          <w:p w:rsidR="00B92C5D" w:rsidRDefault="00B92C5D" w:rsidP="00B92C5D">
            <w:pPr>
              <w:pStyle w:val="TableParagraph"/>
              <w:spacing w:line="185" w:lineRule="exact"/>
              <w:ind w:right="8"/>
              <w:jc w:val="right"/>
              <w:rPr>
                <w:b/>
                <w:sz w:val="16"/>
              </w:rPr>
            </w:pPr>
            <w:r>
              <w:rPr>
                <w:b/>
                <w:color w:val="008080"/>
                <w:w w:val="72"/>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23"/>
              <w:rPr>
                <w:sz w:val="12"/>
              </w:rPr>
            </w:pPr>
            <w:r>
              <w:rPr>
                <w:color w:val="008080"/>
                <w:w w:val="90"/>
                <w:sz w:val="12"/>
              </w:rPr>
              <w:t>4.1 Construcţii şi instalaţii</w:t>
            </w:r>
          </w:p>
        </w:tc>
        <w:tc>
          <w:tcPr>
            <w:tcW w:w="1404" w:type="dxa"/>
            <w:shd w:val="clear" w:color="auto" w:fill="DCE6F0"/>
          </w:tcPr>
          <w:p w:rsidR="00B92C5D" w:rsidRDefault="00B92C5D" w:rsidP="00B92C5D">
            <w:pPr>
              <w:pStyle w:val="TableParagraph"/>
              <w:rPr>
                <w:rFonts w:ascii="Times New Roman"/>
                <w:sz w:val="8"/>
              </w:rPr>
            </w:pPr>
          </w:p>
        </w:tc>
        <w:tc>
          <w:tcPr>
            <w:tcW w:w="1247" w:type="dxa"/>
            <w:shd w:val="clear" w:color="auto" w:fill="DCE6F0"/>
          </w:tcPr>
          <w:p w:rsidR="00B92C5D" w:rsidRDefault="00B92C5D" w:rsidP="00B92C5D">
            <w:pPr>
              <w:pStyle w:val="TableParagraph"/>
              <w:rPr>
                <w:rFonts w:ascii="Times New Roman"/>
                <w:sz w:val="8"/>
              </w:rPr>
            </w:pP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23"/>
              <w:rPr>
                <w:sz w:val="12"/>
              </w:rPr>
            </w:pPr>
            <w:r>
              <w:rPr>
                <w:color w:val="008080"/>
                <w:w w:val="95"/>
                <w:sz w:val="12"/>
              </w:rPr>
              <w:t>4.2 Montaj utilaje, echipamente tehnologice şi funcţionale</w:t>
            </w:r>
          </w:p>
        </w:tc>
        <w:tc>
          <w:tcPr>
            <w:tcW w:w="1404" w:type="dxa"/>
            <w:shd w:val="clear" w:color="auto" w:fill="DCE6F0"/>
          </w:tcPr>
          <w:p w:rsidR="00B92C5D" w:rsidRDefault="00B92C5D" w:rsidP="00B92C5D">
            <w:pPr>
              <w:pStyle w:val="TableParagraph"/>
              <w:rPr>
                <w:rFonts w:ascii="Times New Roman"/>
                <w:sz w:val="8"/>
              </w:rPr>
            </w:pPr>
          </w:p>
        </w:tc>
        <w:tc>
          <w:tcPr>
            <w:tcW w:w="1247" w:type="dxa"/>
            <w:shd w:val="clear" w:color="auto" w:fill="DCE6F0"/>
          </w:tcPr>
          <w:p w:rsidR="00B92C5D" w:rsidRDefault="00B92C5D" w:rsidP="00B92C5D">
            <w:pPr>
              <w:pStyle w:val="TableParagraph"/>
              <w:rPr>
                <w:rFonts w:ascii="Times New Roman"/>
                <w:sz w:val="8"/>
              </w:rPr>
            </w:pP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23"/>
              <w:rPr>
                <w:sz w:val="12"/>
              </w:rPr>
            </w:pPr>
            <w:r>
              <w:rPr>
                <w:color w:val="008080"/>
                <w:w w:val="95"/>
                <w:sz w:val="12"/>
              </w:rPr>
              <w:t>4.3 Utilaje, echipamente tehnologice şi funcţionale care necesită montaj</w:t>
            </w:r>
          </w:p>
        </w:tc>
        <w:tc>
          <w:tcPr>
            <w:tcW w:w="1404" w:type="dxa"/>
            <w:shd w:val="clear" w:color="auto" w:fill="DCE6F0"/>
          </w:tcPr>
          <w:p w:rsidR="00B92C5D" w:rsidRDefault="00B92C5D" w:rsidP="00B92C5D">
            <w:pPr>
              <w:pStyle w:val="TableParagraph"/>
              <w:rPr>
                <w:rFonts w:ascii="Times New Roman"/>
                <w:sz w:val="8"/>
              </w:rPr>
            </w:pPr>
          </w:p>
        </w:tc>
        <w:tc>
          <w:tcPr>
            <w:tcW w:w="1247" w:type="dxa"/>
            <w:shd w:val="clear" w:color="auto" w:fill="DCE6F0"/>
          </w:tcPr>
          <w:p w:rsidR="00B92C5D" w:rsidRDefault="00B92C5D" w:rsidP="00B92C5D">
            <w:pPr>
              <w:pStyle w:val="TableParagraph"/>
              <w:rPr>
                <w:rFonts w:ascii="Times New Roman"/>
                <w:sz w:val="8"/>
              </w:rPr>
            </w:pP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157"/>
        </w:trPr>
        <w:tc>
          <w:tcPr>
            <w:tcW w:w="5576" w:type="dxa"/>
            <w:shd w:val="clear" w:color="auto" w:fill="CCFFFF"/>
          </w:tcPr>
          <w:p w:rsidR="00B92C5D" w:rsidRDefault="00B92C5D" w:rsidP="00B92C5D">
            <w:pPr>
              <w:pStyle w:val="TableParagraph"/>
              <w:spacing w:line="138" w:lineRule="exact"/>
              <w:ind w:left="23"/>
              <w:rPr>
                <w:sz w:val="12"/>
              </w:rPr>
            </w:pPr>
            <w:r>
              <w:rPr>
                <w:color w:val="008080"/>
                <w:w w:val="95"/>
                <w:sz w:val="12"/>
              </w:rPr>
              <w:t>4.4 Utilaje, echipamente tehnologice şi funcţionale care nu necesită montaj şi echipamente</w:t>
            </w:r>
          </w:p>
        </w:tc>
        <w:tc>
          <w:tcPr>
            <w:tcW w:w="1404" w:type="dxa"/>
            <w:shd w:val="clear" w:color="auto" w:fill="DCE6F0"/>
          </w:tcPr>
          <w:p w:rsidR="00B92C5D" w:rsidRDefault="00B92C5D" w:rsidP="00B92C5D">
            <w:pPr>
              <w:pStyle w:val="TableParagraph"/>
              <w:rPr>
                <w:rFonts w:ascii="Times New Roman"/>
                <w:sz w:val="10"/>
              </w:rPr>
            </w:pPr>
          </w:p>
        </w:tc>
        <w:tc>
          <w:tcPr>
            <w:tcW w:w="1247" w:type="dxa"/>
            <w:shd w:val="clear" w:color="auto" w:fill="DCE6F0"/>
          </w:tcPr>
          <w:p w:rsidR="00B92C5D" w:rsidRDefault="00B92C5D" w:rsidP="00B92C5D">
            <w:pPr>
              <w:pStyle w:val="TableParagraph"/>
              <w:rPr>
                <w:rFonts w:ascii="Times New Roman"/>
                <w:sz w:val="10"/>
              </w:rPr>
            </w:pPr>
          </w:p>
        </w:tc>
        <w:tc>
          <w:tcPr>
            <w:tcW w:w="1334" w:type="dxa"/>
            <w:shd w:val="clear" w:color="auto" w:fill="CCFFFF"/>
          </w:tcPr>
          <w:p w:rsidR="00B92C5D" w:rsidRDefault="00B92C5D" w:rsidP="00B92C5D">
            <w:pPr>
              <w:pStyle w:val="TableParagraph"/>
              <w:spacing w:line="138" w:lineRule="exact"/>
              <w:ind w:right="8"/>
              <w:jc w:val="right"/>
              <w:rPr>
                <w:sz w:val="16"/>
              </w:rPr>
            </w:pPr>
            <w:r>
              <w:rPr>
                <w:color w:val="008080"/>
                <w:w w:val="78"/>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23"/>
              <w:rPr>
                <w:sz w:val="12"/>
              </w:rPr>
            </w:pPr>
            <w:r>
              <w:rPr>
                <w:color w:val="008080"/>
                <w:w w:val="95"/>
                <w:sz w:val="12"/>
              </w:rPr>
              <w:t>4.5 Dotări</w:t>
            </w:r>
          </w:p>
        </w:tc>
        <w:tc>
          <w:tcPr>
            <w:tcW w:w="1404" w:type="dxa"/>
            <w:shd w:val="clear" w:color="auto" w:fill="DCE6F0"/>
          </w:tcPr>
          <w:p w:rsidR="00B92C5D" w:rsidRDefault="00B92C5D" w:rsidP="00B92C5D">
            <w:pPr>
              <w:pStyle w:val="TableParagraph"/>
              <w:rPr>
                <w:rFonts w:ascii="Times New Roman"/>
                <w:sz w:val="8"/>
              </w:rPr>
            </w:pPr>
          </w:p>
        </w:tc>
        <w:tc>
          <w:tcPr>
            <w:tcW w:w="1247" w:type="dxa"/>
            <w:shd w:val="clear" w:color="auto" w:fill="DCE6F0"/>
          </w:tcPr>
          <w:p w:rsidR="00B92C5D" w:rsidRDefault="00B92C5D" w:rsidP="00B92C5D">
            <w:pPr>
              <w:pStyle w:val="TableParagraph"/>
              <w:rPr>
                <w:rFonts w:ascii="Times New Roman"/>
                <w:sz w:val="8"/>
              </w:rPr>
            </w:pP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23"/>
              <w:rPr>
                <w:sz w:val="12"/>
              </w:rPr>
            </w:pPr>
            <w:r>
              <w:rPr>
                <w:color w:val="008080"/>
                <w:w w:val="95"/>
                <w:sz w:val="12"/>
              </w:rPr>
              <w:t>4.6 Active necorporale</w:t>
            </w:r>
          </w:p>
        </w:tc>
        <w:tc>
          <w:tcPr>
            <w:tcW w:w="1404" w:type="dxa"/>
            <w:shd w:val="clear" w:color="auto" w:fill="DCE6F0"/>
          </w:tcPr>
          <w:p w:rsidR="00B92C5D" w:rsidRDefault="00B92C5D" w:rsidP="00B92C5D">
            <w:pPr>
              <w:pStyle w:val="TableParagraph"/>
              <w:rPr>
                <w:rFonts w:ascii="Times New Roman"/>
                <w:sz w:val="8"/>
              </w:rPr>
            </w:pPr>
          </w:p>
        </w:tc>
        <w:tc>
          <w:tcPr>
            <w:tcW w:w="1247" w:type="dxa"/>
            <w:shd w:val="clear" w:color="auto" w:fill="DCE6F0"/>
          </w:tcPr>
          <w:p w:rsidR="00B92C5D" w:rsidRDefault="00B92C5D" w:rsidP="00B92C5D">
            <w:pPr>
              <w:pStyle w:val="TableParagraph"/>
              <w:rPr>
                <w:rFonts w:ascii="Times New Roman"/>
                <w:sz w:val="8"/>
              </w:rPr>
            </w:pP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210"/>
        </w:trPr>
        <w:tc>
          <w:tcPr>
            <w:tcW w:w="5576" w:type="dxa"/>
            <w:shd w:val="clear" w:color="auto" w:fill="008080"/>
          </w:tcPr>
          <w:p w:rsidR="00B92C5D" w:rsidRDefault="00B92C5D" w:rsidP="00B92C5D">
            <w:pPr>
              <w:pStyle w:val="TableParagraph"/>
              <w:spacing w:before="12"/>
              <w:ind w:left="26"/>
              <w:rPr>
                <w:b/>
                <w:sz w:val="14"/>
              </w:rPr>
            </w:pPr>
            <w:r>
              <w:rPr>
                <w:b/>
                <w:color w:val="FFFFFF"/>
                <w:w w:val="85"/>
                <w:sz w:val="14"/>
              </w:rPr>
              <w:t>B - Cheltuieli pentru investitii în culturi/plantaţii</w:t>
            </w:r>
          </w:p>
        </w:tc>
        <w:tc>
          <w:tcPr>
            <w:tcW w:w="1404" w:type="dxa"/>
            <w:shd w:val="clear" w:color="auto" w:fill="CCFFFF"/>
          </w:tcPr>
          <w:p w:rsidR="00B92C5D" w:rsidRDefault="00B92C5D" w:rsidP="00B92C5D">
            <w:pPr>
              <w:pStyle w:val="TableParagraph"/>
              <w:spacing w:line="185" w:lineRule="exact"/>
              <w:ind w:right="10"/>
              <w:jc w:val="right"/>
              <w:rPr>
                <w:b/>
                <w:sz w:val="16"/>
              </w:rPr>
            </w:pPr>
            <w:r>
              <w:rPr>
                <w:b/>
                <w:color w:val="008080"/>
                <w:w w:val="72"/>
                <w:sz w:val="16"/>
              </w:rPr>
              <w:t>0</w:t>
            </w:r>
          </w:p>
        </w:tc>
        <w:tc>
          <w:tcPr>
            <w:tcW w:w="1247" w:type="dxa"/>
            <w:shd w:val="clear" w:color="auto" w:fill="CCFFFF"/>
          </w:tcPr>
          <w:p w:rsidR="00B92C5D" w:rsidRDefault="00B92C5D" w:rsidP="00B92C5D">
            <w:pPr>
              <w:pStyle w:val="TableParagraph"/>
              <w:spacing w:line="185" w:lineRule="exact"/>
              <w:ind w:right="9"/>
              <w:jc w:val="right"/>
              <w:rPr>
                <w:b/>
                <w:sz w:val="16"/>
              </w:rPr>
            </w:pPr>
            <w:r>
              <w:rPr>
                <w:b/>
                <w:color w:val="008080"/>
                <w:w w:val="72"/>
                <w:sz w:val="16"/>
              </w:rPr>
              <w:t>0</w:t>
            </w:r>
          </w:p>
        </w:tc>
        <w:tc>
          <w:tcPr>
            <w:tcW w:w="1334" w:type="dxa"/>
            <w:shd w:val="clear" w:color="auto" w:fill="CCFFFF"/>
          </w:tcPr>
          <w:p w:rsidR="00B92C5D" w:rsidRDefault="00B92C5D" w:rsidP="00B92C5D">
            <w:pPr>
              <w:pStyle w:val="TableParagraph"/>
              <w:spacing w:line="185" w:lineRule="exact"/>
              <w:ind w:right="8"/>
              <w:jc w:val="right"/>
              <w:rPr>
                <w:b/>
                <w:sz w:val="16"/>
              </w:rPr>
            </w:pPr>
            <w:r>
              <w:rPr>
                <w:b/>
                <w:color w:val="008080"/>
                <w:w w:val="72"/>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23"/>
              <w:rPr>
                <w:sz w:val="12"/>
              </w:rPr>
            </w:pPr>
            <w:r>
              <w:rPr>
                <w:color w:val="008080"/>
                <w:w w:val="95"/>
                <w:sz w:val="12"/>
              </w:rPr>
              <w:t>Subcapitol 1 - Lucrări de pregătire a terenului</w:t>
            </w:r>
          </w:p>
        </w:tc>
        <w:tc>
          <w:tcPr>
            <w:tcW w:w="1404" w:type="dxa"/>
            <w:shd w:val="clear" w:color="auto" w:fill="DCE6F0"/>
          </w:tcPr>
          <w:p w:rsidR="00B92C5D" w:rsidRDefault="00B92C5D" w:rsidP="00B92C5D">
            <w:pPr>
              <w:pStyle w:val="TableParagraph"/>
              <w:rPr>
                <w:rFonts w:ascii="Times New Roman"/>
                <w:sz w:val="8"/>
              </w:rPr>
            </w:pPr>
          </w:p>
        </w:tc>
        <w:tc>
          <w:tcPr>
            <w:tcW w:w="1247" w:type="dxa"/>
            <w:shd w:val="clear" w:color="auto" w:fill="DCE6F0"/>
          </w:tcPr>
          <w:p w:rsidR="00B92C5D" w:rsidRDefault="00B92C5D" w:rsidP="00B92C5D">
            <w:pPr>
              <w:pStyle w:val="TableParagraph"/>
              <w:rPr>
                <w:rFonts w:ascii="Times New Roman"/>
                <w:sz w:val="8"/>
              </w:rPr>
            </w:pP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23"/>
              <w:rPr>
                <w:sz w:val="12"/>
              </w:rPr>
            </w:pPr>
            <w:r>
              <w:rPr>
                <w:color w:val="008080"/>
                <w:w w:val="95"/>
                <w:sz w:val="12"/>
              </w:rPr>
              <w:t>Subcapitol 2 - Infiinţarea plantaţiei</w:t>
            </w:r>
          </w:p>
        </w:tc>
        <w:tc>
          <w:tcPr>
            <w:tcW w:w="1404" w:type="dxa"/>
            <w:shd w:val="clear" w:color="auto" w:fill="DCE6F0"/>
          </w:tcPr>
          <w:p w:rsidR="00B92C5D" w:rsidRDefault="00B92C5D" w:rsidP="00B92C5D">
            <w:pPr>
              <w:pStyle w:val="TableParagraph"/>
              <w:rPr>
                <w:rFonts w:ascii="Times New Roman"/>
                <w:sz w:val="8"/>
              </w:rPr>
            </w:pPr>
          </w:p>
        </w:tc>
        <w:tc>
          <w:tcPr>
            <w:tcW w:w="1247" w:type="dxa"/>
            <w:shd w:val="clear" w:color="auto" w:fill="DCE6F0"/>
          </w:tcPr>
          <w:p w:rsidR="00B92C5D" w:rsidRDefault="00B92C5D" w:rsidP="00B92C5D">
            <w:pPr>
              <w:pStyle w:val="TableParagraph"/>
              <w:rPr>
                <w:rFonts w:ascii="Times New Roman"/>
                <w:sz w:val="8"/>
              </w:rPr>
            </w:pP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23"/>
              <w:rPr>
                <w:sz w:val="12"/>
              </w:rPr>
            </w:pPr>
            <w:r>
              <w:rPr>
                <w:color w:val="008080"/>
                <w:w w:val="95"/>
                <w:sz w:val="12"/>
              </w:rPr>
              <w:t>Subcapitol 3 - Intreţinere plantaţie în anul 1</w:t>
            </w:r>
          </w:p>
        </w:tc>
        <w:tc>
          <w:tcPr>
            <w:tcW w:w="1404" w:type="dxa"/>
            <w:shd w:val="clear" w:color="auto" w:fill="008080"/>
          </w:tcPr>
          <w:p w:rsidR="00B92C5D" w:rsidRDefault="00B92C5D" w:rsidP="00B92C5D">
            <w:pPr>
              <w:pStyle w:val="TableParagraph"/>
              <w:rPr>
                <w:rFonts w:ascii="Times New Roman"/>
                <w:sz w:val="8"/>
              </w:rPr>
            </w:pPr>
          </w:p>
        </w:tc>
        <w:tc>
          <w:tcPr>
            <w:tcW w:w="1247" w:type="dxa"/>
            <w:shd w:val="clear" w:color="auto" w:fill="DCE6F0"/>
          </w:tcPr>
          <w:p w:rsidR="00B92C5D" w:rsidRDefault="00B92C5D" w:rsidP="00B92C5D">
            <w:pPr>
              <w:pStyle w:val="TableParagraph"/>
              <w:rPr>
                <w:rFonts w:ascii="Times New Roman"/>
                <w:sz w:val="8"/>
              </w:rPr>
            </w:pP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23"/>
              <w:rPr>
                <w:sz w:val="12"/>
              </w:rPr>
            </w:pPr>
            <w:r>
              <w:rPr>
                <w:color w:val="008080"/>
                <w:w w:val="95"/>
                <w:sz w:val="12"/>
              </w:rPr>
              <w:t>Subcapitol 4 - Intreţinere plantaţie în anul 2</w:t>
            </w:r>
          </w:p>
        </w:tc>
        <w:tc>
          <w:tcPr>
            <w:tcW w:w="1404" w:type="dxa"/>
            <w:shd w:val="clear" w:color="auto" w:fill="008080"/>
          </w:tcPr>
          <w:p w:rsidR="00B92C5D" w:rsidRDefault="00B92C5D" w:rsidP="00B92C5D">
            <w:pPr>
              <w:pStyle w:val="TableParagraph"/>
              <w:rPr>
                <w:rFonts w:ascii="Times New Roman"/>
                <w:sz w:val="8"/>
              </w:rPr>
            </w:pPr>
          </w:p>
        </w:tc>
        <w:tc>
          <w:tcPr>
            <w:tcW w:w="1247" w:type="dxa"/>
            <w:shd w:val="clear" w:color="auto" w:fill="DCE6F0"/>
          </w:tcPr>
          <w:p w:rsidR="00B92C5D" w:rsidRDefault="00B92C5D" w:rsidP="00B92C5D">
            <w:pPr>
              <w:pStyle w:val="TableParagraph"/>
              <w:rPr>
                <w:rFonts w:ascii="Times New Roman"/>
                <w:sz w:val="8"/>
              </w:rPr>
            </w:pP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23"/>
              <w:rPr>
                <w:sz w:val="12"/>
              </w:rPr>
            </w:pPr>
            <w:r>
              <w:rPr>
                <w:color w:val="008080"/>
                <w:w w:val="95"/>
                <w:sz w:val="12"/>
              </w:rPr>
              <w:t>Subcapitol 5 - Instalat sistem susţinere şi împrejmuire</w:t>
            </w:r>
          </w:p>
        </w:tc>
        <w:tc>
          <w:tcPr>
            <w:tcW w:w="1404" w:type="dxa"/>
            <w:shd w:val="clear" w:color="auto" w:fill="DCE6F0"/>
          </w:tcPr>
          <w:p w:rsidR="00B92C5D" w:rsidRDefault="00B92C5D" w:rsidP="00B92C5D">
            <w:pPr>
              <w:pStyle w:val="TableParagraph"/>
              <w:rPr>
                <w:rFonts w:ascii="Times New Roman"/>
                <w:sz w:val="8"/>
              </w:rPr>
            </w:pPr>
          </w:p>
        </w:tc>
        <w:tc>
          <w:tcPr>
            <w:tcW w:w="1247" w:type="dxa"/>
            <w:shd w:val="clear" w:color="auto" w:fill="DCE6F0"/>
          </w:tcPr>
          <w:p w:rsidR="00B92C5D" w:rsidRDefault="00B92C5D" w:rsidP="00B92C5D">
            <w:pPr>
              <w:pStyle w:val="TableParagraph"/>
              <w:rPr>
                <w:rFonts w:ascii="Times New Roman"/>
                <w:sz w:val="8"/>
              </w:rPr>
            </w:pP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bl>
    <w:p w:rsidR="00B92C5D" w:rsidRDefault="003F27ED" w:rsidP="00B92C5D">
      <w:pPr>
        <w:rPr>
          <w:sz w:val="2"/>
          <w:szCs w:val="2"/>
        </w:rPr>
      </w:pPr>
      <w:r>
        <w:pict>
          <v:group id="_x0000_s1828" style="position:absolute;margin-left:174.9pt;margin-top:92.55pt;width:30.75pt;height:21.25pt;z-index:-251577344;mso-position-horizontal-relative:page;mso-position-vertical-relative:page" coordorigin="3498,1851" coordsize="615,425">
            <v:rect id="_x0000_s1829" style="position:absolute;left:3505;top:1858;width:600;height:411" fillcolor="#dce6f0" stroked="f"/>
            <v:shape id="_x0000_s1830" style="position:absolute;left:3514;top:1850;width:598;height:425" coordorigin="3515,1851" coordsize="598,425" o:spt="100" adj="0,,0" path="m4112,2259r-597,l3515,2276r597,l4112,2259t,-408l3515,1851r,17l4112,1868r,-17e" fillcolor="black" stroked="f">
              <v:stroke joinstyle="round"/>
              <v:formulas/>
              <v:path arrowok="t" o:connecttype="segments"/>
            </v:shape>
            <v:line id="_x0000_s1831" style="position:absolute" from="3506,1851" to="3506,2276" strokeweight=".84pt"/>
            <v:line id="_x0000_s1832" style="position:absolute" from="4104,1868" to="4104,2276" strokeweight=".84pt"/>
            <w10:wrap anchorx="page" anchory="page"/>
          </v:group>
        </w:pict>
      </w:r>
      <w:r>
        <w:pict>
          <v:group id="_x0000_s1833" style="position:absolute;margin-left:263pt;margin-top:92.55pt;width:46.95pt;height:21.25pt;z-index:-251576320;mso-position-horizontal-relative:page;mso-position-vertical-relative:page" coordorigin="5260,1851" coordsize="939,425">
            <v:rect id="_x0000_s1834" style="position:absolute;left:5267;top:1858;width:924;height:411" fillcolor="#dce6f0" stroked="f"/>
            <v:shape id="_x0000_s1835" style="position:absolute;left:5276;top:1850;width:922;height:425" coordorigin="5277,1851" coordsize="922,425" o:spt="100" adj="0,,0" path="m6198,2259r-921,l5277,2276r921,l6198,2259t,-408l5277,1851r,17l6198,1868r,-17e" fillcolor="black" stroked="f">
              <v:stroke joinstyle="round"/>
              <v:formulas/>
              <v:path arrowok="t" o:connecttype="segments"/>
            </v:shape>
            <v:line id="_x0000_s1836" style="position:absolute" from="5268,1851" to="5268,2276" strokeweight=".84pt"/>
            <v:line id="_x0000_s1837" style="position:absolute" from="6190,1868" to="6190,2276" strokeweight=".84pt"/>
            <w10:wrap anchorx="page" anchory="page"/>
          </v:group>
        </w:pict>
      </w:r>
      <w:r>
        <w:pict>
          <v:group id="_x0000_s1838" style="position:absolute;margin-left:457.3pt;margin-top:92.55pt;width:80.35pt;height:21.25pt;z-index:-251575296;mso-position-horizontal-relative:page;mso-position-vertical-relative:page" coordorigin="9146,1851" coordsize="1607,425">
            <v:rect id="_x0000_s1839" style="position:absolute;left:9153;top:1858;width:1592;height:411" fillcolor="#dce6f0" stroked="f"/>
            <v:line id="_x0000_s1840" style="position:absolute" from="9154,1851" to="9154,2276" strokeweight=".84pt"/>
            <v:line id="_x0000_s1841" style="position:absolute" from="10744,1868" to="10744,2276" strokeweight=".84pt"/>
            <v:rect id="_x0000_s1842" style="position:absolute;left:9162;top:1850;width:1590;height:17" fillcolor="black" stroked="f"/>
            <v:line id="_x0000_s1843" style="position:absolute" from="9163,2267" to="10752,2267" strokeweight=".84pt"/>
            <w10:wrap anchorx="page" anchory="page"/>
          </v:group>
        </w:pict>
      </w:r>
    </w:p>
    <w:p w:rsidR="00B92C5D" w:rsidRDefault="00B92C5D" w:rsidP="00B92C5D">
      <w:pPr>
        <w:rPr>
          <w:sz w:val="2"/>
          <w:szCs w:val="2"/>
        </w:rPr>
        <w:sectPr w:rsidR="00B92C5D">
          <w:pgSz w:w="12240" w:h="15840"/>
          <w:pgMar w:top="680" w:right="1260" w:bottom="280" w:left="960" w:header="720" w:footer="720" w:gutter="0"/>
          <w:cols w:space="720"/>
        </w:sectPr>
      </w:pPr>
    </w:p>
    <w:tbl>
      <w:tblPr>
        <w:tblW w:w="0" w:type="auto"/>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28"/>
        <w:gridCol w:w="699"/>
        <w:gridCol w:w="149"/>
        <w:gridCol w:w="1248"/>
        <w:gridCol w:w="161"/>
        <w:gridCol w:w="1248"/>
        <w:gridCol w:w="1331"/>
      </w:tblGrid>
      <w:tr w:rsidR="00B92C5D" w:rsidTr="00B92C5D">
        <w:trPr>
          <w:trHeight w:val="145"/>
        </w:trPr>
        <w:tc>
          <w:tcPr>
            <w:tcW w:w="5576" w:type="dxa"/>
            <w:gridSpan w:val="3"/>
            <w:shd w:val="clear" w:color="auto" w:fill="008080"/>
          </w:tcPr>
          <w:p w:rsidR="00B92C5D" w:rsidRDefault="00B92C5D" w:rsidP="00B92C5D">
            <w:pPr>
              <w:pStyle w:val="TableParagraph"/>
              <w:spacing w:line="126" w:lineRule="exact"/>
              <w:ind w:left="26"/>
              <w:rPr>
                <w:b/>
                <w:sz w:val="14"/>
              </w:rPr>
            </w:pPr>
            <w:r>
              <w:rPr>
                <w:b/>
                <w:color w:val="FFFFFF"/>
                <w:w w:val="85"/>
                <w:sz w:val="14"/>
              </w:rPr>
              <w:lastRenderedPageBreak/>
              <w:t>Capitolul 5 Alte cheltuieli - total, din care:</w:t>
            </w:r>
          </w:p>
        </w:tc>
        <w:tc>
          <w:tcPr>
            <w:tcW w:w="1409" w:type="dxa"/>
            <w:gridSpan w:val="2"/>
            <w:shd w:val="clear" w:color="auto" w:fill="CCFFFF"/>
          </w:tcPr>
          <w:p w:rsidR="00B92C5D" w:rsidRDefault="00B92C5D" w:rsidP="00B92C5D">
            <w:pPr>
              <w:pStyle w:val="TableParagraph"/>
              <w:spacing w:line="126" w:lineRule="exact"/>
              <w:ind w:right="15"/>
              <w:jc w:val="right"/>
              <w:rPr>
                <w:b/>
                <w:sz w:val="16"/>
              </w:rPr>
            </w:pPr>
            <w:r>
              <w:rPr>
                <w:b/>
                <w:color w:val="008080"/>
                <w:w w:val="72"/>
                <w:sz w:val="16"/>
              </w:rPr>
              <w:t>0</w:t>
            </w:r>
          </w:p>
        </w:tc>
        <w:tc>
          <w:tcPr>
            <w:tcW w:w="1248" w:type="dxa"/>
            <w:shd w:val="clear" w:color="auto" w:fill="CCFFFF"/>
          </w:tcPr>
          <w:p w:rsidR="00B92C5D" w:rsidRDefault="00B92C5D" w:rsidP="00B92C5D">
            <w:pPr>
              <w:pStyle w:val="TableParagraph"/>
              <w:spacing w:line="126" w:lineRule="exact"/>
              <w:ind w:right="15"/>
              <w:jc w:val="right"/>
              <w:rPr>
                <w:b/>
                <w:sz w:val="16"/>
              </w:rPr>
            </w:pPr>
            <w:r>
              <w:rPr>
                <w:b/>
                <w:color w:val="008080"/>
                <w:w w:val="72"/>
                <w:sz w:val="16"/>
              </w:rPr>
              <w:t>0</w:t>
            </w:r>
          </w:p>
        </w:tc>
        <w:tc>
          <w:tcPr>
            <w:tcW w:w="1331" w:type="dxa"/>
            <w:shd w:val="clear" w:color="auto" w:fill="CCFFFF"/>
          </w:tcPr>
          <w:p w:rsidR="00B92C5D" w:rsidRDefault="00B92C5D" w:rsidP="00B92C5D">
            <w:pPr>
              <w:pStyle w:val="TableParagraph"/>
              <w:spacing w:line="126" w:lineRule="exact"/>
              <w:ind w:right="11"/>
              <w:jc w:val="right"/>
              <w:rPr>
                <w:b/>
                <w:sz w:val="16"/>
              </w:rPr>
            </w:pPr>
            <w:r>
              <w:rPr>
                <w:b/>
                <w:color w:val="008080"/>
                <w:w w:val="72"/>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23"/>
              <w:rPr>
                <w:sz w:val="12"/>
              </w:rPr>
            </w:pPr>
            <w:r>
              <w:rPr>
                <w:color w:val="008080"/>
                <w:w w:val="95"/>
                <w:sz w:val="12"/>
              </w:rPr>
              <w:t>5.1 Organizare de şantier</w:t>
            </w:r>
          </w:p>
        </w:tc>
        <w:tc>
          <w:tcPr>
            <w:tcW w:w="1409" w:type="dxa"/>
            <w:gridSpan w:val="2"/>
            <w:shd w:val="clear" w:color="auto" w:fill="CCFFFF"/>
          </w:tcPr>
          <w:p w:rsidR="00B92C5D" w:rsidRDefault="00B92C5D" w:rsidP="00B92C5D">
            <w:pPr>
              <w:pStyle w:val="TableParagraph"/>
              <w:spacing w:line="126" w:lineRule="exact"/>
              <w:ind w:right="15"/>
              <w:jc w:val="right"/>
              <w:rPr>
                <w:b/>
                <w:sz w:val="16"/>
              </w:rPr>
            </w:pPr>
            <w:r>
              <w:rPr>
                <w:b/>
                <w:color w:val="008080"/>
                <w:w w:val="72"/>
                <w:sz w:val="16"/>
              </w:rPr>
              <w:t>0</w:t>
            </w:r>
          </w:p>
        </w:tc>
        <w:tc>
          <w:tcPr>
            <w:tcW w:w="1248" w:type="dxa"/>
            <w:shd w:val="clear" w:color="auto" w:fill="CCFFFF"/>
          </w:tcPr>
          <w:p w:rsidR="00B92C5D" w:rsidRDefault="00B92C5D" w:rsidP="00B92C5D">
            <w:pPr>
              <w:pStyle w:val="TableParagraph"/>
              <w:spacing w:line="126" w:lineRule="exact"/>
              <w:ind w:right="15"/>
              <w:jc w:val="right"/>
              <w:rPr>
                <w:b/>
                <w:sz w:val="16"/>
              </w:rPr>
            </w:pPr>
            <w:r>
              <w:rPr>
                <w:b/>
                <w:color w:val="008080"/>
                <w:w w:val="72"/>
                <w:sz w:val="16"/>
              </w:rPr>
              <w:t>0</w:t>
            </w:r>
          </w:p>
        </w:tc>
        <w:tc>
          <w:tcPr>
            <w:tcW w:w="1331" w:type="dxa"/>
            <w:shd w:val="clear" w:color="auto" w:fill="CCFFFF"/>
          </w:tcPr>
          <w:p w:rsidR="00B92C5D" w:rsidRDefault="00B92C5D" w:rsidP="00B92C5D">
            <w:pPr>
              <w:pStyle w:val="TableParagraph"/>
              <w:spacing w:line="126" w:lineRule="exact"/>
              <w:ind w:right="11"/>
              <w:jc w:val="right"/>
              <w:rPr>
                <w:b/>
                <w:sz w:val="16"/>
              </w:rPr>
            </w:pPr>
            <w:r>
              <w:rPr>
                <w:b/>
                <w:color w:val="008080"/>
                <w:w w:val="72"/>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195"/>
              <w:rPr>
                <w:sz w:val="12"/>
              </w:rPr>
            </w:pPr>
            <w:r>
              <w:rPr>
                <w:color w:val="008080"/>
                <w:w w:val="95"/>
                <w:sz w:val="12"/>
              </w:rPr>
              <w:t>5.1.1 lucrări de construcţii şi instalaţii aferente organizării de şantier</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195"/>
              <w:rPr>
                <w:sz w:val="12"/>
              </w:rPr>
            </w:pPr>
            <w:r>
              <w:rPr>
                <w:color w:val="008080"/>
                <w:w w:val="95"/>
                <w:sz w:val="12"/>
              </w:rPr>
              <w:t>5.1.2 cheltuieli conexe orgănizării şantierului</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23"/>
              <w:rPr>
                <w:sz w:val="12"/>
              </w:rPr>
            </w:pPr>
            <w:r>
              <w:rPr>
                <w:color w:val="008080"/>
                <w:w w:val="90"/>
                <w:sz w:val="12"/>
              </w:rPr>
              <w:t>5.2 Comisioane, taxe, costul creditului</w:t>
            </w:r>
          </w:p>
        </w:tc>
        <w:tc>
          <w:tcPr>
            <w:tcW w:w="1409" w:type="dxa"/>
            <w:gridSpan w:val="2"/>
            <w:shd w:val="clear" w:color="auto" w:fill="CCFFFF"/>
          </w:tcPr>
          <w:p w:rsidR="00B92C5D" w:rsidRDefault="00B92C5D" w:rsidP="00B92C5D">
            <w:pPr>
              <w:pStyle w:val="TableParagraph"/>
              <w:spacing w:line="126" w:lineRule="exact"/>
              <w:ind w:right="15"/>
              <w:jc w:val="right"/>
              <w:rPr>
                <w:b/>
                <w:sz w:val="16"/>
              </w:rPr>
            </w:pPr>
            <w:r>
              <w:rPr>
                <w:b/>
                <w:color w:val="008080"/>
                <w:w w:val="72"/>
                <w:sz w:val="16"/>
              </w:rPr>
              <w:t>0</w:t>
            </w:r>
          </w:p>
        </w:tc>
        <w:tc>
          <w:tcPr>
            <w:tcW w:w="1248" w:type="dxa"/>
            <w:shd w:val="clear" w:color="auto" w:fill="CCFFFF"/>
          </w:tcPr>
          <w:p w:rsidR="00B92C5D" w:rsidRDefault="00B92C5D" w:rsidP="00B92C5D">
            <w:pPr>
              <w:pStyle w:val="TableParagraph"/>
              <w:spacing w:line="126" w:lineRule="exact"/>
              <w:ind w:right="15"/>
              <w:jc w:val="right"/>
              <w:rPr>
                <w:b/>
                <w:sz w:val="16"/>
              </w:rPr>
            </w:pPr>
            <w:r>
              <w:rPr>
                <w:b/>
                <w:color w:val="008080"/>
                <w:w w:val="72"/>
                <w:sz w:val="16"/>
              </w:rPr>
              <w:t>0</w:t>
            </w:r>
          </w:p>
        </w:tc>
        <w:tc>
          <w:tcPr>
            <w:tcW w:w="1331" w:type="dxa"/>
            <w:shd w:val="clear" w:color="auto" w:fill="CCFFFF"/>
          </w:tcPr>
          <w:p w:rsidR="00B92C5D" w:rsidRDefault="00B92C5D" w:rsidP="00B92C5D">
            <w:pPr>
              <w:pStyle w:val="TableParagraph"/>
              <w:spacing w:line="126" w:lineRule="exact"/>
              <w:ind w:right="11"/>
              <w:jc w:val="right"/>
              <w:rPr>
                <w:b/>
                <w:sz w:val="16"/>
              </w:rPr>
            </w:pPr>
            <w:r>
              <w:rPr>
                <w:b/>
                <w:color w:val="008080"/>
                <w:w w:val="72"/>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195"/>
              <w:rPr>
                <w:sz w:val="12"/>
              </w:rPr>
            </w:pPr>
            <w:r>
              <w:rPr>
                <w:color w:val="008080"/>
                <w:w w:val="95"/>
                <w:sz w:val="12"/>
              </w:rPr>
              <w:t>5.2.1 Comisioanele şi dobânzile aferente creditului băncii finanţatoare</w:t>
            </w:r>
          </w:p>
        </w:tc>
        <w:tc>
          <w:tcPr>
            <w:tcW w:w="1409" w:type="dxa"/>
            <w:gridSpan w:val="2"/>
            <w:shd w:val="clear" w:color="auto" w:fill="00808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57"/>
        </w:trPr>
        <w:tc>
          <w:tcPr>
            <w:tcW w:w="5576" w:type="dxa"/>
            <w:gridSpan w:val="3"/>
            <w:shd w:val="clear" w:color="auto" w:fill="CCFFFF"/>
          </w:tcPr>
          <w:p w:rsidR="00B92C5D" w:rsidRDefault="00B92C5D" w:rsidP="00B92C5D">
            <w:pPr>
              <w:pStyle w:val="TableParagraph"/>
              <w:spacing w:line="138" w:lineRule="exact"/>
              <w:ind w:left="195"/>
              <w:rPr>
                <w:sz w:val="12"/>
              </w:rPr>
            </w:pPr>
            <w:r>
              <w:rPr>
                <w:color w:val="008080"/>
                <w:w w:val="95"/>
                <w:sz w:val="12"/>
              </w:rPr>
              <w:t>5.2.2 Cota aferentă ISC pentru controlul calităţii lucrărilor de construcţii</w:t>
            </w:r>
          </w:p>
        </w:tc>
        <w:tc>
          <w:tcPr>
            <w:tcW w:w="1409" w:type="dxa"/>
            <w:gridSpan w:val="2"/>
            <w:shd w:val="clear" w:color="auto" w:fill="DCE6F0"/>
          </w:tcPr>
          <w:p w:rsidR="00B92C5D" w:rsidRDefault="00B92C5D" w:rsidP="00B92C5D">
            <w:pPr>
              <w:pStyle w:val="TableParagraph"/>
              <w:rPr>
                <w:rFonts w:ascii="Times New Roman"/>
                <w:sz w:val="10"/>
              </w:rPr>
            </w:pPr>
          </w:p>
        </w:tc>
        <w:tc>
          <w:tcPr>
            <w:tcW w:w="1248" w:type="dxa"/>
            <w:shd w:val="clear" w:color="auto" w:fill="DCE6F0"/>
          </w:tcPr>
          <w:p w:rsidR="00B92C5D" w:rsidRDefault="00B92C5D" w:rsidP="00B92C5D">
            <w:pPr>
              <w:pStyle w:val="TableParagraph"/>
              <w:rPr>
                <w:rFonts w:ascii="Times New Roman"/>
                <w:sz w:val="10"/>
              </w:rPr>
            </w:pPr>
          </w:p>
        </w:tc>
        <w:tc>
          <w:tcPr>
            <w:tcW w:w="1331" w:type="dxa"/>
            <w:shd w:val="clear" w:color="auto" w:fill="CCFFFF"/>
          </w:tcPr>
          <w:p w:rsidR="00B92C5D" w:rsidRDefault="00B92C5D" w:rsidP="00B92C5D">
            <w:pPr>
              <w:pStyle w:val="TableParagraph"/>
              <w:spacing w:line="138" w:lineRule="exact"/>
              <w:ind w:right="11"/>
              <w:jc w:val="right"/>
              <w:rPr>
                <w:sz w:val="16"/>
              </w:rPr>
            </w:pPr>
            <w:r>
              <w:rPr>
                <w:color w:val="008080"/>
                <w:w w:val="78"/>
                <w:sz w:val="16"/>
              </w:rPr>
              <w:t>0</w:t>
            </w:r>
          </w:p>
        </w:tc>
      </w:tr>
      <w:tr w:rsidR="00B92C5D" w:rsidTr="00B92C5D">
        <w:trPr>
          <w:trHeight w:val="299"/>
        </w:trPr>
        <w:tc>
          <w:tcPr>
            <w:tcW w:w="5576" w:type="dxa"/>
            <w:gridSpan w:val="3"/>
            <w:shd w:val="clear" w:color="auto" w:fill="CCFFFF"/>
          </w:tcPr>
          <w:p w:rsidR="00B92C5D" w:rsidRDefault="00B92C5D" w:rsidP="00B92C5D">
            <w:pPr>
              <w:pStyle w:val="TableParagraph"/>
              <w:spacing w:line="128" w:lineRule="exact"/>
              <w:ind w:left="195"/>
              <w:rPr>
                <w:sz w:val="12"/>
              </w:rPr>
            </w:pPr>
            <w:r>
              <w:rPr>
                <w:color w:val="008080"/>
                <w:w w:val="95"/>
                <w:sz w:val="12"/>
              </w:rPr>
              <w:t>5.2.3 Cota aferentă ISC pentru controlul statului în amenajarea teritoriului, urbanism şi</w:t>
            </w:r>
          </w:p>
          <w:p w:rsidR="00B92C5D" w:rsidRDefault="00B92C5D" w:rsidP="00B92C5D">
            <w:pPr>
              <w:pStyle w:val="TableParagraph"/>
              <w:spacing w:before="28" w:line="123" w:lineRule="exact"/>
              <w:ind w:left="455"/>
              <w:rPr>
                <w:sz w:val="12"/>
              </w:rPr>
            </w:pPr>
            <w:r>
              <w:rPr>
                <w:color w:val="008080"/>
                <w:w w:val="95"/>
                <w:sz w:val="12"/>
              </w:rPr>
              <w:t>pentru autorizarea lucrărilor de construcţii</w:t>
            </w:r>
          </w:p>
        </w:tc>
        <w:tc>
          <w:tcPr>
            <w:tcW w:w="1409" w:type="dxa"/>
            <w:gridSpan w:val="2"/>
            <w:shd w:val="clear" w:color="auto" w:fill="DCE6F0"/>
          </w:tcPr>
          <w:p w:rsidR="00B92C5D" w:rsidRDefault="00B92C5D" w:rsidP="00B92C5D">
            <w:pPr>
              <w:pStyle w:val="TableParagraph"/>
              <w:rPr>
                <w:rFonts w:ascii="Times New Roman"/>
                <w:sz w:val="12"/>
              </w:rPr>
            </w:pPr>
          </w:p>
        </w:tc>
        <w:tc>
          <w:tcPr>
            <w:tcW w:w="1248" w:type="dxa"/>
            <w:shd w:val="clear" w:color="auto" w:fill="DCE6F0"/>
          </w:tcPr>
          <w:p w:rsidR="00B92C5D" w:rsidRDefault="00B92C5D" w:rsidP="00B92C5D">
            <w:pPr>
              <w:pStyle w:val="TableParagraph"/>
              <w:rPr>
                <w:rFonts w:ascii="Times New Roman"/>
                <w:sz w:val="12"/>
              </w:rPr>
            </w:pPr>
          </w:p>
        </w:tc>
        <w:tc>
          <w:tcPr>
            <w:tcW w:w="1331" w:type="dxa"/>
            <w:shd w:val="clear" w:color="auto" w:fill="CCFFFF"/>
          </w:tcPr>
          <w:p w:rsidR="00B92C5D" w:rsidRDefault="00B92C5D" w:rsidP="00B92C5D">
            <w:pPr>
              <w:pStyle w:val="TableParagraph"/>
              <w:spacing w:before="44"/>
              <w:ind w:right="11"/>
              <w:jc w:val="right"/>
              <w:rPr>
                <w:sz w:val="16"/>
              </w:rPr>
            </w:pPr>
            <w:r>
              <w:rPr>
                <w:color w:val="008080"/>
                <w:w w:val="78"/>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195"/>
              <w:rPr>
                <w:sz w:val="12"/>
              </w:rPr>
            </w:pPr>
            <w:r>
              <w:rPr>
                <w:color w:val="008080"/>
                <w:w w:val="95"/>
                <w:sz w:val="12"/>
              </w:rPr>
              <w:t>5.2.4 Cota aferentă Casei Sociale a Constructorilor - CSC</w:t>
            </w:r>
          </w:p>
        </w:tc>
        <w:tc>
          <w:tcPr>
            <w:tcW w:w="1409" w:type="dxa"/>
            <w:gridSpan w:val="2"/>
            <w:shd w:val="clear" w:color="auto" w:fill="00808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81"/>
        </w:trPr>
        <w:tc>
          <w:tcPr>
            <w:tcW w:w="5576" w:type="dxa"/>
            <w:gridSpan w:val="3"/>
            <w:shd w:val="clear" w:color="auto" w:fill="CCFFFF"/>
          </w:tcPr>
          <w:p w:rsidR="00B92C5D" w:rsidRDefault="00B92C5D" w:rsidP="00B92C5D">
            <w:pPr>
              <w:pStyle w:val="TableParagraph"/>
              <w:spacing w:before="12"/>
              <w:ind w:left="195"/>
              <w:rPr>
                <w:sz w:val="12"/>
              </w:rPr>
            </w:pPr>
            <w:r>
              <w:rPr>
                <w:color w:val="008080"/>
                <w:w w:val="95"/>
                <w:sz w:val="12"/>
              </w:rPr>
              <w:t>5.2.5 Taxe pentru acorduri, avize conforme şi autorizaţia de construire/ desfiinţare</w:t>
            </w:r>
          </w:p>
        </w:tc>
        <w:tc>
          <w:tcPr>
            <w:tcW w:w="1409" w:type="dxa"/>
            <w:gridSpan w:val="2"/>
            <w:shd w:val="clear" w:color="auto" w:fill="DCE6F0"/>
          </w:tcPr>
          <w:p w:rsidR="00B92C5D" w:rsidRDefault="00B92C5D" w:rsidP="00B92C5D">
            <w:pPr>
              <w:pStyle w:val="TableParagraph"/>
              <w:rPr>
                <w:rFonts w:ascii="Times New Roman"/>
                <w:sz w:val="12"/>
              </w:rPr>
            </w:pPr>
          </w:p>
        </w:tc>
        <w:tc>
          <w:tcPr>
            <w:tcW w:w="1248" w:type="dxa"/>
            <w:shd w:val="clear" w:color="auto" w:fill="DCE6F0"/>
          </w:tcPr>
          <w:p w:rsidR="00B92C5D" w:rsidRDefault="00B92C5D" w:rsidP="00B92C5D">
            <w:pPr>
              <w:pStyle w:val="TableParagraph"/>
              <w:rPr>
                <w:rFonts w:ascii="Times New Roman"/>
                <w:sz w:val="12"/>
              </w:rPr>
            </w:pPr>
          </w:p>
        </w:tc>
        <w:tc>
          <w:tcPr>
            <w:tcW w:w="1331" w:type="dxa"/>
            <w:shd w:val="clear" w:color="auto" w:fill="CCFFFF"/>
          </w:tcPr>
          <w:p w:rsidR="00B92C5D" w:rsidRDefault="00B92C5D" w:rsidP="00B92C5D">
            <w:pPr>
              <w:pStyle w:val="TableParagraph"/>
              <w:spacing w:line="162" w:lineRule="exact"/>
              <w:ind w:right="11"/>
              <w:jc w:val="right"/>
              <w:rPr>
                <w:sz w:val="16"/>
              </w:rPr>
            </w:pPr>
            <w:r>
              <w:rPr>
                <w:color w:val="008080"/>
                <w:w w:val="78"/>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23"/>
              <w:rPr>
                <w:sz w:val="12"/>
              </w:rPr>
            </w:pPr>
            <w:r>
              <w:rPr>
                <w:color w:val="008080"/>
                <w:w w:val="90"/>
                <w:sz w:val="12"/>
              </w:rPr>
              <w:t>5.3 Cheltuieli diverse şi neprevăzute</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23"/>
              <w:rPr>
                <w:sz w:val="12"/>
              </w:rPr>
            </w:pPr>
            <w:r>
              <w:rPr>
                <w:color w:val="008080"/>
                <w:w w:val="95"/>
                <w:sz w:val="12"/>
              </w:rPr>
              <w:t>5.4 Cheltuieli pentru informare şi publicitate</w:t>
            </w:r>
          </w:p>
        </w:tc>
        <w:tc>
          <w:tcPr>
            <w:tcW w:w="1409" w:type="dxa"/>
            <w:gridSpan w:val="2"/>
            <w:shd w:val="clear" w:color="auto" w:fill="00808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23"/>
              <w:rPr>
                <w:sz w:val="12"/>
              </w:rPr>
            </w:pPr>
            <w:r>
              <w:rPr>
                <w:color w:val="008080"/>
                <w:w w:val="95"/>
                <w:sz w:val="12"/>
              </w:rPr>
              <w:t>Procent cheltuieli diverse şi neprevăzute</w:t>
            </w:r>
          </w:p>
        </w:tc>
        <w:tc>
          <w:tcPr>
            <w:tcW w:w="3988" w:type="dxa"/>
            <w:gridSpan w:val="4"/>
            <w:shd w:val="clear" w:color="auto" w:fill="DCE6F0"/>
          </w:tcPr>
          <w:p w:rsidR="00B92C5D" w:rsidRDefault="00B92C5D" w:rsidP="00B92C5D">
            <w:pPr>
              <w:pStyle w:val="TableParagraph"/>
              <w:rPr>
                <w:rFonts w:ascii="Times New Roman"/>
                <w:sz w:val="8"/>
              </w:rPr>
            </w:pPr>
          </w:p>
        </w:tc>
      </w:tr>
      <w:tr w:rsidR="00B92C5D" w:rsidTr="00B92C5D">
        <w:trPr>
          <w:trHeight w:val="146"/>
        </w:trPr>
        <w:tc>
          <w:tcPr>
            <w:tcW w:w="5576" w:type="dxa"/>
            <w:gridSpan w:val="3"/>
            <w:shd w:val="clear" w:color="auto" w:fill="008080"/>
          </w:tcPr>
          <w:p w:rsidR="00B92C5D" w:rsidRDefault="00B92C5D" w:rsidP="00B92C5D">
            <w:pPr>
              <w:pStyle w:val="TableParagraph"/>
              <w:spacing w:line="126" w:lineRule="exact"/>
              <w:ind w:left="28"/>
              <w:rPr>
                <w:b/>
                <w:sz w:val="16"/>
              </w:rPr>
            </w:pPr>
            <w:r>
              <w:rPr>
                <w:b/>
                <w:color w:val="FFFFFF"/>
                <w:w w:val="85"/>
                <w:sz w:val="16"/>
              </w:rPr>
              <w:t>Capitolul 6 Cheltuieli pentru darea în exploatare - total, din care:</w:t>
            </w:r>
          </w:p>
        </w:tc>
        <w:tc>
          <w:tcPr>
            <w:tcW w:w="1409" w:type="dxa"/>
            <w:gridSpan w:val="2"/>
            <w:shd w:val="clear" w:color="auto" w:fill="CCFFFF"/>
          </w:tcPr>
          <w:p w:rsidR="00B92C5D" w:rsidRDefault="00B92C5D" w:rsidP="00B92C5D">
            <w:pPr>
              <w:pStyle w:val="TableParagraph"/>
              <w:spacing w:line="126" w:lineRule="exact"/>
              <w:ind w:right="15"/>
              <w:jc w:val="right"/>
              <w:rPr>
                <w:b/>
                <w:sz w:val="16"/>
              </w:rPr>
            </w:pPr>
            <w:r>
              <w:rPr>
                <w:b/>
                <w:color w:val="008080"/>
                <w:w w:val="72"/>
                <w:sz w:val="16"/>
              </w:rPr>
              <w:t>0</w:t>
            </w:r>
          </w:p>
        </w:tc>
        <w:tc>
          <w:tcPr>
            <w:tcW w:w="1248" w:type="dxa"/>
            <w:shd w:val="clear" w:color="auto" w:fill="CCFFFF"/>
          </w:tcPr>
          <w:p w:rsidR="00B92C5D" w:rsidRDefault="00B92C5D" w:rsidP="00B92C5D">
            <w:pPr>
              <w:pStyle w:val="TableParagraph"/>
              <w:spacing w:line="126" w:lineRule="exact"/>
              <w:ind w:right="15"/>
              <w:jc w:val="right"/>
              <w:rPr>
                <w:b/>
                <w:sz w:val="16"/>
              </w:rPr>
            </w:pPr>
            <w:r>
              <w:rPr>
                <w:b/>
                <w:color w:val="008080"/>
                <w:w w:val="72"/>
                <w:sz w:val="16"/>
              </w:rPr>
              <w:t>0</w:t>
            </w:r>
          </w:p>
        </w:tc>
        <w:tc>
          <w:tcPr>
            <w:tcW w:w="1331" w:type="dxa"/>
            <w:shd w:val="clear" w:color="auto" w:fill="CCFFFF"/>
          </w:tcPr>
          <w:p w:rsidR="00B92C5D" w:rsidRDefault="00B92C5D" w:rsidP="00B92C5D">
            <w:pPr>
              <w:pStyle w:val="TableParagraph"/>
              <w:spacing w:line="126" w:lineRule="exact"/>
              <w:ind w:right="11"/>
              <w:jc w:val="right"/>
              <w:rPr>
                <w:b/>
                <w:sz w:val="16"/>
              </w:rPr>
            </w:pPr>
            <w:r>
              <w:rPr>
                <w:b/>
                <w:color w:val="008080"/>
                <w:w w:val="72"/>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23"/>
              <w:rPr>
                <w:sz w:val="12"/>
              </w:rPr>
            </w:pPr>
            <w:r>
              <w:rPr>
                <w:color w:val="008080"/>
                <w:w w:val="95"/>
                <w:sz w:val="12"/>
              </w:rPr>
              <w:t>6.1 Pregătirea personalului de exploatare</w:t>
            </w:r>
          </w:p>
        </w:tc>
        <w:tc>
          <w:tcPr>
            <w:tcW w:w="1409" w:type="dxa"/>
            <w:gridSpan w:val="2"/>
            <w:shd w:val="clear" w:color="auto" w:fill="00808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23"/>
              <w:rPr>
                <w:sz w:val="12"/>
              </w:rPr>
            </w:pPr>
            <w:r>
              <w:rPr>
                <w:color w:val="008080"/>
                <w:w w:val="90"/>
                <w:sz w:val="12"/>
              </w:rPr>
              <w:t>6.2 Probe tehnologice şi teste</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3"/>
            <w:shd w:val="clear" w:color="auto" w:fill="008080"/>
          </w:tcPr>
          <w:p w:rsidR="00B92C5D" w:rsidRDefault="00B92C5D" w:rsidP="00B92C5D">
            <w:pPr>
              <w:pStyle w:val="TableParagraph"/>
              <w:spacing w:line="126" w:lineRule="exact"/>
              <w:ind w:left="691" w:right="661"/>
              <w:jc w:val="center"/>
              <w:rPr>
                <w:b/>
                <w:sz w:val="16"/>
              </w:rPr>
            </w:pPr>
            <w:r>
              <w:rPr>
                <w:b/>
                <w:color w:val="FFFFFF"/>
                <w:w w:val="85"/>
                <w:sz w:val="16"/>
              </w:rPr>
              <w:t>TOTAL GENERAL</w:t>
            </w:r>
          </w:p>
        </w:tc>
        <w:tc>
          <w:tcPr>
            <w:tcW w:w="1409" w:type="dxa"/>
            <w:gridSpan w:val="2"/>
            <w:shd w:val="clear" w:color="auto" w:fill="CCFFFF"/>
          </w:tcPr>
          <w:p w:rsidR="00B92C5D" w:rsidRDefault="00B92C5D" w:rsidP="00B92C5D">
            <w:pPr>
              <w:pStyle w:val="TableParagraph"/>
              <w:spacing w:line="126" w:lineRule="exact"/>
              <w:ind w:right="15"/>
              <w:jc w:val="right"/>
              <w:rPr>
                <w:b/>
                <w:sz w:val="16"/>
              </w:rPr>
            </w:pPr>
            <w:r>
              <w:rPr>
                <w:b/>
                <w:color w:val="008080"/>
                <w:w w:val="72"/>
                <w:sz w:val="16"/>
              </w:rPr>
              <w:t>0</w:t>
            </w:r>
          </w:p>
        </w:tc>
        <w:tc>
          <w:tcPr>
            <w:tcW w:w="1248" w:type="dxa"/>
            <w:shd w:val="clear" w:color="auto" w:fill="CCFFFF"/>
          </w:tcPr>
          <w:p w:rsidR="00B92C5D" w:rsidRDefault="00B92C5D" w:rsidP="00B92C5D">
            <w:pPr>
              <w:pStyle w:val="TableParagraph"/>
              <w:spacing w:line="126" w:lineRule="exact"/>
              <w:ind w:right="15"/>
              <w:jc w:val="right"/>
              <w:rPr>
                <w:b/>
                <w:sz w:val="16"/>
              </w:rPr>
            </w:pPr>
            <w:r>
              <w:rPr>
                <w:b/>
                <w:color w:val="008080"/>
                <w:w w:val="72"/>
                <w:sz w:val="16"/>
              </w:rPr>
              <w:t>0</w:t>
            </w:r>
          </w:p>
        </w:tc>
        <w:tc>
          <w:tcPr>
            <w:tcW w:w="1331" w:type="dxa"/>
            <w:shd w:val="clear" w:color="auto" w:fill="CCFFFF"/>
          </w:tcPr>
          <w:p w:rsidR="00B92C5D" w:rsidRDefault="00B92C5D" w:rsidP="00B92C5D">
            <w:pPr>
              <w:pStyle w:val="TableParagraph"/>
              <w:spacing w:line="126" w:lineRule="exact"/>
              <w:ind w:right="11"/>
              <w:jc w:val="right"/>
              <w:rPr>
                <w:b/>
                <w:sz w:val="16"/>
              </w:rPr>
            </w:pPr>
            <w:r>
              <w:rPr>
                <w:b/>
                <w:color w:val="008080"/>
                <w:w w:val="72"/>
                <w:sz w:val="16"/>
              </w:rPr>
              <w:t>0</w:t>
            </w:r>
          </w:p>
        </w:tc>
      </w:tr>
      <w:tr w:rsidR="00B92C5D" w:rsidTr="00B92C5D">
        <w:trPr>
          <w:trHeight w:val="145"/>
        </w:trPr>
        <w:tc>
          <w:tcPr>
            <w:tcW w:w="4728" w:type="dxa"/>
            <w:tcBorders>
              <w:right w:val="nil"/>
            </w:tcBorders>
            <w:shd w:val="clear" w:color="auto" w:fill="CCFFFF"/>
          </w:tcPr>
          <w:p w:rsidR="00B92C5D" w:rsidRDefault="00B92C5D" w:rsidP="00B92C5D">
            <w:pPr>
              <w:pStyle w:val="TableParagraph"/>
              <w:spacing w:line="126" w:lineRule="exact"/>
              <w:ind w:left="26"/>
              <w:rPr>
                <w:sz w:val="14"/>
              </w:rPr>
            </w:pPr>
            <w:r>
              <w:rPr>
                <w:color w:val="008080"/>
                <w:w w:val="90"/>
                <w:sz w:val="14"/>
              </w:rPr>
              <w:t>Verificare actualizare</w:t>
            </w:r>
          </w:p>
        </w:tc>
        <w:tc>
          <w:tcPr>
            <w:tcW w:w="699" w:type="dxa"/>
            <w:tcBorders>
              <w:left w:val="nil"/>
              <w:right w:val="nil"/>
            </w:tcBorders>
            <w:shd w:val="clear" w:color="auto" w:fill="CCFFFF"/>
          </w:tcPr>
          <w:p w:rsidR="00B92C5D" w:rsidRDefault="00B92C5D" w:rsidP="00B92C5D">
            <w:pPr>
              <w:pStyle w:val="TableParagraph"/>
              <w:rPr>
                <w:rFonts w:ascii="Times New Roman"/>
                <w:sz w:val="8"/>
              </w:rPr>
            </w:pPr>
          </w:p>
        </w:tc>
        <w:tc>
          <w:tcPr>
            <w:tcW w:w="149" w:type="dxa"/>
            <w:tcBorders>
              <w:left w:val="nil"/>
            </w:tcBorders>
            <w:shd w:val="clear" w:color="auto" w:fill="CCFFFF"/>
          </w:tcPr>
          <w:p w:rsidR="00B92C5D" w:rsidRDefault="00B92C5D" w:rsidP="00B92C5D">
            <w:pPr>
              <w:pStyle w:val="TableParagraph"/>
              <w:rPr>
                <w:rFonts w:ascii="Times New Roman"/>
                <w:sz w:val="8"/>
              </w:rPr>
            </w:pPr>
          </w:p>
        </w:tc>
        <w:tc>
          <w:tcPr>
            <w:tcW w:w="3988" w:type="dxa"/>
            <w:gridSpan w:val="4"/>
            <w:shd w:val="clear" w:color="auto" w:fill="CCFFFF"/>
          </w:tcPr>
          <w:p w:rsidR="00B92C5D" w:rsidRDefault="00B92C5D" w:rsidP="00B92C5D">
            <w:pPr>
              <w:pStyle w:val="TableParagraph"/>
              <w:spacing w:line="126" w:lineRule="exact"/>
              <w:ind w:left="614"/>
              <w:rPr>
                <w:sz w:val="14"/>
              </w:rPr>
            </w:pPr>
            <w:r>
              <w:rPr>
                <w:color w:val="008080"/>
                <w:w w:val="90"/>
                <w:sz w:val="14"/>
              </w:rPr>
              <w:t>actualizare mai mică de 5% din valoarea eligibila</w:t>
            </w:r>
          </w:p>
        </w:tc>
      </w:tr>
      <w:tr w:rsidR="00B92C5D" w:rsidTr="00B92C5D">
        <w:trPr>
          <w:trHeight w:val="145"/>
        </w:trPr>
        <w:tc>
          <w:tcPr>
            <w:tcW w:w="5576" w:type="dxa"/>
            <w:gridSpan w:val="3"/>
            <w:shd w:val="clear" w:color="auto" w:fill="008080"/>
          </w:tcPr>
          <w:p w:rsidR="00B92C5D" w:rsidRDefault="00B92C5D" w:rsidP="00B92C5D">
            <w:pPr>
              <w:pStyle w:val="TableParagraph"/>
              <w:spacing w:line="126" w:lineRule="exact"/>
              <w:ind w:left="28"/>
              <w:rPr>
                <w:b/>
                <w:sz w:val="16"/>
              </w:rPr>
            </w:pPr>
            <w:r>
              <w:rPr>
                <w:b/>
                <w:color w:val="FFFFFF"/>
                <w:w w:val="80"/>
                <w:sz w:val="16"/>
              </w:rPr>
              <w:t>ACTUALIZARE Cheltuieli Eligibile (max 5%)</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vMerge w:val="restart"/>
            <w:shd w:val="clear" w:color="auto" w:fill="008080"/>
          </w:tcPr>
          <w:p w:rsidR="00B92C5D" w:rsidRDefault="00B92C5D" w:rsidP="00B92C5D">
            <w:pPr>
              <w:pStyle w:val="TableParagraph"/>
              <w:spacing w:before="133" w:line="158" w:lineRule="exact"/>
              <w:ind w:right="15"/>
              <w:jc w:val="right"/>
              <w:rPr>
                <w:b/>
                <w:sz w:val="16"/>
              </w:rPr>
            </w:pPr>
            <w:r>
              <w:rPr>
                <w:b/>
                <w:color w:val="FFFFFF"/>
                <w:w w:val="72"/>
                <w:sz w:val="16"/>
              </w:rPr>
              <w:t>0</w:t>
            </w: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3"/>
            <w:shd w:val="clear" w:color="auto" w:fill="008080"/>
          </w:tcPr>
          <w:p w:rsidR="00B92C5D" w:rsidRDefault="00B92C5D" w:rsidP="00B92C5D">
            <w:pPr>
              <w:pStyle w:val="TableParagraph"/>
              <w:spacing w:line="126" w:lineRule="exact"/>
              <w:ind w:left="28"/>
              <w:rPr>
                <w:b/>
                <w:sz w:val="16"/>
              </w:rPr>
            </w:pPr>
            <w:r>
              <w:rPr>
                <w:b/>
                <w:color w:val="FFFFFF"/>
                <w:w w:val="85"/>
                <w:sz w:val="16"/>
              </w:rPr>
              <w:t>TOTAL GENERAL CU ACTUALIZARE</w:t>
            </w:r>
          </w:p>
        </w:tc>
        <w:tc>
          <w:tcPr>
            <w:tcW w:w="1409" w:type="dxa"/>
            <w:gridSpan w:val="2"/>
            <w:shd w:val="clear" w:color="auto" w:fill="CCFFFF"/>
          </w:tcPr>
          <w:p w:rsidR="00B92C5D" w:rsidRDefault="00B92C5D" w:rsidP="00B92C5D">
            <w:pPr>
              <w:pStyle w:val="TableParagraph"/>
              <w:spacing w:line="126" w:lineRule="exact"/>
              <w:ind w:right="15"/>
              <w:jc w:val="right"/>
              <w:rPr>
                <w:b/>
                <w:sz w:val="16"/>
              </w:rPr>
            </w:pPr>
            <w:r>
              <w:rPr>
                <w:b/>
                <w:color w:val="008080"/>
                <w:w w:val="72"/>
                <w:sz w:val="16"/>
              </w:rPr>
              <w:t>0</w:t>
            </w:r>
          </w:p>
        </w:tc>
        <w:tc>
          <w:tcPr>
            <w:tcW w:w="1248" w:type="dxa"/>
            <w:vMerge/>
            <w:tcBorders>
              <w:top w:val="nil"/>
            </w:tcBorders>
            <w:shd w:val="clear" w:color="auto" w:fill="008080"/>
          </w:tcPr>
          <w:p w:rsidR="00B92C5D" w:rsidRDefault="00B92C5D" w:rsidP="00B92C5D">
            <w:pPr>
              <w:rPr>
                <w:sz w:val="2"/>
                <w:szCs w:val="2"/>
              </w:rPr>
            </w:pPr>
          </w:p>
        </w:tc>
        <w:tc>
          <w:tcPr>
            <w:tcW w:w="1331" w:type="dxa"/>
            <w:shd w:val="clear" w:color="auto" w:fill="CCFFFF"/>
          </w:tcPr>
          <w:p w:rsidR="00B92C5D" w:rsidRDefault="00B92C5D" w:rsidP="00B92C5D">
            <w:pPr>
              <w:pStyle w:val="TableParagraph"/>
              <w:spacing w:line="126" w:lineRule="exact"/>
              <w:ind w:right="11"/>
              <w:jc w:val="right"/>
              <w:rPr>
                <w:b/>
                <w:sz w:val="16"/>
              </w:rPr>
            </w:pPr>
            <w:r>
              <w:rPr>
                <w:b/>
                <w:color w:val="008080"/>
                <w:w w:val="72"/>
                <w:sz w:val="16"/>
              </w:rPr>
              <w:t>0</w:t>
            </w:r>
          </w:p>
        </w:tc>
      </w:tr>
      <w:tr w:rsidR="00B92C5D" w:rsidTr="00B92C5D">
        <w:trPr>
          <w:trHeight w:val="145"/>
        </w:trPr>
        <w:tc>
          <w:tcPr>
            <w:tcW w:w="5576" w:type="dxa"/>
            <w:gridSpan w:val="3"/>
            <w:shd w:val="clear" w:color="auto" w:fill="008080"/>
          </w:tcPr>
          <w:p w:rsidR="00B92C5D" w:rsidRDefault="00B92C5D" w:rsidP="00B92C5D">
            <w:pPr>
              <w:pStyle w:val="TableParagraph"/>
              <w:spacing w:line="126" w:lineRule="exact"/>
              <w:ind w:left="28"/>
              <w:rPr>
                <w:b/>
                <w:sz w:val="16"/>
              </w:rPr>
            </w:pPr>
            <w:r>
              <w:rPr>
                <w:b/>
                <w:color w:val="FFFFFF"/>
                <w:w w:val="85"/>
                <w:sz w:val="16"/>
              </w:rPr>
              <w:t>Valoare TVA</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3"/>
            <w:shd w:val="clear" w:color="auto" w:fill="008080"/>
          </w:tcPr>
          <w:p w:rsidR="00B92C5D" w:rsidRDefault="00B92C5D" w:rsidP="00B92C5D">
            <w:pPr>
              <w:pStyle w:val="TableParagraph"/>
              <w:spacing w:line="126" w:lineRule="exact"/>
              <w:ind w:left="28"/>
              <w:rPr>
                <w:b/>
                <w:sz w:val="16"/>
              </w:rPr>
            </w:pPr>
            <w:r>
              <w:rPr>
                <w:b/>
                <w:color w:val="FFFFFF"/>
                <w:w w:val="85"/>
                <w:sz w:val="16"/>
              </w:rPr>
              <w:t>TOTAL GENERAL inclusiv TVA</w:t>
            </w:r>
          </w:p>
        </w:tc>
        <w:tc>
          <w:tcPr>
            <w:tcW w:w="3988" w:type="dxa"/>
            <w:gridSpan w:val="4"/>
            <w:shd w:val="clear" w:color="auto" w:fill="CCFFFF"/>
          </w:tcPr>
          <w:p w:rsidR="00B92C5D" w:rsidRDefault="00B92C5D" w:rsidP="00B92C5D">
            <w:pPr>
              <w:pStyle w:val="TableParagraph"/>
              <w:spacing w:line="126" w:lineRule="exact"/>
              <w:ind w:right="11"/>
              <w:jc w:val="right"/>
              <w:rPr>
                <w:b/>
                <w:sz w:val="16"/>
              </w:rPr>
            </w:pPr>
            <w:r>
              <w:rPr>
                <w:b/>
                <w:color w:val="008080"/>
                <w:w w:val="72"/>
                <w:sz w:val="16"/>
              </w:rPr>
              <w:t>0</w:t>
            </w:r>
          </w:p>
        </w:tc>
      </w:tr>
      <w:tr w:rsidR="00B92C5D" w:rsidTr="00B92C5D">
        <w:trPr>
          <w:trHeight w:val="181"/>
        </w:trPr>
        <w:tc>
          <w:tcPr>
            <w:tcW w:w="5576" w:type="dxa"/>
            <w:gridSpan w:val="3"/>
          </w:tcPr>
          <w:p w:rsidR="00B92C5D" w:rsidRDefault="00B92C5D" w:rsidP="00B92C5D">
            <w:pPr>
              <w:pStyle w:val="TableParagraph"/>
              <w:rPr>
                <w:rFonts w:ascii="Times New Roman"/>
                <w:sz w:val="12"/>
              </w:rPr>
            </w:pPr>
          </w:p>
        </w:tc>
        <w:tc>
          <w:tcPr>
            <w:tcW w:w="1409" w:type="dxa"/>
            <w:gridSpan w:val="2"/>
          </w:tcPr>
          <w:p w:rsidR="00B92C5D" w:rsidRDefault="00B92C5D" w:rsidP="00B92C5D">
            <w:pPr>
              <w:pStyle w:val="TableParagraph"/>
              <w:spacing w:line="162" w:lineRule="exact"/>
              <w:ind w:left="474" w:right="448"/>
              <w:jc w:val="center"/>
              <w:rPr>
                <w:b/>
                <w:sz w:val="16"/>
              </w:rPr>
            </w:pPr>
            <w:r>
              <w:rPr>
                <w:b/>
                <w:color w:val="008080"/>
                <w:w w:val="80"/>
                <w:sz w:val="16"/>
              </w:rPr>
              <w:t>LEI</w:t>
            </w:r>
          </w:p>
        </w:tc>
        <w:tc>
          <w:tcPr>
            <w:tcW w:w="1248" w:type="dxa"/>
          </w:tcPr>
          <w:p w:rsidR="00B92C5D" w:rsidRDefault="00B92C5D" w:rsidP="00B92C5D">
            <w:pPr>
              <w:pStyle w:val="TableParagraph"/>
              <w:spacing w:line="162" w:lineRule="exact"/>
              <w:ind w:left="21"/>
              <w:jc w:val="center"/>
              <w:rPr>
                <w:b/>
                <w:sz w:val="16"/>
              </w:rPr>
            </w:pPr>
            <w:r>
              <w:rPr>
                <w:b/>
                <w:color w:val="008080"/>
                <w:w w:val="85"/>
                <w:sz w:val="16"/>
              </w:rPr>
              <w:t>EURO</w:t>
            </w:r>
          </w:p>
        </w:tc>
        <w:tc>
          <w:tcPr>
            <w:tcW w:w="1331" w:type="dxa"/>
          </w:tcPr>
          <w:p w:rsidR="00B92C5D" w:rsidRDefault="00B92C5D" w:rsidP="00B92C5D">
            <w:pPr>
              <w:pStyle w:val="TableParagraph"/>
              <w:rPr>
                <w:rFonts w:ascii="Times New Roman"/>
                <w:sz w:val="12"/>
              </w:rPr>
            </w:pPr>
          </w:p>
        </w:tc>
      </w:tr>
      <w:tr w:rsidR="00B92C5D" w:rsidTr="00B92C5D">
        <w:trPr>
          <w:trHeight w:val="181"/>
        </w:trPr>
        <w:tc>
          <w:tcPr>
            <w:tcW w:w="5576" w:type="dxa"/>
            <w:gridSpan w:val="3"/>
          </w:tcPr>
          <w:p w:rsidR="00B92C5D" w:rsidRDefault="00B92C5D" w:rsidP="00B92C5D">
            <w:pPr>
              <w:pStyle w:val="TableParagraph"/>
              <w:spacing w:line="162" w:lineRule="exact"/>
              <w:ind w:left="28"/>
              <w:rPr>
                <w:b/>
                <w:sz w:val="16"/>
              </w:rPr>
            </w:pPr>
            <w:r>
              <w:rPr>
                <w:b/>
                <w:color w:val="008080"/>
                <w:w w:val="85"/>
                <w:sz w:val="16"/>
              </w:rPr>
              <w:t>VALOARE TOTALĂ</w:t>
            </w:r>
          </w:p>
        </w:tc>
        <w:tc>
          <w:tcPr>
            <w:tcW w:w="1409" w:type="dxa"/>
            <w:gridSpan w:val="2"/>
          </w:tcPr>
          <w:p w:rsidR="00B92C5D" w:rsidRDefault="00B92C5D" w:rsidP="00B92C5D">
            <w:pPr>
              <w:pStyle w:val="TableParagraph"/>
              <w:spacing w:line="162" w:lineRule="exact"/>
              <w:ind w:right="15"/>
              <w:jc w:val="right"/>
              <w:rPr>
                <w:b/>
                <w:sz w:val="16"/>
              </w:rPr>
            </w:pPr>
            <w:r>
              <w:rPr>
                <w:b/>
                <w:color w:val="008080"/>
                <w:w w:val="72"/>
                <w:sz w:val="16"/>
              </w:rPr>
              <w:t>0</w:t>
            </w:r>
          </w:p>
        </w:tc>
        <w:tc>
          <w:tcPr>
            <w:tcW w:w="1248" w:type="dxa"/>
          </w:tcPr>
          <w:p w:rsidR="00B92C5D" w:rsidRDefault="00B92C5D" w:rsidP="00B92C5D">
            <w:pPr>
              <w:pStyle w:val="TableParagraph"/>
              <w:spacing w:line="162" w:lineRule="exact"/>
              <w:ind w:right="15"/>
              <w:jc w:val="right"/>
              <w:rPr>
                <w:b/>
                <w:sz w:val="16"/>
              </w:rPr>
            </w:pPr>
            <w:r>
              <w:rPr>
                <w:b/>
                <w:color w:val="008080"/>
                <w:w w:val="72"/>
                <w:sz w:val="16"/>
              </w:rPr>
              <w:t>0</w:t>
            </w:r>
          </w:p>
        </w:tc>
        <w:tc>
          <w:tcPr>
            <w:tcW w:w="1331" w:type="dxa"/>
          </w:tcPr>
          <w:p w:rsidR="00B92C5D" w:rsidRDefault="00B92C5D" w:rsidP="00B92C5D">
            <w:pPr>
              <w:pStyle w:val="TableParagraph"/>
              <w:rPr>
                <w:rFonts w:ascii="Times New Roman"/>
                <w:sz w:val="12"/>
              </w:rPr>
            </w:pPr>
          </w:p>
        </w:tc>
      </w:tr>
      <w:tr w:rsidR="00B92C5D" w:rsidTr="00B92C5D">
        <w:trPr>
          <w:trHeight w:val="181"/>
        </w:trPr>
        <w:tc>
          <w:tcPr>
            <w:tcW w:w="5576" w:type="dxa"/>
            <w:gridSpan w:val="3"/>
          </w:tcPr>
          <w:p w:rsidR="00B92C5D" w:rsidRDefault="00B92C5D" w:rsidP="00B92C5D">
            <w:pPr>
              <w:pStyle w:val="TableParagraph"/>
              <w:spacing w:line="162" w:lineRule="exact"/>
              <w:ind w:left="28"/>
              <w:rPr>
                <w:b/>
                <w:sz w:val="16"/>
              </w:rPr>
            </w:pPr>
            <w:r>
              <w:rPr>
                <w:b/>
                <w:color w:val="008080"/>
                <w:w w:val="85"/>
                <w:sz w:val="16"/>
              </w:rPr>
              <w:t>VALOARE ELIGIBILĂ</w:t>
            </w:r>
          </w:p>
        </w:tc>
        <w:tc>
          <w:tcPr>
            <w:tcW w:w="1409" w:type="dxa"/>
            <w:gridSpan w:val="2"/>
          </w:tcPr>
          <w:p w:rsidR="00B92C5D" w:rsidRDefault="00B92C5D" w:rsidP="00B92C5D">
            <w:pPr>
              <w:pStyle w:val="TableParagraph"/>
              <w:spacing w:line="162" w:lineRule="exact"/>
              <w:ind w:right="15"/>
              <w:jc w:val="right"/>
              <w:rPr>
                <w:b/>
                <w:sz w:val="16"/>
              </w:rPr>
            </w:pPr>
            <w:r>
              <w:rPr>
                <w:b/>
                <w:color w:val="008080"/>
                <w:w w:val="72"/>
                <w:sz w:val="16"/>
              </w:rPr>
              <w:t>0</w:t>
            </w:r>
          </w:p>
        </w:tc>
        <w:tc>
          <w:tcPr>
            <w:tcW w:w="1248" w:type="dxa"/>
          </w:tcPr>
          <w:p w:rsidR="00B92C5D" w:rsidRDefault="00B92C5D" w:rsidP="00B92C5D">
            <w:pPr>
              <w:pStyle w:val="TableParagraph"/>
              <w:spacing w:line="162" w:lineRule="exact"/>
              <w:ind w:right="15"/>
              <w:jc w:val="right"/>
              <w:rPr>
                <w:b/>
                <w:sz w:val="16"/>
              </w:rPr>
            </w:pPr>
            <w:r>
              <w:rPr>
                <w:b/>
                <w:color w:val="008080"/>
                <w:w w:val="72"/>
                <w:sz w:val="16"/>
              </w:rPr>
              <w:t>0</w:t>
            </w:r>
          </w:p>
        </w:tc>
        <w:tc>
          <w:tcPr>
            <w:tcW w:w="1331" w:type="dxa"/>
          </w:tcPr>
          <w:p w:rsidR="00B92C5D" w:rsidRDefault="00B92C5D" w:rsidP="00B92C5D">
            <w:pPr>
              <w:pStyle w:val="TableParagraph"/>
              <w:rPr>
                <w:rFonts w:ascii="Times New Roman"/>
                <w:sz w:val="12"/>
              </w:rPr>
            </w:pPr>
          </w:p>
        </w:tc>
      </w:tr>
      <w:tr w:rsidR="00B92C5D" w:rsidTr="00B92C5D">
        <w:trPr>
          <w:trHeight w:val="181"/>
        </w:trPr>
        <w:tc>
          <w:tcPr>
            <w:tcW w:w="5576" w:type="dxa"/>
            <w:gridSpan w:val="3"/>
          </w:tcPr>
          <w:p w:rsidR="00B92C5D" w:rsidRDefault="00B92C5D" w:rsidP="00B92C5D">
            <w:pPr>
              <w:pStyle w:val="TableParagraph"/>
              <w:spacing w:line="162" w:lineRule="exact"/>
              <w:ind w:left="28"/>
              <w:rPr>
                <w:b/>
                <w:sz w:val="16"/>
              </w:rPr>
            </w:pPr>
            <w:r>
              <w:rPr>
                <w:b/>
                <w:color w:val="008080"/>
                <w:w w:val="85"/>
                <w:sz w:val="16"/>
              </w:rPr>
              <w:t>VALOARE NEELIGIBILĂ</w:t>
            </w:r>
          </w:p>
        </w:tc>
        <w:tc>
          <w:tcPr>
            <w:tcW w:w="1409" w:type="dxa"/>
            <w:gridSpan w:val="2"/>
          </w:tcPr>
          <w:p w:rsidR="00B92C5D" w:rsidRDefault="00B92C5D" w:rsidP="00B92C5D">
            <w:pPr>
              <w:pStyle w:val="TableParagraph"/>
              <w:spacing w:line="162" w:lineRule="exact"/>
              <w:ind w:right="15"/>
              <w:jc w:val="right"/>
              <w:rPr>
                <w:b/>
                <w:sz w:val="16"/>
              </w:rPr>
            </w:pPr>
            <w:r>
              <w:rPr>
                <w:b/>
                <w:color w:val="008080"/>
                <w:w w:val="72"/>
                <w:sz w:val="16"/>
              </w:rPr>
              <w:t>0</w:t>
            </w:r>
          </w:p>
        </w:tc>
        <w:tc>
          <w:tcPr>
            <w:tcW w:w="1248" w:type="dxa"/>
          </w:tcPr>
          <w:p w:rsidR="00B92C5D" w:rsidRDefault="00B92C5D" w:rsidP="00B92C5D">
            <w:pPr>
              <w:pStyle w:val="TableParagraph"/>
              <w:spacing w:line="162" w:lineRule="exact"/>
              <w:ind w:right="15"/>
              <w:jc w:val="right"/>
              <w:rPr>
                <w:b/>
                <w:sz w:val="16"/>
              </w:rPr>
            </w:pPr>
            <w:r>
              <w:rPr>
                <w:b/>
                <w:color w:val="008080"/>
                <w:w w:val="72"/>
                <w:sz w:val="16"/>
              </w:rPr>
              <w:t>0</w:t>
            </w:r>
          </w:p>
        </w:tc>
        <w:tc>
          <w:tcPr>
            <w:tcW w:w="1331" w:type="dxa"/>
          </w:tcPr>
          <w:p w:rsidR="00B92C5D" w:rsidRDefault="00B92C5D" w:rsidP="00B92C5D">
            <w:pPr>
              <w:pStyle w:val="TableParagraph"/>
              <w:rPr>
                <w:rFonts w:ascii="Times New Roman"/>
                <w:sz w:val="12"/>
              </w:rPr>
            </w:pPr>
          </w:p>
        </w:tc>
      </w:tr>
      <w:tr w:rsidR="00B92C5D" w:rsidTr="00B92C5D">
        <w:trPr>
          <w:trHeight w:val="479"/>
        </w:trPr>
        <w:tc>
          <w:tcPr>
            <w:tcW w:w="5576" w:type="dxa"/>
            <w:gridSpan w:val="3"/>
            <w:shd w:val="clear" w:color="auto" w:fill="008080"/>
          </w:tcPr>
          <w:p w:rsidR="00B92C5D" w:rsidRDefault="00B92C5D" w:rsidP="00B92C5D">
            <w:pPr>
              <w:pStyle w:val="TableParagraph"/>
              <w:spacing w:before="1"/>
              <w:ind w:left="692" w:right="659"/>
              <w:jc w:val="center"/>
              <w:rPr>
                <w:b/>
                <w:sz w:val="16"/>
              </w:rPr>
            </w:pPr>
            <w:r>
              <w:rPr>
                <w:b/>
                <w:color w:val="FFFFFF"/>
                <w:w w:val="80"/>
                <w:sz w:val="16"/>
              </w:rPr>
              <w:t>Plan Financiar</w:t>
            </w:r>
          </w:p>
        </w:tc>
        <w:tc>
          <w:tcPr>
            <w:tcW w:w="1409" w:type="dxa"/>
            <w:gridSpan w:val="2"/>
            <w:shd w:val="clear" w:color="auto" w:fill="008080"/>
          </w:tcPr>
          <w:p w:rsidR="00B92C5D" w:rsidRDefault="00B92C5D" w:rsidP="00B92C5D">
            <w:pPr>
              <w:pStyle w:val="TableParagraph"/>
              <w:spacing w:before="30" w:line="268" w:lineRule="auto"/>
              <w:ind w:left="513" w:hanging="394"/>
              <w:rPr>
                <w:b/>
                <w:sz w:val="16"/>
              </w:rPr>
            </w:pPr>
            <w:r>
              <w:rPr>
                <w:b/>
                <w:color w:val="FFFFFF"/>
                <w:w w:val="70"/>
                <w:sz w:val="16"/>
              </w:rPr>
              <w:t xml:space="preserve">Cheltuieli eligibile </w:t>
            </w:r>
            <w:r>
              <w:rPr>
                <w:b/>
                <w:color w:val="FFFFFF"/>
                <w:w w:val="85"/>
                <w:sz w:val="16"/>
              </w:rPr>
              <w:t>EURO</w:t>
            </w:r>
          </w:p>
        </w:tc>
        <w:tc>
          <w:tcPr>
            <w:tcW w:w="1248" w:type="dxa"/>
            <w:shd w:val="clear" w:color="auto" w:fill="008080"/>
          </w:tcPr>
          <w:p w:rsidR="00B92C5D" w:rsidRDefault="00B92C5D" w:rsidP="00B92C5D">
            <w:pPr>
              <w:pStyle w:val="TableParagraph"/>
              <w:spacing w:before="41" w:line="276" w:lineRule="auto"/>
              <w:ind w:left="98" w:firstLine="223"/>
              <w:rPr>
                <w:b/>
                <w:sz w:val="15"/>
              </w:rPr>
            </w:pPr>
            <w:r>
              <w:rPr>
                <w:b/>
                <w:color w:val="FFFFFF"/>
                <w:w w:val="85"/>
                <w:sz w:val="15"/>
              </w:rPr>
              <w:t xml:space="preserve">Cheltuieli </w:t>
            </w:r>
            <w:r>
              <w:rPr>
                <w:b/>
                <w:color w:val="FFFFFF"/>
                <w:w w:val="75"/>
                <w:sz w:val="15"/>
              </w:rPr>
              <w:t>neeligibile EURO</w:t>
            </w:r>
          </w:p>
        </w:tc>
        <w:tc>
          <w:tcPr>
            <w:tcW w:w="1331" w:type="dxa"/>
            <w:shd w:val="clear" w:color="auto" w:fill="008080"/>
          </w:tcPr>
          <w:p w:rsidR="00B92C5D" w:rsidRDefault="00B92C5D" w:rsidP="00B92C5D">
            <w:pPr>
              <w:pStyle w:val="TableParagraph"/>
              <w:spacing w:before="133"/>
              <w:ind w:left="447" w:right="433"/>
              <w:jc w:val="center"/>
              <w:rPr>
                <w:b/>
                <w:sz w:val="16"/>
              </w:rPr>
            </w:pPr>
            <w:r>
              <w:rPr>
                <w:b/>
                <w:color w:val="FFFFFF"/>
                <w:w w:val="85"/>
                <w:sz w:val="16"/>
              </w:rPr>
              <w:t>Total</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28"/>
              <w:rPr>
                <w:b/>
                <w:sz w:val="16"/>
              </w:rPr>
            </w:pPr>
            <w:r>
              <w:rPr>
                <w:b/>
                <w:color w:val="008080"/>
                <w:w w:val="85"/>
                <w:sz w:val="16"/>
              </w:rPr>
              <w:t>Ajutor public nerambursabil (contribuţie UE şi cofinanţare naţională)</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00808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28"/>
              <w:rPr>
                <w:b/>
                <w:sz w:val="16"/>
              </w:rPr>
            </w:pPr>
            <w:r>
              <w:rPr>
                <w:b/>
                <w:color w:val="008080"/>
                <w:w w:val="80"/>
                <w:sz w:val="16"/>
              </w:rPr>
              <w:t>Cofinantare privata, din care:</w:t>
            </w:r>
          </w:p>
        </w:tc>
        <w:tc>
          <w:tcPr>
            <w:tcW w:w="1409" w:type="dxa"/>
            <w:gridSpan w:val="2"/>
            <w:shd w:val="clear" w:color="auto" w:fill="CCFFFF"/>
          </w:tcPr>
          <w:p w:rsidR="00B92C5D" w:rsidRDefault="00B92C5D" w:rsidP="00B92C5D">
            <w:pPr>
              <w:pStyle w:val="TableParagraph"/>
              <w:spacing w:line="126" w:lineRule="exact"/>
              <w:ind w:right="15"/>
              <w:jc w:val="right"/>
              <w:rPr>
                <w:b/>
                <w:sz w:val="16"/>
              </w:rPr>
            </w:pPr>
            <w:r>
              <w:rPr>
                <w:b/>
                <w:color w:val="008080"/>
                <w:w w:val="72"/>
                <w:sz w:val="16"/>
              </w:rPr>
              <w:t>0</w:t>
            </w:r>
          </w:p>
        </w:tc>
        <w:tc>
          <w:tcPr>
            <w:tcW w:w="1248" w:type="dxa"/>
            <w:shd w:val="clear" w:color="auto" w:fill="CCFFFF"/>
          </w:tcPr>
          <w:p w:rsidR="00B92C5D" w:rsidRDefault="00B92C5D" w:rsidP="00B92C5D">
            <w:pPr>
              <w:pStyle w:val="TableParagraph"/>
              <w:spacing w:line="126" w:lineRule="exact"/>
              <w:ind w:right="15"/>
              <w:jc w:val="right"/>
              <w:rPr>
                <w:b/>
                <w:sz w:val="16"/>
              </w:rPr>
            </w:pPr>
            <w:r>
              <w:rPr>
                <w:b/>
                <w:color w:val="008080"/>
                <w:w w:val="72"/>
                <w:sz w:val="16"/>
              </w:rPr>
              <w:t>0</w:t>
            </w:r>
          </w:p>
        </w:tc>
        <w:tc>
          <w:tcPr>
            <w:tcW w:w="1331" w:type="dxa"/>
            <w:shd w:val="clear" w:color="auto" w:fill="CCFFFF"/>
          </w:tcPr>
          <w:p w:rsidR="00B92C5D" w:rsidRDefault="00B92C5D" w:rsidP="00B92C5D">
            <w:pPr>
              <w:pStyle w:val="TableParagraph"/>
              <w:spacing w:line="126" w:lineRule="exact"/>
              <w:ind w:right="11"/>
              <w:jc w:val="right"/>
              <w:rPr>
                <w:b/>
                <w:sz w:val="16"/>
              </w:rPr>
            </w:pPr>
            <w:r>
              <w:rPr>
                <w:b/>
                <w:color w:val="008080"/>
                <w:w w:val="72"/>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2296"/>
              <w:rPr>
                <w:b/>
                <w:sz w:val="16"/>
              </w:rPr>
            </w:pPr>
            <w:r>
              <w:rPr>
                <w:b/>
                <w:color w:val="008080"/>
                <w:w w:val="85"/>
                <w:sz w:val="16"/>
              </w:rPr>
              <w:t>- contributia in natura</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6"/>
        </w:trPr>
        <w:tc>
          <w:tcPr>
            <w:tcW w:w="5576" w:type="dxa"/>
            <w:gridSpan w:val="3"/>
            <w:shd w:val="clear" w:color="auto" w:fill="CCFFFF"/>
          </w:tcPr>
          <w:p w:rsidR="00B92C5D" w:rsidRDefault="00B92C5D" w:rsidP="00B92C5D">
            <w:pPr>
              <w:pStyle w:val="TableParagraph"/>
              <w:spacing w:line="126" w:lineRule="exact"/>
              <w:ind w:left="689" w:right="661"/>
              <w:jc w:val="center"/>
              <w:rPr>
                <w:b/>
                <w:sz w:val="16"/>
              </w:rPr>
            </w:pPr>
            <w:r>
              <w:rPr>
                <w:b/>
                <w:color w:val="008080"/>
                <w:w w:val="85"/>
                <w:sz w:val="16"/>
              </w:rPr>
              <w:t>- autofinanțare</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623" w:right="661"/>
              <w:jc w:val="center"/>
              <w:rPr>
                <w:b/>
                <w:sz w:val="16"/>
              </w:rPr>
            </w:pPr>
            <w:r>
              <w:rPr>
                <w:b/>
                <w:color w:val="008080"/>
                <w:w w:val="85"/>
                <w:sz w:val="16"/>
              </w:rPr>
              <w:t>- împrumuturi</w:t>
            </w:r>
          </w:p>
        </w:tc>
        <w:tc>
          <w:tcPr>
            <w:tcW w:w="1409" w:type="dxa"/>
            <w:gridSpan w:val="2"/>
            <w:shd w:val="clear" w:color="auto" w:fill="DCE6F0"/>
          </w:tcPr>
          <w:p w:rsidR="00B92C5D" w:rsidRDefault="00B92C5D" w:rsidP="00B92C5D">
            <w:pPr>
              <w:pStyle w:val="TableParagraph"/>
              <w:rPr>
                <w:rFonts w:ascii="Times New Roman"/>
                <w:sz w:val="8"/>
              </w:rPr>
            </w:pPr>
          </w:p>
        </w:tc>
        <w:tc>
          <w:tcPr>
            <w:tcW w:w="1248" w:type="dxa"/>
            <w:shd w:val="clear" w:color="auto" w:fill="DCE6F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28"/>
              <w:rPr>
                <w:b/>
                <w:sz w:val="16"/>
              </w:rPr>
            </w:pPr>
            <w:r>
              <w:rPr>
                <w:b/>
                <w:color w:val="008080"/>
                <w:w w:val="85"/>
                <w:sz w:val="16"/>
              </w:rPr>
              <w:t>TOTAL PROIECT</w:t>
            </w:r>
          </w:p>
        </w:tc>
        <w:tc>
          <w:tcPr>
            <w:tcW w:w="1409" w:type="dxa"/>
            <w:gridSpan w:val="2"/>
            <w:shd w:val="clear" w:color="auto" w:fill="CCFFFF"/>
          </w:tcPr>
          <w:p w:rsidR="00B92C5D" w:rsidRDefault="00B92C5D" w:rsidP="00B92C5D">
            <w:pPr>
              <w:pStyle w:val="TableParagraph"/>
              <w:spacing w:line="126" w:lineRule="exact"/>
              <w:ind w:right="15"/>
              <w:jc w:val="right"/>
              <w:rPr>
                <w:b/>
                <w:sz w:val="16"/>
              </w:rPr>
            </w:pPr>
            <w:r>
              <w:rPr>
                <w:b/>
                <w:color w:val="008080"/>
                <w:w w:val="72"/>
                <w:sz w:val="16"/>
              </w:rPr>
              <w:t>0</w:t>
            </w:r>
          </w:p>
        </w:tc>
        <w:tc>
          <w:tcPr>
            <w:tcW w:w="1248" w:type="dxa"/>
            <w:shd w:val="clear" w:color="auto" w:fill="CCFFFF"/>
          </w:tcPr>
          <w:p w:rsidR="00B92C5D" w:rsidRDefault="00B92C5D" w:rsidP="00B92C5D">
            <w:pPr>
              <w:pStyle w:val="TableParagraph"/>
              <w:spacing w:line="126" w:lineRule="exact"/>
              <w:ind w:right="15"/>
              <w:jc w:val="right"/>
              <w:rPr>
                <w:b/>
                <w:sz w:val="16"/>
              </w:rPr>
            </w:pPr>
            <w:r>
              <w:rPr>
                <w:b/>
                <w:color w:val="008080"/>
                <w:w w:val="72"/>
                <w:sz w:val="16"/>
              </w:rPr>
              <w:t>0</w:t>
            </w:r>
          </w:p>
        </w:tc>
        <w:tc>
          <w:tcPr>
            <w:tcW w:w="1331" w:type="dxa"/>
            <w:shd w:val="clear" w:color="auto" w:fill="CCFFFF"/>
          </w:tcPr>
          <w:p w:rsidR="00B92C5D" w:rsidRDefault="00B92C5D" w:rsidP="00B92C5D">
            <w:pPr>
              <w:pStyle w:val="TableParagraph"/>
              <w:spacing w:line="126" w:lineRule="exact"/>
              <w:ind w:right="11"/>
              <w:jc w:val="right"/>
              <w:rPr>
                <w:b/>
                <w:sz w:val="16"/>
              </w:rPr>
            </w:pPr>
            <w:r>
              <w:rPr>
                <w:b/>
                <w:color w:val="008080"/>
                <w:w w:val="72"/>
                <w:sz w:val="16"/>
              </w:rPr>
              <w:t>0</w:t>
            </w:r>
          </w:p>
        </w:tc>
      </w:tr>
      <w:tr w:rsidR="00B92C5D" w:rsidTr="00B92C5D">
        <w:trPr>
          <w:trHeight w:val="145"/>
        </w:trPr>
        <w:tc>
          <w:tcPr>
            <w:tcW w:w="4728" w:type="dxa"/>
            <w:tcBorders>
              <w:right w:val="nil"/>
            </w:tcBorders>
            <w:shd w:val="clear" w:color="auto" w:fill="CCFFFF"/>
          </w:tcPr>
          <w:p w:rsidR="00B92C5D" w:rsidRDefault="00B92C5D" w:rsidP="00B92C5D">
            <w:pPr>
              <w:pStyle w:val="TableParagraph"/>
              <w:spacing w:line="126" w:lineRule="exact"/>
              <w:ind w:left="28"/>
              <w:rPr>
                <w:b/>
                <w:sz w:val="16"/>
              </w:rPr>
            </w:pPr>
            <w:r>
              <w:rPr>
                <w:b/>
                <w:color w:val="008080"/>
                <w:w w:val="85"/>
                <w:sz w:val="16"/>
              </w:rPr>
              <w:t>Procent contribuţie publică</w:t>
            </w:r>
          </w:p>
        </w:tc>
        <w:tc>
          <w:tcPr>
            <w:tcW w:w="699" w:type="dxa"/>
            <w:tcBorders>
              <w:left w:val="nil"/>
              <w:right w:val="nil"/>
            </w:tcBorders>
            <w:shd w:val="clear" w:color="auto" w:fill="CCFFFF"/>
          </w:tcPr>
          <w:p w:rsidR="00B92C5D" w:rsidRDefault="00B92C5D" w:rsidP="00B92C5D">
            <w:pPr>
              <w:pStyle w:val="TableParagraph"/>
              <w:rPr>
                <w:rFonts w:ascii="Times New Roman"/>
                <w:sz w:val="8"/>
              </w:rPr>
            </w:pPr>
          </w:p>
        </w:tc>
        <w:tc>
          <w:tcPr>
            <w:tcW w:w="149" w:type="dxa"/>
            <w:tcBorders>
              <w:left w:val="nil"/>
            </w:tcBorders>
            <w:shd w:val="clear" w:color="auto" w:fill="CCFFFF"/>
          </w:tcPr>
          <w:p w:rsidR="00B92C5D" w:rsidRDefault="00B92C5D" w:rsidP="00B92C5D">
            <w:pPr>
              <w:pStyle w:val="TableParagraph"/>
              <w:rPr>
                <w:rFonts w:ascii="Times New Roman"/>
                <w:sz w:val="8"/>
              </w:rPr>
            </w:pPr>
          </w:p>
        </w:tc>
        <w:tc>
          <w:tcPr>
            <w:tcW w:w="1248" w:type="dxa"/>
            <w:tcBorders>
              <w:right w:val="nil"/>
            </w:tcBorders>
            <w:shd w:val="clear" w:color="auto" w:fill="DCE6F0"/>
          </w:tcPr>
          <w:p w:rsidR="00B92C5D" w:rsidRDefault="00B92C5D" w:rsidP="00B92C5D">
            <w:pPr>
              <w:pStyle w:val="TableParagraph"/>
              <w:spacing w:line="126" w:lineRule="exact"/>
              <w:ind w:right="20"/>
              <w:jc w:val="right"/>
              <w:rPr>
                <w:sz w:val="16"/>
              </w:rPr>
            </w:pPr>
            <w:r>
              <w:rPr>
                <w:color w:val="008080"/>
                <w:w w:val="78"/>
                <w:sz w:val="16"/>
              </w:rPr>
              <w:t>0</w:t>
            </w:r>
          </w:p>
        </w:tc>
        <w:tc>
          <w:tcPr>
            <w:tcW w:w="161" w:type="dxa"/>
            <w:tcBorders>
              <w:left w:val="nil"/>
            </w:tcBorders>
            <w:shd w:val="clear" w:color="auto" w:fill="DCE6F0"/>
          </w:tcPr>
          <w:p w:rsidR="00B92C5D" w:rsidRDefault="00B92C5D" w:rsidP="00B92C5D">
            <w:pPr>
              <w:pStyle w:val="TableParagraph"/>
              <w:spacing w:line="126" w:lineRule="exact"/>
              <w:ind w:left="39" w:right="-15"/>
              <w:rPr>
                <w:sz w:val="16"/>
              </w:rPr>
            </w:pPr>
            <w:r>
              <w:rPr>
                <w:color w:val="008080"/>
                <w:w w:val="74"/>
                <w:sz w:val="16"/>
              </w:rPr>
              <w:t>%</w:t>
            </w:r>
          </w:p>
        </w:tc>
        <w:tc>
          <w:tcPr>
            <w:tcW w:w="2579" w:type="dxa"/>
            <w:gridSpan w:val="2"/>
            <w:shd w:val="clear" w:color="auto" w:fill="CCFFFF"/>
          </w:tcPr>
          <w:p w:rsidR="00B92C5D" w:rsidRDefault="00B92C5D" w:rsidP="00B92C5D">
            <w:pPr>
              <w:pStyle w:val="TableParagraph"/>
              <w:rPr>
                <w:rFonts w:ascii="Times New Roman"/>
                <w:sz w:val="8"/>
              </w:rPr>
            </w:pPr>
          </w:p>
        </w:tc>
      </w:tr>
      <w:tr w:rsidR="00B92C5D" w:rsidTr="00B92C5D">
        <w:trPr>
          <w:trHeight w:val="169"/>
        </w:trPr>
        <w:tc>
          <w:tcPr>
            <w:tcW w:w="5576" w:type="dxa"/>
            <w:gridSpan w:val="3"/>
            <w:shd w:val="clear" w:color="auto" w:fill="CCFFFF"/>
          </w:tcPr>
          <w:p w:rsidR="00B92C5D" w:rsidRDefault="00B92C5D" w:rsidP="00B92C5D">
            <w:pPr>
              <w:pStyle w:val="TableParagraph"/>
              <w:spacing w:line="150" w:lineRule="exact"/>
              <w:ind w:left="28"/>
              <w:rPr>
                <w:b/>
                <w:sz w:val="16"/>
              </w:rPr>
            </w:pPr>
            <w:r>
              <w:rPr>
                <w:b/>
                <w:color w:val="008080"/>
                <w:w w:val="80"/>
                <w:sz w:val="16"/>
              </w:rPr>
              <w:t>Avans solicitat</w:t>
            </w:r>
          </w:p>
        </w:tc>
        <w:tc>
          <w:tcPr>
            <w:tcW w:w="1409" w:type="dxa"/>
            <w:gridSpan w:val="2"/>
            <w:shd w:val="clear" w:color="auto" w:fill="DCE6F0"/>
          </w:tcPr>
          <w:p w:rsidR="00B92C5D" w:rsidRDefault="00B92C5D" w:rsidP="00B92C5D">
            <w:pPr>
              <w:pStyle w:val="TableParagraph"/>
              <w:rPr>
                <w:rFonts w:ascii="Times New Roman"/>
                <w:sz w:val="10"/>
              </w:rPr>
            </w:pPr>
          </w:p>
        </w:tc>
        <w:tc>
          <w:tcPr>
            <w:tcW w:w="2579" w:type="dxa"/>
            <w:gridSpan w:val="2"/>
            <w:shd w:val="clear" w:color="auto" w:fill="CCFFFF"/>
          </w:tcPr>
          <w:p w:rsidR="00B92C5D" w:rsidRDefault="00B92C5D" w:rsidP="00B92C5D">
            <w:pPr>
              <w:pStyle w:val="TableParagraph"/>
              <w:rPr>
                <w:rFonts w:ascii="Times New Roman"/>
                <w:sz w:val="10"/>
              </w:rPr>
            </w:pPr>
          </w:p>
        </w:tc>
      </w:tr>
      <w:tr w:rsidR="00B92C5D" w:rsidTr="00B92C5D">
        <w:trPr>
          <w:trHeight w:val="376"/>
        </w:trPr>
        <w:tc>
          <w:tcPr>
            <w:tcW w:w="4728" w:type="dxa"/>
            <w:tcBorders>
              <w:right w:val="nil"/>
            </w:tcBorders>
            <w:shd w:val="clear" w:color="auto" w:fill="CCFFFF"/>
          </w:tcPr>
          <w:p w:rsidR="00B92C5D" w:rsidRDefault="00B92C5D" w:rsidP="00B92C5D">
            <w:pPr>
              <w:pStyle w:val="TableParagraph"/>
              <w:spacing w:before="82"/>
              <w:ind w:left="28"/>
              <w:rPr>
                <w:b/>
                <w:sz w:val="16"/>
              </w:rPr>
            </w:pPr>
            <w:r>
              <w:rPr>
                <w:b/>
                <w:color w:val="008080"/>
                <w:w w:val="75"/>
                <w:sz w:val="16"/>
              </w:rPr>
              <w:t>Procent avans solicitat ca procent din ajutorul public nerambursabil</w:t>
            </w:r>
          </w:p>
        </w:tc>
        <w:tc>
          <w:tcPr>
            <w:tcW w:w="699" w:type="dxa"/>
            <w:tcBorders>
              <w:left w:val="nil"/>
              <w:right w:val="nil"/>
            </w:tcBorders>
            <w:shd w:val="clear" w:color="auto" w:fill="CCFFFF"/>
          </w:tcPr>
          <w:p w:rsidR="00B92C5D" w:rsidRDefault="00B92C5D" w:rsidP="00B92C5D">
            <w:pPr>
              <w:pStyle w:val="TableParagraph"/>
              <w:rPr>
                <w:rFonts w:ascii="Times New Roman"/>
                <w:sz w:val="12"/>
              </w:rPr>
            </w:pPr>
          </w:p>
        </w:tc>
        <w:tc>
          <w:tcPr>
            <w:tcW w:w="149" w:type="dxa"/>
            <w:tcBorders>
              <w:left w:val="nil"/>
            </w:tcBorders>
            <w:shd w:val="clear" w:color="auto" w:fill="CCFFFF"/>
          </w:tcPr>
          <w:p w:rsidR="00B92C5D" w:rsidRDefault="00B92C5D" w:rsidP="00B92C5D">
            <w:pPr>
              <w:pStyle w:val="TableParagraph"/>
              <w:rPr>
                <w:rFonts w:ascii="Times New Roman"/>
                <w:sz w:val="12"/>
              </w:rPr>
            </w:pPr>
          </w:p>
        </w:tc>
        <w:tc>
          <w:tcPr>
            <w:tcW w:w="1409" w:type="dxa"/>
            <w:gridSpan w:val="2"/>
            <w:shd w:val="clear" w:color="auto" w:fill="CCFFFF"/>
          </w:tcPr>
          <w:p w:rsidR="00B92C5D" w:rsidRDefault="00B92C5D" w:rsidP="00B92C5D">
            <w:pPr>
              <w:pStyle w:val="TableParagraph"/>
              <w:spacing w:before="82"/>
              <w:ind w:right="15"/>
              <w:jc w:val="right"/>
              <w:rPr>
                <w:sz w:val="16"/>
              </w:rPr>
            </w:pPr>
            <w:r>
              <w:rPr>
                <w:color w:val="008080"/>
                <w:w w:val="75"/>
                <w:sz w:val="16"/>
              </w:rPr>
              <w:t>0.00</w:t>
            </w:r>
          </w:p>
        </w:tc>
        <w:tc>
          <w:tcPr>
            <w:tcW w:w="2579" w:type="dxa"/>
            <w:gridSpan w:val="2"/>
            <w:shd w:val="clear" w:color="auto" w:fill="CCFFFF"/>
          </w:tcPr>
          <w:p w:rsidR="00B92C5D" w:rsidRDefault="00B92C5D" w:rsidP="00B92C5D">
            <w:pPr>
              <w:pStyle w:val="TableParagraph"/>
              <w:spacing w:before="3"/>
              <w:ind w:left="21"/>
              <w:rPr>
                <w:b/>
                <w:sz w:val="14"/>
              </w:rPr>
            </w:pPr>
            <w:r>
              <w:rPr>
                <w:b/>
                <w:color w:val="008080"/>
                <w:w w:val="80"/>
                <w:sz w:val="14"/>
              </w:rPr>
              <w:t>Sumaavansmaimicade50%dinajutorul</w:t>
            </w:r>
          </w:p>
          <w:p w:rsidR="00B92C5D" w:rsidRDefault="00B92C5D" w:rsidP="00B92C5D">
            <w:pPr>
              <w:pStyle w:val="TableParagraph"/>
              <w:spacing w:before="26"/>
              <w:ind w:left="21"/>
              <w:rPr>
                <w:b/>
                <w:sz w:val="14"/>
              </w:rPr>
            </w:pPr>
            <w:r>
              <w:rPr>
                <w:b/>
                <w:color w:val="008080"/>
                <w:w w:val="85"/>
                <w:sz w:val="14"/>
              </w:rPr>
              <w:t>public</w:t>
            </w:r>
          </w:p>
        </w:tc>
      </w:tr>
    </w:tbl>
    <w:p w:rsidR="00B92C5D" w:rsidRDefault="00B92C5D" w:rsidP="00B92C5D">
      <w:pPr>
        <w:rPr>
          <w:sz w:val="14"/>
        </w:rPr>
        <w:sectPr w:rsidR="00B92C5D">
          <w:pgSz w:w="12240" w:h="15840"/>
          <w:pgMar w:top="680" w:right="1260" w:bottom="280" w:left="960" w:header="720" w:footer="720" w:gutter="0"/>
          <w:cols w:space="720"/>
        </w:sectPr>
      </w:pPr>
    </w:p>
    <w:tbl>
      <w:tblPr>
        <w:tblW w:w="0" w:type="auto"/>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76"/>
        <w:gridCol w:w="1404"/>
        <w:gridCol w:w="1247"/>
        <w:gridCol w:w="1334"/>
      </w:tblGrid>
      <w:tr w:rsidR="00B92C5D" w:rsidTr="00B92C5D">
        <w:trPr>
          <w:trHeight w:val="234"/>
        </w:trPr>
        <w:tc>
          <w:tcPr>
            <w:tcW w:w="9561" w:type="dxa"/>
            <w:gridSpan w:val="4"/>
          </w:tcPr>
          <w:p w:rsidR="00B92C5D" w:rsidRDefault="00B92C5D" w:rsidP="00B92C5D">
            <w:pPr>
              <w:pStyle w:val="TableParagraph"/>
              <w:spacing w:before="32" w:line="182" w:lineRule="exact"/>
              <w:ind w:left="112"/>
              <w:rPr>
                <w:b/>
                <w:sz w:val="16"/>
              </w:rPr>
            </w:pPr>
            <w:r>
              <w:rPr>
                <w:b/>
                <w:color w:val="008080"/>
                <w:w w:val="85"/>
                <w:sz w:val="16"/>
              </w:rPr>
              <w:lastRenderedPageBreak/>
              <w:t>BUGET INDICATIV TOTALIZATOR HG 907</w:t>
            </w:r>
          </w:p>
        </w:tc>
      </w:tr>
      <w:tr w:rsidR="00B92C5D" w:rsidTr="00B92C5D">
        <w:trPr>
          <w:trHeight w:val="234"/>
        </w:trPr>
        <w:tc>
          <w:tcPr>
            <w:tcW w:w="5576" w:type="dxa"/>
          </w:tcPr>
          <w:p w:rsidR="00B92C5D" w:rsidRDefault="00B92C5D" w:rsidP="00B92C5D">
            <w:pPr>
              <w:pStyle w:val="TableParagraph"/>
              <w:spacing w:before="32" w:line="182" w:lineRule="exact"/>
              <w:ind w:left="1086"/>
              <w:rPr>
                <w:b/>
                <w:sz w:val="16"/>
              </w:rPr>
            </w:pPr>
            <w:r>
              <w:rPr>
                <w:b/>
                <w:color w:val="008080"/>
                <w:w w:val="80"/>
                <w:sz w:val="16"/>
              </w:rPr>
              <w:t>MINISTERUL AGRICULTURII ŞI DEZVOLTĂRII RURALE</w:t>
            </w:r>
          </w:p>
        </w:tc>
        <w:tc>
          <w:tcPr>
            <w:tcW w:w="3985" w:type="dxa"/>
            <w:gridSpan w:val="3"/>
            <w:shd w:val="clear" w:color="auto" w:fill="008080"/>
          </w:tcPr>
          <w:p w:rsidR="00B92C5D" w:rsidRDefault="00B92C5D" w:rsidP="00B92C5D">
            <w:pPr>
              <w:pStyle w:val="TableParagraph"/>
              <w:rPr>
                <w:rFonts w:ascii="Times New Roman"/>
                <w:sz w:val="12"/>
              </w:rPr>
            </w:pPr>
          </w:p>
        </w:tc>
      </w:tr>
      <w:tr w:rsidR="00B92C5D" w:rsidTr="00B92C5D">
        <w:trPr>
          <w:trHeight w:val="234"/>
        </w:trPr>
        <w:tc>
          <w:tcPr>
            <w:tcW w:w="5576" w:type="dxa"/>
          </w:tcPr>
          <w:p w:rsidR="00B92C5D" w:rsidRDefault="00B92C5D" w:rsidP="00B92C5D">
            <w:pPr>
              <w:pStyle w:val="TableParagraph"/>
              <w:spacing w:before="32" w:line="182" w:lineRule="exact"/>
              <w:ind w:left="997"/>
              <w:rPr>
                <w:b/>
                <w:sz w:val="16"/>
              </w:rPr>
            </w:pPr>
            <w:r>
              <w:rPr>
                <w:b/>
                <w:color w:val="008080"/>
                <w:w w:val="85"/>
                <w:sz w:val="16"/>
              </w:rPr>
              <w:t>AGENŢIA PENTRU FINANŢAREA INVESTIŢIILOR RURALE</w:t>
            </w:r>
          </w:p>
        </w:tc>
        <w:tc>
          <w:tcPr>
            <w:tcW w:w="1404" w:type="dxa"/>
          </w:tcPr>
          <w:p w:rsidR="00B92C5D" w:rsidRDefault="00B92C5D" w:rsidP="00B92C5D">
            <w:pPr>
              <w:pStyle w:val="TableParagraph"/>
              <w:rPr>
                <w:rFonts w:ascii="Times New Roman"/>
                <w:sz w:val="12"/>
              </w:rPr>
            </w:pPr>
          </w:p>
        </w:tc>
        <w:tc>
          <w:tcPr>
            <w:tcW w:w="1247" w:type="dxa"/>
          </w:tcPr>
          <w:p w:rsidR="00B92C5D" w:rsidRDefault="00B92C5D" w:rsidP="00B92C5D">
            <w:pPr>
              <w:pStyle w:val="TableParagraph"/>
              <w:rPr>
                <w:rFonts w:ascii="Times New Roman"/>
                <w:sz w:val="12"/>
              </w:rPr>
            </w:pPr>
          </w:p>
        </w:tc>
        <w:tc>
          <w:tcPr>
            <w:tcW w:w="1334" w:type="dxa"/>
          </w:tcPr>
          <w:p w:rsidR="00B92C5D" w:rsidRDefault="00B92C5D" w:rsidP="00B92C5D">
            <w:pPr>
              <w:pStyle w:val="TableParagraph"/>
              <w:rPr>
                <w:rFonts w:ascii="Times New Roman"/>
                <w:sz w:val="12"/>
              </w:rPr>
            </w:pPr>
          </w:p>
        </w:tc>
      </w:tr>
      <w:tr w:rsidR="00B92C5D" w:rsidTr="00B92C5D">
        <w:trPr>
          <w:trHeight w:val="80"/>
        </w:trPr>
        <w:tc>
          <w:tcPr>
            <w:tcW w:w="9561" w:type="dxa"/>
            <w:gridSpan w:val="4"/>
            <w:shd w:val="clear" w:color="auto" w:fill="008080"/>
          </w:tcPr>
          <w:p w:rsidR="00B92C5D" w:rsidRDefault="00B92C5D" w:rsidP="00B92C5D">
            <w:pPr>
              <w:pStyle w:val="TableParagraph"/>
              <w:rPr>
                <w:rFonts w:ascii="Times New Roman"/>
                <w:sz w:val="2"/>
              </w:rPr>
            </w:pPr>
          </w:p>
        </w:tc>
      </w:tr>
      <w:tr w:rsidR="00B92C5D" w:rsidTr="00B92C5D">
        <w:trPr>
          <w:trHeight w:val="704"/>
        </w:trPr>
        <w:tc>
          <w:tcPr>
            <w:tcW w:w="9561" w:type="dxa"/>
            <w:gridSpan w:val="4"/>
          </w:tcPr>
          <w:p w:rsidR="00B92C5D" w:rsidRDefault="00B92C5D" w:rsidP="00B92C5D">
            <w:pPr>
              <w:pStyle w:val="TableParagraph"/>
              <w:tabs>
                <w:tab w:val="left" w:pos="5604"/>
              </w:tabs>
              <w:spacing w:before="149" w:line="170" w:lineRule="auto"/>
              <w:ind w:left="3165"/>
              <w:rPr>
                <w:sz w:val="16"/>
              </w:rPr>
            </w:pPr>
            <w:r>
              <w:rPr>
                <w:color w:val="008080"/>
                <w:w w:val="90"/>
                <w:position w:val="-9"/>
                <w:sz w:val="16"/>
              </w:rPr>
              <w:t>CursEURO</w:t>
            </w:r>
            <w:r>
              <w:rPr>
                <w:color w:val="008080"/>
                <w:w w:val="90"/>
                <w:position w:val="-9"/>
                <w:sz w:val="16"/>
              </w:rPr>
              <w:tab/>
            </w:r>
            <w:r>
              <w:rPr>
                <w:color w:val="008080"/>
                <w:w w:val="90"/>
                <w:sz w:val="16"/>
              </w:rPr>
              <w:t>DataîntocmiriiStudiuluide</w:t>
            </w:r>
          </w:p>
          <w:p w:rsidR="00B92C5D" w:rsidRDefault="00B92C5D" w:rsidP="00B92C5D">
            <w:pPr>
              <w:pStyle w:val="TableParagraph"/>
              <w:spacing w:line="147" w:lineRule="exact"/>
              <w:ind w:left="5537" w:right="3126"/>
              <w:jc w:val="center"/>
              <w:rPr>
                <w:sz w:val="16"/>
              </w:rPr>
            </w:pPr>
            <w:r>
              <w:rPr>
                <w:color w:val="008080"/>
                <w:w w:val="90"/>
                <w:sz w:val="16"/>
              </w:rPr>
              <w:t>Fezabilitate</w:t>
            </w:r>
          </w:p>
        </w:tc>
      </w:tr>
      <w:tr w:rsidR="00B92C5D" w:rsidTr="00B92C5D">
        <w:trPr>
          <w:trHeight w:val="181"/>
        </w:trPr>
        <w:tc>
          <w:tcPr>
            <w:tcW w:w="5576" w:type="dxa"/>
            <w:shd w:val="clear" w:color="auto" w:fill="CCFFFF"/>
          </w:tcPr>
          <w:p w:rsidR="00B92C5D" w:rsidRDefault="00B92C5D" w:rsidP="00B92C5D">
            <w:pPr>
              <w:pStyle w:val="TableParagraph"/>
              <w:spacing w:line="162" w:lineRule="exact"/>
              <w:ind w:left="692" w:right="660"/>
              <w:jc w:val="center"/>
              <w:rPr>
                <w:b/>
                <w:sz w:val="16"/>
              </w:rPr>
            </w:pPr>
            <w:r>
              <w:rPr>
                <w:b/>
                <w:color w:val="008080"/>
                <w:w w:val="80"/>
                <w:sz w:val="16"/>
              </w:rPr>
              <w:t>Submăsura</w:t>
            </w:r>
          </w:p>
        </w:tc>
        <w:tc>
          <w:tcPr>
            <w:tcW w:w="1404" w:type="dxa"/>
          </w:tcPr>
          <w:p w:rsidR="00B92C5D" w:rsidRDefault="00B92C5D" w:rsidP="00B92C5D">
            <w:pPr>
              <w:pStyle w:val="TableParagraph"/>
              <w:spacing w:line="162" w:lineRule="exact"/>
              <w:ind w:left="477"/>
              <w:rPr>
                <w:b/>
                <w:sz w:val="16"/>
              </w:rPr>
            </w:pPr>
            <w:r>
              <w:rPr>
                <w:b/>
                <w:color w:val="008080"/>
                <w:w w:val="95"/>
                <w:sz w:val="16"/>
              </w:rPr>
              <w:t>M4/2A</w:t>
            </w:r>
          </w:p>
        </w:tc>
        <w:tc>
          <w:tcPr>
            <w:tcW w:w="1247" w:type="dxa"/>
            <w:shd w:val="clear" w:color="auto" w:fill="CCFFFF"/>
          </w:tcPr>
          <w:p w:rsidR="00B92C5D" w:rsidRDefault="00B92C5D" w:rsidP="00B92C5D">
            <w:pPr>
              <w:pStyle w:val="TableParagraph"/>
              <w:rPr>
                <w:rFonts w:ascii="Times New Roman"/>
                <w:sz w:val="12"/>
              </w:rPr>
            </w:pPr>
          </w:p>
        </w:tc>
        <w:tc>
          <w:tcPr>
            <w:tcW w:w="1334" w:type="dxa"/>
            <w:shd w:val="clear" w:color="auto" w:fill="CCFFFF"/>
          </w:tcPr>
          <w:p w:rsidR="00B92C5D" w:rsidRDefault="00B92C5D" w:rsidP="00B92C5D">
            <w:pPr>
              <w:pStyle w:val="TableParagraph"/>
              <w:rPr>
                <w:rFonts w:ascii="Times New Roman"/>
                <w:sz w:val="12"/>
              </w:rPr>
            </w:pPr>
          </w:p>
        </w:tc>
      </w:tr>
      <w:tr w:rsidR="00B92C5D" w:rsidTr="00B92C5D">
        <w:trPr>
          <w:trHeight w:val="450"/>
        </w:trPr>
        <w:tc>
          <w:tcPr>
            <w:tcW w:w="5576" w:type="dxa"/>
            <w:shd w:val="clear" w:color="auto" w:fill="CCFFFF"/>
          </w:tcPr>
          <w:p w:rsidR="00B92C5D" w:rsidRDefault="00B92C5D" w:rsidP="00B92C5D">
            <w:pPr>
              <w:pStyle w:val="TableParagraph"/>
              <w:spacing w:before="118"/>
              <w:ind w:left="1634"/>
              <w:rPr>
                <w:b/>
                <w:sz w:val="16"/>
              </w:rPr>
            </w:pPr>
            <w:r>
              <w:rPr>
                <w:b/>
                <w:color w:val="008080"/>
                <w:w w:val="85"/>
                <w:sz w:val="16"/>
              </w:rPr>
              <w:t>Denumirea capitolelor de cheltuieli</w:t>
            </w:r>
          </w:p>
        </w:tc>
        <w:tc>
          <w:tcPr>
            <w:tcW w:w="1404" w:type="dxa"/>
            <w:shd w:val="clear" w:color="auto" w:fill="CCFFFF"/>
          </w:tcPr>
          <w:p w:rsidR="00B92C5D" w:rsidRDefault="00B92C5D" w:rsidP="00B92C5D">
            <w:pPr>
              <w:pStyle w:val="TableParagraph"/>
              <w:spacing w:before="118"/>
              <w:ind w:left="119"/>
              <w:rPr>
                <w:b/>
                <w:sz w:val="16"/>
              </w:rPr>
            </w:pPr>
            <w:r>
              <w:rPr>
                <w:b/>
                <w:color w:val="008080"/>
                <w:w w:val="75"/>
                <w:sz w:val="16"/>
              </w:rPr>
              <w:t>Cheltuieli eligibile</w:t>
            </w:r>
          </w:p>
        </w:tc>
        <w:tc>
          <w:tcPr>
            <w:tcW w:w="1247" w:type="dxa"/>
            <w:shd w:val="clear" w:color="auto" w:fill="CCFFFF"/>
          </w:tcPr>
          <w:p w:rsidR="00B92C5D" w:rsidRDefault="00B92C5D" w:rsidP="00B92C5D">
            <w:pPr>
              <w:pStyle w:val="TableParagraph"/>
              <w:spacing w:before="15"/>
              <w:ind w:left="314"/>
              <w:rPr>
                <w:b/>
                <w:sz w:val="16"/>
              </w:rPr>
            </w:pPr>
            <w:r>
              <w:rPr>
                <w:b/>
                <w:color w:val="008080"/>
                <w:w w:val="80"/>
                <w:sz w:val="16"/>
              </w:rPr>
              <w:t>Cheltuieli</w:t>
            </w:r>
          </w:p>
          <w:p w:rsidR="00B92C5D" w:rsidRDefault="00B92C5D" w:rsidP="00B92C5D">
            <w:pPr>
              <w:pStyle w:val="TableParagraph"/>
              <w:spacing w:before="23"/>
              <w:ind w:left="288"/>
              <w:rPr>
                <w:b/>
                <w:sz w:val="16"/>
              </w:rPr>
            </w:pPr>
            <w:r>
              <w:rPr>
                <w:b/>
                <w:color w:val="008080"/>
                <w:w w:val="80"/>
                <w:sz w:val="16"/>
              </w:rPr>
              <w:t>neeligibile</w:t>
            </w:r>
          </w:p>
        </w:tc>
        <w:tc>
          <w:tcPr>
            <w:tcW w:w="1334" w:type="dxa"/>
            <w:shd w:val="clear" w:color="auto" w:fill="CCFFFF"/>
          </w:tcPr>
          <w:p w:rsidR="00B92C5D" w:rsidRDefault="00B92C5D" w:rsidP="00B92C5D">
            <w:pPr>
              <w:pStyle w:val="TableParagraph"/>
              <w:spacing w:before="118"/>
              <w:ind w:left="500"/>
              <w:rPr>
                <w:b/>
                <w:sz w:val="16"/>
              </w:rPr>
            </w:pPr>
            <w:r>
              <w:rPr>
                <w:b/>
                <w:color w:val="008080"/>
                <w:w w:val="85"/>
                <w:sz w:val="16"/>
              </w:rPr>
              <w:t>Total</w:t>
            </w:r>
          </w:p>
        </w:tc>
      </w:tr>
      <w:tr w:rsidR="00B92C5D" w:rsidTr="00B92C5D">
        <w:trPr>
          <w:trHeight w:val="157"/>
        </w:trPr>
        <w:tc>
          <w:tcPr>
            <w:tcW w:w="5576" w:type="dxa"/>
            <w:shd w:val="clear" w:color="auto" w:fill="CCFFFF"/>
          </w:tcPr>
          <w:p w:rsidR="00B92C5D" w:rsidRDefault="00B92C5D" w:rsidP="00B92C5D">
            <w:pPr>
              <w:pStyle w:val="TableParagraph"/>
              <w:rPr>
                <w:rFonts w:ascii="Times New Roman"/>
                <w:sz w:val="10"/>
              </w:rPr>
            </w:pPr>
          </w:p>
        </w:tc>
        <w:tc>
          <w:tcPr>
            <w:tcW w:w="1404" w:type="dxa"/>
            <w:shd w:val="clear" w:color="auto" w:fill="CCFFFF"/>
          </w:tcPr>
          <w:p w:rsidR="00B92C5D" w:rsidRDefault="00B92C5D" w:rsidP="00B92C5D">
            <w:pPr>
              <w:pStyle w:val="TableParagraph"/>
              <w:spacing w:line="138" w:lineRule="exact"/>
              <w:ind w:left="69" w:right="37"/>
              <w:jc w:val="center"/>
              <w:rPr>
                <w:b/>
                <w:sz w:val="16"/>
              </w:rPr>
            </w:pPr>
            <w:r>
              <w:rPr>
                <w:b/>
                <w:color w:val="008080"/>
                <w:w w:val="85"/>
                <w:sz w:val="16"/>
              </w:rPr>
              <w:t>EURO</w:t>
            </w:r>
          </w:p>
        </w:tc>
        <w:tc>
          <w:tcPr>
            <w:tcW w:w="1247" w:type="dxa"/>
            <w:shd w:val="clear" w:color="auto" w:fill="CCFFFF"/>
          </w:tcPr>
          <w:p w:rsidR="00B92C5D" w:rsidRDefault="00B92C5D" w:rsidP="00B92C5D">
            <w:pPr>
              <w:pStyle w:val="TableParagraph"/>
              <w:spacing w:line="138" w:lineRule="exact"/>
              <w:ind w:left="397" w:right="365"/>
              <w:jc w:val="center"/>
              <w:rPr>
                <w:b/>
                <w:sz w:val="16"/>
              </w:rPr>
            </w:pPr>
            <w:r>
              <w:rPr>
                <w:b/>
                <w:color w:val="008080"/>
                <w:w w:val="85"/>
                <w:sz w:val="16"/>
              </w:rPr>
              <w:t>EURO</w:t>
            </w:r>
          </w:p>
        </w:tc>
        <w:tc>
          <w:tcPr>
            <w:tcW w:w="1334" w:type="dxa"/>
            <w:shd w:val="clear" w:color="auto" w:fill="CCFFFF"/>
          </w:tcPr>
          <w:p w:rsidR="00B92C5D" w:rsidRDefault="00B92C5D" w:rsidP="00B92C5D">
            <w:pPr>
              <w:pStyle w:val="TableParagraph"/>
              <w:spacing w:line="138" w:lineRule="exact"/>
              <w:ind w:left="486"/>
              <w:rPr>
                <w:b/>
                <w:sz w:val="16"/>
              </w:rPr>
            </w:pPr>
            <w:r>
              <w:rPr>
                <w:b/>
                <w:color w:val="008080"/>
                <w:w w:val="85"/>
                <w:sz w:val="16"/>
              </w:rPr>
              <w:t>EURO</w:t>
            </w:r>
          </w:p>
        </w:tc>
      </w:tr>
      <w:tr w:rsidR="00B92C5D" w:rsidTr="00B92C5D">
        <w:trPr>
          <w:trHeight w:val="158"/>
        </w:trPr>
        <w:tc>
          <w:tcPr>
            <w:tcW w:w="5576" w:type="dxa"/>
            <w:shd w:val="clear" w:color="auto" w:fill="CCFFFF"/>
          </w:tcPr>
          <w:p w:rsidR="00B92C5D" w:rsidRDefault="00B92C5D" w:rsidP="00B92C5D">
            <w:pPr>
              <w:pStyle w:val="TableParagraph"/>
              <w:spacing w:line="138" w:lineRule="exact"/>
              <w:ind w:left="34"/>
              <w:jc w:val="center"/>
              <w:rPr>
                <w:b/>
                <w:sz w:val="16"/>
              </w:rPr>
            </w:pPr>
            <w:r>
              <w:rPr>
                <w:b/>
                <w:color w:val="008080"/>
                <w:w w:val="72"/>
                <w:sz w:val="16"/>
              </w:rPr>
              <w:t>1</w:t>
            </w:r>
          </w:p>
        </w:tc>
        <w:tc>
          <w:tcPr>
            <w:tcW w:w="1404" w:type="dxa"/>
            <w:shd w:val="clear" w:color="auto" w:fill="CCFFFF"/>
          </w:tcPr>
          <w:p w:rsidR="00B92C5D" w:rsidRDefault="00B92C5D" w:rsidP="00B92C5D">
            <w:pPr>
              <w:pStyle w:val="TableParagraph"/>
              <w:spacing w:line="138" w:lineRule="exact"/>
              <w:ind w:left="36"/>
              <w:jc w:val="center"/>
              <w:rPr>
                <w:b/>
                <w:sz w:val="16"/>
              </w:rPr>
            </w:pPr>
            <w:r>
              <w:rPr>
                <w:b/>
                <w:color w:val="008080"/>
                <w:w w:val="72"/>
                <w:sz w:val="16"/>
              </w:rPr>
              <w:t>2</w:t>
            </w:r>
          </w:p>
        </w:tc>
        <w:tc>
          <w:tcPr>
            <w:tcW w:w="1247" w:type="dxa"/>
            <w:shd w:val="clear" w:color="auto" w:fill="CCFFFF"/>
          </w:tcPr>
          <w:p w:rsidR="00B92C5D" w:rsidRDefault="00B92C5D" w:rsidP="00B92C5D">
            <w:pPr>
              <w:pStyle w:val="TableParagraph"/>
              <w:spacing w:line="138" w:lineRule="exact"/>
              <w:ind w:left="34"/>
              <w:jc w:val="center"/>
              <w:rPr>
                <w:b/>
                <w:sz w:val="16"/>
              </w:rPr>
            </w:pPr>
            <w:r>
              <w:rPr>
                <w:b/>
                <w:color w:val="008080"/>
                <w:w w:val="72"/>
                <w:sz w:val="16"/>
              </w:rPr>
              <w:t>3</w:t>
            </w:r>
          </w:p>
        </w:tc>
        <w:tc>
          <w:tcPr>
            <w:tcW w:w="1334" w:type="dxa"/>
            <w:shd w:val="clear" w:color="auto" w:fill="CCFFFF"/>
          </w:tcPr>
          <w:p w:rsidR="00B92C5D" w:rsidRDefault="00B92C5D" w:rsidP="00B92C5D">
            <w:pPr>
              <w:pStyle w:val="TableParagraph"/>
              <w:spacing w:line="138" w:lineRule="exact"/>
              <w:ind w:left="36"/>
              <w:jc w:val="center"/>
              <w:rPr>
                <w:b/>
                <w:sz w:val="16"/>
              </w:rPr>
            </w:pPr>
            <w:r>
              <w:rPr>
                <w:b/>
                <w:color w:val="008080"/>
                <w:w w:val="72"/>
                <w:sz w:val="16"/>
              </w:rPr>
              <w:t>4</w:t>
            </w:r>
          </w:p>
        </w:tc>
      </w:tr>
      <w:tr w:rsidR="00B92C5D" w:rsidTr="00B92C5D">
        <w:trPr>
          <w:trHeight w:val="195"/>
        </w:trPr>
        <w:tc>
          <w:tcPr>
            <w:tcW w:w="5576" w:type="dxa"/>
            <w:shd w:val="clear" w:color="auto" w:fill="008080"/>
          </w:tcPr>
          <w:p w:rsidR="00B92C5D" w:rsidRDefault="00B92C5D" w:rsidP="00B92C5D">
            <w:pPr>
              <w:pStyle w:val="TableParagraph"/>
              <w:spacing w:before="5"/>
              <w:ind w:left="26"/>
              <w:rPr>
                <w:b/>
                <w:sz w:val="14"/>
              </w:rPr>
            </w:pPr>
            <w:r>
              <w:rPr>
                <w:b/>
                <w:color w:val="FFFFFF"/>
                <w:w w:val="85"/>
                <w:sz w:val="14"/>
              </w:rPr>
              <w:t>Capitolul 1 Cheltuieli pentru obtinerea şi amenajarea terenului - total, din care:</w:t>
            </w:r>
          </w:p>
        </w:tc>
        <w:tc>
          <w:tcPr>
            <w:tcW w:w="1404" w:type="dxa"/>
            <w:shd w:val="clear" w:color="auto" w:fill="CCFFFF"/>
          </w:tcPr>
          <w:p w:rsidR="00B92C5D" w:rsidRDefault="00B92C5D" w:rsidP="00B92C5D">
            <w:pPr>
              <w:pStyle w:val="TableParagraph"/>
              <w:spacing w:line="176" w:lineRule="exact"/>
              <w:ind w:right="10"/>
              <w:jc w:val="right"/>
              <w:rPr>
                <w:b/>
                <w:sz w:val="16"/>
              </w:rPr>
            </w:pPr>
            <w:r>
              <w:rPr>
                <w:b/>
                <w:color w:val="008080"/>
                <w:w w:val="72"/>
                <w:sz w:val="16"/>
              </w:rPr>
              <w:t>0</w:t>
            </w:r>
          </w:p>
        </w:tc>
        <w:tc>
          <w:tcPr>
            <w:tcW w:w="1247" w:type="dxa"/>
            <w:shd w:val="clear" w:color="auto" w:fill="CCFFFF"/>
          </w:tcPr>
          <w:p w:rsidR="00B92C5D" w:rsidRDefault="00B92C5D" w:rsidP="00B92C5D">
            <w:pPr>
              <w:pStyle w:val="TableParagraph"/>
              <w:spacing w:line="176" w:lineRule="exact"/>
              <w:ind w:right="9"/>
              <w:jc w:val="right"/>
              <w:rPr>
                <w:b/>
                <w:sz w:val="16"/>
              </w:rPr>
            </w:pPr>
            <w:r>
              <w:rPr>
                <w:b/>
                <w:color w:val="008080"/>
                <w:w w:val="72"/>
                <w:sz w:val="16"/>
              </w:rPr>
              <w:t>0</w:t>
            </w:r>
          </w:p>
        </w:tc>
        <w:tc>
          <w:tcPr>
            <w:tcW w:w="1334" w:type="dxa"/>
            <w:shd w:val="clear" w:color="auto" w:fill="CCFFFF"/>
          </w:tcPr>
          <w:p w:rsidR="00B92C5D" w:rsidRDefault="00B92C5D" w:rsidP="00B92C5D">
            <w:pPr>
              <w:pStyle w:val="TableParagraph"/>
              <w:spacing w:line="176" w:lineRule="exact"/>
              <w:ind w:right="8"/>
              <w:jc w:val="right"/>
              <w:rPr>
                <w:b/>
                <w:sz w:val="16"/>
              </w:rPr>
            </w:pPr>
            <w:r>
              <w:rPr>
                <w:b/>
                <w:color w:val="008080"/>
                <w:w w:val="72"/>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23"/>
              <w:rPr>
                <w:sz w:val="12"/>
              </w:rPr>
            </w:pPr>
            <w:r>
              <w:rPr>
                <w:color w:val="008080"/>
                <w:w w:val="95"/>
                <w:sz w:val="12"/>
              </w:rPr>
              <w:t>1.1 Obţinerea terenului</w:t>
            </w:r>
          </w:p>
        </w:tc>
        <w:tc>
          <w:tcPr>
            <w:tcW w:w="1404" w:type="dxa"/>
            <w:shd w:val="clear" w:color="auto" w:fill="008080"/>
          </w:tcPr>
          <w:p w:rsidR="00B92C5D" w:rsidRDefault="00B92C5D" w:rsidP="00B92C5D">
            <w:pPr>
              <w:pStyle w:val="TableParagraph"/>
              <w:rPr>
                <w:rFonts w:ascii="Times New Roman"/>
                <w:sz w:val="8"/>
              </w:rPr>
            </w:pPr>
          </w:p>
        </w:tc>
        <w:tc>
          <w:tcPr>
            <w:tcW w:w="1247" w:type="dxa"/>
          </w:tcPr>
          <w:p w:rsidR="00B92C5D" w:rsidRDefault="00B92C5D" w:rsidP="00B92C5D">
            <w:pPr>
              <w:pStyle w:val="TableParagraph"/>
              <w:spacing w:line="126" w:lineRule="exact"/>
              <w:ind w:right="9"/>
              <w:jc w:val="right"/>
              <w:rPr>
                <w:sz w:val="16"/>
              </w:rPr>
            </w:pPr>
            <w:r>
              <w:rPr>
                <w:color w:val="008080"/>
                <w:w w:val="78"/>
                <w:sz w:val="16"/>
              </w:rPr>
              <w:t>0</w:t>
            </w: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23"/>
              <w:rPr>
                <w:sz w:val="12"/>
              </w:rPr>
            </w:pPr>
            <w:r>
              <w:rPr>
                <w:color w:val="008080"/>
                <w:w w:val="95"/>
                <w:sz w:val="12"/>
              </w:rPr>
              <w:t>1.2 Amenajarea terenului</w:t>
            </w:r>
          </w:p>
        </w:tc>
        <w:tc>
          <w:tcPr>
            <w:tcW w:w="1404" w:type="dxa"/>
          </w:tcPr>
          <w:p w:rsidR="00B92C5D" w:rsidRDefault="00B92C5D" w:rsidP="00B92C5D">
            <w:pPr>
              <w:pStyle w:val="TableParagraph"/>
              <w:spacing w:line="126" w:lineRule="exact"/>
              <w:ind w:right="10"/>
              <w:jc w:val="right"/>
              <w:rPr>
                <w:sz w:val="16"/>
              </w:rPr>
            </w:pPr>
            <w:r>
              <w:rPr>
                <w:color w:val="008080"/>
                <w:w w:val="78"/>
                <w:sz w:val="16"/>
              </w:rPr>
              <w:t>0</w:t>
            </w:r>
          </w:p>
        </w:tc>
        <w:tc>
          <w:tcPr>
            <w:tcW w:w="1247" w:type="dxa"/>
          </w:tcPr>
          <w:p w:rsidR="00B92C5D" w:rsidRDefault="00B92C5D" w:rsidP="00B92C5D">
            <w:pPr>
              <w:pStyle w:val="TableParagraph"/>
              <w:spacing w:line="126" w:lineRule="exact"/>
              <w:ind w:right="9"/>
              <w:jc w:val="right"/>
              <w:rPr>
                <w:sz w:val="16"/>
              </w:rPr>
            </w:pPr>
            <w:r>
              <w:rPr>
                <w:color w:val="008080"/>
                <w:w w:val="78"/>
                <w:sz w:val="16"/>
              </w:rPr>
              <w:t>0</w:t>
            </w: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23"/>
              <w:rPr>
                <w:sz w:val="12"/>
              </w:rPr>
            </w:pPr>
            <w:r>
              <w:rPr>
                <w:color w:val="008080"/>
                <w:w w:val="95"/>
                <w:sz w:val="12"/>
              </w:rPr>
              <w:t>1.3 Amenajari pentru protecţia mediului şi aducerea la starea iniţială</w:t>
            </w:r>
          </w:p>
        </w:tc>
        <w:tc>
          <w:tcPr>
            <w:tcW w:w="1404" w:type="dxa"/>
          </w:tcPr>
          <w:p w:rsidR="00B92C5D" w:rsidRDefault="00B92C5D" w:rsidP="00B92C5D">
            <w:pPr>
              <w:pStyle w:val="TableParagraph"/>
              <w:spacing w:line="126" w:lineRule="exact"/>
              <w:ind w:right="10"/>
              <w:jc w:val="right"/>
              <w:rPr>
                <w:sz w:val="16"/>
              </w:rPr>
            </w:pPr>
            <w:r>
              <w:rPr>
                <w:color w:val="008080"/>
                <w:w w:val="78"/>
                <w:sz w:val="16"/>
              </w:rPr>
              <w:t>0</w:t>
            </w:r>
          </w:p>
        </w:tc>
        <w:tc>
          <w:tcPr>
            <w:tcW w:w="1247" w:type="dxa"/>
          </w:tcPr>
          <w:p w:rsidR="00B92C5D" w:rsidRDefault="00B92C5D" w:rsidP="00B92C5D">
            <w:pPr>
              <w:pStyle w:val="TableParagraph"/>
              <w:spacing w:line="126" w:lineRule="exact"/>
              <w:ind w:right="9"/>
              <w:jc w:val="right"/>
              <w:rPr>
                <w:sz w:val="16"/>
              </w:rPr>
            </w:pPr>
            <w:r>
              <w:rPr>
                <w:color w:val="008080"/>
                <w:w w:val="78"/>
                <w:sz w:val="16"/>
              </w:rPr>
              <w:t>0</w:t>
            </w: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23"/>
              <w:rPr>
                <w:sz w:val="12"/>
              </w:rPr>
            </w:pPr>
            <w:r>
              <w:rPr>
                <w:color w:val="008080"/>
                <w:w w:val="95"/>
                <w:sz w:val="12"/>
              </w:rPr>
              <w:t>1.4 Cheltuieli pentru relocarea/protecţia utilităţilor</w:t>
            </w:r>
          </w:p>
        </w:tc>
        <w:tc>
          <w:tcPr>
            <w:tcW w:w="1404" w:type="dxa"/>
          </w:tcPr>
          <w:p w:rsidR="00B92C5D" w:rsidRDefault="00B92C5D" w:rsidP="00B92C5D">
            <w:pPr>
              <w:pStyle w:val="TableParagraph"/>
              <w:spacing w:line="126" w:lineRule="exact"/>
              <w:ind w:right="10"/>
              <w:jc w:val="right"/>
              <w:rPr>
                <w:sz w:val="16"/>
              </w:rPr>
            </w:pPr>
            <w:r>
              <w:rPr>
                <w:color w:val="008080"/>
                <w:w w:val="78"/>
                <w:sz w:val="16"/>
              </w:rPr>
              <w:t>0</w:t>
            </w:r>
          </w:p>
        </w:tc>
        <w:tc>
          <w:tcPr>
            <w:tcW w:w="1247" w:type="dxa"/>
          </w:tcPr>
          <w:p w:rsidR="00B92C5D" w:rsidRDefault="00B92C5D" w:rsidP="00B92C5D">
            <w:pPr>
              <w:pStyle w:val="TableParagraph"/>
              <w:spacing w:line="126" w:lineRule="exact"/>
              <w:ind w:right="9"/>
              <w:jc w:val="right"/>
              <w:rPr>
                <w:sz w:val="16"/>
              </w:rPr>
            </w:pPr>
            <w:r>
              <w:rPr>
                <w:color w:val="008080"/>
                <w:w w:val="78"/>
                <w:sz w:val="16"/>
              </w:rPr>
              <w:t>0</w:t>
            </w: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169"/>
        </w:trPr>
        <w:tc>
          <w:tcPr>
            <w:tcW w:w="5576" w:type="dxa"/>
            <w:shd w:val="clear" w:color="auto" w:fill="008080"/>
          </w:tcPr>
          <w:p w:rsidR="00B92C5D" w:rsidRDefault="00B92C5D" w:rsidP="00B92C5D">
            <w:pPr>
              <w:pStyle w:val="TableParagraph"/>
              <w:spacing w:line="150" w:lineRule="exact"/>
              <w:ind w:left="26"/>
              <w:rPr>
                <w:b/>
                <w:sz w:val="14"/>
              </w:rPr>
            </w:pPr>
            <w:r>
              <w:rPr>
                <w:b/>
                <w:color w:val="FFFFFF"/>
                <w:w w:val="80"/>
                <w:sz w:val="14"/>
              </w:rPr>
              <w:t>Capitolul 2 Cheltuieli pentru asigurarea utilităţilor necesare obiectivului de investiţii</w:t>
            </w:r>
          </w:p>
        </w:tc>
        <w:tc>
          <w:tcPr>
            <w:tcW w:w="1404" w:type="dxa"/>
          </w:tcPr>
          <w:p w:rsidR="00B92C5D" w:rsidRDefault="00B92C5D" w:rsidP="00B92C5D">
            <w:pPr>
              <w:pStyle w:val="TableParagraph"/>
              <w:spacing w:line="150" w:lineRule="exact"/>
              <w:ind w:right="10"/>
              <w:jc w:val="right"/>
              <w:rPr>
                <w:b/>
                <w:sz w:val="16"/>
              </w:rPr>
            </w:pPr>
            <w:r>
              <w:rPr>
                <w:b/>
                <w:color w:val="008080"/>
                <w:w w:val="72"/>
                <w:sz w:val="16"/>
              </w:rPr>
              <w:t>0</w:t>
            </w:r>
          </w:p>
        </w:tc>
        <w:tc>
          <w:tcPr>
            <w:tcW w:w="1247" w:type="dxa"/>
          </w:tcPr>
          <w:p w:rsidR="00B92C5D" w:rsidRDefault="00B92C5D" w:rsidP="00B92C5D">
            <w:pPr>
              <w:pStyle w:val="TableParagraph"/>
              <w:spacing w:line="150" w:lineRule="exact"/>
              <w:ind w:right="9"/>
              <w:jc w:val="right"/>
              <w:rPr>
                <w:b/>
                <w:sz w:val="16"/>
              </w:rPr>
            </w:pPr>
            <w:r>
              <w:rPr>
                <w:b/>
                <w:color w:val="008080"/>
                <w:w w:val="72"/>
                <w:sz w:val="16"/>
              </w:rPr>
              <w:t>0</w:t>
            </w:r>
          </w:p>
        </w:tc>
        <w:tc>
          <w:tcPr>
            <w:tcW w:w="1334" w:type="dxa"/>
            <w:shd w:val="clear" w:color="auto" w:fill="CCFFFF"/>
          </w:tcPr>
          <w:p w:rsidR="00B92C5D" w:rsidRDefault="00B92C5D" w:rsidP="00B92C5D">
            <w:pPr>
              <w:pStyle w:val="TableParagraph"/>
              <w:spacing w:line="150" w:lineRule="exact"/>
              <w:ind w:right="8"/>
              <w:jc w:val="right"/>
              <w:rPr>
                <w:b/>
                <w:sz w:val="16"/>
              </w:rPr>
            </w:pPr>
            <w:r>
              <w:rPr>
                <w:b/>
                <w:color w:val="008080"/>
                <w:w w:val="72"/>
                <w:sz w:val="16"/>
              </w:rPr>
              <w:t>0</w:t>
            </w:r>
          </w:p>
        </w:tc>
      </w:tr>
      <w:tr w:rsidR="00B92C5D" w:rsidTr="00B92C5D">
        <w:trPr>
          <w:trHeight w:val="210"/>
        </w:trPr>
        <w:tc>
          <w:tcPr>
            <w:tcW w:w="5576" w:type="dxa"/>
            <w:shd w:val="clear" w:color="auto" w:fill="008080"/>
          </w:tcPr>
          <w:p w:rsidR="00B92C5D" w:rsidRDefault="00B92C5D" w:rsidP="00B92C5D">
            <w:pPr>
              <w:pStyle w:val="TableParagraph"/>
              <w:spacing w:before="12"/>
              <w:ind w:left="26"/>
              <w:rPr>
                <w:b/>
                <w:sz w:val="14"/>
              </w:rPr>
            </w:pPr>
            <w:r>
              <w:rPr>
                <w:b/>
                <w:color w:val="FFFFFF"/>
                <w:w w:val="85"/>
                <w:sz w:val="14"/>
              </w:rPr>
              <w:t>Capitolul 3 Cheltuieli pentru proiectare şi asistenţă tehnică - total, din care:</w:t>
            </w:r>
          </w:p>
        </w:tc>
        <w:tc>
          <w:tcPr>
            <w:tcW w:w="1404" w:type="dxa"/>
            <w:shd w:val="clear" w:color="auto" w:fill="CCFFFF"/>
          </w:tcPr>
          <w:p w:rsidR="00B92C5D" w:rsidRDefault="00B92C5D" w:rsidP="00B92C5D">
            <w:pPr>
              <w:pStyle w:val="TableParagraph"/>
              <w:spacing w:line="185" w:lineRule="exact"/>
              <w:ind w:right="10"/>
              <w:jc w:val="right"/>
              <w:rPr>
                <w:b/>
                <w:sz w:val="16"/>
              </w:rPr>
            </w:pPr>
            <w:r>
              <w:rPr>
                <w:b/>
                <w:color w:val="008080"/>
                <w:w w:val="72"/>
                <w:sz w:val="16"/>
              </w:rPr>
              <w:t>0</w:t>
            </w:r>
          </w:p>
        </w:tc>
        <w:tc>
          <w:tcPr>
            <w:tcW w:w="1247" w:type="dxa"/>
            <w:shd w:val="clear" w:color="auto" w:fill="CCFFFF"/>
          </w:tcPr>
          <w:p w:rsidR="00B92C5D" w:rsidRDefault="00B92C5D" w:rsidP="00B92C5D">
            <w:pPr>
              <w:pStyle w:val="TableParagraph"/>
              <w:spacing w:line="185" w:lineRule="exact"/>
              <w:ind w:right="9"/>
              <w:jc w:val="right"/>
              <w:rPr>
                <w:b/>
                <w:sz w:val="16"/>
              </w:rPr>
            </w:pPr>
            <w:r>
              <w:rPr>
                <w:b/>
                <w:color w:val="008080"/>
                <w:w w:val="72"/>
                <w:sz w:val="16"/>
              </w:rPr>
              <w:t>0</w:t>
            </w:r>
          </w:p>
        </w:tc>
        <w:tc>
          <w:tcPr>
            <w:tcW w:w="1334" w:type="dxa"/>
            <w:shd w:val="clear" w:color="auto" w:fill="CCFFFF"/>
          </w:tcPr>
          <w:p w:rsidR="00B92C5D" w:rsidRDefault="00B92C5D" w:rsidP="00B92C5D">
            <w:pPr>
              <w:pStyle w:val="TableParagraph"/>
              <w:spacing w:line="185" w:lineRule="exact"/>
              <w:ind w:right="8"/>
              <w:jc w:val="right"/>
              <w:rPr>
                <w:b/>
                <w:sz w:val="16"/>
              </w:rPr>
            </w:pPr>
            <w:r>
              <w:rPr>
                <w:b/>
                <w:color w:val="008080"/>
                <w:w w:val="72"/>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23"/>
              <w:rPr>
                <w:sz w:val="12"/>
              </w:rPr>
            </w:pPr>
            <w:r>
              <w:rPr>
                <w:color w:val="008080"/>
                <w:w w:val="90"/>
                <w:sz w:val="12"/>
              </w:rPr>
              <w:t>3.1 Studii</w:t>
            </w:r>
          </w:p>
        </w:tc>
        <w:tc>
          <w:tcPr>
            <w:tcW w:w="1404" w:type="dxa"/>
            <w:shd w:val="clear" w:color="auto" w:fill="CCFFFF"/>
          </w:tcPr>
          <w:p w:rsidR="00B92C5D" w:rsidRDefault="00B92C5D" w:rsidP="00B92C5D">
            <w:pPr>
              <w:pStyle w:val="TableParagraph"/>
              <w:spacing w:line="126" w:lineRule="exact"/>
              <w:ind w:right="10"/>
              <w:jc w:val="right"/>
              <w:rPr>
                <w:b/>
                <w:sz w:val="16"/>
              </w:rPr>
            </w:pPr>
            <w:r>
              <w:rPr>
                <w:b/>
                <w:color w:val="008080"/>
                <w:w w:val="72"/>
                <w:sz w:val="16"/>
              </w:rPr>
              <w:t>0</w:t>
            </w:r>
          </w:p>
        </w:tc>
        <w:tc>
          <w:tcPr>
            <w:tcW w:w="1247" w:type="dxa"/>
            <w:shd w:val="clear" w:color="auto" w:fill="CCFFFF"/>
          </w:tcPr>
          <w:p w:rsidR="00B92C5D" w:rsidRDefault="00B92C5D" w:rsidP="00B92C5D">
            <w:pPr>
              <w:pStyle w:val="TableParagraph"/>
              <w:spacing w:line="126" w:lineRule="exact"/>
              <w:ind w:right="9"/>
              <w:jc w:val="right"/>
              <w:rPr>
                <w:b/>
                <w:sz w:val="16"/>
              </w:rPr>
            </w:pPr>
            <w:r>
              <w:rPr>
                <w:b/>
                <w:color w:val="008080"/>
                <w:w w:val="72"/>
                <w:sz w:val="16"/>
              </w:rPr>
              <w:t>0</w:t>
            </w:r>
          </w:p>
        </w:tc>
        <w:tc>
          <w:tcPr>
            <w:tcW w:w="1334" w:type="dxa"/>
            <w:shd w:val="clear" w:color="auto" w:fill="CCFFFF"/>
          </w:tcPr>
          <w:p w:rsidR="00B92C5D" w:rsidRDefault="00B92C5D" w:rsidP="00B92C5D">
            <w:pPr>
              <w:pStyle w:val="TableParagraph"/>
              <w:spacing w:line="126" w:lineRule="exact"/>
              <w:ind w:right="8"/>
              <w:jc w:val="right"/>
              <w:rPr>
                <w:b/>
                <w:sz w:val="16"/>
              </w:rPr>
            </w:pPr>
            <w:r>
              <w:rPr>
                <w:b/>
                <w:color w:val="008080"/>
                <w:w w:val="72"/>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225"/>
              <w:rPr>
                <w:sz w:val="12"/>
              </w:rPr>
            </w:pPr>
            <w:r>
              <w:rPr>
                <w:color w:val="008080"/>
                <w:w w:val="95"/>
                <w:sz w:val="12"/>
              </w:rPr>
              <w:t>3.1.1 Studii de teren</w:t>
            </w:r>
          </w:p>
        </w:tc>
        <w:tc>
          <w:tcPr>
            <w:tcW w:w="1404" w:type="dxa"/>
          </w:tcPr>
          <w:p w:rsidR="00B92C5D" w:rsidRDefault="00B92C5D" w:rsidP="00B92C5D">
            <w:pPr>
              <w:pStyle w:val="TableParagraph"/>
              <w:spacing w:line="126" w:lineRule="exact"/>
              <w:ind w:right="10"/>
              <w:jc w:val="right"/>
              <w:rPr>
                <w:sz w:val="16"/>
              </w:rPr>
            </w:pPr>
            <w:r>
              <w:rPr>
                <w:color w:val="008080"/>
                <w:w w:val="78"/>
                <w:sz w:val="16"/>
              </w:rPr>
              <w:t>0</w:t>
            </w:r>
          </w:p>
        </w:tc>
        <w:tc>
          <w:tcPr>
            <w:tcW w:w="1247" w:type="dxa"/>
          </w:tcPr>
          <w:p w:rsidR="00B92C5D" w:rsidRDefault="00B92C5D" w:rsidP="00B92C5D">
            <w:pPr>
              <w:pStyle w:val="TableParagraph"/>
              <w:spacing w:line="126" w:lineRule="exact"/>
              <w:ind w:right="9"/>
              <w:jc w:val="right"/>
              <w:rPr>
                <w:sz w:val="16"/>
              </w:rPr>
            </w:pPr>
            <w:r>
              <w:rPr>
                <w:color w:val="008080"/>
                <w:w w:val="78"/>
                <w:sz w:val="16"/>
              </w:rPr>
              <w:t>0</w:t>
            </w: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225"/>
              <w:rPr>
                <w:sz w:val="12"/>
              </w:rPr>
            </w:pPr>
            <w:r>
              <w:rPr>
                <w:color w:val="008080"/>
                <w:w w:val="95"/>
                <w:sz w:val="12"/>
              </w:rPr>
              <w:t>3.1.2 Raport privind impactul asupra mediului</w:t>
            </w:r>
          </w:p>
        </w:tc>
        <w:tc>
          <w:tcPr>
            <w:tcW w:w="1404" w:type="dxa"/>
          </w:tcPr>
          <w:p w:rsidR="00B92C5D" w:rsidRDefault="00B92C5D" w:rsidP="00B92C5D">
            <w:pPr>
              <w:pStyle w:val="TableParagraph"/>
              <w:spacing w:line="126" w:lineRule="exact"/>
              <w:ind w:right="10"/>
              <w:jc w:val="right"/>
              <w:rPr>
                <w:sz w:val="16"/>
              </w:rPr>
            </w:pPr>
            <w:r>
              <w:rPr>
                <w:color w:val="008080"/>
                <w:w w:val="78"/>
                <w:sz w:val="16"/>
              </w:rPr>
              <w:t>0</w:t>
            </w:r>
          </w:p>
        </w:tc>
        <w:tc>
          <w:tcPr>
            <w:tcW w:w="1247" w:type="dxa"/>
          </w:tcPr>
          <w:p w:rsidR="00B92C5D" w:rsidRDefault="00B92C5D" w:rsidP="00B92C5D">
            <w:pPr>
              <w:pStyle w:val="TableParagraph"/>
              <w:spacing w:line="126" w:lineRule="exact"/>
              <w:ind w:right="9"/>
              <w:jc w:val="right"/>
              <w:rPr>
                <w:sz w:val="16"/>
              </w:rPr>
            </w:pPr>
            <w:r>
              <w:rPr>
                <w:color w:val="008080"/>
                <w:w w:val="78"/>
                <w:sz w:val="16"/>
              </w:rPr>
              <w:t>0</w:t>
            </w: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225"/>
              <w:rPr>
                <w:sz w:val="12"/>
              </w:rPr>
            </w:pPr>
            <w:r>
              <w:rPr>
                <w:color w:val="008080"/>
                <w:w w:val="95"/>
                <w:sz w:val="12"/>
              </w:rPr>
              <w:t>3.1.3 Alte studii specifice</w:t>
            </w:r>
          </w:p>
        </w:tc>
        <w:tc>
          <w:tcPr>
            <w:tcW w:w="1404" w:type="dxa"/>
          </w:tcPr>
          <w:p w:rsidR="00B92C5D" w:rsidRDefault="00B92C5D" w:rsidP="00B92C5D">
            <w:pPr>
              <w:pStyle w:val="TableParagraph"/>
              <w:spacing w:line="126" w:lineRule="exact"/>
              <w:ind w:right="10"/>
              <w:jc w:val="right"/>
              <w:rPr>
                <w:sz w:val="16"/>
              </w:rPr>
            </w:pPr>
            <w:r>
              <w:rPr>
                <w:color w:val="008080"/>
                <w:w w:val="78"/>
                <w:sz w:val="16"/>
              </w:rPr>
              <w:t>0</w:t>
            </w:r>
          </w:p>
        </w:tc>
        <w:tc>
          <w:tcPr>
            <w:tcW w:w="1247" w:type="dxa"/>
          </w:tcPr>
          <w:p w:rsidR="00B92C5D" w:rsidRDefault="00B92C5D" w:rsidP="00B92C5D">
            <w:pPr>
              <w:pStyle w:val="TableParagraph"/>
              <w:spacing w:line="126" w:lineRule="exact"/>
              <w:ind w:right="9"/>
              <w:jc w:val="right"/>
              <w:rPr>
                <w:sz w:val="16"/>
              </w:rPr>
            </w:pPr>
            <w:r>
              <w:rPr>
                <w:color w:val="008080"/>
                <w:w w:val="78"/>
                <w:sz w:val="16"/>
              </w:rPr>
              <w:t>0</w:t>
            </w: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181"/>
        </w:trPr>
        <w:tc>
          <w:tcPr>
            <w:tcW w:w="5576" w:type="dxa"/>
            <w:shd w:val="clear" w:color="auto" w:fill="CCFFFF"/>
          </w:tcPr>
          <w:p w:rsidR="00B92C5D" w:rsidRDefault="00B92C5D" w:rsidP="00B92C5D">
            <w:pPr>
              <w:pStyle w:val="TableParagraph"/>
              <w:spacing w:before="12"/>
              <w:ind w:left="23"/>
              <w:rPr>
                <w:sz w:val="12"/>
              </w:rPr>
            </w:pPr>
            <w:r>
              <w:rPr>
                <w:color w:val="008080"/>
                <w:w w:val="95"/>
                <w:sz w:val="12"/>
              </w:rPr>
              <w:t>3.2 Documentaţii-suport şi cheltuieli pentru obţinerea de avize, acorduri şi autorizaţii</w:t>
            </w:r>
          </w:p>
        </w:tc>
        <w:tc>
          <w:tcPr>
            <w:tcW w:w="1404" w:type="dxa"/>
          </w:tcPr>
          <w:p w:rsidR="00B92C5D" w:rsidRDefault="00B92C5D" w:rsidP="00B92C5D">
            <w:pPr>
              <w:pStyle w:val="TableParagraph"/>
              <w:spacing w:line="162" w:lineRule="exact"/>
              <w:ind w:right="10"/>
              <w:jc w:val="right"/>
              <w:rPr>
                <w:sz w:val="16"/>
              </w:rPr>
            </w:pPr>
            <w:r>
              <w:rPr>
                <w:color w:val="008080"/>
                <w:w w:val="78"/>
                <w:sz w:val="16"/>
              </w:rPr>
              <w:t>0</w:t>
            </w:r>
          </w:p>
        </w:tc>
        <w:tc>
          <w:tcPr>
            <w:tcW w:w="1247" w:type="dxa"/>
          </w:tcPr>
          <w:p w:rsidR="00B92C5D" w:rsidRDefault="00B92C5D" w:rsidP="00B92C5D">
            <w:pPr>
              <w:pStyle w:val="TableParagraph"/>
              <w:spacing w:line="162" w:lineRule="exact"/>
              <w:ind w:right="9"/>
              <w:jc w:val="right"/>
              <w:rPr>
                <w:sz w:val="16"/>
              </w:rPr>
            </w:pPr>
            <w:r>
              <w:rPr>
                <w:color w:val="008080"/>
                <w:w w:val="78"/>
                <w:sz w:val="16"/>
              </w:rPr>
              <w:t>0</w:t>
            </w:r>
          </w:p>
        </w:tc>
        <w:tc>
          <w:tcPr>
            <w:tcW w:w="1334" w:type="dxa"/>
            <w:shd w:val="clear" w:color="auto" w:fill="CCFFFF"/>
          </w:tcPr>
          <w:p w:rsidR="00B92C5D" w:rsidRDefault="00B92C5D" w:rsidP="00B92C5D">
            <w:pPr>
              <w:pStyle w:val="TableParagraph"/>
              <w:spacing w:line="162" w:lineRule="exact"/>
              <w:ind w:right="8"/>
              <w:jc w:val="right"/>
              <w:rPr>
                <w:sz w:val="16"/>
              </w:rPr>
            </w:pPr>
            <w:r>
              <w:rPr>
                <w:color w:val="008080"/>
                <w:w w:val="78"/>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23"/>
              <w:rPr>
                <w:sz w:val="12"/>
              </w:rPr>
            </w:pPr>
            <w:r>
              <w:rPr>
                <w:color w:val="008080"/>
                <w:w w:val="90"/>
                <w:sz w:val="12"/>
              </w:rPr>
              <w:t>3.3 Expertizare tehnică</w:t>
            </w:r>
          </w:p>
        </w:tc>
        <w:tc>
          <w:tcPr>
            <w:tcW w:w="1404" w:type="dxa"/>
          </w:tcPr>
          <w:p w:rsidR="00B92C5D" w:rsidRDefault="00B92C5D" w:rsidP="00B92C5D">
            <w:pPr>
              <w:pStyle w:val="TableParagraph"/>
              <w:spacing w:line="126" w:lineRule="exact"/>
              <w:ind w:right="10"/>
              <w:jc w:val="right"/>
              <w:rPr>
                <w:sz w:val="16"/>
              </w:rPr>
            </w:pPr>
            <w:r>
              <w:rPr>
                <w:color w:val="008080"/>
                <w:w w:val="78"/>
                <w:sz w:val="16"/>
              </w:rPr>
              <w:t>0</w:t>
            </w:r>
          </w:p>
        </w:tc>
        <w:tc>
          <w:tcPr>
            <w:tcW w:w="1247" w:type="dxa"/>
          </w:tcPr>
          <w:p w:rsidR="00B92C5D" w:rsidRDefault="00B92C5D" w:rsidP="00B92C5D">
            <w:pPr>
              <w:pStyle w:val="TableParagraph"/>
              <w:spacing w:line="126" w:lineRule="exact"/>
              <w:ind w:right="9"/>
              <w:jc w:val="right"/>
              <w:rPr>
                <w:sz w:val="16"/>
              </w:rPr>
            </w:pPr>
            <w:r>
              <w:rPr>
                <w:color w:val="008080"/>
                <w:w w:val="78"/>
                <w:sz w:val="16"/>
              </w:rPr>
              <w:t>0</w:t>
            </w: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23"/>
              <w:rPr>
                <w:sz w:val="12"/>
              </w:rPr>
            </w:pPr>
            <w:r>
              <w:rPr>
                <w:color w:val="008080"/>
                <w:w w:val="95"/>
                <w:sz w:val="12"/>
              </w:rPr>
              <w:t>3.4 Certificarea performanţei energetice şi auditul energetic al clădirilor</w:t>
            </w:r>
          </w:p>
        </w:tc>
        <w:tc>
          <w:tcPr>
            <w:tcW w:w="1404" w:type="dxa"/>
          </w:tcPr>
          <w:p w:rsidR="00B92C5D" w:rsidRDefault="00B92C5D" w:rsidP="00B92C5D">
            <w:pPr>
              <w:pStyle w:val="TableParagraph"/>
              <w:spacing w:line="126" w:lineRule="exact"/>
              <w:ind w:right="10"/>
              <w:jc w:val="right"/>
              <w:rPr>
                <w:sz w:val="16"/>
              </w:rPr>
            </w:pPr>
            <w:r>
              <w:rPr>
                <w:color w:val="008080"/>
                <w:w w:val="78"/>
                <w:sz w:val="16"/>
              </w:rPr>
              <w:t>0</w:t>
            </w:r>
          </w:p>
        </w:tc>
        <w:tc>
          <w:tcPr>
            <w:tcW w:w="1247" w:type="dxa"/>
          </w:tcPr>
          <w:p w:rsidR="00B92C5D" w:rsidRDefault="00B92C5D" w:rsidP="00B92C5D">
            <w:pPr>
              <w:pStyle w:val="TableParagraph"/>
              <w:spacing w:line="126" w:lineRule="exact"/>
              <w:ind w:right="9"/>
              <w:jc w:val="right"/>
              <w:rPr>
                <w:sz w:val="16"/>
              </w:rPr>
            </w:pPr>
            <w:r>
              <w:rPr>
                <w:color w:val="008080"/>
                <w:w w:val="78"/>
                <w:sz w:val="16"/>
              </w:rPr>
              <w:t>0</w:t>
            </w: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23"/>
              <w:rPr>
                <w:sz w:val="12"/>
              </w:rPr>
            </w:pPr>
            <w:r>
              <w:rPr>
                <w:color w:val="008080"/>
                <w:w w:val="95"/>
                <w:sz w:val="12"/>
              </w:rPr>
              <w:t>3.5 Proiectare</w:t>
            </w:r>
          </w:p>
        </w:tc>
        <w:tc>
          <w:tcPr>
            <w:tcW w:w="1404" w:type="dxa"/>
            <w:shd w:val="clear" w:color="auto" w:fill="CCFFFF"/>
          </w:tcPr>
          <w:p w:rsidR="00B92C5D" w:rsidRDefault="00B92C5D" w:rsidP="00B92C5D">
            <w:pPr>
              <w:pStyle w:val="TableParagraph"/>
              <w:spacing w:line="126" w:lineRule="exact"/>
              <w:ind w:right="10"/>
              <w:jc w:val="right"/>
              <w:rPr>
                <w:b/>
                <w:sz w:val="16"/>
              </w:rPr>
            </w:pPr>
            <w:r>
              <w:rPr>
                <w:b/>
                <w:color w:val="008080"/>
                <w:w w:val="72"/>
                <w:sz w:val="16"/>
              </w:rPr>
              <w:t>0</w:t>
            </w:r>
          </w:p>
        </w:tc>
        <w:tc>
          <w:tcPr>
            <w:tcW w:w="1247" w:type="dxa"/>
            <w:shd w:val="clear" w:color="auto" w:fill="CCFFFF"/>
          </w:tcPr>
          <w:p w:rsidR="00B92C5D" w:rsidRDefault="00B92C5D" w:rsidP="00B92C5D">
            <w:pPr>
              <w:pStyle w:val="TableParagraph"/>
              <w:spacing w:line="126" w:lineRule="exact"/>
              <w:ind w:right="9"/>
              <w:jc w:val="right"/>
              <w:rPr>
                <w:b/>
                <w:sz w:val="16"/>
              </w:rPr>
            </w:pPr>
            <w:r>
              <w:rPr>
                <w:b/>
                <w:color w:val="008080"/>
                <w:w w:val="72"/>
                <w:sz w:val="16"/>
              </w:rPr>
              <w:t>0</w:t>
            </w:r>
          </w:p>
        </w:tc>
        <w:tc>
          <w:tcPr>
            <w:tcW w:w="1334" w:type="dxa"/>
            <w:shd w:val="clear" w:color="auto" w:fill="CCFFFF"/>
          </w:tcPr>
          <w:p w:rsidR="00B92C5D" w:rsidRDefault="00B92C5D" w:rsidP="00B92C5D">
            <w:pPr>
              <w:pStyle w:val="TableParagraph"/>
              <w:spacing w:line="126" w:lineRule="exact"/>
              <w:ind w:right="8"/>
              <w:jc w:val="right"/>
              <w:rPr>
                <w:b/>
                <w:sz w:val="16"/>
              </w:rPr>
            </w:pPr>
            <w:r>
              <w:rPr>
                <w:b/>
                <w:color w:val="008080"/>
                <w:w w:val="72"/>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195"/>
              <w:rPr>
                <w:sz w:val="12"/>
              </w:rPr>
            </w:pPr>
            <w:r>
              <w:rPr>
                <w:color w:val="008080"/>
                <w:w w:val="95"/>
                <w:sz w:val="12"/>
              </w:rPr>
              <w:t>3.5.1 Temă de proiectare</w:t>
            </w:r>
          </w:p>
        </w:tc>
        <w:tc>
          <w:tcPr>
            <w:tcW w:w="1404" w:type="dxa"/>
          </w:tcPr>
          <w:p w:rsidR="00B92C5D" w:rsidRDefault="00B92C5D" w:rsidP="00B92C5D">
            <w:pPr>
              <w:pStyle w:val="TableParagraph"/>
              <w:spacing w:line="126" w:lineRule="exact"/>
              <w:ind w:right="10"/>
              <w:jc w:val="right"/>
              <w:rPr>
                <w:sz w:val="16"/>
              </w:rPr>
            </w:pPr>
            <w:r>
              <w:rPr>
                <w:color w:val="008080"/>
                <w:w w:val="78"/>
                <w:sz w:val="16"/>
              </w:rPr>
              <w:t>0</w:t>
            </w:r>
          </w:p>
        </w:tc>
        <w:tc>
          <w:tcPr>
            <w:tcW w:w="1247" w:type="dxa"/>
          </w:tcPr>
          <w:p w:rsidR="00B92C5D" w:rsidRDefault="00B92C5D" w:rsidP="00B92C5D">
            <w:pPr>
              <w:pStyle w:val="TableParagraph"/>
              <w:spacing w:line="126" w:lineRule="exact"/>
              <w:ind w:right="9"/>
              <w:jc w:val="right"/>
              <w:rPr>
                <w:sz w:val="16"/>
              </w:rPr>
            </w:pPr>
            <w:r>
              <w:rPr>
                <w:color w:val="008080"/>
                <w:w w:val="78"/>
                <w:sz w:val="16"/>
              </w:rPr>
              <w:t>0</w:t>
            </w: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195"/>
              <w:rPr>
                <w:sz w:val="12"/>
              </w:rPr>
            </w:pPr>
            <w:r>
              <w:rPr>
                <w:color w:val="008080"/>
                <w:w w:val="95"/>
                <w:sz w:val="12"/>
              </w:rPr>
              <w:t>3.5.2 Studiu de prefezabilitate</w:t>
            </w:r>
          </w:p>
        </w:tc>
        <w:tc>
          <w:tcPr>
            <w:tcW w:w="1404" w:type="dxa"/>
          </w:tcPr>
          <w:p w:rsidR="00B92C5D" w:rsidRDefault="00B92C5D" w:rsidP="00B92C5D">
            <w:pPr>
              <w:pStyle w:val="TableParagraph"/>
              <w:spacing w:line="126" w:lineRule="exact"/>
              <w:ind w:right="10"/>
              <w:jc w:val="right"/>
              <w:rPr>
                <w:sz w:val="16"/>
              </w:rPr>
            </w:pPr>
            <w:r>
              <w:rPr>
                <w:color w:val="008080"/>
                <w:w w:val="78"/>
                <w:sz w:val="16"/>
              </w:rPr>
              <w:t>0</w:t>
            </w:r>
          </w:p>
        </w:tc>
        <w:tc>
          <w:tcPr>
            <w:tcW w:w="1247" w:type="dxa"/>
          </w:tcPr>
          <w:p w:rsidR="00B92C5D" w:rsidRDefault="00B92C5D" w:rsidP="00B92C5D">
            <w:pPr>
              <w:pStyle w:val="TableParagraph"/>
              <w:spacing w:line="126" w:lineRule="exact"/>
              <w:ind w:right="9"/>
              <w:jc w:val="right"/>
              <w:rPr>
                <w:sz w:val="16"/>
              </w:rPr>
            </w:pPr>
            <w:r>
              <w:rPr>
                <w:color w:val="008080"/>
                <w:w w:val="78"/>
                <w:sz w:val="16"/>
              </w:rPr>
              <w:t>0</w:t>
            </w: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323"/>
        </w:trPr>
        <w:tc>
          <w:tcPr>
            <w:tcW w:w="5576" w:type="dxa"/>
            <w:shd w:val="clear" w:color="auto" w:fill="CCFFFF"/>
          </w:tcPr>
          <w:p w:rsidR="00B92C5D" w:rsidRDefault="00B92C5D" w:rsidP="00B92C5D">
            <w:pPr>
              <w:pStyle w:val="TableParagraph"/>
              <w:ind w:left="195"/>
              <w:rPr>
                <w:sz w:val="12"/>
              </w:rPr>
            </w:pPr>
            <w:r>
              <w:rPr>
                <w:color w:val="008080"/>
                <w:w w:val="95"/>
                <w:sz w:val="12"/>
              </w:rPr>
              <w:t>3.5.3. Studiu de fezabilitate/documentaţie de avizare a lucrărilor de intervenţii</w:t>
            </w:r>
          </w:p>
          <w:p w:rsidR="00B92C5D" w:rsidRDefault="00B92C5D" w:rsidP="00B92C5D">
            <w:pPr>
              <w:pStyle w:val="TableParagraph"/>
              <w:spacing w:before="28" w:line="135" w:lineRule="exact"/>
              <w:ind w:left="484"/>
              <w:rPr>
                <w:sz w:val="12"/>
              </w:rPr>
            </w:pPr>
            <w:r>
              <w:rPr>
                <w:color w:val="008080"/>
                <w:w w:val="90"/>
                <w:sz w:val="12"/>
              </w:rPr>
              <w:t>şi deviz general</w:t>
            </w:r>
          </w:p>
        </w:tc>
        <w:tc>
          <w:tcPr>
            <w:tcW w:w="1404" w:type="dxa"/>
          </w:tcPr>
          <w:p w:rsidR="00B92C5D" w:rsidRDefault="00B92C5D" w:rsidP="00B92C5D">
            <w:pPr>
              <w:pStyle w:val="TableParagraph"/>
              <w:spacing w:before="56"/>
              <w:ind w:right="10"/>
              <w:jc w:val="right"/>
              <w:rPr>
                <w:sz w:val="16"/>
              </w:rPr>
            </w:pPr>
            <w:r>
              <w:rPr>
                <w:color w:val="008080"/>
                <w:w w:val="78"/>
                <w:sz w:val="16"/>
              </w:rPr>
              <w:t>0</w:t>
            </w:r>
          </w:p>
        </w:tc>
        <w:tc>
          <w:tcPr>
            <w:tcW w:w="1247" w:type="dxa"/>
          </w:tcPr>
          <w:p w:rsidR="00B92C5D" w:rsidRDefault="00B92C5D" w:rsidP="00B92C5D">
            <w:pPr>
              <w:pStyle w:val="TableParagraph"/>
              <w:spacing w:before="56"/>
              <w:ind w:right="9"/>
              <w:jc w:val="right"/>
              <w:rPr>
                <w:sz w:val="16"/>
              </w:rPr>
            </w:pPr>
            <w:r>
              <w:rPr>
                <w:color w:val="008080"/>
                <w:w w:val="78"/>
                <w:sz w:val="16"/>
              </w:rPr>
              <w:t>0</w:t>
            </w:r>
          </w:p>
        </w:tc>
        <w:tc>
          <w:tcPr>
            <w:tcW w:w="1334" w:type="dxa"/>
            <w:shd w:val="clear" w:color="auto" w:fill="CCFFFF"/>
          </w:tcPr>
          <w:p w:rsidR="00B92C5D" w:rsidRDefault="00B92C5D" w:rsidP="00B92C5D">
            <w:pPr>
              <w:pStyle w:val="TableParagraph"/>
              <w:spacing w:before="56"/>
              <w:ind w:right="8"/>
              <w:jc w:val="right"/>
              <w:rPr>
                <w:sz w:val="16"/>
              </w:rPr>
            </w:pPr>
            <w:r>
              <w:rPr>
                <w:color w:val="008080"/>
                <w:w w:val="78"/>
                <w:sz w:val="16"/>
              </w:rPr>
              <w:t>0</w:t>
            </w:r>
          </w:p>
        </w:tc>
      </w:tr>
      <w:tr w:rsidR="00B92C5D" w:rsidTr="00B92C5D">
        <w:trPr>
          <w:trHeight w:val="323"/>
        </w:trPr>
        <w:tc>
          <w:tcPr>
            <w:tcW w:w="5576" w:type="dxa"/>
            <w:shd w:val="clear" w:color="auto" w:fill="CCFFFF"/>
          </w:tcPr>
          <w:p w:rsidR="00B92C5D" w:rsidRDefault="00B92C5D" w:rsidP="00B92C5D">
            <w:pPr>
              <w:pStyle w:val="TableParagraph"/>
              <w:ind w:left="195"/>
              <w:rPr>
                <w:sz w:val="12"/>
              </w:rPr>
            </w:pPr>
            <w:r>
              <w:rPr>
                <w:color w:val="008080"/>
                <w:w w:val="95"/>
                <w:sz w:val="12"/>
              </w:rPr>
              <w:t>3.5.4. Documentaţiile tehnice necesare în vederea obţinerii avizelor/</w:t>
            </w:r>
          </w:p>
          <w:p w:rsidR="00B92C5D" w:rsidRDefault="00B92C5D" w:rsidP="00B92C5D">
            <w:pPr>
              <w:pStyle w:val="TableParagraph"/>
              <w:spacing w:before="28" w:line="135" w:lineRule="exact"/>
              <w:ind w:left="484"/>
              <w:rPr>
                <w:sz w:val="12"/>
              </w:rPr>
            </w:pPr>
            <w:r>
              <w:rPr>
                <w:color w:val="008080"/>
                <w:w w:val="95"/>
                <w:sz w:val="12"/>
              </w:rPr>
              <w:t>acordurilor/autorizaţiilor</w:t>
            </w:r>
          </w:p>
        </w:tc>
        <w:tc>
          <w:tcPr>
            <w:tcW w:w="1404" w:type="dxa"/>
          </w:tcPr>
          <w:p w:rsidR="00B92C5D" w:rsidRDefault="00B92C5D" w:rsidP="00B92C5D">
            <w:pPr>
              <w:pStyle w:val="TableParagraph"/>
              <w:spacing w:before="56"/>
              <w:ind w:right="10"/>
              <w:jc w:val="right"/>
              <w:rPr>
                <w:sz w:val="16"/>
              </w:rPr>
            </w:pPr>
            <w:r>
              <w:rPr>
                <w:color w:val="008080"/>
                <w:w w:val="78"/>
                <w:sz w:val="16"/>
              </w:rPr>
              <w:t>0</w:t>
            </w:r>
          </w:p>
        </w:tc>
        <w:tc>
          <w:tcPr>
            <w:tcW w:w="1247" w:type="dxa"/>
          </w:tcPr>
          <w:p w:rsidR="00B92C5D" w:rsidRDefault="00B92C5D" w:rsidP="00B92C5D">
            <w:pPr>
              <w:pStyle w:val="TableParagraph"/>
              <w:spacing w:before="56"/>
              <w:ind w:right="9"/>
              <w:jc w:val="right"/>
              <w:rPr>
                <w:sz w:val="16"/>
              </w:rPr>
            </w:pPr>
            <w:r>
              <w:rPr>
                <w:color w:val="008080"/>
                <w:w w:val="78"/>
                <w:sz w:val="16"/>
              </w:rPr>
              <w:t>0</w:t>
            </w:r>
          </w:p>
        </w:tc>
        <w:tc>
          <w:tcPr>
            <w:tcW w:w="1334" w:type="dxa"/>
            <w:shd w:val="clear" w:color="auto" w:fill="CCFFFF"/>
          </w:tcPr>
          <w:p w:rsidR="00B92C5D" w:rsidRDefault="00B92C5D" w:rsidP="00B92C5D">
            <w:pPr>
              <w:pStyle w:val="TableParagraph"/>
              <w:spacing w:before="56"/>
              <w:ind w:right="8"/>
              <w:jc w:val="right"/>
              <w:rPr>
                <w:sz w:val="16"/>
              </w:rPr>
            </w:pPr>
            <w:r>
              <w:rPr>
                <w:color w:val="008080"/>
                <w:w w:val="78"/>
                <w:sz w:val="16"/>
              </w:rPr>
              <w:t>0</w:t>
            </w:r>
          </w:p>
        </w:tc>
      </w:tr>
      <w:tr w:rsidR="00B92C5D" w:rsidTr="00B92C5D">
        <w:trPr>
          <w:trHeight w:val="181"/>
        </w:trPr>
        <w:tc>
          <w:tcPr>
            <w:tcW w:w="5576" w:type="dxa"/>
            <w:shd w:val="clear" w:color="auto" w:fill="CCFFFF"/>
          </w:tcPr>
          <w:p w:rsidR="00B92C5D" w:rsidRDefault="00B92C5D" w:rsidP="00B92C5D">
            <w:pPr>
              <w:pStyle w:val="TableParagraph"/>
              <w:spacing w:before="12"/>
              <w:ind w:left="195"/>
              <w:rPr>
                <w:sz w:val="12"/>
              </w:rPr>
            </w:pPr>
            <w:r>
              <w:rPr>
                <w:color w:val="008080"/>
                <w:w w:val="90"/>
                <w:sz w:val="12"/>
              </w:rPr>
              <w:t>3.5.5. Verificarea tehnică de calitate a proiectului tehnic şi a detaliilor de execuţie</w:t>
            </w:r>
          </w:p>
        </w:tc>
        <w:tc>
          <w:tcPr>
            <w:tcW w:w="1404" w:type="dxa"/>
          </w:tcPr>
          <w:p w:rsidR="00B92C5D" w:rsidRDefault="00B92C5D" w:rsidP="00B92C5D">
            <w:pPr>
              <w:pStyle w:val="TableParagraph"/>
              <w:spacing w:line="162" w:lineRule="exact"/>
              <w:ind w:right="10"/>
              <w:jc w:val="right"/>
              <w:rPr>
                <w:sz w:val="16"/>
              </w:rPr>
            </w:pPr>
            <w:r>
              <w:rPr>
                <w:color w:val="008080"/>
                <w:w w:val="78"/>
                <w:sz w:val="16"/>
              </w:rPr>
              <w:t>0</w:t>
            </w:r>
          </w:p>
        </w:tc>
        <w:tc>
          <w:tcPr>
            <w:tcW w:w="1247" w:type="dxa"/>
          </w:tcPr>
          <w:p w:rsidR="00B92C5D" w:rsidRDefault="00B92C5D" w:rsidP="00B92C5D">
            <w:pPr>
              <w:pStyle w:val="TableParagraph"/>
              <w:spacing w:line="162" w:lineRule="exact"/>
              <w:ind w:right="9"/>
              <w:jc w:val="right"/>
              <w:rPr>
                <w:sz w:val="16"/>
              </w:rPr>
            </w:pPr>
            <w:r>
              <w:rPr>
                <w:color w:val="008080"/>
                <w:w w:val="78"/>
                <w:sz w:val="16"/>
              </w:rPr>
              <w:t>0</w:t>
            </w:r>
          </w:p>
        </w:tc>
        <w:tc>
          <w:tcPr>
            <w:tcW w:w="1334" w:type="dxa"/>
            <w:shd w:val="clear" w:color="auto" w:fill="CCFFFF"/>
          </w:tcPr>
          <w:p w:rsidR="00B92C5D" w:rsidRDefault="00B92C5D" w:rsidP="00B92C5D">
            <w:pPr>
              <w:pStyle w:val="TableParagraph"/>
              <w:spacing w:line="162" w:lineRule="exact"/>
              <w:ind w:right="8"/>
              <w:jc w:val="right"/>
              <w:rPr>
                <w:sz w:val="16"/>
              </w:rPr>
            </w:pPr>
            <w:r>
              <w:rPr>
                <w:color w:val="008080"/>
                <w:w w:val="78"/>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195"/>
              <w:rPr>
                <w:sz w:val="12"/>
              </w:rPr>
            </w:pPr>
            <w:r>
              <w:rPr>
                <w:color w:val="008080"/>
                <w:w w:val="95"/>
                <w:sz w:val="12"/>
              </w:rPr>
              <w:t>3.5.6. Proiect tehnic şi detalii de execuţie</w:t>
            </w:r>
          </w:p>
        </w:tc>
        <w:tc>
          <w:tcPr>
            <w:tcW w:w="1404" w:type="dxa"/>
          </w:tcPr>
          <w:p w:rsidR="00B92C5D" w:rsidRDefault="00B92C5D" w:rsidP="00B92C5D">
            <w:pPr>
              <w:pStyle w:val="TableParagraph"/>
              <w:spacing w:line="126" w:lineRule="exact"/>
              <w:ind w:right="10"/>
              <w:jc w:val="right"/>
              <w:rPr>
                <w:sz w:val="16"/>
              </w:rPr>
            </w:pPr>
            <w:r>
              <w:rPr>
                <w:color w:val="008080"/>
                <w:w w:val="78"/>
                <w:sz w:val="16"/>
              </w:rPr>
              <w:t>0</w:t>
            </w:r>
          </w:p>
        </w:tc>
        <w:tc>
          <w:tcPr>
            <w:tcW w:w="1247" w:type="dxa"/>
          </w:tcPr>
          <w:p w:rsidR="00B92C5D" w:rsidRDefault="00B92C5D" w:rsidP="00B92C5D">
            <w:pPr>
              <w:pStyle w:val="TableParagraph"/>
              <w:spacing w:line="126" w:lineRule="exact"/>
              <w:ind w:right="9"/>
              <w:jc w:val="right"/>
              <w:rPr>
                <w:sz w:val="16"/>
              </w:rPr>
            </w:pPr>
            <w:r>
              <w:rPr>
                <w:color w:val="008080"/>
                <w:w w:val="78"/>
                <w:sz w:val="16"/>
              </w:rPr>
              <w:t>0</w:t>
            </w: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23"/>
              <w:rPr>
                <w:sz w:val="12"/>
              </w:rPr>
            </w:pPr>
            <w:r>
              <w:rPr>
                <w:color w:val="008080"/>
                <w:w w:val="95"/>
                <w:sz w:val="12"/>
              </w:rPr>
              <w:t>3.6 Organizarea procedurilor de achiziţie</w:t>
            </w:r>
          </w:p>
        </w:tc>
        <w:tc>
          <w:tcPr>
            <w:tcW w:w="1404" w:type="dxa"/>
            <w:shd w:val="clear" w:color="auto" w:fill="008080"/>
          </w:tcPr>
          <w:p w:rsidR="00B92C5D" w:rsidRDefault="00B92C5D" w:rsidP="00B92C5D">
            <w:pPr>
              <w:pStyle w:val="TableParagraph"/>
              <w:rPr>
                <w:rFonts w:ascii="Times New Roman"/>
                <w:sz w:val="8"/>
              </w:rPr>
            </w:pPr>
          </w:p>
        </w:tc>
        <w:tc>
          <w:tcPr>
            <w:tcW w:w="1247" w:type="dxa"/>
          </w:tcPr>
          <w:p w:rsidR="00B92C5D" w:rsidRDefault="00B92C5D" w:rsidP="00B92C5D">
            <w:pPr>
              <w:pStyle w:val="TableParagraph"/>
              <w:spacing w:line="126" w:lineRule="exact"/>
              <w:ind w:right="9"/>
              <w:jc w:val="right"/>
              <w:rPr>
                <w:sz w:val="16"/>
              </w:rPr>
            </w:pPr>
            <w:r>
              <w:rPr>
                <w:color w:val="008080"/>
                <w:w w:val="78"/>
                <w:sz w:val="16"/>
              </w:rPr>
              <w:t>0</w:t>
            </w: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23"/>
              <w:rPr>
                <w:sz w:val="12"/>
              </w:rPr>
            </w:pPr>
            <w:r>
              <w:rPr>
                <w:color w:val="008080"/>
                <w:w w:val="90"/>
                <w:sz w:val="12"/>
              </w:rPr>
              <w:t>3.7 Consultanţă</w:t>
            </w:r>
          </w:p>
        </w:tc>
        <w:tc>
          <w:tcPr>
            <w:tcW w:w="1404" w:type="dxa"/>
            <w:shd w:val="clear" w:color="auto" w:fill="CCFFFF"/>
          </w:tcPr>
          <w:p w:rsidR="00B92C5D" w:rsidRDefault="00B92C5D" w:rsidP="00B92C5D">
            <w:pPr>
              <w:pStyle w:val="TableParagraph"/>
              <w:spacing w:line="126" w:lineRule="exact"/>
              <w:ind w:right="10"/>
              <w:jc w:val="right"/>
              <w:rPr>
                <w:b/>
                <w:sz w:val="16"/>
              </w:rPr>
            </w:pPr>
            <w:r>
              <w:rPr>
                <w:b/>
                <w:color w:val="008080"/>
                <w:w w:val="72"/>
                <w:sz w:val="16"/>
              </w:rPr>
              <w:t>0</w:t>
            </w:r>
          </w:p>
        </w:tc>
        <w:tc>
          <w:tcPr>
            <w:tcW w:w="1247" w:type="dxa"/>
            <w:shd w:val="clear" w:color="auto" w:fill="CCFFFF"/>
          </w:tcPr>
          <w:p w:rsidR="00B92C5D" w:rsidRDefault="00B92C5D" w:rsidP="00B92C5D">
            <w:pPr>
              <w:pStyle w:val="TableParagraph"/>
              <w:spacing w:line="126" w:lineRule="exact"/>
              <w:ind w:right="9"/>
              <w:jc w:val="right"/>
              <w:rPr>
                <w:b/>
                <w:sz w:val="16"/>
              </w:rPr>
            </w:pPr>
            <w:r>
              <w:rPr>
                <w:b/>
                <w:color w:val="008080"/>
                <w:w w:val="72"/>
                <w:sz w:val="16"/>
              </w:rPr>
              <w:t>0</w:t>
            </w:r>
          </w:p>
        </w:tc>
        <w:tc>
          <w:tcPr>
            <w:tcW w:w="1334" w:type="dxa"/>
            <w:shd w:val="clear" w:color="auto" w:fill="CCFFFF"/>
          </w:tcPr>
          <w:p w:rsidR="00B92C5D" w:rsidRDefault="00B92C5D" w:rsidP="00B92C5D">
            <w:pPr>
              <w:pStyle w:val="TableParagraph"/>
              <w:spacing w:line="126" w:lineRule="exact"/>
              <w:ind w:right="8"/>
              <w:jc w:val="right"/>
              <w:rPr>
                <w:b/>
                <w:sz w:val="16"/>
              </w:rPr>
            </w:pPr>
            <w:r>
              <w:rPr>
                <w:b/>
                <w:color w:val="008080"/>
                <w:w w:val="72"/>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195"/>
              <w:rPr>
                <w:sz w:val="12"/>
              </w:rPr>
            </w:pPr>
            <w:r>
              <w:rPr>
                <w:color w:val="008080"/>
                <w:w w:val="95"/>
                <w:sz w:val="12"/>
              </w:rPr>
              <w:t>3.7.1 Managementul de proiect pentru obiectivul de investiţii</w:t>
            </w:r>
          </w:p>
        </w:tc>
        <w:tc>
          <w:tcPr>
            <w:tcW w:w="1404" w:type="dxa"/>
          </w:tcPr>
          <w:p w:rsidR="00B92C5D" w:rsidRDefault="00B92C5D" w:rsidP="00B92C5D">
            <w:pPr>
              <w:pStyle w:val="TableParagraph"/>
              <w:spacing w:line="126" w:lineRule="exact"/>
              <w:ind w:right="10"/>
              <w:jc w:val="right"/>
              <w:rPr>
                <w:sz w:val="16"/>
              </w:rPr>
            </w:pPr>
            <w:r>
              <w:rPr>
                <w:color w:val="008080"/>
                <w:w w:val="78"/>
                <w:sz w:val="16"/>
              </w:rPr>
              <w:t>0</w:t>
            </w:r>
          </w:p>
        </w:tc>
        <w:tc>
          <w:tcPr>
            <w:tcW w:w="1247" w:type="dxa"/>
          </w:tcPr>
          <w:p w:rsidR="00B92C5D" w:rsidRDefault="00B92C5D" w:rsidP="00B92C5D">
            <w:pPr>
              <w:pStyle w:val="TableParagraph"/>
              <w:spacing w:line="126" w:lineRule="exact"/>
              <w:ind w:right="9"/>
              <w:jc w:val="right"/>
              <w:rPr>
                <w:sz w:val="16"/>
              </w:rPr>
            </w:pPr>
            <w:r>
              <w:rPr>
                <w:color w:val="008080"/>
                <w:w w:val="78"/>
                <w:sz w:val="16"/>
              </w:rPr>
              <w:t>0</w:t>
            </w: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195"/>
              <w:rPr>
                <w:sz w:val="12"/>
              </w:rPr>
            </w:pPr>
            <w:r>
              <w:rPr>
                <w:color w:val="008080"/>
                <w:w w:val="95"/>
                <w:sz w:val="12"/>
              </w:rPr>
              <w:t>3.7.2 Auditul financiar</w:t>
            </w:r>
          </w:p>
        </w:tc>
        <w:tc>
          <w:tcPr>
            <w:tcW w:w="1404" w:type="dxa"/>
            <w:shd w:val="clear" w:color="auto" w:fill="008080"/>
          </w:tcPr>
          <w:p w:rsidR="00B92C5D" w:rsidRDefault="00B92C5D" w:rsidP="00B92C5D">
            <w:pPr>
              <w:pStyle w:val="TableParagraph"/>
              <w:rPr>
                <w:rFonts w:ascii="Times New Roman"/>
                <w:sz w:val="8"/>
              </w:rPr>
            </w:pPr>
          </w:p>
        </w:tc>
        <w:tc>
          <w:tcPr>
            <w:tcW w:w="1247" w:type="dxa"/>
          </w:tcPr>
          <w:p w:rsidR="00B92C5D" w:rsidRDefault="00B92C5D" w:rsidP="00B92C5D">
            <w:pPr>
              <w:pStyle w:val="TableParagraph"/>
              <w:spacing w:line="126" w:lineRule="exact"/>
              <w:ind w:right="9"/>
              <w:jc w:val="right"/>
              <w:rPr>
                <w:sz w:val="16"/>
              </w:rPr>
            </w:pPr>
            <w:r>
              <w:rPr>
                <w:color w:val="008080"/>
                <w:w w:val="78"/>
                <w:sz w:val="16"/>
              </w:rPr>
              <w:t>0</w:t>
            </w: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23"/>
              <w:rPr>
                <w:sz w:val="12"/>
              </w:rPr>
            </w:pPr>
            <w:r>
              <w:rPr>
                <w:color w:val="008080"/>
                <w:w w:val="90"/>
                <w:sz w:val="12"/>
              </w:rPr>
              <w:t>3.8 Asistenţă Tehnică</w:t>
            </w:r>
          </w:p>
        </w:tc>
        <w:tc>
          <w:tcPr>
            <w:tcW w:w="1404" w:type="dxa"/>
            <w:shd w:val="clear" w:color="auto" w:fill="CCFFFF"/>
          </w:tcPr>
          <w:p w:rsidR="00B92C5D" w:rsidRDefault="00B92C5D" w:rsidP="00B92C5D">
            <w:pPr>
              <w:pStyle w:val="TableParagraph"/>
              <w:spacing w:line="126" w:lineRule="exact"/>
              <w:ind w:right="10"/>
              <w:jc w:val="right"/>
              <w:rPr>
                <w:b/>
                <w:sz w:val="16"/>
              </w:rPr>
            </w:pPr>
            <w:r>
              <w:rPr>
                <w:b/>
                <w:color w:val="008080"/>
                <w:w w:val="72"/>
                <w:sz w:val="16"/>
              </w:rPr>
              <w:t>0</w:t>
            </w:r>
          </w:p>
        </w:tc>
        <w:tc>
          <w:tcPr>
            <w:tcW w:w="1247" w:type="dxa"/>
            <w:shd w:val="clear" w:color="auto" w:fill="CCFFFF"/>
          </w:tcPr>
          <w:p w:rsidR="00B92C5D" w:rsidRDefault="00B92C5D" w:rsidP="00B92C5D">
            <w:pPr>
              <w:pStyle w:val="TableParagraph"/>
              <w:spacing w:line="126" w:lineRule="exact"/>
              <w:ind w:right="9"/>
              <w:jc w:val="right"/>
              <w:rPr>
                <w:b/>
                <w:sz w:val="16"/>
              </w:rPr>
            </w:pPr>
            <w:r>
              <w:rPr>
                <w:b/>
                <w:color w:val="008080"/>
                <w:w w:val="72"/>
                <w:sz w:val="16"/>
              </w:rPr>
              <w:t>0</w:t>
            </w:r>
          </w:p>
        </w:tc>
        <w:tc>
          <w:tcPr>
            <w:tcW w:w="1334" w:type="dxa"/>
            <w:shd w:val="clear" w:color="auto" w:fill="CCFFFF"/>
          </w:tcPr>
          <w:p w:rsidR="00B92C5D" w:rsidRDefault="00B92C5D" w:rsidP="00B92C5D">
            <w:pPr>
              <w:pStyle w:val="TableParagraph"/>
              <w:spacing w:line="126" w:lineRule="exact"/>
              <w:ind w:right="8"/>
              <w:jc w:val="right"/>
              <w:rPr>
                <w:b/>
                <w:sz w:val="16"/>
              </w:rPr>
            </w:pPr>
            <w:r>
              <w:rPr>
                <w:b/>
                <w:color w:val="008080"/>
                <w:w w:val="72"/>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195"/>
              <w:rPr>
                <w:sz w:val="12"/>
              </w:rPr>
            </w:pPr>
            <w:r>
              <w:rPr>
                <w:color w:val="008080"/>
                <w:w w:val="95"/>
                <w:sz w:val="12"/>
              </w:rPr>
              <w:t>3.8.1 Asistenţă Tehnică din partea proiectantului</w:t>
            </w:r>
          </w:p>
        </w:tc>
        <w:tc>
          <w:tcPr>
            <w:tcW w:w="1404" w:type="dxa"/>
            <w:shd w:val="clear" w:color="auto" w:fill="CCFFFF"/>
          </w:tcPr>
          <w:p w:rsidR="00B92C5D" w:rsidRDefault="00B92C5D" w:rsidP="00B92C5D">
            <w:pPr>
              <w:pStyle w:val="TableParagraph"/>
              <w:spacing w:line="126" w:lineRule="exact"/>
              <w:ind w:right="10"/>
              <w:jc w:val="right"/>
              <w:rPr>
                <w:b/>
                <w:sz w:val="16"/>
              </w:rPr>
            </w:pPr>
            <w:r>
              <w:rPr>
                <w:b/>
                <w:color w:val="008080"/>
                <w:w w:val="72"/>
                <w:sz w:val="16"/>
              </w:rPr>
              <w:t>0</w:t>
            </w:r>
          </w:p>
        </w:tc>
        <w:tc>
          <w:tcPr>
            <w:tcW w:w="1247" w:type="dxa"/>
            <w:shd w:val="clear" w:color="auto" w:fill="CCFFFF"/>
          </w:tcPr>
          <w:p w:rsidR="00B92C5D" w:rsidRDefault="00B92C5D" w:rsidP="00B92C5D">
            <w:pPr>
              <w:pStyle w:val="TableParagraph"/>
              <w:spacing w:line="126" w:lineRule="exact"/>
              <w:ind w:right="9"/>
              <w:jc w:val="right"/>
              <w:rPr>
                <w:b/>
                <w:sz w:val="16"/>
              </w:rPr>
            </w:pPr>
            <w:r>
              <w:rPr>
                <w:b/>
                <w:color w:val="008080"/>
                <w:w w:val="72"/>
                <w:sz w:val="16"/>
              </w:rPr>
              <w:t>0</w:t>
            </w:r>
          </w:p>
        </w:tc>
        <w:tc>
          <w:tcPr>
            <w:tcW w:w="1334" w:type="dxa"/>
            <w:shd w:val="clear" w:color="auto" w:fill="CCFFFF"/>
          </w:tcPr>
          <w:p w:rsidR="00B92C5D" w:rsidRDefault="00B92C5D" w:rsidP="00B92C5D">
            <w:pPr>
              <w:pStyle w:val="TableParagraph"/>
              <w:spacing w:line="126" w:lineRule="exact"/>
              <w:ind w:right="8"/>
              <w:jc w:val="right"/>
              <w:rPr>
                <w:b/>
                <w:sz w:val="16"/>
              </w:rPr>
            </w:pPr>
            <w:r>
              <w:rPr>
                <w:b/>
                <w:color w:val="008080"/>
                <w:w w:val="72"/>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340"/>
              <w:rPr>
                <w:sz w:val="12"/>
              </w:rPr>
            </w:pPr>
            <w:r>
              <w:rPr>
                <w:color w:val="008080"/>
                <w:w w:val="95"/>
                <w:sz w:val="12"/>
              </w:rPr>
              <w:t>3.8.1.1 pe perioada de execuţie a lucrărilor</w:t>
            </w:r>
          </w:p>
        </w:tc>
        <w:tc>
          <w:tcPr>
            <w:tcW w:w="1404" w:type="dxa"/>
          </w:tcPr>
          <w:p w:rsidR="00B92C5D" w:rsidRDefault="00B92C5D" w:rsidP="00B92C5D">
            <w:pPr>
              <w:pStyle w:val="TableParagraph"/>
              <w:spacing w:line="126" w:lineRule="exact"/>
              <w:ind w:right="10"/>
              <w:jc w:val="right"/>
              <w:rPr>
                <w:sz w:val="16"/>
              </w:rPr>
            </w:pPr>
            <w:r>
              <w:rPr>
                <w:color w:val="008080"/>
                <w:w w:val="78"/>
                <w:sz w:val="16"/>
              </w:rPr>
              <w:t>0</w:t>
            </w:r>
          </w:p>
        </w:tc>
        <w:tc>
          <w:tcPr>
            <w:tcW w:w="1247" w:type="dxa"/>
          </w:tcPr>
          <w:p w:rsidR="00B92C5D" w:rsidRDefault="00B92C5D" w:rsidP="00B92C5D">
            <w:pPr>
              <w:pStyle w:val="TableParagraph"/>
              <w:spacing w:line="126" w:lineRule="exact"/>
              <w:ind w:right="9"/>
              <w:jc w:val="right"/>
              <w:rPr>
                <w:sz w:val="16"/>
              </w:rPr>
            </w:pPr>
            <w:r>
              <w:rPr>
                <w:color w:val="008080"/>
                <w:w w:val="78"/>
                <w:sz w:val="16"/>
              </w:rPr>
              <w:t>0</w:t>
            </w: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323"/>
        </w:trPr>
        <w:tc>
          <w:tcPr>
            <w:tcW w:w="5576" w:type="dxa"/>
            <w:shd w:val="clear" w:color="auto" w:fill="CCFFFF"/>
          </w:tcPr>
          <w:p w:rsidR="00B92C5D" w:rsidRDefault="00B92C5D" w:rsidP="00B92C5D">
            <w:pPr>
              <w:pStyle w:val="TableParagraph"/>
              <w:ind w:left="340"/>
              <w:rPr>
                <w:sz w:val="12"/>
              </w:rPr>
            </w:pPr>
            <w:r>
              <w:rPr>
                <w:color w:val="008080"/>
                <w:w w:val="95"/>
                <w:sz w:val="12"/>
              </w:rPr>
              <w:t>3.8.1.2 pentru participarea proiectantului la fazele incluse în programul de control al</w:t>
            </w:r>
          </w:p>
          <w:p w:rsidR="00B92C5D" w:rsidRDefault="00B92C5D" w:rsidP="00B92C5D">
            <w:pPr>
              <w:pStyle w:val="TableParagraph"/>
              <w:spacing w:before="28" w:line="135" w:lineRule="exact"/>
              <w:ind w:left="686"/>
              <w:rPr>
                <w:sz w:val="12"/>
              </w:rPr>
            </w:pPr>
            <w:r>
              <w:rPr>
                <w:color w:val="008080"/>
                <w:w w:val="95"/>
                <w:sz w:val="12"/>
              </w:rPr>
              <w:t>lucrărilor de execuţie, avizat de către Inspectoratul de Stat în Construcţii</w:t>
            </w:r>
          </w:p>
        </w:tc>
        <w:tc>
          <w:tcPr>
            <w:tcW w:w="1404" w:type="dxa"/>
          </w:tcPr>
          <w:p w:rsidR="00B92C5D" w:rsidRDefault="00B92C5D" w:rsidP="00B92C5D">
            <w:pPr>
              <w:pStyle w:val="TableParagraph"/>
              <w:spacing w:before="56"/>
              <w:ind w:right="10"/>
              <w:jc w:val="right"/>
              <w:rPr>
                <w:sz w:val="16"/>
              </w:rPr>
            </w:pPr>
            <w:r>
              <w:rPr>
                <w:color w:val="008080"/>
                <w:w w:val="78"/>
                <w:sz w:val="16"/>
              </w:rPr>
              <w:t>0</w:t>
            </w:r>
          </w:p>
        </w:tc>
        <w:tc>
          <w:tcPr>
            <w:tcW w:w="1247" w:type="dxa"/>
          </w:tcPr>
          <w:p w:rsidR="00B92C5D" w:rsidRDefault="00B92C5D" w:rsidP="00B92C5D">
            <w:pPr>
              <w:pStyle w:val="TableParagraph"/>
              <w:spacing w:before="56"/>
              <w:ind w:right="9"/>
              <w:jc w:val="right"/>
              <w:rPr>
                <w:sz w:val="16"/>
              </w:rPr>
            </w:pPr>
            <w:r>
              <w:rPr>
                <w:color w:val="008080"/>
                <w:w w:val="78"/>
                <w:sz w:val="16"/>
              </w:rPr>
              <w:t>0</w:t>
            </w:r>
          </w:p>
        </w:tc>
        <w:tc>
          <w:tcPr>
            <w:tcW w:w="1334" w:type="dxa"/>
            <w:shd w:val="clear" w:color="auto" w:fill="CCFFFF"/>
          </w:tcPr>
          <w:p w:rsidR="00B92C5D" w:rsidRDefault="00B92C5D" w:rsidP="00B92C5D">
            <w:pPr>
              <w:pStyle w:val="TableParagraph"/>
              <w:spacing w:before="56"/>
              <w:ind w:right="8"/>
              <w:jc w:val="right"/>
              <w:rPr>
                <w:sz w:val="16"/>
              </w:rPr>
            </w:pPr>
            <w:r>
              <w:rPr>
                <w:color w:val="008080"/>
                <w:w w:val="78"/>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195"/>
              <w:rPr>
                <w:sz w:val="12"/>
              </w:rPr>
            </w:pPr>
            <w:r>
              <w:rPr>
                <w:color w:val="008080"/>
                <w:w w:val="95"/>
                <w:sz w:val="12"/>
              </w:rPr>
              <w:t>3.8.2 Dirigenţie de şantier</w:t>
            </w:r>
          </w:p>
        </w:tc>
        <w:tc>
          <w:tcPr>
            <w:tcW w:w="1404" w:type="dxa"/>
          </w:tcPr>
          <w:p w:rsidR="00B92C5D" w:rsidRDefault="00B92C5D" w:rsidP="00B92C5D">
            <w:pPr>
              <w:pStyle w:val="TableParagraph"/>
              <w:spacing w:line="126" w:lineRule="exact"/>
              <w:ind w:right="10"/>
              <w:jc w:val="right"/>
              <w:rPr>
                <w:sz w:val="16"/>
              </w:rPr>
            </w:pPr>
            <w:r>
              <w:rPr>
                <w:color w:val="008080"/>
                <w:w w:val="78"/>
                <w:sz w:val="16"/>
              </w:rPr>
              <w:t>0</w:t>
            </w:r>
          </w:p>
        </w:tc>
        <w:tc>
          <w:tcPr>
            <w:tcW w:w="1247" w:type="dxa"/>
          </w:tcPr>
          <w:p w:rsidR="00B92C5D" w:rsidRDefault="00B92C5D" w:rsidP="00B92C5D">
            <w:pPr>
              <w:pStyle w:val="TableParagraph"/>
              <w:spacing w:line="126" w:lineRule="exact"/>
              <w:ind w:right="9"/>
              <w:jc w:val="right"/>
              <w:rPr>
                <w:sz w:val="16"/>
              </w:rPr>
            </w:pPr>
            <w:r>
              <w:rPr>
                <w:color w:val="008080"/>
                <w:w w:val="78"/>
                <w:sz w:val="16"/>
              </w:rPr>
              <w:t>0</w:t>
            </w: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23"/>
              <w:rPr>
                <w:sz w:val="12"/>
              </w:rPr>
            </w:pPr>
            <w:r>
              <w:rPr>
                <w:color w:val="008080"/>
                <w:w w:val="95"/>
                <w:sz w:val="12"/>
              </w:rPr>
              <w:t>Verificare încadrare cheltuieli capitolul 3</w:t>
            </w:r>
          </w:p>
        </w:tc>
        <w:tc>
          <w:tcPr>
            <w:tcW w:w="3985" w:type="dxa"/>
            <w:gridSpan w:val="3"/>
            <w:shd w:val="clear" w:color="auto" w:fill="CCFFFF"/>
          </w:tcPr>
          <w:p w:rsidR="00B92C5D" w:rsidRDefault="00B92C5D" w:rsidP="00B92C5D">
            <w:pPr>
              <w:pStyle w:val="TableParagraph"/>
              <w:rPr>
                <w:rFonts w:ascii="Times New Roman"/>
                <w:sz w:val="8"/>
              </w:rPr>
            </w:pPr>
          </w:p>
        </w:tc>
      </w:tr>
      <w:tr w:rsidR="00B92C5D" w:rsidTr="00B92C5D">
        <w:trPr>
          <w:trHeight w:val="210"/>
        </w:trPr>
        <w:tc>
          <w:tcPr>
            <w:tcW w:w="5576" w:type="dxa"/>
            <w:shd w:val="clear" w:color="auto" w:fill="008080"/>
          </w:tcPr>
          <w:p w:rsidR="00B92C5D" w:rsidRDefault="00B92C5D" w:rsidP="00B92C5D">
            <w:pPr>
              <w:pStyle w:val="TableParagraph"/>
              <w:spacing w:before="12"/>
              <w:ind w:left="26"/>
              <w:rPr>
                <w:b/>
                <w:sz w:val="14"/>
              </w:rPr>
            </w:pPr>
            <w:r>
              <w:rPr>
                <w:b/>
                <w:color w:val="FFFFFF"/>
                <w:w w:val="85"/>
                <w:sz w:val="14"/>
              </w:rPr>
              <w:t>Capitolul 4 Cheltuieli pentru investiţia de bază - total, din care:</w:t>
            </w:r>
          </w:p>
        </w:tc>
        <w:tc>
          <w:tcPr>
            <w:tcW w:w="1404" w:type="dxa"/>
            <w:shd w:val="clear" w:color="auto" w:fill="CCFFFF"/>
          </w:tcPr>
          <w:p w:rsidR="00B92C5D" w:rsidRDefault="00B92C5D" w:rsidP="00B92C5D">
            <w:pPr>
              <w:pStyle w:val="TableParagraph"/>
              <w:spacing w:line="185" w:lineRule="exact"/>
              <w:ind w:right="10"/>
              <w:jc w:val="right"/>
              <w:rPr>
                <w:b/>
                <w:sz w:val="16"/>
              </w:rPr>
            </w:pPr>
            <w:r>
              <w:rPr>
                <w:b/>
                <w:color w:val="008080"/>
                <w:w w:val="72"/>
                <w:sz w:val="16"/>
              </w:rPr>
              <w:t>0</w:t>
            </w:r>
          </w:p>
        </w:tc>
        <w:tc>
          <w:tcPr>
            <w:tcW w:w="1247" w:type="dxa"/>
            <w:shd w:val="clear" w:color="auto" w:fill="CCFFFF"/>
          </w:tcPr>
          <w:p w:rsidR="00B92C5D" w:rsidRDefault="00B92C5D" w:rsidP="00B92C5D">
            <w:pPr>
              <w:pStyle w:val="TableParagraph"/>
              <w:spacing w:line="185" w:lineRule="exact"/>
              <w:ind w:right="9"/>
              <w:jc w:val="right"/>
              <w:rPr>
                <w:b/>
                <w:sz w:val="16"/>
              </w:rPr>
            </w:pPr>
            <w:r>
              <w:rPr>
                <w:b/>
                <w:color w:val="008080"/>
                <w:w w:val="72"/>
                <w:sz w:val="16"/>
              </w:rPr>
              <w:t>0</w:t>
            </w:r>
          </w:p>
        </w:tc>
        <w:tc>
          <w:tcPr>
            <w:tcW w:w="1334" w:type="dxa"/>
            <w:shd w:val="clear" w:color="auto" w:fill="CCFFFF"/>
          </w:tcPr>
          <w:p w:rsidR="00B92C5D" w:rsidRDefault="00B92C5D" w:rsidP="00B92C5D">
            <w:pPr>
              <w:pStyle w:val="TableParagraph"/>
              <w:spacing w:line="185" w:lineRule="exact"/>
              <w:ind w:right="8"/>
              <w:jc w:val="right"/>
              <w:rPr>
                <w:b/>
                <w:sz w:val="16"/>
              </w:rPr>
            </w:pPr>
            <w:r>
              <w:rPr>
                <w:b/>
                <w:color w:val="008080"/>
                <w:w w:val="72"/>
                <w:sz w:val="16"/>
              </w:rPr>
              <w:t>0</w:t>
            </w:r>
          </w:p>
        </w:tc>
      </w:tr>
      <w:tr w:rsidR="00B92C5D" w:rsidTr="00B92C5D">
        <w:trPr>
          <w:trHeight w:val="210"/>
        </w:trPr>
        <w:tc>
          <w:tcPr>
            <w:tcW w:w="5576" w:type="dxa"/>
            <w:shd w:val="clear" w:color="auto" w:fill="008080"/>
          </w:tcPr>
          <w:p w:rsidR="00B92C5D" w:rsidRDefault="00B92C5D" w:rsidP="00B92C5D">
            <w:pPr>
              <w:pStyle w:val="TableParagraph"/>
              <w:spacing w:before="12"/>
              <w:ind w:left="26"/>
              <w:rPr>
                <w:b/>
                <w:sz w:val="14"/>
              </w:rPr>
            </w:pPr>
            <w:r>
              <w:rPr>
                <w:b/>
                <w:color w:val="FFFFFF"/>
                <w:w w:val="85"/>
                <w:sz w:val="14"/>
              </w:rPr>
              <w:t>A - Constructii şi lucrări de intervenţii - total, din care:</w:t>
            </w:r>
          </w:p>
        </w:tc>
        <w:tc>
          <w:tcPr>
            <w:tcW w:w="1404" w:type="dxa"/>
            <w:shd w:val="clear" w:color="auto" w:fill="CCFFFF"/>
          </w:tcPr>
          <w:p w:rsidR="00B92C5D" w:rsidRDefault="00B92C5D" w:rsidP="00B92C5D">
            <w:pPr>
              <w:pStyle w:val="TableParagraph"/>
              <w:spacing w:line="185" w:lineRule="exact"/>
              <w:ind w:right="10"/>
              <w:jc w:val="right"/>
              <w:rPr>
                <w:b/>
                <w:sz w:val="16"/>
              </w:rPr>
            </w:pPr>
            <w:r>
              <w:rPr>
                <w:b/>
                <w:color w:val="008080"/>
                <w:w w:val="72"/>
                <w:sz w:val="16"/>
              </w:rPr>
              <w:t>0</w:t>
            </w:r>
          </w:p>
        </w:tc>
        <w:tc>
          <w:tcPr>
            <w:tcW w:w="1247" w:type="dxa"/>
            <w:shd w:val="clear" w:color="auto" w:fill="CCFFFF"/>
          </w:tcPr>
          <w:p w:rsidR="00B92C5D" w:rsidRDefault="00B92C5D" w:rsidP="00B92C5D">
            <w:pPr>
              <w:pStyle w:val="TableParagraph"/>
              <w:spacing w:line="185" w:lineRule="exact"/>
              <w:ind w:right="9"/>
              <w:jc w:val="right"/>
              <w:rPr>
                <w:b/>
                <w:sz w:val="16"/>
              </w:rPr>
            </w:pPr>
            <w:r>
              <w:rPr>
                <w:b/>
                <w:color w:val="008080"/>
                <w:w w:val="72"/>
                <w:sz w:val="16"/>
              </w:rPr>
              <w:t>0</w:t>
            </w:r>
          </w:p>
        </w:tc>
        <w:tc>
          <w:tcPr>
            <w:tcW w:w="1334" w:type="dxa"/>
            <w:shd w:val="clear" w:color="auto" w:fill="CCFFFF"/>
          </w:tcPr>
          <w:p w:rsidR="00B92C5D" w:rsidRDefault="00B92C5D" w:rsidP="00B92C5D">
            <w:pPr>
              <w:pStyle w:val="TableParagraph"/>
              <w:spacing w:line="185" w:lineRule="exact"/>
              <w:ind w:right="8"/>
              <w:jc w:val="right"/>
              <w:rPr>
                <w:b/>
                <w:sz w:val="16"/>
              </w:rPr>
            </w:pPr>
            <w:r>
              <w:rPr>
                <w:b/>
                <w:color w:val="008080"/>
                <w:w w:val="72"/>
                <w:sz w:val="16"/>
              </w:rPr>
              <w:t>0</w:t>
            </w:r>
          </w:p>
        </w:tc>
      </w:tr>
      <w:tr w:rsidR="00B92C5D" w:rsidTr="00B92C5D">
        <w:trPr>
          <w:trHeight w:val="146"/>
        </w:trPr>
        <w:tc>
          <w:tcPr>
            <w:tcW w:w="5576" w:type="dxa"/>
            <w:shd w:val="clear" w:color="auto" w:fill="CCFFFF"/>
          </w:tcPr>
          <w:p w:rsidR="00B92C5D" w:rsidRDefault="00B92C5D" w:rsidP="00B92C5D">
            <w:pPr>
              <w:pStyle w:val="TableParagraph"/>
              <w:spacing w:line="126" w:lineRule="exact"/>
              <w:ind w:left="23"/>
              <w:rPr>
                <w:sz w:val="12"/>
              </w:rPr>
            </w:pPr>
            <w:r>
              <w:rPr>
                <w:color w:val="008080"/>
                <w:w w:val="90"/>
                <w:sz w:val="12"/>
              </w:rPr>
              <w:t>4.1 Construcţii şi instalaţii</w:t>
            </w:r>
          </w:p>
        </w:tc>
        <w:tc>
          <w:tcPr>
            <w:tcW w:w="1404" w:type="dxa"/>
          </w:tcPr>
          <w:p w:rsidR="00B92C5D" w:rsidRDefault="00B92C5D" w:rsidP="00B92C5D">
            <w:pPr>
              <w:pStyle w:val="TableParagraph"/>
              <w:spacing w:line="126" w:lineRule="exact"/>
              <w:ind w:right="10"/>
              <w:jc w:val="right"/>
              <w:rPr>
                <w:sz w:val="16"/>
              </w:rPr>
            </w:pPr>
            <w:r>
              <w:rPr>
                <w:color w:val="008080"/>
                <w:w w:val="78"/>
                <w:sz w:val="16"/>
              </w:rPr>
              <w:t>0</w:t>
            </w:r>
          </w:p>
        </w:tc>
        <w:tc>
          <w:tcPr>
            <w:tcW w:w="1247" w:type="dxa"/>
          </w:tcPr>
          <w:p w:rsidR="00B92C5D" w:rsidRDefault="00B92C5D" w:rsidP="00B92C5D">
            <w:pPr>
              <w:pStyle w:val="TableParagraph"/>
              <w:spacing w:line="126" w:lineRule="exact"/>
              <w:ind w:right="9"/>
              <w:jc w:val="right"/>
              <w:rPr>
                <w:sz w:val="16"/>
              </w:rPr>
            </w:pPr>
            <w:r>
              <w:rPr>
                <w:color w:val="008080"/>
                <w:w w:val="78"/>
                <w:sz w:val="16"/>
              </w:rPr>
              <w:t>0</w:t>
            </w: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23"/>
              <w:rPr>
                <w:sz w:val="12"/>
              </w:rPr>
            </w:pPr>
            <w:r>
              <w:rPr>
                <w:color w:val="008080"/>
                <w:w w:val="95"/>
                <w:sz w:val="12"/>
              </w:rPr>
              <w:t>4.2 Montaj utilaje, echipamente tehnologice şi funcţionale</w:t>
            </w:r>
          </w:p>
        </w:tc>
        <w:tc>
          <w:tcPr>
            <w:tcW w:w="1404" w:type="dxa"/>
          </w:tcPr>
          <w:p w:rsidR="00B92C5D" w:rsidRDefault="00B92C5D" w:rsidP="00B92C5D">
            <w:pPr>
              <w:pStyle w:val="TableParagraph"/>
              <w:spacing w:line="126" w:lineRule="exact"/>
              <w:ind w:right="10"/>
              <w:jc w:val="right"/>
              <w:rPr>
                <w:sz w:val="16"/>
              </w:rPr>
            </w:pPr>
            <w:r>
              <w:rPr>
                <w:color w:val="008080"/>
                <w:w w:val="78"/>
                <w:sz w:val="16"/>
              </w:rPr>
              <w:t>0</w:t>
            </w:r>
          </w:p>
        </w:tc>
        <w:tc>
          <w:tcPr>
            <w:tcW w:w="1247" w:type="dxa"/>
          </w:tcPr>
          <w:p w:rsidR="00B92C5D" w:rsidRDefault="00B92C5D" w:rsidP="00B92C5D">
            <w:pPr>
              <w:pStyle w:val="TableParagraph"/>
              <w:spacing w:line="126" w:lineRule="exact"/>
              <w:ind w:right="9"/>
              <w:jc w:val="right"/>
              <w:rPr>
                <w:sz w:val="16"/>
              </w:rPr>
            </w:pPr>
            <w:r>
              <w:rPr>
                <w:color w:val="008080"/>
                <w:w w:val="78"/>
                <w:sz w:val="16"/>
              </w:rPr>
              <w:t>0</w:t>
            </w: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23"/>
              <w:rPr>
                <w:sz w:val="12"/>
              </w:rPr>
            </w:pPr>
            <w:r>
              <w:rPr>
                <w:color w:val="008080"/>
                <w:w w:val="95"/>
                <w:sz w:val="12"/>
              </w:rPr>
              <w:t>4.3 Utilaje, echipamente tehnologice şi funcţionale care necesită montaj</w:t>
            </w:r>
          </w:p>
        </w:tc>
        <w:tc>
          <w:tcPr>
            <w:tcW w:w="1404" w:type="dxa"/>
          </w:tcPr>
          <w:p w:rsidR="00B92C5D" w:rsidRDefault="00B92C5D" w:rsidP="00B92C5D">
            <w:pPr>
              <w:pStyle w:val="TableParagraph"/>
              <w:spacing w:line="126" w:lineRule="exact"/>
              <w:ind w:right="10"/>
              <w:jc w:val="right"/>
              <w:rPr>
                <w:sz w:val="16"/>
              </w:rPr>
            </w:pPr>
            <w:r>
              <w:rPr>
                <w:color w:val="008080"/>
                <w:w w:val="78"/>
                <w:sz w:val="16"/>
              </w:rPr>
              <w:t>0</w:t>
            </w:r>
          </w:p>
        </w:tc>
        <w:tc>
          <w:tcPr>
            <w:tcW w:w="1247" w:type="dxa"/>
          </w:tcPr>
          <w:p w:rsidR="00B92C5D" w:rsidRDefault="00B92C5D" w:rsidP="00B92C5D">
            <w:pPr>
              <w:pStyle w:val="TableParagraph"/>
              <w:spacing w:line="126" w:lineRule="exact"/>
              <w:ind w:right="9"/>
              <w:jc w:val="right"/>
              <w:rPr>
                <w:sz w:val="16"/>
              </w:rPr>
            </w:pPr>
            <w:r>
              <w:rPr>
                <w:color w:val="008080"/>
                <w:w w:val="78"/>
                <w:sz w:val="16"/>
              </w:rPr>
              <w:t>0</w:t>
            </w: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311"/>
        </w:trPr>
        <w:tc>
          <w:tcPr>
            <w:tcW w:w="5576" w:type="dxa"/>
            <w:shd w:val="clear" w:color="auto" w:fill="CCFFFF"/>
          </w:tcPr>
          <w:p w:rsidR="00B92C5D" w:rsidRDefault="00B92C5D" w:rsidP="00B92C5D">
            <w:pPr>
              <w:pStyle w:val="TableParagraph"/>
              <w:spacing w:line="132" w:lineRule="exact"/>
              <w:ind w:left="23"/>
              <w:rPr>
                <w:sz w:val="12"/>
              </w:rPr>
            </w:pPr>
            <w:r>
              <w:rPr>
                <w:color w:val="008080"/>
                <w:w w:val="95"/>
                <w:sz w:val="12"/>
              </w:rPr>
              <w:t>4.4 Utilaje, echipamente tehnologice şi funcţionale care nu necesită montaj</w:t>
            </w:r>
          </w:p>
          <w:p w:rsidR="00B92C5D" w:rsidRDefault="00B92C5D" w:rsidP="00B92C5D">
            <w:pPr>
              <w:pStyle w:val="TableParagraph"/>
              <w:spacing w:before="28" w:line="131" w:lineRule="exact"/>
              <w:ind w:left="195"/>
              <w:rPr>
                <w:sz w:val="12"/>
              </w:rPr>
            </w:pPr>
            <w:r>
              <w:rPr>
                <w:color w:val="008080"/>
                <w:w w:val="90"/>
                <w:sz w:val="12"/>
              </w:rPr>
              <w:t>şi echipamente</w:t>
            </w:r>
          </w:p>
        </w:tc>
        <w:tc>
          <w:tcPr>
            <w:tcW w:w="1404" w:type="dxa"/>
          </w:tcPr>
          <w:p w:rsidR="00B92C5D" w:rsidRDefault="00B92C5D" w:rsidP="00B92C5D">
            <w:pPr>
              <w:pStyle w:val="TableParagraph"/>
              <w:spacing w:before="49"/>
              <w:ind w:right="10"/>
              <w:jc w:val="right"/>
              <w:rPr>
                <w:sz w:val="16"/>
              </w:rPr>
            </w:pPr>
            <w:r>
              <w:rPr>
                <w:color w:val="008080"/>
                <w:w w:val="78"/>
                <w:sz w:val="16"/>
              </w:rPr>
              <w:t>0</w:t>
            </w:r>
          </w:p>
        </w:tc>
        <w:tc>
          <w:tcPr>
            <w:tcW w:w="1247" w:type="dxa"/>
          </w:tcPr>
          <w:p w:rsidR="00B92C5D" w:rsidRDefault="00B92C5D" w:rsidP="00B92C5D">
            <w:pPr>
              <w:pStyle w:val="TableParagraph"/>
              <w:spacing w:before="49"/>
              <w:ind w:right="9"/>
              <w:jc w:val="right"/>
              <w:rPr>
                <w:sz w:val="16"/>
              </w:rPr>
            </w:pPr>
            <w:r>
              <w:rPr>
                <w:color w:val="008080"/>
                <w:w w:val="78"/>
                <w:sz w:val="16"/>
              </w:rPr>
              <w:t>0</w:t>
            </w:r>
          </w:p>
        </w:tc>
        <w:tc>
          <w:tcPr>
            <w:tcW w:w="1334" w:type="dxa"/>
            <w:shd w:val="clear" w:color="auto" w:fill="CCFFFF"/>
          </w:tcPr>
          <w:p w:rsidR="00B92C5D" w:rsidRDefault="00B92C5D" w:rsidP="00B92C5D">
            <w:pPr>
              <w:pStyle w:val="TableParagraph"/>
              <w:spacing w:before="49"/>
              <w:ind w:right="8"/>
              <w:jc w:val="right"/>
              <w:rPr>
                <w:sz w:val="16"/>
              </w:rPr>
            </w:pPr>
            <w:r>
              <w:rPr>
                <w:color w:val="008080"/>
                <w:w w:val="78"/>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23"/>
              <w:rPr>
                <w:sz w:val="12"/>
              </w:rPr>
            </w:pPr>
            <w:r>
              <w:rPr>
                <w:color w:val="008080"/>
                <w:w w:val="95"/>
                <w:sz w:val="12"/>
              </w:rPr>
              <w:t>4.5 Dotări</w:t>
            </w:r>
          </w:p>
        </w:tc>
        <w:tc>
          <w:tcPr>
            <w:tcW w:w="1404" w:type="dxa"/>
          </w:tcPr>
          <w:p w:rsidR="00B92C5D" w:rsidRDefault="00B92C5D" w:rsidP="00B92C5D">
            <w:pPr>
              <w:pStyle w:val="TableParagraph"/>
              <w:spacing w:line="126" w:lineRule="exact"/>
              <w:ind w:right="10"/>
              <w:jc w:val="right"/>
              <w:rPr>
                <w:sz w:val="16"/>
              </w:rPr>
            </w:pPr>
            <w:r>
              <w:rPr>
                <w:color w:val="008080"/>
                <w:w w:val="78"/>
                <w:sz w:val="16"/>
              </w:rPr>
              <w:t>0</w:t>
            </w:r>
          </w:p>
        </w:tc>
        <w:tc>
          <w:tcPr>
            <w:tcW w:w="1247" w:type="dxa"/>
          </w:tcPr>
          <w:p w:rsidR="00B92C5D" w:rsidRDefault="00B92C5D" w:rsidP="00B92C5D">
            <w:pPr>
              <w:pStyle w:val="TableParagraph"/>
              <w:spacing w:line="126" w:lineRule="exact"/>
              <w:ind w:right="9"/>
              <w:jc w:val="right"/>
              <w:rPr>
                <w:sz w:val="16"/>
              </w:rPr>
            </w:pPr>
            <w:r>
              <w:rPr>
                <w:color w:val="008080"/>
                <w:w w:val="78"/>
                <w:sz w:val="16"/>
              </w:rPr>
              <w:t>0</w:t>
            </w: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23"/>
              <w:rPr>
                <w:sz w:val="12"/>
              </w:rPr>
            </w:pPr>
            <w:r>
              <w:rPr>
                <w:color w:val="008080"/>
                <w:w w:val="95"/>
                <w:sz w:val="12"/>
              </w:rPr>
              <w:t>4.6 Active necorporale</w:t>
            </w:r>
          </w:p>
        </w:tc>
        <w:tc>
          <w:tcPr>
            <w:tcW w:w="1404" w:type="dxa"/>
          </w:tcPr>
          <w:p w:rsidR="00B92C5D" w:rsidRDefault="00B92C5D" w:rsidP="00B92C5D">
            <w:pPr>
              <w:pStyle w:val="TableParagraph"/>
              <w:spacing w:line="126" w:lineRule="exact"/>
              <w:ind w:right="10"/>
              <w:jc w:val="right"/>
              <w:rPr>
                <w:sz w:val="16"/>
              </w:rPr>
            </w:pPr>
            <w:r>
              <w:rPr>
                <w:color w:val="008080"/>
                <w:w w:val="78"/>
                <w:sz w:val="16"/>
              </w:rPr>
              <w:t>0</w:t>
            </w:r>
          </w:p>
        </w:tc>
        <w:tc>
          <w:tcPr>
            <w:tcW w:w="1247" w:type="dxa"/>
          </w:tcPr>
          <w:p w:rsidR="00B92C5D" w:rsidRDefault="00B92C5D" w:rsidP="00B92C5D">
            <w:pPr>
              <w:pStyle w:val="TableParagraph"/>
              <w:spacing w:line="126" w:lineRule="exact"/>
              <w:ind w:right="9"/>
              <w:jc w:val="right"/>
              <w:rPr>
                <w:sz w:val="16"/>
              </w:rPr>
            </w:pPr>
            <w:r>
              <w:rPr>
                <w:color w:val="008080"/>
                <w:w w:val="78"/>
                <w:sz w:val="16"/>
              </w:rPr>
              <w:t>0</w:t>
            </w: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210"/>
        </w:trPr>
        <w:tc>
          <w:tcPr>
            <w:tcW w:w="5576" w:type="dxa"/>
            <w:shd w:val="clear" w:color="auto" w:fill="008080"/>
          </w:tcPr>
          <w:p w:rsidR="00B92C5D" w:rsidRDefault="00B92C5D" w:rsidP="00B92C5D">
            <w:pPr>
              <w:pStyle w:val="TableParagraph"/>
              <w:spacing w:before="12"/>
              <w:ind w:left="26"/>
              <w:rPr>
                <w:b/>
                <w:sz w:val="14"/>
              </w:rPr>
            </w:pPr>
            <w:r>
              <w:rPr>
                <w:b/>
                <w:color w:val="FFFFFF"/>
                <w:w w:val="85"/>
                <w:sz w:val="14"/>
              </w:rPr>
              <w:t>B - Cheltuieli pentru investitii în culturi/plantaţii</w:t>
            </w:r>
          </w:p>
        </w:tc>
        <w:tc>
          <w:tcPr>
            <w:tcW w:w="1404" w:type="dxa"/>
            <w:shd w:val="clear" w:color="auto" w:fill="CCFFFF"/>
          </w:tcPr>
          <w:p w:rsidR="00B92C5D" w:rsidRDefault="00B92C5D" w:rsidP="00B92C5D">
            <w:pPr>
              <w:pStyle w:val="TableParagraph"/>
              <w:spacing w:line="185" w:lineRule="exact"/>
              <w:ind w:right="10"/>
              <w:jc w:val="right"/>
              <w:rPr>
                <w:b/>
                <w:sz w:val="16"/>
              </w:rPr>
            </w:pPr>
            <w:r>
              <w:rPr>
                <w:b/>
                <w:color w:val="008080"/>
                <w:w w:val="72"/>
                <w:sz w:val="16"/>
              </w:rPr>
              <w:t>0</w:t>
            </w:r>
          </w:p>
        </w:tc>
        <w:tc>
          <w:tcPr>
            <w:tcW w:w="1247" w:type="dxa"/>
            <w:shd w:val="clear" w:color="auto" w:fill="CCFFFF"/>
          </w:tcPr>
          <w:p w:rsidR="00B92C5D" w:rsidRDefault="00B92C5D" w:rsidP="00B92C5D">
            <w:pPr>
              <w:pStyle w:val="TableParagraph"/>
              <w:spacing w:line="185" w:lineRule="exact"/>
              <w:ind w:right="9"/>
              <w:jc w:val="right"/>
              <w:rPr>
                <w:b/>
                <w:sz w:val="16"/>
              </w:rPr>
            </w:pPr>
            <w:r>
              <w:rPr>
                <w:b/>
                <w:color w:val="008080"/>
                <w:w w:val="72"/>
                <w:sz w:val="16"/>
              </w:rPr>
              <w:t>0</w:t>
            </w:r>
          </w:p>
        </w:tc>
        <w:tc>
          <w:tcPr>
            <w:tcW w:w="1334" w:type="dxa"/>
            <w:shd w:val="clear" w:color="auto" w:fill="CCFFFF"/>
          </w:tcPr>
          <w:p w:rsidR="00B92C5D" w:rsidRDefault="00B92C5D" w:rsidP="00B92C5D">
            <w:pPr>
              <w:pStyle w:val="TableParagraph"/>
              <w:spacing w:line="185" w:lineRule="exact"/>
              <w:ind w:right="8"/>
              <w:jc w:val="right"/>
              <w:rPr>
                <w:b/>
                <w:sz w:val="16"/>
              </w:rPr>
            </w:pPr>
            <w:r>
              <w:rPr>
                <w:b/>
                <w:color w:val="008080"/>
                <w:w w:val="72"/>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23"/>
              <w:rPr>
                <w:sz w:val="12"/>
              </w:rPr>
            </w:pPr>
            <w:r>
              <w:rPr>
                <w:color w:val="008080"/>
                <w:w w:val="95"/>
                <w:sz w:val="12"/>
              </w:rPr>
              <w:t>Subcapitol 1 - Lucrări de pregătire a terenului</w:t>
            </w:r>
          </w:p>
        </w:tc>
        <w:tc>
          <w:tcPr>
            <w:tcW w:w="1404" w:type="dxa"/>
          </w:tcPr>
          <w:p w:rsidR="00B92C5D" w:rsidRDefault="00B92C5D" w:rsidP="00B92C5D">
            <w:pPr>
              <w:pStyle w:val="TableParagraph"/>
              <w:spacing w:line="126" w:lineRule="exact"/>
              <w:ind w:right="10"/>
              <w:jc w:val="right"/>
              <w:rPr>
                <w:sz w:val="16"/>
              </w:rPr>
            </w:pPr>
            <w:r>
              <w:rPr>
                <w:color w:val="008080"/>
                <w:w w:val="78"/>
                <w:sz w:val="16"/>
              </w:rPr>
              <w:t>0</w:t>
            </w:r>
          </w:p>
        </w:tc>
        <w:tc>
          <w:tcPr>
            <w:tcW w:w="1247" w:type="dxa"/>
          </w:tcPr>
          <w:p w:rsidR="00B92C5D" w:rsidRDefault="00B92C5D" w:rsidP="00B92C5D">
            <w:pPr>
              <w:pStyle w:val="TableParagraph"/>
              <w:spacing w:line="126" w:lineRule="exact"/>
              <w:ind w:right="9"/>
              <w:jc w:val="right"/>
              <w:rPr>
                <w:sz w:val="16"/>
              </w:rPr>
            </w:pPr>
            <w:r>
              <w:rPr>
                <w:color w:val="008080"/>
                <w:w w:val="78"/>
                <w:sz w:val="16"/>
              </w:rPr>
              <w:t>0</w:t>
            </w: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23"/>
              <w:rPr>
                <w:sz w:val="12"/>
              </w:rPr>
            </w:pPr>
            <w:r>
              <w:rPr>
                <w:color w:val="008080"/>
                <w:w w:val="95"/>
                <w:sz w:val="12"/>
              </w:rPr>
              <w:t>Subcapitol 2 - Infiinţarea plantaţiei</w:t>
            </w:r>
          </w:p>
        </w:tc>
        <w:tc>
          <w:tcPr>
            <w:tcW w:w="1404" w:type="dxa"/>
          </w:tcPr>
          <w:p w:rsidR="00B92C5D" w:rsidRDefault="00B92C5D" w:rsidP="00B92C5D">
            <w:pPr>
              <w:pStyle w:val="TableParagraph"/>
              <w:spacing w:line="126" w:lineRule="exact"/>
              <w:ind w:right="10"/>
              <w:jc w:val="right"/>
              <w:rPr>
                <w:sz w:val="16"/>
              </w:rPr>
            </w:pPr>
            <w:r>
              <w:rPr>
                <w:color w:val="008080"/>
                <w:w w:val="78"/>
                <w:sz w:val="16"/>
              </w:rPr>
              <w:t>0</w:t>
            </w:r>
          </w:p>
        </w:tc>
        <w:tc>
          <w:tcPr>
            <w:tcW w:w="1247" w:type="dxa"/>
          </w:tcPr>
          <w:p w:rsidR="00B92C5D" w:rsidRDefault="00B92C5D" w:rsidP="00B92C5D">
            <w:pPr>
              <w:pStyle w:val="TableParagraph"/>
              <w:spacing w:line="126" w:lineRule="exact"/>
              <w:ind w:right="9"/>
              <w:jc w:val="right"/>
              <w:rPr>
                <w:sz w:val="16"/>
              </w:rPr>
            </w:pPr>
            <w:r>
              <w:rPr>
                <w:color w:val="008080"/>
                <w:w w:val="78"/>
                <w:sz w:val="16"/>
              </w:rPr>
              <w:t>0</w:t>
            </w: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23"/>
              <w:rPr>
                <w:sz w:val="12"/>
              </w:rPr>
            </w:pPr>
            <w:r>
              <w:rPr>
                <w:color w:val="008080"/>
                <w:w w:val="95"/>
                <w:sz w:val="12"/>
              </w:rPr>
              <w:t>Subcapitol 3 - Intreţinere plantaţie în anul 1</w:t>
            </w:r>
          </w:p>
        </w:tc>
        <w:tc>
          <w:tcPr>
            <w:tcW w:w="1404" w:type="dxa"/>
            <w:shd w:val="clear" w:color="auto" w:fill="008080"/>
          </w:tcPr>
          <w:p w:rsidR="00B92C5D" w:rsidRDefault="00B92C5D" w:rsidP="00B92C5D">
            <w:pPr>
              <w:pStyle w:val="TableParagraph"/>
              <w:rPr>
                <w:rFonts w:ascii="Times New Roman"/>
                <w:sz w:val="8"/>
              </w:rPr>
            </w:pPr>
          </w:p>
        </w:tc>
        <w:tc>
          <w:tcPr>
            <w:tcW w:w="1247" w:type="dxa"/>
          </w:tcPr>
          <w:p w:rsidR="00B92C5D" w:rsidRDefault="00B92C5D" w:rsidP="00B92C5D">
            <w:pPr>
              <w:pStyle w:val="TableParagraph"/>
              <w:spacing w:line="126" w:lineRule="exact"/>
              <w:ind w:right="9"/>
              <w:jc w:val="right"/>
              <w:rPr>
                <w:sz w:val="16"/>
              </w:rPr>
            </w:pPr>
            <w:r>
              <w:rPr>
                <w:color w:val="008080"/>
                <w:w w:val="78"/>
                <w:sz w:val="16"/>
              </w:rPr>
              <w:t>0</w:t>
            </w: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23"/>
              <w:rPr>
                <w:sz w:val="12"/>
              </w:rPr>
            </w:pPr>
            <w:r>
              <w:rPr>
                <w:color w:val="008080"/>
                <w:w w:val="95"/>
                <w:sz w:val="12"/>
              </w:rPr>
              <w:t>Subcapitol 4 - Intreţinere plantaţie în anul 2</w:t>
            </w:r>
          </w:p>
        </w:tc>
        <w:tc>
          <w:tcPr>
            <w:tcW w:w="1404" w:type="dxa"/>
            <w:shd w:val="clear" w:color="auto" w:fill="008080"/>
          </w:tcPr>
          <w:p w:rsidR="00B92C5D" w:rsidRDefault="00B92C5D" w:rsidP="00B92C5D">
            <w:pPr>
              <w:pStyle w:val="TableParagraph"/>
              <w:rPr>
                <w:rFonts w:ascii="Times New Roman"/>
                <w:sz w:val="8"/>
              </w:rPr>
            </w:pPr>
          </w:p>
        </w:tc>
        <w:tc>
          <w:tcPr>
            <w:tcW w:w="1247" w:type="dxa"/>
          </w:tcPr>
          <w:p w:rsidR="00B92C5D" w:rsidRDefault="00B92C5D" w:rsidP="00B92C5D">
            <w:pPr>
              <w:pStyle w:val="TableParagraph"/>
              <w:spacing w:line="126" w:lineRule="exact"/>
              <w:ind w:right="9"/>
              <w:jc w:val="right"/>
              <w:rPr>
                <w:sz w:val="16"/>
              </w:rPr>
            </w:pPr>
            <w:r>
              <w:rPr>
                <w:color w:val="008080"/>
                <w:w w:val="78"/>
                <w:sz w:val="16"/>
              </w:rPr>
              <w:t>0</w:t>
            </w: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r w:rsidR="00B92C5D" w:rsidTr="00B92C5D">
        <w:trPr>
          <w:trHeight w:val="145"/>
        </w:trPr>
        <w:tc>
          <w:tcPr>
            <w:tcW w:w="5576" w:type="dxa"/>
            <w:shd w:val="clear" w:color="auto" w:fill="CCFFFF"/>
          </w:tcPr>
          <w:p w:rsidR="00B92C5D" w:rsidRDefault="00B92C5D" w:rsidP="00B92C5D">
            <w:pPr>
              <w:pStyle w:val="TableParagraph"/>
              <w:spacing w:line="126" w:lineRule="exact"/>
              <w:ind w:left="23"/>
              <w:rPr>
                <w:sz w:val="12"/>
              </w:rPr>
            </w:pPr>
            <w:r>
              <w:rPr>
                <w:color w:val="008080"/>
                <w:w w:val="95"/>
                <w:sz w:val="12"/>
              </w:rPr>
              <w:t>Subcapitol 5 - Instalat sistem susţinere şi împrejmuire</w:t>
            </w:r>
          </w:p>
        </w:tc>
        <w:tc>
          <w:tcPr>
            <w:tcW w:w="1404" w:type="dxa"/>
          </w:tcPr>
          <w:p w:rsidR="00B92C5D" w:rsidRDefault="00B92C5D" w:rsidP="00B92C5D">
            <w:pPr>
              <w:pStyle w:val="TableParagraph"/>
              <w:spacing w:line="126" w:lineRule="exact"/>
              <w:ind w:right="10"/>
              <w:jc w:val="right"/>
              <w:rPr>
                <w:sz w:val="16"/>
              </w:rPr>
            </w:pPr>
            <w:r>
              <w:rPr>
                <w:color w:val="008080"/>
                <w:w w:val="78"/>
                <w:sz w:val="16"/>
              </w:rPr>
              <w:t>0</w:t>
            </w:r>
          </w:p>
        </w:tc>
        <w:tc>
          <w:tcPr>
            <w:tcW w:w="1247" w:type="dxa"/>
          </w:tcPr>
          <w:p w:rsidR="00B92C5D" w:rsidRDefault="00B92C5D" w:rsidP="00B92C5D">
            <w:pPr>
              <w:pStyle w:val="TableParagraph"/>
              <w:spacing w:line="126" w:lineRule="exact"/>
              <w:ind w:right="9"/>
              <w:jc w:val="right"/>
              <w:rPr>
                <w:sz w:val="16"/>
              </w:rPr>
            </w:pPr>
            <w:r>
              <w:rPr>
                <w:color w:val="008080"/>
                <w:w w:val="78"/>
                <w:sz w:val="16"/>
              </w:rPr>
              <w:t>0</w:t>
            </w:r>
          </w:p>
        </w:tc>
        <w:tc>
          <w:tcPr>
            <w:tcW w:w="1334" w:type="dxa"/>
            <w:shd w:val="clear" w:color="auto" w:fill="CCFFFF"/>
          </w:tcPr>
          <w:p w:rsidR="00B92C5D" w:rsidRDefault="00B92C5D" w:rsidP="00B92C5D">
            <w:pPr>
              <w:pStyle w:val="TableParagraph"/>
              <w:spacing w:line="126" w:lineRule="exact"/>
              <w:ind w:right="8"/>
              <w:jc w:val="right"/>
              <w:rPr>
                <w:sz w:val="16"/>
              </w:rPr>
            </w:pPr>
            <w:r>
              <w:rPr>
                <w:color w:val="008080"/>
                <w:w w:val="78"/>
                <w:sz w:val="16"/>
              </w:rPr>
              <w:t>0</w:t>
            </w:r>
          </w:p>
        </w:tc>
      </w:tr>
    </w:tbl>
    <w:p w:rsidR="00B92C5D" w:rsidRDefault="003F27ED" w:rsidP="00B92C5D">
      <w:pPr>
        <w:rPr>
          <w:sz w:val="2"/>
          <w:szCs w:val="2"/>
        </w:rPr>
      </w:pPr>
      <w:r>
        <w:pict>
          <v:group id="_x0000_s1844" style="position:absolute;margin-left:263pt;margin-top:84.85pt;width:46.95pt;height:21.25pt;z-index:-251574272;mso-position-horizontal-relative:page;mso-position-vertical-relative:page" coordorigin="5260,1697" coordsize="939,425">
            <v:rect id="_x0000_s1845" style="position:absolute;left:5267;top:1704;width:924;height:411" fillcolor="#dce6f0" stroked="f"/>
            <v:shape id="_x0000_s1846" style="position:absolute;left:5276;top:1697;width:922;height:425" coordorigin="5277,1697" coordsize="922,425" o:spt="100" adj="0,,0" path="m6198,2105r-921,l5277,2122r921,l6198,2105t,-408l5277,1697r,17l6198,1714r,-17e" fillcolor="black" stroked="f">
              <v:stroke joinstyle="round"/>
              <v:formulas/>
              <v:path arrowok="t" o:connecttype="segments"/>
            </v:shape>
            <v:line id="_x0000_s1847" style="position:absolute" from="5268,1697" to="5268,2122" strokeweight=".84pt"/>
            <v:line id="_x0000_s1848" style="position:absolute" from="6190,1714" to="6190,2122" strokeweight=".84pt"/>
            <w10:wrap anchorx="page" anchory="page"/>
          </v:group>
        </w:pict>
      </w:r>
      <w:r>
        <w:pict>
          <v:group id="_x0000_s1849" style="position:absolute;margin-left:457.3pt;margin-top:84.85pt;width:80.35pt;height:21.25pt;z-index:-251573248;mso-position-horizontal-relative:page;mso-position-vertical-relative:page" coordorigin="9146,1697" coordsize="1607,425">
            <v:rect id="_x0000_s1850" style="position:absolute;left:9153;top:1704;width:1592;height:411" fillcolor="#dce6f0" stroked="f"/>
            <v:line id="_x0000_s1851" style="position:absolute" from="9154,1697" to="9154,2122" strokeweight=".84pt"/>
            <v:line id="_x0000_s1852" style="position:absolute" from="10744,1714" to="10744,2122" strokeweight=".84pt"/>
            <v:rect id="_x0000_s1853" style="position:absolute;left:9162;top:1697;width:1590;height:17" fillcolor="black" stroked="f"/>
            <v:line id="_x0000_s1854" style="position:absolute" from="9163,2114" to="10752,2114" strokeweight=".84pt"/>
            <w10:wrap anchorx="page" anchory="page"/>
          </v:group>
        </w:pict>
      </w:r>
    </w:p>
    <w:p w:rsidR="00B92C5D" w:rsidRDefault="00B92C5D" w:rsidP="00B92C5D">
      <w:pPr>
        <w:rPr>
          <w:sz w:val="2"/>
          <w:szCs w:val="2"/>
        </w:rPr>
        <w:sectPr w:rsidR="00B92C5D">
          <w:pgSz w:w="12240" w:h="15840"/>
          <w:pgMar w:top="680" w:right="1260" w:bottom="280" w:left="960" w:header="720" w:footer="720" w:gutter="0"/>
          <w:cols w:space="720"/>
        </w:sectPr>
      </w:pPr>
    </w:p>
    <w:tbl>
      <w:tblPr>
        <w:tblW w:w="0" w:type="auto"/>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28"/>
        <w:gridCol w:w="699"/>
        <w:gridCol w:w="149"/>
        <w:gridCol w:w="1248"/>
        <w:gridCol w:w="161"/>
        <w:gridCol w:w="1248"/>
        <w:gridCol w:w="1331"/>
      </w:tblGrid>
      <w:tr w:rsidR="00B92C5D" w:rsidTr="00B92C5D">
        <w:trPr>
          <w:trHeight w:val="145"/>
        </w:trPr>
        <w:tc>
          <w:tcPr>
            <w:tcW w:w="5576" w:type="dxa"/>
            <w:gridSpan w:val="3"/>
            <w:shd w:val="clear" w:color="auto" w:fill="008080"/>
          </w:tcPr>
          <w:p w:rsidR="00B92C5D" w:rsidRDefault="00B92C5D" w:rsidP="00B92C5D">
            <w:pPr>
              <w:pStyle w:val="TableParagraph"/>
              <w:spacing w:line="126" w:lineRule="exact"/>
              <w:ind w:left="26"/>
              <w:rPr>
                <w:b/>
                <w:sz w:val="14"/>
              </w:rPr>
            </w:pPr>
            <w:r>
              <w:rPr>
                <w:b/>
                <w:color w:val="FFFFFF"/>
                <w:w w:val="85"/>
                <w:sz w:val="14"/>
              </w:rPr>
              <w:lastRenderedPageBreak/>
              <w:t>Capitolul 5 Alte cheltuieli - total, din care:</w:t>
            </w:r>
          </w:p>
        </w:tc>
        <w:tc>
          <w:tcPr>
            <w:tcW w:w="1409" w:type="dxa"/>
            <w:gridSpan w:val="2"/>
            <w:shd w:val="clear" w:color="auto" w:fill="CCFFFF"/>
          </w:tcPr>
          <w:p w:rsidR="00B92C5D" w:rsidRDefault="00B92C5D" w:rsidP="00B92C5D">
            <w:pPr>
              <w:pStyle w:val="TableParagraph"/>
              <w:spacing w:line="126" w:lineRule="exact"/>
              <w:ind w:right="15"/>
              <w:jc w:val="right"/>
              <w:rPr>
                <w:b/>
                <w:sz w:val="16"/>
              </w:rPr>
            </w:pPr>
            <w:r>
              <w:rPr>
                <w:b/>
                <w:color w:val="008080"/>
                <w:w w:val="72"/>
                <w:sz w:val="16"/>
              </w:rPr>
              <w:t>0</w:t>
            </w:r>
          </w:p>
        </w:tc>
        <w:tc>
          <w:tcPr>
            <w:tcW w:w="1248" w:type="dxa"/>
            <w:shd w:val="clear" w:color="auto" w:fill="CCFFFF"/>
          </w:tcPr>
          <w:p w:rsidR="00B92C5D" w:rsidRDefault="00B92C5D" w:rsidP="00B92C5D">
            <w:pPr>
              <w:pStyle w:val="TableParagraph"/>
              <w:spacing w:line="126" w:lineRule="exact"/>
              <w:ind w:right="15"/>
              <w:jc w:val="right"/>
              <w:rPr>
                <w:b/>
                <w:sz w:val="16"/>
              </w:rPr>
            </w:pPr>
            <w:r>
              <w:rPr>
                <w:b/>
                <w:color w:val="008080"/>
                <w:w w:val="72"/>
                <w:sz w:val="16"/>
              </w:rPr>
              <w:t>0</w:t>
            </w:r>
          </w:p>
        </w:tc>
        <w:tc>
          <w:tcPr>
            <w:tcW w:w="1331" w:type="dxa"/>
            <w:shd w:val="clear" w:color="auto" w:fill="CCFFFF"/>
          </w:tcPr>
          <w:p w:rsidR="00B92C5D" w:rsidRDefault="00B92C5D" w:rsidP="00B92C5D">
            <w:pPr>
              <w:pStyle w:val="TableParagraph"/>
              <w:spacing w:line="126" w:lineRule="exact"/>
              <w:ind w:right="11"/>
              <w:jc w:val="right"/>
              <w:rPr>
                <w:b/>
                <w:sz w:val="16"/>
              </w:rPr>
            </w:pPr>
            <w:r>
              <w:rPr>
                <w:b/>
                <w:color w:val="008080"/>
                <w:w w:val="72"/>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23"/>
              <w:rPr>
                <w:sz w:val="12"/>
              </w:rPr>
            </w:pPr>
            <w:r>
              <w:rPr>
                <w:color w:val="008080"/>
                <w:w w:val="95"/>
                <w:sz w:val="12"/>
              </w:rPr>
              <w:t>5.1 Organizare de şantier</w:t>
            </w:r>
          </w:p>
        </w:tc>
        <w:tc>
          <w:tcPr>
            <w:tcW w:w="1409" w:type="dxa"/>
            <w:gridSpan w:val="2"/>
            <w:shd w:val="clear" w:color="auto" w:fill="CCFFFF"/>
          </w:tcPr>
          <w:p w:rsidR="00B92C5D" w:rsidRDefault="00B92C5D" w:rsidP="00B92C5D">
            <w:pPr>
              <w:pStyle w:val="TableParagraph"/>
              <w:spacing w:line="126" w:lineRule="exact"/>
              <w:ind w:right="15"/>
              <w:jc w:val="right"/>
              <w:rPr>
                <w:b/>
                <w:sz w:val="16"/>
              </w:rPr>
            </w:pPr>
            <w:r>
              <w:rPr>
                <w:b/>
                <w:color w:val="008080"/>
                <w:w w:val="72"/>
                <w:sz w:val="16"/>
              </w:rPr>
              <w:t>0</w:t>
            </w:r>
          </w:p>
        </w:tc>
        <w:tc>
          <w:tcPr>
            <w:tcW w:w="1248" w:type="dxa"/>
            <w:shd w:val="clear" w:color="auto" w:fill="CCFFFF"/>
          </w:tcPr>
          <w:p w:rsidR="00B92C5D" w:rsidRDefault="00B92C5D" w:rsidP="00B92C5D">
            <w:pPr>
              <w:pStyle w:val="TableParagraph"/>
              <w:spacing w:line="126" w:lineRule="exact"/>
              <w:ind w:right="15"/>
              <w:jc w:val="right"/>
              <w:rPr>
                <w:b/>
                <w:sz w:val="16"/>
              </w:rPr>
            </w:pPr>
            <w:r>
              <w:rPr>
                <w:b/>
                <w:color w:val="008080"/>
                <w:w w:val="72"/>
                <w:sz w:val="16"/>
              </w:rPr>
              <w:t>0</w:t>
            </w:r>
          </w:p>
        </w:tc>
        <w:tc>
          <w:tcPr>
            <w:tcW w:w="1331" w:type="dxa"/>
            <w:shd w:val="clear" w:color="auto" w:fill="CCFFFF"/>
          </w:tcPr>
          <w:p w:rsidR="00B92C5D" w:rsidRDefault="00B92C5D" w:rsidP="00B92C5D">
            <w:pPr>
              <w:pStyle w:val="TableParagraph"/>
              <w:spacing w:line="126" w:lineRule="exact"/>
              <w:ind w:right="11"/>
              <w:jc w:val="right"/>
              <w:rPr>
                <w:b/>
                <w:sz w:val="16"/>
              </w:rPr>
            </w:pPr>
            <w:r>
              <w:rPr>
                <w:b/>
                <w:color w:val="008080"/>
                <w:w w:val="72"/>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195"/>
              <w:rPr>
                <w:sz w:val="12"/>
              </w:rPr>
            </w:pPr>
            <w:r>
              <w:rPr>
                <w:color w:val="008080"/>
                <w:w w:val="95"/>
                <w:sz w:val="12"/>
              </w:rPr>
              <w:t>5.1.1 lucrări de construcţii şi instalaţii aferente organizării de şantier</w:t>
            </w:r>
          </w:p>
        </w:tc>
        <w:tc>
          <w:tcPr>
            <w:tcW w:w="1409" w:type="dxa"/>
            <w:gridSpan w:val="2"/>
          </w:tcPr>
          <w:p w:rsidR="00B92C5D" w:rsidRDefault="00B92C5D" w:rsidP="00B92C5D">
            <w:pPr>
              <w:pStyle w:val="TableParagraph"/>
              <w:spacing w:line="126" w:lineRule="exact"/>
              <w:ind w:right="15"/>
              <w:jc w:val="right"/>
              <w:rPr>
                <w:sz w:val="16"/>
              </w:rPr>
            </w:pPr>
            <w:r>
              <w:rPr>
                <w:color w:val="008080"/>
                <w:w w:val="78"/>
                <w:sz w:val="16"/>
              </w:rPr>
              <w:t>0</w:t>
            </w:r>
          </w:p>
        </w:tc>
        <w:tc>
          <w:tcPr>
            <w:tcW w:w="1248" w:type="dxa"/>
          </w:tcPr>
          <w:p w:rsidR="00B92C5D" w:rsidRDefault="00B92C5D" w:rsidP="00B92C5D">
            <w:pPr>
              <w:pStyle w:val="TableParagraph"/>
              <w:spacing w:line="126" w:lineRule="exact"/>
              <w:ind w:right="15"/>
              <w:jc w:val="right"/>
              <w:rPr>
                <w:sz w:val="16"/>
              </w:rPr>
            </w:pPr>
            <w:r>
              <w:rPr>
                <w:color w:val="008080"/>
                <w:w w:val="78"/>
                <w:sz w:val="16"/>
              </w:rPr>
              <w:t>0</w:t>
            </w: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195"/>
              <w:rPr>
                <w:sz w:val="12"/>
              </w:rPr>
            </w:pPr>
            <w:r>
              <w:rPr>
                <w:color w:val="008080"/>
                <w:w w:val="95"/>
                <w:sz w:val="12"/>
              </w:rPr>
              <w:t>5.1.2 cheltuieli conexe orgănizării şantierului</w:t>
            </w:r>
          </w:p>
        </w:tc>
        <w:tc>
          <w:tcPr>
            <w:tcW w:w="1409" w:type="dxa"/>
            <w:gridSpan w:val="2"/>
          </w:tcPr>
          <w:p w:rsidR="00B92C5D" w:rsidRDefault="00B92C5D" w:rsidP="00B92C5D">
            <w:pPr>
              <w:pStyle w:val="TableParagraph"/>
              <w:spacing w:line="126" w:lineRule="exact"/>
              <w:ind w:right="15"/>
              <w:jc w:val="right"/>
              <w:rPr>
                <w:sz w:val="16"/>
              </w:rPr>
            </w:pPr>
            <w:r>
              <w:rPr>
                <w:color w:val="008080"/>
                <w:w w:val="78"/>
                <w:sz w:val="16"/>
              </w:rPr>
              <w:t>0</w:t>
            </w:r>
          </w:p>
        </w:tc>
        <w:tc>
          <w:tcPr>
            <w:tcW w:w="1248" w:type="dxa"/>
          </w:tcPr>
          <w:p w:rsidR="00B92C5D" w:rsidRDefault="00B92C5D" w:rsidP="00B92C5D">
            <w:pPr>
              <w:pStyle w:val="TableParagraph"/>
              <w:spacing w:line="126" w:lineRule="exact"/>
              <w:ind w:right="15"/>
              <w:jc w:val="right"/>
              <w:rPr>
                <w:sz w:val="16"/>
              </w:rPr>
            </w:pPr>
            <w:r>
              <w:rPr>
                <w:color w:val="008080"/>
                <w:w w:val="78"/>
                <w:sz w:val="16"/>
              </w:rPr>
              <w:t>0</w:t>
            </w: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23"/>
              <w:rPr>
                <w:sz w:val="12"/>
              </w:rPr>
            </w:pPr>
            <w:r>
              <w:rPr>
                <w:color w:val="008080"/>
                <w:w w:val="90"/>
                <w:sz w:val="12"/>
              </w:rPr>
              <w:t>5.2 Comisioane, taxe, costul creditului</w:t>
            </w:r>
          </w:p>
        </w:tc>
        <w:tc>
          <w:tcPr>
            <w:tcW w:w="1409" w:type="dxa"/>
            <w:gridSpan w:val="2"/>
            <w:shd w:val="clear" w:color="auto" w:fill="CCFFFF"/>
          </w:tcPr>
          <w:p w:rsidR="00B92C5D" w:rsidRDefault="00B92C5D" w:rsidP="00B92C5D">
            <w:pPr>
              <w:pStyle w:val="TableParagraph"/>
              <w:spacing w:line="126" w:lineRule="exact"/>
              <w:ind w:right="15"/>
              <w:jc w:val="right"/>
              <w:rPr>
                <w:b/>
                <w:sz w:val="16"/>
              </w:rPr>
            </w:pPr>
            <w:r>
              <w:rPr>
                <w:b/>
                <w:color w:val="008080"/>
                <w:w w:val="72"/>
                <w:sz w:val="16"/>
              </w:rPr>
              <w:t>0</w:t>
            </w:r>
          </w:p>
        </w:tc>
        <w:tc>
          <w:tcPr>
            <w:tcW w:w="1248" w:type="dxa"/>
            <w:shd w:val="clear" w:color="auto" w:fill="CCFFFF"/>
          </w:tcPr>
          <w:p w:rsidR="00B92C5D" w:rsidRDefault="00B92C5D" w:rsidP="00B92C5D">
            <w:pPr>
              <w:pStyle w:val="TableParagraph"/>
              <w:spacing w:line="126" w:lineRule="exact"/>
              <w:ind w:right="15"/>
              <w:jc w:val="right"/>
              <w:rPr>
                <w:b/>
                <w:sz w:val="16"/>
              </w:rPr>
            </w:pPr>
            <w:r>
              <w:rPr>
                <w:b/>
                <w:color w:val="008080"/>
                <w:w w:val="72"/>
                <w:sz w:val="16"/>
              </w:rPr>
              <w:t>0</w:t>
            </w:r>
          </w:p>
        </w:tc>
        <w:tc>
          <w:tcPr>
            <w:tcW w:w="1331" w:type="dxa"/>
            <w:shd w:val="clear" w:color="auto" w:fill="CCFFFF"/>
          </w:tcPr>
          <w:p w:rsidR="00B92C5D" w:rsidRDefault="00B92C5D" w:rsidP="00B92C5D">
            <w:pPr>
              <w:pStyle w:val="TableParagraph"/>
              <w:spacing w:line="126" w:lineRule="exact"/>
              <w:ind w:right="11"/>
              <w:jc w:val="right"/>
              <w:rPr>
                <w:b/>
                <w:sz w:val="16"/>
              </w:rPr>
            </w:pPr>
            <w:r>
              <w:rPr>
                <w:b/>
                <w:color w:val="008080"/>
                <w:w w:val="72"/>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195"/>
              <w:rPr>
                <w:sz w:val="12"/>
              </w:rPr>
            </w:pPr>
            <w:r>
              <w:rPr>
                <w:color w:val="008080"/>
                <w:w w:val="95"/>
                <w:sz w:val="12"/>
              </w:rPr>
              <w:t>5.2.1 Comisioanele şi dobânzile aferente creditului băncii finanţatoare</w:t>
            </w:r>
          </w:p>
        </w:tc>
        <w:tc>
          <w:tcPr>
            <w:tcW w:w="1409" w:type="dxa"/>
            <w:gridSpan w:val="2"/>
            <w:shd w:val="clear" w:color="auto" w:fill="008080"/>
          </w:tcPr>
          <w:p w:rsidR="00B92C5D" w:rsidRDefault="00B92C5D" w:rsidP="00B92C5D">
            <w:pPr>
              <w:pStyle w:val="TableParagraph"/>
              <w:rPr>
                <w:rFonts w:ascii="Times New Roman"/>
                <w:sz w:val="8"/>
              </w:rPr>
            </w:pPr>
          </w:p>
        </w:tc>
        <w:tc>
          <w:tcPr>
            <w:tcW w:w="1248" w:type="dxa"/>
          </w:tcPr>
          <w:p w:rsidR="00B92C5D" w:rsidRDefault="00B92C5D" w:rsidP="00B92C5D">
            <w:pPr>
              <w:pStyle w:val="TableParagraph"/>
              <w:spacing w:line="126" w:lineRule="exact"/>
              <w:ind w:right="15"/>
              <w:jc w:val="right"/>
              <w:rPr>
                <w:sz w:val="16"/>
              </w:rPr>
            </w:pPr>
            <w:r>
              <w:rPr>
                <w:color w:val="008080"/>
                <w:w w:val="78"/>
                <w:sz w:val="16"/>
              </w:rPr>
              <w:t>0</w:t>
            </w: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57"/>
        </w:trPr>
        <w:tc>
          <w:tcPr>
            <w:tcW w:w="5576" w:type="dxa"/>
            <w:gridSpan w:val="3"/>
            <w:shd w:val="clear" w:color="auto" w:fill="CCFFFF"/>
          </w:tcPr>
          <w:p w:rsidR="00B92C5D" w:rsidRDefault="00B92C5D" w:rsidP="00B92C5D">
            <w:pPr>
              <w:pStyle w:val="TableParagraph"/>
              <w:spacing w:line="138" w:lineRule="exact"/>
              <w:ind w:left="195"/>
              <w:rPr>
                <w:sz w:val="12"/>
              </w:rPr>
            </w:pPr>
            <w:r>
              <w:rPr>
                <w:color w:val="008080"/>
                <w:w w:val="95"/>
                <w:sz w:val="12"/>
              </w:rPr>
              <w:t>5.2.2 Cota aferentă ISC pentru controlul calităţii lucrărilor de construcţii</w:t>
            </w:r>
          </w:p>
        </w:tc>
        <w:tc>
          <w:tcPr>
            <w:tcW w:w="1409" w:type="dxa"/>
            <w:gridSpan w:val="2"/>
          </w:tcPr>
          <w:p w:rsidR="00B92C5D" w:rsidRDefault="00B92C5D" w:rsidP="00B92C5D">
            <w:pPr>
              <w:pStyle w:val="TableParagraph"/>
              <w:spacing w:line="138" w:lineRule="exact"/>
              <w:ind w:right="15"/>
              <w:jc w:val="right"/>
              <w:rPr>
                <w:sz w:val="16"/>
              </w:rPr>
            </w:pPr>
            <w:r>
              <w:rPr>
                <w:color w:val="008080"/>
                <w:w w:val="78"/>
                <w:sz w:val="16"/>
              </w:rPr>
              <w:t>0</w:t>
            </w:r>
          </w:p>
        </w:tc>
        <w:tc>
          <w:tcPr>
            <w:tcW w:w="1248" w:type="dxa"/>
          </w:tcPr>
          <w:p w:rsidR="00B92C5D" w:rsidRDefault="00B92C5D" w:rsidP="00B92C5D">
            <w:pPr>
              <w:pStyle w:val="TableParagraph"/>
              <w:spacing w:line="138" w:lineRule="exact"/>
              <w:ind w:right="15"/>
              <w:jc w:val="right"/>
              <w:rPr>
                <w:sz w:val="16"/>
              </w:rPr>
            </w:pPr>
            <w:r>
              <w:rPr>
                <w:color w:val="008080"/>
                <w:w w:val="78"/>
                <w:sz w:val="16"/>
              </w:rPr>
              <w:t>0</w:t>
            </w:r>
          </w:p>
        </w:tc>
        <w:tc>
          <w:tcPr>
            <w:tcW w:w="1331" w:type="dxa"/>
            <w:shd w:val="clear" w:color="auto" w:fill="CCFFFF"/>
          </w:tcPr>
          <w:p w:rsidR="00B92C5D" w:rsidRDefault="00B92C5D" w:rsidP="00B92C5D">
            <w:pPr>
              <w:pStyle w:val="TableParagraph"/>
              <w:spacing w:line="138" w:lineRule="exact"/>
              <w:ind w:right="11"/>
              <w:jc w:val="right"/>
              <w:rPr>
                <w:sz w:val="16"/>
              </w:rPr>
            </w:pPr>
            <w:r>
              <w:rPr>
                <w:color w:val="008080"/>
                <w:w w:val="78"/>
                <w:sz w:val="16"/>
              </w:rPr>
              <w:t>0</w:t>
            </w:r>
          </w:p>
        </w:tc>
      </w:tr>
      <w:tr w:rsidR="00B92C5D" w:rsidTr="00B92C5D">
        <w:trPr>
          <w:trHeight w:val="337"/>
        </w:trPr>
        <w:tc>
          <w:tcPr>
            <w:tcW w:w="5576" w:type="dxa"/>
            <w:gridSpan w:val="3"/>
            <w:shd w:val="clear" w:color="auto" w:fill="CCFFFF"/>
          </w:tcPr>
          <w:p w:rsidR="00B92C5D" w:rsidRDefault="00B92C5D" w:rsidP="00B92C5D">
            <w:pPr>
              <w:pStyle w:val="TableParagraph"/>
              <w:spacing w:before="4"/>
              <w:ind w:left="195"/>
              <w:rPr>
                <w:sz w:val="12"/>
              </w:rPr>
            </w:pPr>
            <w:r>
              <w:rPr>
                <w:color w:val="008080"/>
                <w:w w:val="95"/>
                <w:sz w:val="12"/>
              </w:rPr>
              <w:t>5.2.3 Cota aferentă ISC pentru controlul statului în amenajarea teritoriului,urbanism şi</w:t>
            </w:r>
          </w:p>
          <w:p w:rsidR="00B92C5D" w:rsidRDefault="00B92C5D" w:rsidP="00B92C5D">
            <w:pPr>
              <w:pStyle w:val="TableParagraph"/>
              <w:spacing w:before="29"/>
              <w:ind w:left="455"/>
              <w:rPr>
                <w:sz w:val="12"/>
              </w:rPr>
            </w:pPr>
            <w:r>
              <w:rPr>
                <w:color w:val="008080"/>
                <w:w w:val="95"/>
                <w:sz w:val="12"/>
              </w:rPr>
              <w:t>pentru autorizarea lucrărilor de construcţii</w:t>
            </w:r>
          </w:p>
        </w:tc>
        <w:tc>
          <w:tcPr>
            <w:tcW w:w="1409" w:type="dxa"/>
            <w:gridSpan w:val="2"/>
          </w:tcPr>
          <w:p w:rsidR="00B92C5D" w:rsidRDefault="00B92C5D" w:rsidP="00B92C5D">
            <w:pPr>
              <w:pStyle w:val="TableParagraph"/>
              <w:spacing w:before="63"/>
              <w:ind w:right="15"/>
              <w:jc w:val="right"/>
              <w:rPr>
                <w:sz w:val="16"/>
              </w:rPr>
            </w:pPr>
            <w:r>
              <w:rPr>
                <w:color w:val="008080"/>
                <w:w w:val="78"/>
                <w:sz w:val="16"/>
              </w:rPr>
              <w:t>0</w:t>
            </w:r>
          </w:p>
        </w:tc>
        <w:tc>
          <w:tcPr>
            <w:tcW w:w="1248" w:type="dxa"/>
          </w:tcPr>
          <w:p w:rsidR="00B92C5D" w:rsidRDefault="00B92C5D" w:rsidP="00B92C5D">
            <w:pPr>
              <w:pStyle w:val="TableParagraph"/>
              <w:spacing w:before="63"/>
              <w:ind w:right="15"/>
              <w:jc w:val="right"/>
              <w:rPr>
                <w:sz w:val="16"/>
              </w:rPr>
            </w:pPr>
            <w:r>
              <w:rPr>
                <w:color w:val="008080"/>
                <w:w w:val="78"/>
                <w:sz w:val="16"/>
              </w:rPr>
              <w:t>0</w:t>
            </w:r>
          </w:p>
        </w:tc>
        <w:tc>
          <w:tcPr>
            <w:tcW w:w="1331" w:type="dxa"/>
            <w:shd w:val="clear" w:color="auto" w:fill="CCFFFF"/>
          </w:tcPr>
          <w:p w:rsidR="00B92C5D" w:rsidRDefault="00B92C5D" w:rsidP="00B92C5D">
            <w:pPr>
              <w:pStyle w:val="TableParagraph"/>
              <w:spacing w:before="63"/>
              <w:ind w:right="11"/>
              <w:jc w:val="right"/>
              <w:rPr>
                <w:sz w:val="16"/>
              </w:rPr>
            </w:pPr>
            <w:r>
              <w:rPr>
                <w:color w:val="008080"/>
                <w:w w:val="78"/>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195"/>
              <w:rPr>
                <w:sz w:val="12"/>
              </w:rPr>
            </w:pPr>
            <w:r>
              <w:rPr>
                <w:color w:val="008080"/>
                <w:w w:val="95"/>
                <w:sz w:val="12"/>
              </w:rPr>
              <w:t>5.2.4 Cota aferentă Casei Sociale a Constructorilor - CSC</w:t>
            </w:r>
          </w:p>
        </w:tc>
        <w:tc>
          <w:tcPr>
            <w:tcW w:w="1409" w:type="dxa"/>
            <w:gridSpan w:val="2"/>
            <w:shd w:val="clear" w:color="auto" w:fill="008080"/>
          </w:tcPr>
          <w:p w:rsidR="00B92C5D" w:rsidRDefault="00B92C5D" w:rsidP="00B92C5D">
            <w:pPr>
              <w:pStyle w:val="TableParagraph"/>
              <w:rPr>
                <w:rFonts w:ascii="Times New Roman"/>
                <w:sz w:val="8"/>
              </w:rPr>
            </w:pPr>
          </w:p>
        </w:tc>
        <w:tc>
          <w:tcPr>
            <w:tcW w:w="1248" w:type="dxa"/>
          </w:tcPr>
          <w:p w:rsidR="00B92C5D" w:rsidRDefault="00B92C5D" w:rsidP="00B92C5D">
            <w:pPr>
              <w:pStyle w:val="TableParagraph"/>
              <w:spacing w:line="126" w:lineRule="exact"/>
              <w:ind w:right="15"/>
              <w:jc w:val="right"/>
              <w:rPr>
                <w:sz w:val="16"/>
              </w:rPr>
            </w:pPr>
            <w:r>
              <w:rPr>
                <w:color w:val="008080"/>
                <w:w w:val="78"/>
                <w:sz w:val="16"/>
              </w:rPr>
              <w:t>0</w:t>
            </w: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69"/>
        </w:trPr>
        <w:tc>
          <w:tcPr>
            <w:tcW w:w="5576" w:type="dxa"/>
            <w:gridSpan w:val="3"/>
            <w:shd w:val="clear" w:color="auto" w:fill="CCFFFF"/>
          </w:tcPr>
          <w:p w:rsidR="00B92C5D" w:rsidRDefault="00B92C5D" w:rsidP="00B92C5D">
            <w:pPr>
              <w:pStyle w:val="TableParagraph"/>
              <w:spacing w:before="4"/>
              <w:ind w:left="195"/>
              <w:rPr>
                <w:sz w:val="12"/>
              </w:rPr>
            </w:pPr>
            <w:r>
              <w:rPr>
                <w:color w:val="008080"/>
                <w:w w:val="95"/>
                <w:sz w:val="12"/>
              </w:rPr>
              <w:t>5.2.5 Taxe pentru acorduri, avize conforme şi autorizaţia de construire/ desfiinţare</w:t>
            </w:r>
          </w:p>
        </w:tc>
        <w:tc>
          <w:tcPr>
            <w:tcW w:w="1409" w:type="dxa"/>
            <w:gridSpan w:val="2"/>
          </w:tcPr>
          <w:p w:rsidR="00B92C5D" w:rsidRDefault="00B92C5D" w:rsidP="00B92C5D">
            <w:pPr>
              <w:pStyle w:val="TableParagraph"/>
              <w:spacing w:line="150" w:lineRule="exact"/>
              <w:ind w:right="15"/>
              <w:jc w:val="right"/>
              <w:rPr>
                <w:sz w:val="16"/>
              </w:rPr>
            </w:pPr>
            <w:r>
              <w:rPr>
                <w:color w:val="008080"/>
                <w:w w:val="78"/>
                <w:sz w:val="16"/>
              </w:rPr>
              <w:t>0</w:t>
            </w:r>
          </w:p>
        </w:tc>
        <w:tc>
          <w:tcPr>
            <w:tcW w:w="1248" w:type="dxa"/>
          </w:tcPr>
          <w:p w:rsidR="00B92C5D" w:rsidRDefault="00B92C5D" w:rsidP="00B92C5D">
            <w:pPr>
              <w:pStyle w:val="TableParagraph"/>
              <w:spacing w:line="150" w:lineRule="exact"/>
              <w:ind w:right="15"/>
              <w:jc w:val="right"/>
              <w:rPr>
                <w:sz w:val="16"/>
              </w:rPr>
            </w:pPr>
            <w:r>
              <w:rPr>
                <w:color w:val="008080"/>
                <w:w w:val="78"/>
                <w:sz w:val="16"/>
              </w:rPr>
              <w:t>0</w:t>
            </w:r>
          </w:p>
        </w:tc>
        <w:tc>
          <w:tcPr>
            <w:tcW w:w="1331" w:type="dxa"/>
            <w:shd w:val="clear" w:color="auto" w:fill="CCFFFF"/>
          </w:tcPr>
          <w:p w:rsidR="00B92C5D" w:rsidRDefault="00B92C5D" w:rsidP="00B92C5D">
            <w:pPr>
              <w:pStyle w:val="TableParagraph"/>
              <w:spacing w:line="150" w:lineRule="exact"/>
              <w:ind w:right="11"/>
              <w:jc w:val="right"/>
              <w:rPr>
                <w:sz w:val="16"/>
              </w:rPr>
            </w:pPr>
            <w:r>
              <w:rPr>
                <w:color w:val="008080"/>
                <w:w w:val="78"/>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23"/>
              <w:rPr>
                <w:sz w:val="12"/>
              </w:rPr>
            </w:pPr>
            <w:r>
              <w:rPr>
                <w:color w:val="008080"/>
                <w:w w:val="90"/>
                <w:sz w:val="12"/>
              </w:rPr>
              <w:t>5.3 Cheltuieli diverse şi neprevăzute</w:t>
            </w:r>
          </w:p>
        </w:tc>
        <w:tc>
          <w:tcPr>
            <w:tcW w:w="1409" w:type="dxa"/>
            <w:gridSpan w:val="2"/>
          </w:tcPr>
          <w:p w:rsidR="00B92C5D" w:rsidRDefault="00B92C5D" w:rsidP="00B92C5D">
            <w:pPr>
              <w:pStyle w:val="TableParagraph"/>
              <w:spacing w:line="126" w:lineRule="exact"/>
              <w:ind w:right="15"/>
              <w:jc w:val="right"/>
              <w:rPr>
                <w:sz w:val="16"/>
              </w:rPr>
            </w:pPr>
            <w:r>
              <w:rPr>
                <w:color w:val="008080"/>
                <w:w w:val="78"/>
                <w:sz w:val="16"/>
              </w:rPr>
              <w:t>0</w:t>
            </w:r>
          </w:p>
        </w:tc>
        <w:tc>
          <w:tcPr>
            <w:tcW w:w="1248" w:type="dxa"/>
          </w:tcPr>
          <w:p w:rsidR="00B92C5D" w:rsidRDefault="00B92C5D" w:rsidP="00B92C5D">
            <w:pPr>
              <w:pStyle w:val="TableParagraph"/>
              <w:spacing w:line="126" w:lineRule="exact"/>
              <w:ind w:right="15"/>
              <w:jc w:val="right"/>
              <w:rPr>
                <w:sz w:val="16"/>
              </w:rPr>
            </w:pPr>
            <w:r>
              <w:rPr>
                <w:color w:val="008080"/>
                <w:w w:val="78"/>
                <w:sz w:val="16"/>
              </w:rPr>
              <w:t>0</w:t>
            </w: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23"/>
              <w:rPr>
                <w:sz w:val="12"/>
              </w:rPr>
            </w:pPr>
            <w:r>
              <w:rPr>
                <w:color w:val="008080"/>
                <w:w w:val="95"/>
                <w:sz w:val="12"/>
              </w:rPr>
              <w:t>5.4 Cheltuieli pentru informare şi publicitate</w:t>
            </w:r>
          </w:p>
        </w:tc>
        <w:tc>
          <w:tcPr>
            <w:tcW w:w="1409" w:type="dxa"/>
            <w:gridSpan w:val="2"/>
            <w:shd w:val="clear" w:color="auto" w:fill="008080"/>
          </w:tcPr>
          <w:p w:rsidR="00B92C5D" w:rsidRDefault="00B92C5D" w:rsidP="00B92C5D">
            <w:pPr>
              <w:pStyle w:val="TableParagraph"/>
              <w:rPr>
                <w:rFonts w:ascii="Times New Roman"/>
                <w:sz w:val="8"/>
              </w:rPr>
            </w:pPr>
          </w:p>
        </w:tc>
        <w:tc>
          <w:tcPr>
            <w:tcW w:w="1248" w:type="dxa"/>
          </w:tcPr>
          <w:p w:rsidR="00B92C5D" w:rsidRDefault="00B92C5D" w:rsidP="00B92C5D">
            <w:pPr>
              <w:pStyle w:val="TableParagraph"/>
              <w:spacing w:line="126" w:lineRule="exact"/>
              <w:ind w:right="15"/>
              <w:jc w:val="right"/>
              <w:rPr>
                <w:sz w:val="16"/>
              </w:rPr>
            </w:pPr>
            <w:r>
              <w:rPr>
                <w:color w:val="008080"/>
                <w:w w:val="78"/>
                <w:sz w:val="16"/>
              </w:rPr>
              <w:t>0</w:t>
            </w: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23"/>
              <w:rPr>
                <w:sz w:val="12"/>
              </w:rPr>
            </w:pPr>
            <w:r>
              <w:rPr>
                <w:color w:val="008080"/>
                <w:w w:val="95"/>
                <w:sz w:val="12"/>
              </w:rPr>
              <w:t>Procent cheltuieli diverse şi neprevăzute</w:t>
            </w:r>
          </w:p>
        </w:tc>
        <w:tc>
          <w:tcPr>
            <w:tcW w:w="3988" w:type="dxa"/>
            <w:gridSpan w:val="4"/>
            <w:shd w:val="clear" w:color="auto" w:fill="DCE6F0"/>
          </w:tcPr>
          <w:p w:rsidR="00B92C5D" w:rsidRDefault="00B92C5D" w:rsidP="00B92C5D">
            <w:pPr>
              <w:pStyle w:val="TableParagraph"/>
              <w:rPr>
                <w:rFonts w:ascii="Times New Roman"/>
                <w:sz w:val="8"/>
              </w:rPr>
            </w:pPr>
          </w:p>
        </w:tc>
      </w:tr>
      <w:tr w:rsidR="00B92C5D" w:rsidTr="00B92C5D">
        <w:trPr>
          <w:trHeight w:val="146"/>
        </w:trPr>
        <w:tc>
          <w:tcPr>
            <w:tcW w:w="5576" w:type="dxa"/>
            <w:gridSpan w:val="3"/>
            <w:shd w:val="clear" w:color="auto" w:fill="008080"/>
          </w:tcPr>
          <w:p w:rsidR="00B92C5D" w:rsidRDefault="00B92C5D" w:rsidP="00B92C5D">
            <w:pPr>
              <w:pStyle w:val="TableParagraph"/>
              <w:spacing w:line="126" w:lineRule="exact"/>
              <w:ind w:left="26"/>
              <w:rPr>
                <w:b/>
                <w:sz w:val="14"/>
              </w:rPr>
            </w:pPr>
            <w:r>
              <w:rPr>
                <w:b/>
                <w:color w:val="FFFFFF"/>
                <w:w w:val="85"/>
                <w:sz w:val="14"/>
              </w:rPr>
              <w:t>Capitolul 6 Cheltuieli pentru darea în exploatare - total, din care:</w:t>
            </w:r>
          </w:p>
        </w:tc>
        <w:tc>
          <w:tcPr>
            <w:tcW w:w="1409" w:type="dxa"/>
            <w:gridSpan w:val="2"/>
            <w:shd w:val="clear" w:color="auto" w:fill="CCFFFF"/>
          </w:tcPr>
          <w:p w:rsidR="00B92C5D" w:rsidRDefault="00B92C5D" w:rsidP="00B92C5D">
            <w:pPr>
              <w:pStyle w:val="TableParagraph"/>
              <w:spacing w:line="126" w:lineRule="exact"/>
              <w:ind w:right="15"/>
              <w:jc w:val="right"/>
              <w:rPr>
                <w:b/>
                <w:sz w:val="16"/>
              </w:rPr>
            </w:pPr>
            <w:r>
              <w:rPr>
                <w:b/>
                <w:color w:val="008080"/>
                <w:w w:val="72"/>
                <w:sz w:val="16"/>
              </w:rPr>
              <w:t>0</w:t>
            </w:r>
          </w:p>
        </w:tc>
        <w:tc>
          <w:tcPr>
            <w:tcW w:w="1248" w:type="dxa"/>
            <w:shd w:val="clear" w:color="auto" w:fill="CCFFFF"/>
          </w:tcPr>
          <w:p w:rsidR="00B92C5D" w:rsidRDefault="00B92C5D" w:rsidP="00B92C5D">
            <w:pPr>
              <w:pStyle w:val="TableParagraph"/>
              <w:spacing w:line="126" w:lineRule="exact"/>
              <w:ind w:right="15"/>
              <w:jc w:val="right"/>
              <w:rPr>
                <w:b/>
                <w:sz w:val="16"/>
              </w:rPr>
            </w:pPr>
            <w:r>
              <w:rPr>
                <w:b/>
                <w:color w:val="008080"/>
                <w:w w:val="72"/>
                <w:sz w:val="16"/>
              </w:rPr>
              <w:t>0</w:t>
            </w:r>
          </w:p>
        </w:tc>
        <w:tc>
          <w:tcPr>
            <w:tcW w:w="1331" w:type="dxa"/>
            <w:shd w:val="clear" w:color="auto" w:fill="CCFFFF"/>
          </w:tcPr>
          <w:p w:rsidR="00B92C5D" w:rsidRDefault="00B92C5D" w:rsidP="00B92C5D">
            <w:pPr>
              <w:pStyle w:val="TableParagraph"/>
              <w:spacing w:line="126" w:lineRule="exact"/>
              <w:ind w:right="11"/>
              <w:jc w:val="right"/>
              <w:rPr>
                <w:b/>
                <w:sz w:val="16"/>
              </w:rPr>
            </w:pPr>
            <w:r>
              <w:rPr>
                <w:b/>
                <w:color w:val="008080"/>
                <w:w w:val="72"/>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26"/>
              <w:rPr>
                <w:sz w:val="14"/>
              </w:rPr>
            </w:pPr>
            <w:r>
              <w:rPr>
                <w:color w:val="008080"/>
                <w:w w:val="90"/>
                <w:sz w:val="14"/>
              </w:rPr>
              <w:t>6.1 Pregătirea personalului de exploatare</w:t>
            </w:r>
          </w:p>
        </w:tc>
        <w:tc>
          <w:tcPr>
            <w:tcW w:w="1409" w:type="dxa"/>
            <w:gridSpan w:val="2"/>
            <w:shd w:val="clear" w:color="auto" w:fill="008080"/>
          </w:tcPr>
          <w:p w:rsidR="00B92C5D" w:rsidRDefault="00B92C5D" w:rsidP="00B92C5D">
            <w:pPr>
              <w:pStyle w:val="TableParagraph"/>
              <w:rPr>
                <w:rFonts w:ascii="Times New Roman"/>
                <w:sz w:val="8"/>
              </w:rPr>
            </w:pPr>
          </w:p>
        </w:tc>
        <w:tc>
          <w:tcPr>
            <w:tcW w:w="1248" w:type="dxa"/>
          </w:tcPr>
          <w:p w:rsidR="00B92C5D" w:rsidRDefault="00B92C5D" w:rsidP="00B92C5D">
            <w:pPr>
              <w:pStyle w:val="TableParagraph"/>
              <w:spacing w:line="126" w:lineRule="exact"/>
              <w:ind w:right="15"/>
              <w:jc w:val="right"/>
              <w:rPr>
                <w:sz w:val="16"/>
              </w:rPr>
            </w:pPr>
            <w:r>
              <w:rPr>
                <w:color w:val="008080"/>
                <w:w w:val="78"/>
                <w:sz w:val="16"/>
              </w:rPr>
              <w:t>0</w:t>
            </w: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26"/>
              <w:rPr>
                <w:sz w:val="14"/>
              </w:rPr>
            </w:pPr>
            <w:r>
              <w:rPr>
                <w:color w:val="008080"/>
                <w:w w:val="90"/>
                <w:sz w:val="14"/>
              </w:rPr>
              <w:t>6.2 Probe tehnologice şi teste</w:t>
            </w:r>
          </w:p>
        </w:tc>
        <w:tc>
          <w:tcPr>
            <w:tcW w:w="1409" w:type="dxa"/>
            <w:gridSpan w:val="2"/>
          </w:tcPr>
          <w:p w:rsidR="00B92C5D" w:rsidRDefault="00B92C5D" w:rsidP="00B92C5D">
            <w:pPr>
              <w:pStyle w:val="TableParagraph"/>
              <w:spacing w:line="126" w:lineRule="exact"/>
              <w:ind w:right="15"/>
              <w:jc w:val="right"/>
              <w:rPr>
                <w:sz w:val="16"/>
              </w:rPr>
            </w:pPr>
            <w:r>
              <w:rPr>
                <w:color w:val="008080"/>
                <w:w w:val="78"/>
                <w:sz w:val="16"/>
              </w:rPr>
              <w:t>0</w:t>
            </w:r>
          </w:p>
        </w:tc>
        <w:tc>
          <w:tcPr>
            <w:tcW w:w="1248" w:type="dxa"/>
          </w:tcPr>
          <w:p w:rsidR="00B92C5D" w:rsidRDefault="00B92C5D" w:rsidP="00B92C5D">
            <w:pPr>
              <w:pStyle w:val="TableParagraph"/>
              <w:spacing w:line="126" w:lineRule="exact"/>
              <w:ind w:right="15"/>
              <w:jc w:val="right"/>
              <w:rPr>
                <w:sz w:val="16"/>
              </w:rPr>
            </w:pPr>
            <w:r>
              <w:rPr>
                <w:color w:val="008080"/>
                <w:w w:val="78"/>
                <w:sz w:val="16"/>
              </w:rPr>
              <w:t>0</w:t>
            </w: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3"/>
            <w:shd w:val="clear" w:color="auto" w:fill="008080"/>
          </w:tcPr>
          <w:p w:rsidR="00B92C5D" w:rsidRDefault="00B92C5D" w:rsidP="00B92C5D">
            <w:pPr>
              <w:pStyle w:val="TableParagraph"/>
              <w:spacing w:line="126" w:lineRule="exact"/>
              <w:ind w:left="691" w:right="661"/>
              <w:jc w:val="center"/>
              <w:rPr>
                <w:b/>
                <w:sz w:val="16"/>
              </w:rPr>
            </w:pPr>
            <w:r>
              <w:rPr>
                <w:b/>
                <w:color w:val="FFFFFF"/>
                <w:w w:val="85"/>
                <w:sz w:val="16"/>
              </w:rPr>
              <w:t>TOTAL GENERAL</w:t>
            </w:r>
          </w:p>
        </w:tc>
        <w:tc>
          <w:tcPr>
            <w:tcW w:w="1409" w:type="dxa"/>
            <w:gridSpan w:val="2"/>
            <w:shd w:val="clear" w:color="auto" w:fill="CCFFFF"/>
          </w:tcPr>
          <w:p w:rsidR="00B92C5D" w:rsidRDefault="00B92C5D" w:rsidP="00B92C5D">
            <w:pPr>
              <w:pStyle w:val="TableParagraph"/>
              <w:spacing w:line="126" w:lineRule="exact"/>
              <w:ind w:right="15"/>
              <w:jc w:val="right"/>
              <w:rPr>
                <w:b/>
                <w:sz w:val="16"/>
              </w:rPr>
            </w:pPr>
            <w:r>
              <w:rPr>
                <w:b/>
                <w:color w:val="008080"/>
                <w:w w:val="72"/>
                <w:sz w:val="16"/>
              </w:rPr>
              <w:t>0</w:t>
            </w:r>
          </w:p>
        </w:tc>
        <w:tc>
          <w:tcPr>
            <w:tcW w:w="1248" w:type="dxa"/>
            <w:shd w:val="clear" w:color="auto" w:fill="CCFFFF"/>
          </w:tcPr>
          <w:p w:rsidR="00B92C5D" w:rsidRDefault="00B92C5D" w:rsidP="00B92C5D">
            <w:pPr>
              <w:pStyle w:val="TableParagraph"/>
              <w:spacing w:line="126" w:lineRule="exact"/>
              <w:ind w:right="15"/>
              <w:jc w:val="right"/>
              <w:rPr>
                <w:b/>
                <w:sz w:val="16"/>
              </w:rPr>
            </w:pPr>
            <w:r>
              <w:rPr>
                <w:b/>
                <w:color w:val="008080"/>
                <w:w w:val="72"/>
                <w:sz w:val="16"/>
              </w:rPr>
              <w:t>0</w:t>
            </w:r>
          </w:p>
        </w:tc>
        <w:tc>
          <w:tcPr>
            <w:tcW w:w="1331" w:type="dxa"/>
            <w:shd w:val="clear" w:color="auto" w:fill="CCFFFF"/>
          </w:tcPr>
          <w:p w:rsidR="00B92C5D" w:rsidRDefault="00B92C5D" w:rsidP="00B92C5D">
            <w:pPr>
              <w:pStyle w:val="TableParagraph"/>
              <w:spacing w:line="126" w:lineRule="exact"/>
              <w:ind w:right="11"/>
              <w:jc w:val="right"/>
              <w:rPr>
                <w:b/>
                <w:sz w:val="16"/>
              </w:rPr>
            </w:pPr>
            <w:r>
              <w:rPr>
                <w:b/>
                <w:color w:val="008080"/>
                <w:w w:val="72"/>
                <w:sz w:val="16"/>
              </w:rPr>
              <w:t>0</w:t>
            </w:r>
          </w:p>
        </w:tc>
      </w:tr>
      <w:tr w:rsidR="00B92C5D" w:rsidTr="00B92C5D">
        <w:trPr>
          <w:trHeight w:val="145"/>
        </w:trPr>
        <w:tc>
          <w:tcPr>
            <w:tcW w:w="4728" w:type="dxa"/>
            <w:tcBorders>
              <w:right w:val="nil"/>
            </w:tcBorders>
            <w:shd w:val="clear" w:color="auto" w:fill="CCFFFF"/>
          </w:tcPr>
          <w:p w:rsidR="00B92C5D" w:rsidRDefault="00B92C5D" w:rsidP="00B92C5D">
            <w:pPr>
              <w:pStyle w:val="TableParagraph"/>
              <w:spacing w:line="126" w:lineRule="exact"/>
              <w:ind w:left="26"/>
              <w:rPr>
                <w:sz w:val="14"/>
              </w:rPr>
            </w:pPr>
            <w:r>
              <w:rPr>
                <w:color w:val="008080"/>
                <w:w w:val="90"/>
                <w:sz w:val="14"/>
              </w:rPr>
              <w:t>Verificare actualizare</w:t>
            </w:r>
          </w:p>
        </w:tc>
        <w:tc>
          <w:tcPr>
            <w:tcW w:w="699" w:type="dxa"/>
            <w:tcBorders>
              <w:left w:val="nil"/>
              <w:right w:val="nil"/>
            </w:tcBorders>
            <w:shd w:val="clear" w:color="auto" w:fill="CCFFFF"/>
          </w:tcPr>
          <w:p w:rsidR="00B92C5D" w:rsidRDefault="00B92C5D" w:rsidP="00B92C5D">
            <w:pPr>
              <w:pStyle w:val="TableParagraph"/>
              <w:rPr>
                <w:rFonts w:ascii="Times New Roman"/>
                <w:sz w:val="8"/>
              </w:rPr>
            </w:pPr>
          </w:p>
        </w:tc>
        <w:tc>
          <w:tcPr>
            <w:tcW w:w="149" w:type="dxa"/>
            <w:tcBorders>
              <w:left w:val="nil"/>
            </w:tcBorders>
            <w:shd w:val="clear" w:color="auto" w:fill="CCFFFF"/>
          </w:tcPr>
          <w:p w:rsidR="00B92C5D" w:rsidRDefault="00B92C5D" w:rsidP="00B92C5D">
            <w:pPr>
              <w:pStyle w:val="TableParagraph"/>
              <w:rPr>
                <w:rFonts w:ascii="Times New Roman"/>
                <w:sz w:val="8"/>
              </w:rPr>
            </w:pPr>
          </w:p>
        </w:tc>
        <w:tc>
          <w:tcPr>
            <w:tcW w:w="3988" w:type="dxa"/>
            <w:gridSpan w:val="4"/>
            <w:shd w:val="clear" w:color="auto" w:fill="CCFFFF"/>
          </w:tcPr>
          <w:p w:rsidR="00B92C5D" w:rsidRDefault="00B92C5D" w:rsidP="00B92C5D">
            <w:pPr>
              <w:pStyle w:val="TableParagraph"/>
              <w:spacing w:line="126" w:lineRule="exact"/>
              <w:ind w:left="614"/>
              <w:rPr>
                <w:sz w:val="14"/>
              </w:rPr>
            </w:pPr>
            <w:r>
              <w:rPr>
                <w:color w:val="008080"/>
                <w:w w:val="90"/>
                <w:sz w:val="14"/>
              </w:rPr>
              <w:t>actualizare mai mică de 5% din valoarea eligibila</w:t>
            </w:r>
          </w:p>
        </w:tc>
      </w:tr>
      <w:tr w:rsidR="00B92C5D" w:rsidTr="00B92C5D">
        <w:trPr>
          <w:trHeight w:val="145"/>
        </w:trPr>
        <w:tc>
          <w:tcPr>
            <w:tcW w:w="5576" w:type="dxa"/>
            <w:gridSpan w:val="3"/>
            <w:shd w:val="clear" w:color="auto" w:fill="008080"/>
          </w:tcPr>
          <w:p w:rsidR="00B92C5D" w:rsidRDefault="00B92C5D" w:rsidP="00B92C5D">
            <w:pPr>
              <w:pStyle w:val="TableParagraph"/>
              <w:spacing w:line="126" w:lineRule="exact"/>
              <w:ind w:left="28"/>
              <w:rPr>
                <w:b/>
                <w:sz w:val="16"/>
              </w:rPr>
            </w:pPr>
            <w:r>
              <w:rPr>
                <w:b/>
                <w:color w:val="FFFFFF"/>
                <w:w w:val="80"/>
                <w:sz w:val="16"/>
              </w:rPr>
              <w:t>ACTUALIZARE Cheltuieli Eligibile (max 5%)</w:t>
            </w:r>
          </w:p>
        </w:tc>
        <w:tc>
          <w:tcPr>
            <w:tcW w:w="1409" w:type="dxa"/>
            <w:gridSpan w:val="2"/>
          </w:tcPr>
          <w:p w:rsidR="00B92C5D" w:rsidRDefault="00B92C5D" w:rsidP="00B92C5D">
            <w:pPr>
              <w:pStyle w:val="TableParagraph"/>
              <w:spacing w:line="126" w:lineRule="exact"/>
              <w:ind w:right="15"/>
              <w:jc w:val="right"/>
              <w:rPr>
                <w:sz w:val="16"/>
              </w:rPr>
            </w:pPr>
            <w:r>
              <w:rPr>
                <w:color w:val="008080"/>
                <w:w w:val="78"/>
                <w:sz w:val="16"/>
              </w:rPr>
              <w:t>0</w:t>
            </w:r>
          </w:p>
        </w:tc>
        <w:tc>
          <w:tcPr>
            <w:tcW w:w="1248" w:type="dxa"/>
            <w:vMerge w:val="restart"/>
            <w:shd w:val="clear" w:color="auto" w:fill="008080"/>
          </w:tcPr>
          <w:p w:rsidR="00B92C5D" w:rsidRDefault="00B92C5D" w:rsidP="00B92C5D">
            <w:pPr>
              <w:pStyle w:val="TableParagraph"/>
              <w:spacing w:before="133" w:line="158" w:lineRule="exact"/>
              <w:ind w:right="15"/>
              <w:jc w:val="right"/>
              <w:rPr>
                <w:b/>
                <w:sz w:val="16"/>
              </w:rPr>
            </w:pPr>
            <w:r>
              <w:rPr>
                <w:b/>
                <w:color w:val="FFFFFF"/>
                <w:w w:val="72"/>
                <w:sz w:val="16"/>
              </w:rPr>
              <w:t>0</w:t>
            </w: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3"/>
            <w:shd w:val="clear" w:color="auto" w:fill="008080"/>
          </w:tcPr>
          <w:p w:rsidR="00B92C5D" w:rsidRDefault="00B92C5D" w:rsidP="00B92C5D">
            <w:pPr>
              <w:pStyle w:val="TableParagraph"/>
              <w:spacing w:line="126" w:lineRule="exact"/>
              <w:ind w:left="28"/>
              <w:rPr>
                <w:b/>
                <w:sz w:val="16"/>
              </w:rPr>
            </w:pPr>
            <w:r>
              <w:rPr>
                <w:b/>
                <w:color w:val="FFFFFF"/>
                <w:w w:val="85"/>
                <w:sz w:val="16"/>
              </w:rPr>
              <w:t>TOTAL GENERAL CU ACTUALIZARE</w:t>
            </w:r>
          </w:p>
        </w:tc>
        <w:tc>
          <w:tcPr>
            <w:tcW w:w="1409" w:type="dxa"/>
            <w:gridSpan w:val="2"/>
            <w:shd w:val="clear" w:color="auto" w:fill="CCFFFF"/>
          </w:tcPr>
          <w:p w:rsidR="00B92C5D" w:rsidRDefault="00B92C5D" w:rsidP="00B92C5D">
            <w:pPr>
              <w:pStyle w:val="TableParagraph"/>
              <w:spacing w:line="126" w:lineRule="exact"/>
              <w:ind w:right="15"/>
              <w:jc w:val="right"/>
              <w:rPr>
                <w:b/>
                <w:sz w:val="16"/>
              </w:rPr>
            </w:pPr>
            <w:r>
              <w:rPr>
                <w:b/>
                <w:color w:val="008080"/>
                <w:w w:val="72"/>
                <w:sz w:val="16"/>
              </w:rPr>
              <w:t>0</w:t>
            </w:r>
          </w:p>
        </w:tc>
        <w:tc>
          <w:tcPr>
            <w:tcW w:w="1248" w:type="dxa"/>
            <w:vMerge/>
            <w:tcBorders>
              <w:top w:val="nil"/>
            </w:tcBorders>
            <w:shd w:val="clear" w:color="auto" w:fill="008080"/>
          </w:tcPr>
          <w:p w:rsidR="00B92C5D" w:rsidRDefault="00B92C5D" w:rsidP="00B92C5D">
            <w:pPr>
              <w:rPr>
                <w:sz w:val="2"/>
                <w:szCs w:val="2"/>
              </w:rPr>
            </w:pPr>
          </w:p>
        </w:tc>
        <w:tc>
          <w:tcPr>
            <w:tcW w:w="1331" w:type="dxa"/>
            <w:shd w:val="clear" w:color="auto" w:fill="CCFFFF"/>
          </w:tcPr>
          <w:p w:rsidR="00B92C5D" w:rsidRDefault="00B92C5D" w:rsidP="00B92C5D">
            <w:pPr>
              <w:pStyle w:val="TableParagraph"/>
              <w:spacing w:line="126" w:lineRule="exact"/>
              <w:ind w:right="11"/>
              <w:jc w:val="right"/>
              <w:rPr>
                <w:b/>
                <w:sz w:val="16"/>
              </w:rPr>
            </w:pPr>
            <w:r>
              <w:rPr>
                <w:b/>
                <w:color w:val="008080"/>
                <w:w w:val="72"/>
                <w:sz w:val="16"/>
              </w:rPr>
              <w:t>0</w:t>
            </w:r>
          </w:p>
        </w:tc>
      </w:tr>
      <w:tr w:rsidR="00B92C5D" w:rsidTr="00B92C5D">
        <w:trPr>
          <w:trHeight w:val="145"/>
        </w:trPr>
        <w:tc>
          <w:tcPr>
            <w:tcW w:w="5576" w:type="dxa"/>
            <w:gridSpan w:val="3"/>
            <w:shd w:val="clear" w:color="auto" w:fill="008080"/>
          </w:tcPr>
          <w:p w:rsidR="00B92C5D" w:rsidRDefault="00B92C5D" w:rsidP="00B92C5D">
            <w:pPr>
              <w:pStyle w:val="TableParagraph"/>
              <w:spacing w:line="126" w:lineRule="exact"/>
              <w:ind w:left="28"/>
              <w:rPr>
                <w:b/>
                <w:sz w:val="16"/>
              </w:rPr>
            </w:pPr>
            <w:r>
              <w:rPr>
                <w:b/>
                <w:color w:val="FFFFFF"/>
                <w:w w:val="85"/>
                <w:sz w:val="16"/>
              </w:rPr>
              <w:t>Valoare TVA</w:t>
            </w:r>
          </w:p>
        </w:tc>
        <w:tc>
          <w:tcPr>
            <w:tcW w:w="1409" w:type="dxa"/>
            <w:gridSpan w:val="2"/>
          </w:tcPr>
          <w:p w:rsidR="00B92C5D" w:rsidRDefault="00B92C5D" w:rsidP="00B92C5D">
            <w:pPr>
              <w:pStyle w:val="TableParagraph"/>
              <w:spacing w:line="126" w:lineRule="exact"/>
              <w:ind w:right="15"/>
              <w:jc w:val="right"/>
              <w:rPr>
                <w:sz w:val="16"/>
              </w:rPr>
            </w:pPr>
            <w:r>
              <w:rPr>
                <w:color w:val="008080"/>
                <w:w w:val="78"/>
                <w:sz w:val="16"/>
              </w:rPr>
              <w:t>0</w:t>
            </w:r>
          </w:p>
        </w:tc>
        <w:tc>
          <w:tcPr>
            <w:tcW w:w="1248" w:type="dxa"/>
          </w:tcPr>
          <w:p w:rsidR="00B92C5D" w:rsidRDefault="00B92C5D" w:rsidP="00B92C5D">
            <w:pPr>
              <w:pStyle w:val="TableParagraph"/>
              <w:spacing w:line="126" w:lineRule="exact"/>
              <w:ind w:right="15"/>
              <w:jc w:val="right"/>
              <w:rPr>
                <w:sz w:val="16"/>
              </w:rPr>
            </w:pPr>
            <w:r>
              <w:rPr>
                <w:color w:val="008080"/>
                <w:w w:val="78"/>
                <w:sz w:val="16"/>
              </w:rPr>
              <w:t>0</w:t>
            </w: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3"/>
            <w:shd w:val="clear" w:color="auto" w:fill="008080"/>
          </w:tcPr>
          <w:p w:rsidR="00B92C5D" w:rsidRDefault="00B92C5D" w:rsidP="00B92C5D">
            <w:pPr>
              <w:pStyle w:val="TableParagraph"/>
              <w:spacing w:line="126" w:lineRule="exact"/>
              <w:ind w:left="28"/>
              <w:rPr>
                <w:b/>
                <w:sz w:val="16"/>
              </w:rPr>
            </w:pPr>
            <w:r>
              <w:rPr>
                <w:b/>
                <w:color w:val="FFFFFF"/>
                <w:w w:val="85"/>
                <w:sz w:val="16"/>
              </w:rPr>
              <w:t>TOTAL GENERAL inclusiv TVA</w:t>
            </w:r>
          </w:p>
        </w:tc>
        <w:tc>
          <w:tcPr>
            <w:tcW w:w="3988" w:type="dxa"/>
            <w:gridSpan w:val="4"/>
            <w:shd w:val="clear" w:color="auto" w:fill="CCFFFF"/>
          </w:tcPr>
          <w:p w:rsidR="00B92C5D" w:rsidRDefault="00B92C5D" w:rsidP="00B92C5D">
            <w:pPr>
              <w:pStyle w:val="TableParagraph"/>
              <w:spacing w:line="126" w:lineRule="exact"/>
              <w:ind w:right="11"/>
              <w:jc w:val="right"/>
              <w:rPr>
                <w:b/>
                <w:sz w:val="16"/>
              </w:rPr>
            </w:pPr>
            <w:r>
              <w:rPr>
                <w:b/>
                <w:color w:val="008080"/>
                <w:w w:val="72"/>
                <w:sz w:val="16"/>
              </w:rPr>
              <w:t>0</w:t>
            </w:r>
          </w:p>
        </w:tc>
      </w:tr>
      <w:tr w:rsidR="00B92C5D" w:rsidTr="00B92C5D">
        <w:trPr>
          <w:trHeight w:val="181"/>
        </w:trPr>
        <w:tc>
          <w:tcPr>
            <w:tcW w:w="5576" w:type="dxa"/>
            <w:gridSpan w:val="3"/>
          </w:tcPr>
          <w:p w:rsidR="00B92C5D" w:rsidRDefault="00B92C5D" w:rsidP="00B92C5D">
            <w:pPr>
              <w:pStyle w:val="TableParagraph"/>
              <w:rPr>
                <w:rFonts w:ascii="Times New Roman"/>
                <w:sz w:val="12"/>
              </w:rPr>
            </w:pPr>
          </w:p>
        </w:tc>
        <w:tc>
          <w:tcPr>
            <w:tcW w:w="1409" w:type="dxa"/>
            <w:gridSpan w:val="2"/>
          </w:tcPr>
          <w:p w:rsidR="00B92C5D" w:rsidRDefault="00B92C5D" w:rsidP="00B92C5D">
            <w:pPr>
              <w:pStyle w:val="TableParagraph"/>
              <w:spacing w:line="162" w:lineRule="exact"/>
              <w:ind w:left="474" w:right="448"/>
              <w:jc w:val="center"/>
              <w:rPr>
                <w:b/>
                <w:sz w:val="16"/>
              </w:rPr>
            </w:pPr>
            <w:r>
              <w:rPr>
                <w:b/>
                <w:color w:val="008080"/>
                <w:w w:val="80"/>
                <w:sz w:val="16"/>
              </w:rPr>
              <w:t>LEI</w:t>
            </w:r>
          </w:p>
        </w:tc>
        <w:tc>
          <w:tcPr>
            <w:tcW w:w="1248" w:type="dxa"/>
          </w:tcPr>
          <w:p w:rsidR="00B92C5D" w:rsidRDefault="00B92C5D" w:rsidP="00B92C5D">
            <w:pPr>
              <w:pStyle w:val="TableParagraph"/>
              <w:spacing w:line="162" w:lineRule="exact"/>
              <w:ind w:left="21"/>
              <w:jc w:val="center"/>
              <w:rPr>
                <w:b/>
                <w:sz w:val="16"/>
              </w:rPr>
            </w:pPr>
            <w:r>
              <w:rPr>
                <w:b/>
                <w:color w:val="008080"/>
                <w:w w:val="85"/>
                <w:sz w:val="16"/>
              </w:rPr>
              <w:t>EURO</w:t>
            </w:r>
          </w:p>
        </w:tc>
        <w:tc>
          <w:tcPr>
            <w:tcW w:w="1331" w:type="dxa"/>
          </w:tcPr>
          <w:p w:rsidR="00B92C5D" w:rsidRDefault="00B92C5D" w:rsidP="00B92C5D">
            <w:pPr>
              <w:pStyle w:val="TableParagraph"/>
              <w:rPr>
                <w:rFonts w:ascii="Times New Roman"/>
                <w:sz w:val="12"/>
              </w:rPr>
            </w:pPr>
          </w:p>
        </w:tc>
      </w:tr>
      <w:tr w:rsidR="00B92C5D" w:rsidTr="00B92C5D">
        <w:trPr>
          <w:trHeight w:val="181"/>
        </w:trPr>
        <w:tc>
          <w:tcPr>
            <w:tcW w:w="5576" w:type="dxa"/>
            <w:gridSpan w:val="3"/>
          </w:tcPr>
          <w:p w:rsidR="00B92C5D" w:rsidRDefault="00B92C5D" w:rsidP="00B92C5D">
            <w:pPr>
              <w:pStyle w:val="TableParagraph"/>
              <w:spacing w:line="162" w:lineRule="exact"/>
              <w:ind w:left="28"/>
              <w:rPr>
                <w:b/>
                <w:sz w:val="16"/>
              </w:rPr>
            </w:pPr>
            <w:r>
              <w:rPr>
                <w:b/>
                <w:color w:val="008080"/>
                <w:w w:val="85"/>
                <w:sz w:val="16"/>
              </w:rPr>
              <w:t>VALOARE TOTALĂ</w:t>
            </w:r>
          </w:p>
        </w:tc>
        <w:tc>
          <w:tcPr>
            <w:tcW w:w="1409" w:type="dxa"/>
            <w:gridSpan w:val="2"/>
          </w:tcPr>
          <w:p w:rsidR="00B92C5D" w:rsidRDefault="00B92C5D" w:rsidP="00B92C5D">
            <w:pPr>
              <w:pStyle w:val="TableParagraph"/>
              <w:spacing w:line="162" w:lineRule="exact"/>
              <w:ind w:right="15"/>
              <w:jc w:val="right"/>
              <w:rPr>
                <w:b/>
                <w:sz w:val="16"/>
              </w:rPr>
            </w:pPr>
            <w:r>
              <w:rPr>
                <w:b/>
                <w:color w:val="008080"/>
                <w:w w:val="72"/>
                <w:sz w:val="16"/>
              </w:rPr>
              <w:t>0</w:t>
            </w:r>
          </w:p>
        </w:tc>
        <w:tc>
          <w:tcPr>
            <w:tcW w:w="1248" w:type="dxa"/>
          </w:tcPr>
          <w:p w:rsidR="00B92C5D" w:rsidRDefault="00B92C5D" w:rsidP="00B92C5D">
            <w:pPr>
              <w:pStyle w:val="TableParagraph"/>
              <w:spacing w:line="162" w:lineRule="exact"/>
              <w:ind w:right="15"/>
              <w:jc w:val="right"/>
              <w:rPr>
                <w:b/>
                <w:sz w:val="16"/>
              </w:rPr>
            </w:pPr>
            <w:r>
              <w:rPr>
                <w:b/>
                <w:color w:val="008080"/>
                <w:w w:val="72"/>
                <w:sz w:val="16"/>
              </w:rPr>
              <w:t>0</w:t>
            </w:r>
          </w:p>
        </w:tc>
        <w:tc>
          <w:tcPr>
            <w:tcW w:w="1331" w:type="dxa"/>
          </w:tcPr>
          <w:p w:rsidR="00B92C5D" w:rsidRDefault="00B92C5D" w:rsidP="00B92C5D">
            <w:pPr>
              <w:pStyle w:val="TableParagraph"/>
              <w:rPr>
                <w:rFonts w:ascii="Times New Roman"/>
                <w:sz w:val="12"/>
              </w:rPr>
            </w:pPr>
          </w:p>
        </w:tc>
      </w:tr>
      <w:tr w:rsidR="00B92C5D" w:rsidTr="00B92C5D">
        <w:trPr>
          <w:trHeight w:val="181"/>
        </w:trPr>
        <w:tc>
          <w:tcPr>
            <w:tcW w:w="5576" w:type="dxa"/>
            <w:gridSpan w:val="3"/>
          </w:tcPr>
          <w:p w:rsidR="00B92C5D" w:rsidRDefault="00B92C5D" w:rsidP="00B92C5D">
            <w:pPr>
              <w:pStyle w:val="TableParagraph"/>
              <w:spacing w:line="162" w:lineRule="exact"/>
              <w:ind w:left="28"/>
              <w:rPr>
                <w:b/>
                <w:sz w:val="16"/>
              </w:rPr>
            </w:pPr>
            <w:r>
              <w:rPr>
                <w:b/>
                <w:color w:val="008080"/>
                <w:w w:val="85"/>
                <w:sz w:val="16"/>
              </w:rPr>
              <w:t>VALOARE ELIGIBILĂ</w:t>
            </w:r>
          </w:p>
        </w:tc>
        <w:tc>
          <w:tcPr>
            <w:tcW w:w="1409" w:type="dxa"/>
            <w:gridSpan w:val="2"/>
          </w:tcPr>
          <w:p w:rsidR="00B92C5D" w:rsidRDefault="00B92C5D" w:rsidP="00B92C5D">
            <w:pPr>
              <w:pStyle w:val="TableParagraph"/>
              <w:spacing w:line="162" w:lineRule="exact"/>
              <w:ind w:right="15"/>
              <w:jc w:val="right"/>
              <w:rPr>
                <w:b/>
                <w:sz w:val="16"/>
              </w:rPr>
            </w:pPr>
            <w:r>
              <w:rPr>
                <w:b/>
                <w:color w:val="008080"/>
                <w:w w:val="72"/>
                <w:sz w:val="16"/>
              </w:rPr>
              <w:t>0</w:t>
            </w:r>
          </w:p>
        </w:tc>
        <w:tc>
          <w:tcPr>
            <w:tcW w:w="1248" w:type="dxa"/>
          </w:tcPr>
          <w:p w:rsidR="00B92C5D" w:rsidRDefault="00B92C5D" w:rsidP="00B92C5D">
            <w:pPr>
              <w:pStyle w:val="TableParagraph"/>
              <w:spacing w:line="162" w:lineRule="exact"/>
              <w:ind w:right="15"/>
              <w:jc w:val="right"/>
              <w:rPr>
                <w:b/>
                <w:sz w:val="16"/>
              </w:rPr>
            </w:pPr>
            <w:r>
              <w:rPr>
                <w:b/>
                <w:color w:val="008080"/>
                <w:w w:val="72"/>
                <w:sz w:val="16"/>
              </w:rPr>
              <w:t>0</w:t>
            </w:r>
          </w:p>
        </w:tc>
        <w:tc>
          <w:tcPr>
            <w:tcW w:w="1331" w:type="dxa"/>
          </w:tcPr>
          <w:p w:rsidR="00B92C5D" w:rsidRDefault="00B92C5D" w:rsidP="00B92C5D">
            <w:pPr>
              <w:pStyle w:val="TableParagraph"/>
              <w:rPr>
                <w:rFonts w:ascii="Times New Roman"/>
                <w:sz w:val="12"/>
              </w:rPr>
            </w:pPr>
          </w:p>
        </w:tc>
      </w:tr>
      <w:tr w:rsidR="00B92C5D" w:rsidTr="00B92C5D">
        <w:trPr>
          <w:trHeight w:val="181"/>
        </w:trPr>
        <w:tc>
          <w:tcPr>
            <w:tcW w:w="5576" w:type="dxa"/>
            <w:gridSpan w:val="3"/>
          </w:tcPr>
          <w:p w:rsidR="00B92C5D" w:rsidRDefault="00B92C5D" w:rsidP="00B92C5D">
            <w:pPr>
              <w:pStyle w:val="TableParagraph"/>
              <w:spacing w:line="162" w:lineRule="exact"/>
              <w:ind w:left="28"/>
              <w:rPr>
                <w:b/>
                <w:sz w:val="16"/>
              </w:rPr>
            </w:pPr>
            <w:r>
              <w:rPr>
                <w:b/>
                <w:color w:val="008080"/>
                <w:w w:val="85"/>
                <w:sz w:val="16"/>
              </w:rPr>
              <w:t>VALOARE NEELIGIBILĂ</w:t>
            </w:r>
          </w:p>
        </w:tc>
        <w:tc>
          <w:tcPr>
            <w:tcW w:w="1409" w:type="dxa"/>
            <w:gridSpan w:val="2"/>
          </w:tcPr>
          <w:p w:rsidR="00B92C5D" w:rsidRDefault="00B92C5D" w:rsidP="00B92C5D">
            <w:pPr>
              <w:pStyle w:val="TableParagraph"/>
              <w:spacing w:line="162" w:lineRule="exact"/>
              <w:ind w:right="15"/>
              <w:jc w:val="right"/>
              <w:rPr>
                <w:b/>
                <w:sz w:val="16"/>
              </w:rPr>
            </w:pPr>
            <w:r>
              <w:rPr>
                <w:b/>
                <w:color w:val="008080"/>
                <w:w w:val="72"/>
                <w:sz w:val="16"/>
              </w:rPr>
              <w:t>0</w:t>
            </w:r>
          </w:p>
        </w:tc>
        <w:tc>
          <w:tcPr>
            <w:tcW w:w="1248" w:type="dxa"/>
          </w:tcPr>
          <w:p w:rsidR="00B92C5D" w:rsidRDefault="00B92C5D" w:rsidP="00B92C5D">
            <w:pPr>
              <w:pStyle w:val="TableParagraph"/>
              <w:spacing w:line="162" w:lineRule="exact"/>
              <w:ind w:right="15"/>
              <w:jc w:val="right"/>
              <w:rPr>
                <w:b/>
                <w:sz w:val="16"/>
              </w:rPr>
            </w:pPr>
            <w:r>
              <w:rPr>
                <w:b/>
                <w:color w:val="008080"/>
                <w:w w:val="72"/>
                <w:sz w:val="16"/>
              </w:rPr>
              <w:t>0</w:t>
            </w:r>
          </w:p>
        </w:tc>
        <w:tc>
          <w:tcPr>
            <w:tcW w:w="1331" w:type="dxa"/>
          </w:tcPr>
          <w:p w:rsidR="00B92C5D" w:rsidRDefault="00B92C5D" w:rsidP="00B92C5D">
            <w:pPr>
              <w:pStyle w:val="TableParagraph"/>
              <w:rPr>
                <w:rFonts w:ascii="Times New Roman"/>
                <w:sz w:val="12"/>
              </w:rPr>
            </w:pPr>
          </w:p>
        </w:tc>
      </w:tr>
      <w:tr w:rsidR="00B92C5D" w:rsidTr="00B92C5D">
        <w:trPr>
          <w:trHeight w:val="479"/>
        </w:trPr>
        <w:tc>
          <w:tcPr>
            <w:tcW w:w="5576" w:type="dxa"/>
            <w:gridSpan w:val="3"/>
            <w:shd w:val="clear" w:color="auto" w:fill="008080"/>
          </w:tcPr>
          <w:p w:rsidR="00B92C5D" w:rsidRDefault="00B92C5D" w:rsidP="00B92C5D">
            <w:pPr>
              <w:pStyle w:val="TableParagraph"/>
              <w:spacing w:before="1"/>
              <w:ind w:left="692" w:right="659"/>
              <w:jc w:val="center"/>
              <w:rPr>
                <w:b/>
                <w:sz w:val="16"/>
              </w:rPr>
            </w:pPr>
            <w:r>
              <w:rPr>
                <w:b/>
                <w:color w:val="FFFFFF"/>
                <w:w w:val="80"/>
                <w:sz w:val="16"/>
              </w:rPr>
              <w:t>Plan Financiar</w:t>
            </w:r>
          </w:p>
        </w:tc>
        <w:tc>
          <w:tcPr>
            <w:tcW w:w="1409" w:type="dxa"/>
            <w:gridSpan w:val="2"/>
            <w:shd w:val="clear" w:color="auto" w:fill="008080"/>
          </w:tcPr>
          <w:p w:rsidR="00B92C5D" w:rsidRDefault="00B92C5D" w:rsidP="00B92C5D">
            <w:pPr>
              <w:pStyle w:val="TableParagraph"/>
              <w:spacing w:before="30" w:line="268" w:lineRule="auto"/>
              <w:ind w:left="513" w:hanging="394"/>
              <w:rPr>
                <w:b/>
                <w:sz w:val="16"/>
              </w:rPr>
            </w:pPr>
            <w:r>
              <w:rPr>
                <w:b/>
                <w:color w:val="FFFFFF"/>
                <w:w w:val="70"/>
                <w:sz w:val="16"/>
              </w:rPr>
              <w:t xml:space="preserve">Cheltuieli eligibile </w:t>
            </w:r>
            <w:r>
              <w:rPr>
                <w:b/>
                <w:color w:val="FFFFFF"/>
                <w:w w:val="85"/>
                <w:sz w:val="16"/>
              </w:rPr>
              <w:t>EURO</w:t>
            </w:r>
          </w:p>
        </w:tc>
        <w:tc>
          <w:tcPr>
            <w:tcW w:w="1248" w:type="dxa"/>
            <w:shd w:val="clear" w:color="auto" w:fill="008080"/>
          </w:tcPr>
          <w:p w:rsidR="00B92C5D" w:rsidRDefault="00B92C5D" w:rsidP="00B92C5D">
            <w:pPr>
              <w:pStyle w:val="TableParagraph"/>
              <w:spacing w:before="41" w:line="276" w:lineRule="auto"/>
              <w:ind w:left="98" w:firstLine="223"/>
              <w:rPr>
                <w:b/>
                <w:sz w:val="15"/>
              </w:rPr>
            </w:pPr>
            <w:r>
              <w:rPr>
                <w:b/>
                <w:color w:val="FFFFFF"/>
                <w:w w:val="85"/>
                <w:sz w:val="15"/>
              </w:rPr>
              <w:t xml:space="preserve">Cheltuieli </w:t>
            </w:r>
            <w:r>
              <w:rPr>
                <w:b/>
                <w:color w:val="FFFFFF"/>
                <w:w w:val="75"/>
                <w:sz w:val="15"/>
              </w:rPr>
              <w:t>neeligibile EURO</w:t>
            </w:r>
          </w:p>
        </w:tc>
        <w:tc>
          <w:tcPr>
            <w:tcW w:w="1331" w:type="dxa"/>
            <w:shd w:val="clear" w:color="auto" w:fill="008080"/>
          </w:tcPr>
          <w:p w:rsidR="00B92C5D" w:rsidRDefault="00B92C5D" w:rsidP="00B92C5D">
            <w:pPr>
              <w:pStyle w:val="TableParagraph"/>
              <w:spacing w:before="133"/>
              <w:ind w:left="447" w:right="433"/>
              <w:jc w:val="center"/>
              <w:rPr>
                <w:b/>
                <w:sz w:val="16"/>
              </w:rPr>
            </w:pPr>
            <w:r>
              <w:rPr>
                <w:b/>
                <w:color w:val="FFFFFF"/>
                <w:w w:val="85"/>
                <w:sz w:val="16"/>
              </w:rPr>
              <w:t>Total</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28"/>
              <w:rPr>
                <w:b/>
                <w:sz w:val="16"/>
              </w:rPr>
            </w:pPr>
            <w:r>
              <w:rPr>
                <w:b/>
                <w:color w:val="008080"/>
                <w:w w:val="85"/>
                <w:sz w:val="16"/>
              </w:rPr>
              <w:t>Ajutor public nerambursabil (contribuţie UE şi cofinanţare naţională)</w:t>
            </w:r>
          </w:p>
        </w:tc>
        <w:tc>
          <w:tcPr>
            <w:tcW w:w="1409" w:type="dxa"/>
            <w:gridSpan w:val="2"/>
          </w:tcPr>
          <w:p w:rsidR="00B92C5D" w:rsidRDefault="00B92C5D" w:rsidP="00B92C5D">
            <w:pPr>
              <w:pStyle w:val="TableParagraph"/>
              <w:spacing w:line="126" w:lineRule="exact"/>
              <w:ind w:right="15"/>
              <w:jc w:val="right"/>
              <w:rPr>
                <w:b/>
                <w:sz w:val="16"/>
              </w:rPr>
            </w:pPr>
            <w:r>
              <w:rPr>
                <w:b/>
                <w:color w:val="008080"/>
                <w:w w:val="72"/>
                <w:sz w:val="16"/>
              </w:rPr>
              <w:t>0</w:t>
            </w:r>
          </w:p>
        </w:tc>
        <w:tc>
          <w:tcPr>
            <w:tcW w:w="1248" w:type="dxa"/>
            <w:shd w:val="clear" w:color="auto" w:fill="008080"/>
          </w:tcPr>
          <w:p w:rsidR="00B92C5D" w:rsidRDefault="00B92C5D" w:rsidP="00B92C5D">
            <w:pPr>
              <w:pStyle w:val="TableParagraph"/>
              <w:rPr>
                <w:rFonts w:ascii="Times New Roman"/>
                <w:sz w:val="8"/>
              </w:rPr>
            </w:pP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28"/>
              <w:rPr>
                <w:b/>
                <w:sz w:val="16"/>
              </w:rPr>
            </w:pPr>
            <w:r>
              <w:rPr>
                <w:b/>
                <w:color w:val="008080"/>
                <w:w w:val="80"/>
                <w:sz w:val="16"/>
              </w:rPr>
              <w:t>Cofinantare privata, din care:</w:t>
            </w:r>
          </w:p>
        </w:tc>
        <w:tc>
          <w:tcPr>
            <w:tcW w:w="1409" w:type="dxa"/>
            <w:gridSpan w:val="2"/>
            <w:shd w:val="clear" w:color="auto" w:fill="CCFFFF"/>
          </w:tcPr>
          <w:p w:rsidR="00B92C5D" w:rsidRDefault="00B92C5D" w:rsidP="00B92C5D">
            <w:pPr>
              <w:pStyle w:val="TableParagraph"/>
              <w:spacing w:line="126" w:lineRule="exact"/>
              <w:ind w:right="15"/>
              <w:jc w:val="right"/>
              <w:rPr>
                <w:b/>
                <w:sz w:val="16"/>
              </w:rPr>
            </w:pPr>
            <w:r>
              <w:rPr>
                <w:b/>
                <w:color w:val="008080"/>
                <w:w w:val="72"/>
                <w:sz w:val="16"/>
              </w:rPr>
              <w:t>0</w:t>
            </w:r>
          </w:p>
        </w:tc>
        <w:tc>
          <w:tcPr>
            <w:tcW w:w="1248" w:type="dxa"/>
            <w:shd w:val="clear" w:color="auto" w:fill="CCFFFF"/>
          </w:tcPr>
          <w:p w:rsidR="00B92C5D" w:rsidRDefault="00B92C5D" w:rsidP="00B92C5D">
            <w:pPr>
              <w:pStyle w:val="TableParagraph"/>
              <w:spacing w:line="126" w:lineRule="exact"/>
              <w:ind w:right="15"/>
              <w:jc w:val="right"/>
              <w:rPr>
                <w:b/>
                <w:sz w:val="16"/>
              </w:rPr>
            </w:pPr>
            <w:r>
              <w:rPr>
                <w:b/>
                <w:color w:val="008080"/>
                <w:w w:val="72"/>
                <w:sz w:val="16"/>
              </w:rPr>
              <w:t>0</w:t>
            </w:r>
          </w:p>
        </w:tc>
        <w:tc>
          <w:tcPr>
            <w:tcW w:w="1331" w:type="dxa"/>
            <w:shd w:val="clear" w:color="auto" w:fill="CCFFFF"/>
          </w:tcPr>
          <w:p w:rsidR="00B92C5D" w:rsidRDefault="00B92C5D" w:rsidP="00B92C5D">
            <w:pPr>
              <w:pStyle w:val="TableParagraph"/>
              <w:spacing w:line="126" w:lineRule="exact"/>
              <w:ind w:right="11"/>
              <w:jc w:val="right"/>
              <w:rPr>
                <w:b/>
                <w:sz w:val="16"/>
              </w:rPr>
            </w:pPr>
            <w:r>
              <w:rPr>
                <w:b/>
                <w:color w:val="008080"/>
                <w:w w:val="72"/>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2296"/>
              <w:rPr>
                <w:b/>
                <w:sz w:val="16"/>
              </w:rPr>
            </w:pPr>
            <w:r>
              <w:rPr>
                <w:b/>
                <w:color w:val="008080"/>
                <w:w w:val="85"/>
                <w:sz w:val="16"/>
              </w:rPr>
              <w:t>- contributia in natura</w:t>
            </w:r>
          </w:p>
        </w:tc>
        <w:tc>
          <w:tcPr>
            <w:tcW w:w="1409" w:type="dxa"/>
            <w:gridSpan w:val="2"/>
          </w:tcPr>
          <w:p w:rsidR="00B92C5D" w:rsidRDefault="00B92C5D" w:rsidP="00B92C5D">
            <w:pPr>
              <w:pStyle w:val="TableParagraph"/>
              <w:spacing w:line="126" w:lineRule="exact"/>
              <w:ind w:right="15"/>
              <w:jc w:val="right"/>
              <w:rPr>
                <w:sz w:val="16"/>
              </w:rPr>
            </w:pPr>
            <w:r>
              <w:rPr>
                <w:color w:val="008080"/>
                <w:w w:val="78"/>
                <w:sz w:val="16"/>
              </w:rPr>
              <w:t>0</w:t>
            </w:r>
          </w:p>
        </w:tc>
        <w:tc>
          <w:tcPr>
            <w:tcW w:w="1248" w:type="dxa"/>
          </w:tcPr>
          <w:p w:rsidR="00B92C5D" w:rsidRDefault="00B92C5D" w:rsidP="00B92C5D">
            <w:pPr>
              <w:pStyle w:val="TableParagraph"/>
              <w:spacing w:line="126" w:lineRule="exact"/>
              <w:ind w:right="15"/>
              <w:jc w:val="right"/>
              <w:rPr>
                <w:sz w:val="16"/>
              </w:rPr>
            </w:pPr>
            <w:r>
              <w:rPr>
                <w:color w:val="008080"/>
                <w:w w:val="78"/>
                <w:sz w:val="16"/>
              </w:rPr>
              <w:t>0</w:t>
            </w: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689" w:right="661"/>
              <w:jc w:val="center"/>
              <w:rPr>
                <w:b/>
                <w:sz w:val="16"/>
              </w:rPr>
            </w:pPr>
            <w:r>
              <w:rPr>
                <w:b/>
                <w:color w:val="008080"/>
                <w:w w:val="85"/>
                <w:sz w:val="16"/>
              </w:rPr>
              <w:t>- autofinanțare</w:t>
            </w:r>
          </w:p>
        </w:tc>
        <w:tc>
          <w:tcPr>
            <w:tcW w:w="1409" w:type="dxa"/>
            <w:gridSpan w:val="2"/>
          </w:tcPr>
          <w:p w:rsidR="00B92C5D" w:rsidRDefault="00B92C5D" w:rsidP="00B92C5D">
            <w:pPr>
              <w:pStyle w:val="TableParagraph"/>
              <w:spacing w:line="126" w:lineRule="exact"/>
              <w:ind w:right="15"/>
              <w:jc w:val="right"/>
              <w:rPr>
                <w:sz w:val="16"/>
              </w:rPr>
            </w:pPr>
            <w:r>
              <w:rPr>
                <w:color w:val="008080"/>
                <w:w w:val="78"/>
                <w:sz w:val="16"/>
              </w:rPr>
              <w:t>0</w:t>
            </w:r>
          </w:p>
        </w:tc>
        <w:tc>
          <w:tcPr>
            <w:tcW w:w="1248" w:type="dxa"/>
          </w:tcPr>
          <w:p w:rsidR="00B92C5D" w:rsidRDefault="00B92C5D" w:rsidP="00B92C5D">
            <w:pPr>
              <w:pStyle w:val="TableParagraph"/>
              <w:spacing w:line="126" w:lineRule="exact"/>
              <w:ind w:right="15"/>
              <w:jc w:val="right"/>
              <w:rPr>
                <w:sz w:val="16"/>
              </w:rPr>
            </w:pPr>
            <w:r>
              <w:rPr>
                <w:color w:val="008080"/>
                <w:w w:val="78"/>
                <w:sz w:val="16"/>
              </w:rPr>
              <w:t>0</w:t>
            </w: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623" w:right="661"/>
              <w:jc w:val="center"/>
              <w:rPr>
                <w:b/>
                <w:sz w:val="16"/>
              </w:rPr>
            </w:pPr>
            <w:r>
              <w:rPr>
                <w:b/>
                <w:color w:val="008080"/>
                <w:w w:val="85"/>
                <w:sz w:val="16"/>
              </w:rPr>
              <w:t>- împrumuturi</w:t>
            </w:r>
          </w:p>
        </w:tc>
        <w:tc>
          <w:tcPr>
            <w:tcW w:w="1409" w:type="dxa"/>
            <w:gridSpan w:val="2"/>
          </w:tcPr>
          <w:p w:rsidR="00B92C5D" w:rsidRDefault="00B92C5D" w:rsidP="00B92C5D">
            <w:pPr>
              <w:pStyle w:val="TableParagraph"/>
              <w:spacing w:line="126" w:lineRule="exact"/>
              <w:ind w:right="15"/>
              <w:jc w:val="right"/>
              <w:rPr>
                <w:sz w:val="16"/>
              </w:rPr>
            </w:pPr>
            <w:r>
              <w:rPr>
                <w:color w:val="008080"/>
                <w:w w:val="78"/>
                <w:sz w:val="16"/>
              </w:rPr>
              <w:t>0</w:t>
            </w:r>
          </w:p>
        </w:tc>
        <w:tc>
          <w:tcPr>
            <w:tcW w:w="1248" w:type="dxa"/>
          </w:tcPr>
          <w:p w:rsidR="00B92C5D" w:rsidRDefault="00B92C5D" w:rsidP="00B92C5D">
            <w:pPr>
              <w:pStyle w:val="TableParagraph"/>
              <w:spacing w:line="126" w:lineRule="exact"/>
              <w:ind w:right="15"/>
              <w:jc w:val="right"/>
              <w:rPr>
                <w:sz w:val="16"/>
              </w:rPr>
            </w:pPr>
            <w:r>
              <w:rPr>
                <w:color w:val="008080"/>
                <w:w w:val="78"/>
                <w:sz w:val="16"/>
              </w:rPr>
              <w:t>0</w:t>
            </w:r>
          </w:p>
        </w:tc>
        <w:tc>
          <w:tcPr>
            <w:tcW w:w="1331" w:type="dxa"/>
            <w:shd w:val="clear" w:color="auto" w:fill="CCFFFF"/>
          </w:tcPr>
          <w:p w:rsidR="00B92C5D" w:rsidRDefault="00B92C5D" w:rsidP="00B92C5D">
            <w:pPr>
              <w:pStyle w:val="TableParagraph"/>
              <w:spacing w:line="126" w:lineRule="exact"/>
              <w:ind w:right="11"/>
              <w:jc w:val="right"/>
              <w:rPr>
                <w:sz w:val="16"/>
              </w:rPr>
            </w:pPr>
            <w:r>
              <w:rPr>
                <w:color w:val="008080"/>
                <w:w w:val="78"/>
                <w:sz w:val="16"/>
              </w:rPr>
              <w:t>0</w:t>
            </w:r>
          </w:p>
        </w:tc>
      </w:tr>
      <w:tr w:rsidR="00B92C5D" w:rsidTr="00B92C5D">
        <w:trPr>
          <w:trHeight w:val="145"/>
        </w:trPr>
        <w:tc>
          <w:tcPr>
            <w:tcW w:w="5576" w:type="dxa"/>
            <w:gridSpan w:val="3"/>
            <w:shd w:val="clear" w:color="auto" w:fill="CCFFFF"/>
          </w:tcPr>
          <w:p w:rsidR="00B92C5D" w:rsidRDefault="00B92C5D" w:rsidP="00B92C5D">
            <w:pPr>
              <w:pStyle w:val="TableParagraph"/>
              <w:spacing w:line="126" w:lineRule="exact"/>
              <w:ind w:left="28"/>
              <w:rPr>
                <w:b/>
                <w:sz w:val="16"/>
              </w:rPr>
            </w:pPr>
            <w:r>
              <w:rPr>
                <w:b/>
                <w:color w:val="008080"/>
                <w:w w:val="85"/>
                <w:sz w:val="16"/>
              </w:rPr>
              <w:t>TOTAL PROIECT</w:t>
            </w:r>
          </w:p>
        </w:tc>
        <w:tc>
          <w:tcPr>
            <w:tcW w:w="1409" w:type="dxa"/>
            <w:gridSpan w:val="2"/>
            <w:shd w:val="clear" w:color="auto" w:fill="CCFFFF"/>
          </w:tcPr>
          <w:p w:rsidR="00B92C5D" w:rsidRDefault="00B92C5D" w:rsidP="00B92C5D">
            <w:pPr>
              <w:pStyle w:val="TableParagraph"/>
              <w:spacing w:line="126" w:lineRule="exact"/>
              <w:ind w:right="15"/>
              <w:jc w:val="right"/>
              <w:rPr>
                <w:b/>
                <w:sz w:val="16"/>
              </w:rPr>
            </w:pPr>
            <w:r>
              <w:rPr>
                <w:b/>
                <w:color w:val="008080"/>
                <w:w w:val="72"/>
                <w:sz w:val="16"/>
              </w:rPr>
              <w:t>0</w:t>
            </w:r>
          </w:p>
        </w:tc>
        <w:tc>
          <w:tcPr>
            <w:tcW w:w="1248" w:type="dxa"/>
            <w:shd w:val="clear" w:color="auto" w:fill="CCFFFF"/>
          </w:tcPr>
          <w:p w:rsidR="00B92C5D" w:rsidRDefault="00B92C5D" w:rsidP="00B92C5D">
            <w:pPr>
              <w:pStyle w:val="TableParagraph"/>
              <w:spacing w:line="126" w:lineRule="exact"/>
              <w:ind w:right="15"/>
              <w:jc w:val="right"/>
              <w:rPr>
                <w:b/>
                <w:sz w:val="16"/>
              </w:rPr>
            </w:pPr>
            <w:r>
              <w:rPr>
                <w:b/>
                <w:color w:val="008080"/>
                <w:w w:val="72"/>
                <w:sz w:val="16"/>
              </w:rPr>
              <w:t>0</w:t>
            </w:r>
          </w:p>
        </w:tc>
        <w:tc>
          <w:tcPr>
            <w:tcW w:w="1331" w:type="dxa"/>
            <w:shd w:val="clear" w:color="auto" w:fill="CCFFFF"/>
          </w:tcPr>
          <w:p w:rsidR="00B92C5D" w:rsidRDefault="00B92C5D" w:rsidP="00B92C5D">
            <w:pPr>
              <w:pStyle w:val="TableParagraph"/>
              <w:spacing w:line="126" w:lineRule="exact"/>
              <w:ind w:right="11"/>
              <w:jc w:val="right"/>
              <w:rPr>
                <w:b/>
                <w:sz w:val="16"/>
              </w:rPr>
            </w:pPr>
            <w:r>
              <w:rPr>
                <w:b/>
                <w:color w:val="008080"/>
                <w:w w:val="72"/>
                <w:sz w:val="16"/>
              </w:rPr>
              <w:t>0</w:t>
            </w:r>
          </w:p>
        </w:tc>
      </w:tr>
      <w:tr w:rsidR="00B92C5D" w:rsidTr="00B92C5D">
        <w:trPr>
          <w:trHeight w:val="145"/>
        </w:trPr>
        <w:tc>
          <w:tcPr>
            <w:tcW w:w="4728" w:type="dxa"/>
            <w:tcBorders>
              <w:right w:val="nil"/>
            </w:tcBorders>
            <w:shd w:val="clear" w:color="auto" w:fill="CCFFFF"/>
          </w:tcPr>
          <w:p w:rsidR="00B92C5D" w:rsidRDefault="00B92C5D" w:rsidP="00B92C5D">
            <w:pPr>
              <w:pStyle w:val="TableParagraph"/>
              <w:spacing w:line="126" w:lineRule="exact"/>
              <w:ind w:left="28"/>
              <w:rPr>
                <w:b/>
                <w:sz w:val="16"/>
              </w:rPr>
            </w:pPr>
            <w:r>
              <w:rPr>
                <w:b/>
                <w:color w:val="008080"/>
                <w:w w:val="85"/>
                <w:sz w:val="16"/>
              </w:rPr>
              <w:t>Procent contribuţie publică</w:t>
            </w:r>
          </w:p>
        </w:tc>
        <w:tc>
          <w:tcPr>
            <w:tcW w:w="699" w:type="dxa"/>
            <w:tcBorders>
              <w:left w:val="nil"/>
              <w:right w:val="nil"/>
            </w:tcBorders>
            <w:shd w:val="clear" w:color="auto" w:fill="CCFFFF"/>
          </w:tcPr>
          <w:p w:rsidR="00B92C5D" w:rsidRDefault="00B92C5D" w:rsidP="00B92C5D">
            <w:pPr>
              <w:pStyle w:val="TableParagraph"/>
              <w:rPr>
                <w:rFonts w:ascii="Times New Roman"/>
                <w:sz w:val="8"/>
              </w:rPr>
            </w:pPr>
          </w:p>
        </w:tc>
        <w:tc>
          <w:tcPr>
            <w:tcW w:w="149" w:type="dxa"/>
            <w:tcBorders>
              <w:left w:val="nil"/>
            </w:tcBorders>
            <w:shd w:val="clear" w:color="auto" w:fill="CCFFFF"/>
          </w:tcPr>
          <w:p w:rsidR="00B92C5D" w:rsidRDefault="00B92C5D" w:rsidP="00B92C5D">
            <w:pPr>
              <w:pStyle w:val="TableParagraph"/>
              <w:rPr>
                <w:rFonts w:ascii="Times New Roman"/>
                <w:sz w:val="8"/>
              </w:rPr>
            </w:pPr>
          </w:p>
        </w:tc>
        <w:tc>
          <w:tcPr>
            <w:tcW w:w="1248" w:type="dxa"/>
            <w:tcBorders>
              <w:right w:val="nil"/>
            </w:tcBorders>
          </w:tcPr>
          <w:p w:rsidR="00B92C5D" w:rsidRDefault="00B92C5D" w:rsidP="00B92C5D">
            <w:pPr>
              <w:pStyle w:val="TableParagraph"/>
              <w:spacing w:line="126" w:lineRule="exact"/>
              <w:ind w:right="20"/>
              <w:jc w:val="right"/>
              <w:rPr>
                <w:sz w:val="16"/>
              </w:rPr>
            </w:pPr>
            <w:r>
              <w:rPr>
                <w:color w:val="008080"/>
                <w:w w:val="78"/>
                <w:sz w:val="16"/>
              </w:rPr>
              <w:t>0</w:t>
            </w:r>
          </w:p>
        </w:tc>
        <w:tc>
          <w:tcPr>
            <w:tcW w:w="161" w:type="dxa"/>
            <w:tcBorders>
              <w:left w:val="nil"/>
            </w:tcBorders>
          </w:tcPr>
          <w:p w:rsidR="00B92C5D" w:rsidRDefault="00B92C5D" w:rsidP="00B92C5D">
            <w:pPr>
              <w:pStyle w:val="TableParagraph"/>
              <w:spacing w:line="126" w:lineRule="exact"/>
              <w:ind w:left="39" w:right="-15"/>
              <w:rPr>
                <w:sz w:val="16"/>
              </w:rPr>
            </w:pPr>
            <w:r>
              <w:rPr>
                <w:color w:val="008080"/>
                <w:w w:val="74"/>
                <w:sz w:val="16"/>
              </w:rPr>
              <w:t>%</w:t>
            </w:r>
          </w:p>
        </w:tc>
        <w:tc>
          <w:tcPr>
            <w:tcW w:w="2579" w:type="dxa"/>
            <w:gridSpan w:val="2"/>
            <w:shd w:val="clear" w:color="auto" w:fill="CCFFFF"/>
          </w:tcPr>
          <w:p w:rsidR="00B92C5D" w:rsidRDefault="00B92C5D" w:rsidP="00B92C5D">
            <w:pPr>
              <w:pStyle w:val="TableParagraph"/>
              <w:rPr>
                <w:rFonts w:ascii="Times New Roman"/>
                <w:sz w:val="8"/>
              </w:rPr>
            </w:pPr>
          </w:p>
        </w:tc>
      </w:tr>
      <w:tr w:rsidR="00B92C5D" w:rsidTr="00B92C5D">
        <w:trPr>
          <w:trHeight w:val="169"/>
        </w:trPr>
        <w:tc>
          <w:tcPr>
            <w:tcW w:w="5576" w:type="dxa"/>
            <w:gridSpan w:val="3"/>
            <w:shd w:val="clear" w:color="auto" w:fill="CCFFFF"/>
          </w:tcPr>
          <w:p w:rsidR="00B92C5D" w:rsidRDefault="00B92C5D" w:rsidP="00B92C5D">
            <w:pPr>
              <w:pStyle w:val="TableParagraph"/>
              <w:spacing w:line="150" w:lineRule="exact"/>
              <w:ind w:left="28"/>
              <w:rPr>
                <w:b/>
                <w:sz w:val="16"/>
              </w:rPr>
            </w:pPr>
            <w:r>
              <w:rPr>
                <w:b/>
                <w:color w:val="008080"/>
                <w:w w:val="80"/>
                <w:sz w:val="16"/>
              </w:rPr>
              <w:t>Avans solicitat</w:t>
            </w:r>
          </w:p>
        </w:tc>
        <w:tc>
          <w:tcPr>
            <w:tcW w:w="1409" w:type="dxa"/>
            <w:gridSpan w:val="2"/>
          </w:tcPr>
          <w:p w:rsidR="00B92C5D" w:rsidRDefault="00B92C5D" w:rsidP="00B92C5D">
            <w:pPr>
              <w:pStyle w:val="TableParagraph"/>
              <w:rPr>
                <w:rFonts w:ascii="Times New Roman"/>
                <w:sz w:val="10"/>
              </w:rPr>
            </w:pPr>
          </w:p>
        </w:tc>
        <w:tc>
          <w:tcPr>
            <w:tcW w:w="2579" w:type="dxa"/>
            <w:gridSpan w:val="2"/>
            <w:shd w:val="clear" w:color="auto" w:fill="CCFFFF"/>
          </w:tcPr>
          <w:p w:rsidR="00B92C5D" w:rsidRDefault="00B92C5D" w:rsidP="00B92C5D">
            <w:pPr>
              <w:pStyle w:val="TableParagraph"/>
              <w:rPr>
                <w:rFonts w:ascii="Times New Roman"/>
                <w:sz w:val="10"/>
              </w:rPr>
            </w:pPr>
          </w:p>
        </w:tc>
      </w:tr>
      <w:tr w:rsidR="00B92C5D" w:rsidTr="00B92C5D">
        <w:trPr>
          <w:trHeight w:val="375"/>
        </w:trPr>
        <w:tc>
          <w:tcPr>
            <w:tcW w:w="4728" w:type="dxa"/>
            <w:tcBorders>
              <w:right w:val="nil"/>
            </w:tcBorders>
            <w:shd w:val="clear" w:color="auto" w:fill="CCFFFF"/>
          </w:tcPr>
          <w:p w:rsidR="00B92C5D" w:rsidRDefault="00B92C5D" w:rsidP="00B92C5D">
            <w:pPr>
              <w:pStyle w:val="TableParagraph"/>
              <w:spacing w:before="82"/>
              <w:ind w:left="28"/>
              <w:rPr>
                <w:b/>
                <w:sz w:val="16"/>
              </w:rPr>
            </w:pPr>
            <w:r>
              <w:rPr>
                <w:b/>
                <w:color w:val="008080"/>
                <w:w w:val="75"/>
                <w:sz w:val="16"/>
              </w:rPr>
              <w:t>Procent avans solicitat ca procent din ajutorul public nerambursabil</w:t>
            </w:r>
          </w:p>
        </w:tc>
        <w:tc>
          <w:tcPr>
            <w:tcW w:w="699" w:type="dxa"/>
            <w:tcBorders>
              <w:left w:val="nil"/>
              <w:right w:val="nil"/>
            </w:tcBorders>
            <w:shd w:val="clear" w:color="auto" w:fill="CCFFFF"/>
          </w:tcPr>
          <w:p w:rsidR="00B92C5D" w:rsidRDefault="00B92C5D" w:rsidP="00B92C5D">
            <w:pPr>
              <w:pStyle w:val="TableParagraph"/>
              <w:rPr>
                <w:rFonts w:ascii="Times New Roman"/>
                <w:sz w:val="12"/>
              </w:rPr>
            </w:pPr>
          </w:p>
        </w:tc>
        <w:tc>
          <w:tcPr>
            <w:tcW w:w="149" w:type="dxa"/>
            <w:tcBorders>
              <w:left w:val="nil"/>
            </w:tcBorders>
            <w:shd w:val="clear" w:color="auto" w:fill="CCFFFF"/>
          </w:tcPr>
          <w:p w:rsidR="00B92C5D" w:rsidRDefault="00B92C5D" w:rsidP="00B92C5D">
            <w:pPr>
              <w:pStyle w:val="TableParagraph"/>
              <w:rPr>
                <w:rFonts w:ascii="Times New Roman"/>
                <w:sz w:val="12"/>
              </w:rPr>
            </w:pPr>
          </w:p>
        </w:tc>
        <w:tc>
          <w:tcPr>
            <w:tcW w:w="1409" w:type="dxa"/>
            <w:gridSpan w:val="2"/>
            <w:shd w:val="clear" w:color="auto" w:fill="CCFFFF"/>
          </w:tcPr>
          <w:p w:rsidR="00B92C5D" w:rsidRDefault="00B92C5D" w:rsidP="00B92C5D">
            <w:pPr>
              <w:pStyle w:val="TableParagraph"/>
              <w:spacing w:before="82"/>
              <w:ind w:right="15"/>
              <w:jc w:val="right"/>
              <w:rPr>
                <w:sz w:val="16"/>
              </w:rPr>
            </w:pPr>
            <w:r>
              <w:rPr>
                <w:color w:val="008080"/>
                <w:w w:val="75"/>
                <w:sz w:val="16"/>
              </w:rPr>
              <w:t>0.00</w:t>
            </w:r>
          </w:p>
        </w:tc>
        <w:tc>
          <w:tcPr>
            <w:tcW w:w="2579" w:type="dxa"/>
            <w:gridSpan w:val="2"/>
            <w:shd w:val="clear" w:color="auto" w:fill="CCFFFF"/>
          </w:tcPr>
          <w:p w:rsidR="00B92C5D" w:rsidRDefault="00B92C5D" w:rsidP="00B92C5D">
            <w:pPr>
              <w:pStyle w:val="TableParagraph"/>
              <w:spacing w:before="3"/>
              <w:ind w:left="21"/>
              <w:rPr>
                <w:b/>
                <w:sz w:val="14"/>
              </w:rPr>
            </w:pPr>
            <w:r>
              <w:rPr>
                <w:b/>
                <w:color w:val="008080"/>
                <w:w w:val="80"/>
                <w:sz w:val="14"/>
              </w:rPr>
              <w:t>Sumaavansmaimicade50%dinajutorul</w:t>
            </w:r>
          </w:p>
          <w:p w:rsidR="00B92C5D" w:rsidRDefault="00B92C5D" w:rsidP="00B92C5D">
            <w:pPr>
              <w:pStyle w:val="TableParagraph"/>
              <w:spacing w:before="26"/>
              <w:ind w:left="21"/>
              <w:rPr>
                <w:b/>
                <w:sz w:val="14"/>
              </w:rPr>
            </w:pPr>
            <w:r>
              <w:rPr>
                <w:b/>
                <w:color w:val="008080"/>
                <w:w w:val="85"/>
                <w:sz w:val="14"/>
              </w:rPr>
              <w:t>public</w:t>
            </w:r>
          </w:p>
        </w:tc>
      </w:tr>
    </w:tbl>
    <w:p w:rsidR="00B92C5D" w:rsidRDefault="00B92C5D" w:rsidP="00B92C5D">
      <w:pPr>
        <w:rPr>
          <w:sz w:val="14"/>
        </w:rPr>
        <w:sectPr w:rsidR="00B92C5D">
          <w:pgSz w:w="12240" w:h="15840"/>
          <w:pgMar w:top="680" w:right="1260" w:bottom="280" w:left="960" w:header="720" w:footer="720" w:gutter="0"/>
          <w:cols w:space="720"/>
        </w:sectPr>
      </w:pPr>
    </w:p>
    <w:p w:rsidR="00B92C5D" w:rsidRDefault="00B92C5D" w:rsidP="00B92C5D">
      <w:pPr>
        <w:pStyle w:val="BodyText"/>
        <w:spacing w:line="20" w:lineRule="exact"/>
        <w:ind w:left="267"/>
        <w:rPr>
          <w:sz w:val="2"/>
        </w:rPr>
      </w:pPr>
      <w:r>
        <w:rPr>
          <w:noProof/>
          <w:lang w:bidi="ar-SA"/>
        </w:rPr>
        <w:lastRenderedPageBreak/>
        <w:drawing>
          <wp:anchor distT="0" distB="0" distL="0" distR="0" simplePos="0" relativeHeight="251698176" behindDoc="1" locked="0" layoutInCell="1" allowOverlap="1">
            <wp:simplePos x="0" y="0"/>
            <wp:positionH relativeFrom="page">
              <wp:posOffset>805586</wp:posOffset>
            </wp:positionH>
            <wp:positionV relativeFrom="page">
              <wp:posOffset>486283</wp:posOffset>
            </wp:positionV>
            <wp:extent cx="583084" cy="781811"/>
            <wp:effectExtent l="0" t="0" r="0" b="0"/>
            <wp:wrapNone/>
            <wp:docPr id="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0.png"/>
                    <pic:cNvPicPr/>
                  </pic:nvPicPr>
                  <pic:blipFill>
                    <a:blip r:embed="rId26" cstate="print"/>
                    <a:stretch>
                      <a:fillRect/>
                    </a:stretch>
                  </pic:blipFill>
                  <pic:spPr>
                    <a:xfrm>
                      <a:off x="0" y="0"/>
                      <a:ext cx="583084" cy="781811"/>
                    </a:xfrm>
                    <a:prstGeom prst="rect">
                      <a:avLst/>
                    </a:prstGeom>
                  </pic:spPr>
                </pic:pic>
              </a:graphicData>
            </a:graphic>
          </wp:anchor>
        </w:drawing>
      </w:r>
      <w:r w:rsidR="003F27ED">
        <w:rPr>
          <w:sz w:val="2"/>
        </w:rPr>
      </w:r>
      <w:r w:rsidR="003F27ED">
        <w:rPr>
          <w:sz w:val="2"/>
        </w:rPr>
        <w:pict>
          <v:group id="_x0000_s1039" style="width:478.3pt;height:.85pt;mso-position-horizontal-relative:char;mso-position-vertical-relative:line" coordsize="9566,17">
            <v:line id="_x0000_s1040" style="position:absolute" from="0,8" to="9566,8" strokeweight=".84pt"/>
            <w10:anchorlock/>
          </v:group>
        </w:pict>
      </w:r>
    </w:p>
    <w:p w:rsidR="00B92C5D" w:rsidRDefault="00B92C5D" w:rsidP="00B92C5D">
      <w:pPr>
        <w:pStyle w:val="BodyText"/>
        <w:spacing w:before="1"/>
        <w:rPr>
          <w:sz w:val="5"/>
        </w:rPr>
      </w:pPr>
    </w:p>
    <w:tbl>
      <w:tblPr>
        <w:tblW w:w="0" w:type="auto"/>
        <w:tblInd w:w="27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52"/>
        <w:gridCol w:w="400"/>
        <w:gridCol w:w="68"/>
        <w:gridCol w:w="5649"/>
        <w:gridCol w:w="1404"/>
        <w:gridCol w:w="1491"/>
      </w:tblGrid>
      <w:tr w:rsidR="00B92C5D" w:rsidTr="00B92C5D">
        <w:trPr>
          <w:trHeight w:val="168"/>
        </w:trPr>
        <w:tc>
          <w:tcPr>
            <w:tcW w:w="952" w:type="dxa"/>
            <w:gridSpan w:val="2"/>
            <w:vMerge w:val="restart"/>
            <w:tcBorders>
              <w:left w:val="nil"/>
              <w:bottom w:val="single" w:sz="8" w:space="0" w:color="000000"/>
            </w:tcBorders>
          </w:tcPr>
          <w:p w:rsidR="00B92C5D" w:rsidRDefault="00B92C5D" w:rsidP="00B92C5D">
            <w:pPr>
              <w:pStyle w:val="TableParagraph"/>
              <w:rPr>
                <w:rFonts w:ascii="Times New Roman"/>
                <w:sz w:val="12"/>
              </w:rPr>
            </w:pPr>
          </w:p>
        </w:tc>
        <w:tc>
          <w:tcPr>
            <w:tcW w:w="8612" w:type="dxa"/>
            <w:gridSpan w:val="4"/>
            <w:tcBorders>
              <w:top w:val="nil"/>
              <w:bottom w:val="single" w:sz="8" w:space="0" w:color="000000"/>
              <w:right w:val="nil"/>
            </w:tcBorders>
          </w:tcPr>
          <w:p w:rsidR="00B92C5D" w:rsidRDefault="00B92C5D" w:rsidP="00B92C5D">
            <w:pPr>
              <w:pStyle w:val="TableParagraph"/>
              <w:spacing w:line="149" w:lineRule="exact"/>
              <w:ind w:left="810"/>
              <w:rPr>
                <w:b/>
                <w:sz w:val="19"/>
              </w:rPr>
            </w:pPr>
            <w:r>
              <w:rPr>
                <w:b/>
                <w:color w:val="008080"/>
                <w:w w:val="85"/>
                <w:sz w:val="19"/>
              </w:rPr>
              <w:t>MINISTERUL AGRICULTURII ŞI DEZVOLTĂRII RURALE</w:t>
            </w:r>
          </w:p>
        </w:tc>
      </w:tr>
      <w:tr w:rsidR="00B92C5D" w:rsidTr="00B92C5D">
        <w:trPr>
          <w:trHeight w:val="234"/>
        </w:trPr>
        <w:tc>
          <w:tcPr>
            <w:tcW w:w="952" w:type="dxa"/>
            <w:gridSpan w:val="2"/>
            <w:vMerge/>
            <w:tcBorders>
              <w:top w:val="nil"/>
              <w:left w:val="nil"/>
              <w:bottom w:val="single" w:sz="8" w:space="0" w:color="000000"/>
            </w:tcBorders>
          </w:tcPr>
          <w:p w:rsidR="00B92C5D" w:rsidRDefault="00B92C5D" w:rsidP="00B92C5D">
            <w:pPr>
              <w:rPr>
                <w:sz w:val="2"/>
                <w:szCs w:val="2"/>
              </w:rPr>
            </w:pPr>
          </w:p>
        </w:tc>
        <w:tc>
          <w:tcPr>
            <w:tcW w:w="68" w:type="dxa"/>
            <w:vMerge w:val="restart"/>
            <w:tcBorders>
              <w:top w:val="nil"/>
              <w:bottom w:val="single" w:sz="8" w:space="0" w:color="000000"/>
              <w:right w:val="nil"/>
            </w:tcBorders>
          </w:tcPr>
          <w:p w:rsidR="00B92C5D" w:rsidRDefault="00B92C5D" w:rsidP="00B92C5D">
            <w:pPr>
              <w:pStyle w:val="TableParagraph"/>
              <w:rPr>
                <w:rFonts w:ascii="Times New Roman"/>
                <w:sz w:val="12"/>
              </w:rPr>
            </w:pPr>
          </w:p>
        </w:tc>
        <w:tc>
          <w:tcPr>
            <w:tcW w:w="5649" w:type="dxa"/>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rPr>
                <w:rFonts w:ascii="Times New Roman"/>
                <w:sz w:val="12"/>
              </w:rPr>
            </w:pPr>
          </w:p>
        </w:tc>
        <w:tc>
          <w:tcPr>
            <w:tcW w:w="2895" w:type="dxa"/>
            <w:gridSpan w:val="2"/>
            <w:vMerge w:val="restart"/>
            <w:tcBorders>
              <w:top w:val="single" w:sz="8" w:space="0" w:color="000000"/>
              <w:left w:val="single" w:sz="8" w:space="0" w:color="000000"/>
              <w:bottom w:val="single" w:sz="8" w:space="0" w:color="000000"/>
              <w:right w:val="single" w:sz="8" w:space="0" w:color="000000"/>
            </w:tcBorders>
            <w:shd w:val="clear" w:color="auto" w:fill="008080"/>
          </w:tcPr>
          <w:p w:rsidR="00B92C5D" w:rsidRDefault="00B92C5D" w:rsidP="00B92C5D">
            <w:pPr>
              <w:pStyle w:val="TableParagraph"/>
              <w:spacing w:before="110"/>
              <w:ind w:left="666"/>
              <w:rPr>
                <w:b/>
                <w:sz w:val="21"/>
              </w:rPr>
            </w:pPr>
            <w:r>
              <w:rPr>
                <w:b/>
                <w:color w:val="FFFFFF"/>
                <w:w w:val="85"/>
                <w:sz w:val="21"/>
              </w:rPr>
              <w:t>Anexa A1 HG_907</w:t>
            </w:r>
          </w:p>
          <w:p w:rsidR="00B92C5D" w:rsidRDefault="00B92C5D" w:rsidP="00B92C5D">
            <w:pPr>
              <w:pStyle w:val="TableParagraph"/>
              <w:rPr>
                <w:sz w:val="16"/>
              </w:rPr>
            </w:pPr>
          </w:p>
          <w:p w:rsidR="00B92C5D" w:rsidRDefault="00B92C5D" w:rsidP="00B92C5D">
            <w:pPr>
              <w:pStyle w:val="TableParagraph"/>
              <w:spacing w:line="182" w:lineRule="exact"/>
              <w:ind w:right="11"/>
              <w:jc w:val="right"/>
              <w:rPr>
                <w:sz w:val="16"/>
              </w:rPr>
            </w:pPr>
            <w:r>
              <w:rPr>
                <w:color w:val="FFFFFF"/>
                <w:w w:val="80"/>
                <w:sz w:val="16"/>
              </w:rPr>
              <w:t>Aprilie 2017</w:t>
            </w:r>
          </w:p>
        </w:tc>
      </w:tr>
      <w:tr w:rsidR="00B92C5D" w:rsidTr="00B92C5D">
        <w:trPr>
          <w:trHeight w:val="234"/>
        </w:trPr>
        <w:tc>
          <w:tcPr>
            <w:tcW w:w="952" w:type="dxa"/>
            <w:gridSpan w:val="2"/>
            <w:vMerge/>
            <w:tcBorders>
              <w:top w:val="nil"/>
              <w:left w:val="nil"/>
              <w:bottom w:val="single" w:sz="8" w:space="0" w:color="000000"/>
            </w:tcBorders>
          </w:tcPr>
          <w:p w:rsidR="00B92C5D" w:rsidRDefault="00B92C5D" w:rsidP="00B92C5D">
            <w:pPr>
              <w:rPr>
                <w:sz w:val="2"/>
                <w:szCs w:val="2"/>
              </w:rPr>
            </w:pPr>
          </w:p>
        </w:tc>
        <w:tc>
          <w:tcPr>
            <w:tcW w:w="68" w:type="dxa"/>
            <w:vMerge/>
            <w:tcBorders>
              <w:top w:val="nil"/>
              <w:bottom w:val="single" w:sz="8" w:space="0" w:color="000000"/>
              <w:right w:val="nil"/>
            </w:tcBorders>
          </w:tcPr>
          <w:p w:rsidR="00B92C5D" w:rsidRDefault="00B92C5D" w:rsidP="00B92C5D">
            <w:pPr>
              <w:rPr>
                <w:sz w:val="2"/>
                <w:szCs w:val="2"/>
              </w:rPr>
            </w:pPr>
          </w:p>
        </w:tc>
        <w:tc>
          <w:tcPr>
            <w:tcW w:w="5649" w:type="dxa"/>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spacing w:before="4" w:line="210" w:lineRule="exact"/>
              <w:ind w:left="621"/>
              <w:rPr>
                <w:b/>
                <w:sz w:val="19"/>
              </w:rPr>
            </w:pPr>
            <w:r>
              <w:rPr>
                <w:b/>
                <w:color w:val="008080"/>
                <w:w w:val="85"/>
                <w:sz w:val="19"/>
              </w:rPr>
              <w:t>AGENŢIA PENTRU FINANŢAREA INVESTIŢIILOR RURALE</w:t>
            </w:r>
          </w:p>
        </w:tc>
        <w:tc>
          <w:tcPr>
            <w:tcW w:w="2895" w:type="dxa"/>
            <w:gridSpan w:val="2"/>
            <w:vMerge/>
            <w:tcBorders>
              <w:top w:val="nil"/>
              <w:left w:val="single" w:sz="8" w:space="0" w:color="000000"/>
              <w:bottom w:val="single" w:sz="8" w:space="0" w:color="000000"/>
              <w:right w:val="single" w:sz="8" w:space="0" w:color="000000"/>
            </w:tcBorders>
            <w:shd w:val="clear" w:color="auto" w:fill="008080"/>
          </w:tcPr>
          <w:p w:rsidR="00B92C5D" w:rsidRDefault="00B92C5D" w:rsidP="00B92C5D">
            <w:pPr>
              <w:rPr>
                <w:sz w:val="2"/>
                <w:szCs w:val="2"/>
              </w:rPr>
            </w:pPr>
          </w:p>
        </w:tc>
      </w:tr>
      <w:tr w:rsidR="00B92C5D" w:rsidTr="00B92C5D">
        <w:trPr>
          <w:trHeight w:val="234"/>
        </w:trPr>
        <w:tc>
          <w:tcPr>
            <w:tcW w:w="952" w:type="dxa"/>
            <w:gridSpan w:val="2"/>
            <w:vMerge/>
            <w:tcBorders>
              <w:top w:val="nil"/>
              <w:left w:val="nil"/>
              <w:bottom w:val="single" w:sz="8" w:space="0" w:color="000000"/>
            </w:tcBorders>
          </w:tcPr>
          <w:p w:rsidR="00B92C5D" w:rsidRDefault="00B92C5D" w:rsidP="00B92C5D">
            <w:pPr>
              <w:rPr>
                <w:sz w:val="2"/>
                <w:szCs w:val="2"/>
              </w:rPr>
            </w:pPr>
          </w:p>
        </w:tc>
        <w:tc>
          <w:tcPr>
            <w:tcW w:w="68" w:type="dxa"/>
            <w:vMerge/>
            <w:tcBorders>
              <w:top w:val="nil"/>
              <w:bottom w:val="single" w:sz="8" w:space="0" w:color="000000"/>
              <w:right w:val="nil"/>
            </w:tcBorders>
          </w:tcPr>
          <w:p w:rsidR="00B92C5D" w:rsidRDefault="00B92C5D" w:rsidP="00B92C5D">
            <w:pPr>
              <w:rPr>
                <w:sz w:val="2"/>
                <w:szCs w:val="2"/>
              </w:rPr>
            </w:pPr>
          </w:p>
        </w:tc>
        <w:tc>
          <w:tcPr>
            <w:tcW w:w="5649" w:type="dxa"/>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rPr>
                <w:rFonts w:ascii="Times New Roman"/>
                <w:sz w:val="12"/>
              </w:rPr>
            </w:pPr>
          </w:p>
        </w:tc>
        <w:tc>
          <w:tcPr>
            <w:tcW w:w="2895" w:type="dxa"/>
            <w:gridSpan w:val="2"/>
            <w:vMerge/>
            <w:tcBorders>
              <w:top w:val="nil"/>
              <w:left w:val="single" w:sz="8" w:space="0" w:color="000000"/>
              <w:bottom w:val="single" w:sz="8" w:space="0" w:color="000000"/>
              <w:right w:val="single" w:sz="8" w:space="0" w:color="000000"/>
            </w:tcBorders>
            <w:shd w:val="clear" w:color="auto" w:fill="008080"/>
          </w:tcPr>
          <w:p w:rsidR="00B92C5D" w:rsidRDefault="00B92C5D" w:rsidP="00B92C5D">
            <w:pPr>
              <w:rPr>
                <w:sz w:val="2"/>
                <w:szCs w:val="2"/>
              </w:rPr>
            </w:pPr>
          </w:p>
        </w:tc>
      </w:tr>
      <w:tr w:rsidR="00B92C5D" w:rsidTr="00B92C5D">
        <w:trPr>
          <w:trHeight w:val="234"/>
        </w:trPr>
        <w:tc>
          <w:tcPr>
            <w:tcW w:w="952" w:type="dxa"/>
            <w:gridSpan w:val="2"/>
            <w:vMerge/>
            <w:tcBorders>
              <w:top w:val="nil"/>
              <w:left w:val="nil"/>
              <w:bottom w:val="single" w:sz="8" w:space="0" w:color="000000"/>
            </w:tcBorders>
          </w:tcPr>
          <w:p w:rsidR="00B92C5D" w:rsidRDefault="00B92C5D" w:rsidP="00B92C5D">
            <w:pPr>
              <w:rPr>
                <w:sz w:val="2"/>
                <w:szCs w:val="2"/>
              </w:rPr>
            </w:pPr>
          </w:p>
        </w:tc>
        <w:tc>
          <w:tcPr>
            <w:tcW w:w="68" w:type="dxa"/>
            <w:vMerge/>
            <w:tcBorders>
              <w:top w:val="nil"/>
              <w:bottom w:val="single" w:sz="8" w:space="0" w:color="000000"/>
              <w:right w:val="nil"/>
            </w:tcBorders>
          </w:tcPr>
          <w:p w:rsidR="00B92C5D" w:rsidRDefault="00B92C5D" w:rsidP="00B92C5D">
            <w:pPr>
              <w:rPr>
                <w:sz w:val="2"/>
                <w:szCs w:val="2"/>
              </w:rPr>
            </w:pPr>
          </w:p>
        </w:tc>
        <w:tc>
          <w:tcPr>
            <w:tcW w:w="8544" w:type="dxa"/>
            <w:gridSpan w:val="3"/>
            <w:tcBorders>
              <w:top w:val="single" w:sz="8" w:space="0" w:color="000000"/>
              <w:left w:val="nil"/>
              <w:bottom w:val="single" w:sz="8" w:space="0" w:color="000000"/>
              <w:right w:val="nil"/>
            </w:tcBorders>
            <w:shd w:val="clear" w:color="auto" w:fill="008080"/>
          </w:tcPr>
          <w:p w:rsidR="00B92C5D" w:rsidRDefault="00B92C5D" w:rsidP="00B92C5D">
            <w:pPr>
              <w:pStyle w:val="TableParagraph"/>
              <w:spacing w:before="4" w:line="210" w:lineRule="exact"/>
              <w:ind w:left="43"/>
              <w:rPr>
                <w:b/>
                <w:sz w:val="19"/>
              </w:rPr>
            </w:pPr>
            <w:r>
              <w:rPr>
                <w:b/>
                <w:color w:val="FFFFFF"/>
                <w:w w:val="85"/>
                <w:sz w:val="19"/>
              </w:rPr>
              <w:t>Deviz financiar- Capitolul 3 - Cheltuieli pentru proiectare şi asistenţa tehnică - EURO</w:t>
            </w:r>
          </w:p>
        </w:tc>
      </w:tr>
      <w:tr w:rsidR="00B92C5D" w:rsidTr="00B92C5D">
        <w:trPr>
          <w:trHeight w:val="234"/>
        </w:trPr>
        <w:tc>
          <w:tcPr>
            <w:tcW w:w="9564" w:type="dxa"/>
            <w:gridSpan w:val="6"/>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spacing w:before="32" w:line="182" w:lineRule="exact"/>
              <w:ind w:right="11"/>
              <w:jc w:val="right"/>
              <w:rPr>
                <w:sz w:val="16"/>
              </w:rPr>
            </w:pPr>
            <w:r>
              <w:rPr>
                <w:color w:val="008080"/>
                <w:w w:val="80"/>
                <w:sz w:val="16"/>
              </w:rPr>
              <w:t>Nr.1</w:t>
            </w:r>
          </w:p>
        </w:tc>
      </w:tr>
      <w:tr w:rsidR="00B92C5D" w:rsidTr="00B92C5D">
        <w:trPr>
          <w:trHeight w:val="323"/>
        </w:trPr>
        <w:tc>
          <w:tcPr>
            <w:tcW w:w="9564" w:type="dxa"/>
            <w:gridSpan w:val="6"/>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r>
      <w:tr w:rsidR="00B92C5D" w:rsidTr="00B92C5D">
        <w:trPr>
          <w:trHeight w:val="234"/>
        </w:trPr>
        <w:tc>
          <w:tcPr>
            <w:tcW w:w="9564" w:type="dxa"/>
            <w:gridSpan w:val="6"/>
            <w:tcBorders>
              <w:top w:val="single" w:sz="8" w:space="0" w:color="000000"/>
              <w:left w:val="single" w:sz="8" w:space="0" w:color="000000"/>
              <w:bottom w:val="single" w:sz="8" w:space="0" w:color="000000"/>
              <w:right w:val="single" w:sz="8" w:space="0" w:color="000000"/>
            </w:tcBorders>
          </w:tcPr>
          <w:p w:rsidR="00B92C5D" w:rsidRDefault="00B92C5D" w:rsidP="00B92C5D">
            <w:pPr>
              <w:pStyle w:val="TableParagraph"/>
              <w:spacing w:before="3"/>
              <w:ind w:left="3010" w:right="2981"/>
              <w:jc w:val="center"/>
              <w:rPr>
                <w:sz w:val="14"/>
              </w:rPr>
            </w:pPr>
            <w:r>
              <w:rPr>
                <w:color w:val="008080"/>
                <w:w w:val="90"/>
                <w:sz w:val="14"/>
              </w:rPr>
              <w:t>(Titlu deviz)</w:t>
            </w:r>
          </w:p>
        </w:tc>
      </w:tr>
      <w:tr w:rsidR="00B92C5D" w:rsidTr="00B92C5D">
        <w:trPr>
          <w:trHeight w:val="412"/>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99"/>
              <w:ind w:left="65" w:right="33"/>
              <w:jc w:val="center"/>
              <w:rPr>
                <w:b/>
                <w:sz w:val="16"/>
              </w:rPr>
            </w:pPr>
            <w:r>
              <w:rPr>
                <w:b/>
                <w:color w:val="008080"/>
                <w:w w:val="75"/>
                <w:sz w:val="16"/>
              </w:rPr>
              <w:t>Nr.crt</w:t>
            </w:r>
          </w:p>
        </w:tc>
        <w:tc>
          <w:tcPr>
            <w:tcW w:w="6117" w:type="dxa"/>
            <w:gridSpan w:val="3"/>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99"/>
              <w:ind w:left="2200" w:right="2170"/>
              <w:jc w:val="center"/>
              <w:rPr>
                <w:b/>
                <w:sz w:val="16"/>
              </w:rPr>
            </w:pPr>
            <w:r>
              <w:rPr>
                <w:b/>
                <w:color w:val="008080"/>
                <w:w w:val="80"/>
                <w:sz w:val="16"/>
              </w:rPr>
              <w:t>Specificaţie</w:t>
            </w:r>
          </w:p>
        </w:tc>
        <w:tc>
          <w:tcPr>
            <w:tcW w:w="1404"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99"/>
              <w:ind w:left="181"/>
              <w:rPr>
                <w:b/>
                <w:sz w:val="16"/>
              </w:rPr>
            </w:pPr>
            <w:r>
              <w:rPr>
                <w:b/>
                <w:color w:val="008080"/>
                <w:w w:val="80"/>
                <w:sz w:val="16"/>
              </w:rPr>
              <w:t>Valoare eligibilă</w:t>
            </w:r>
          </w:p>
        </w:tc>
        <w:tc>
          <w:tcPr>
            <w:tcW w:w="1491"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line="183" w:lineRule="exact"/>
              <w:ind w:left="488"/>
              <w:rPr>
                <w:b/>
                <w:sz w:val="16"/>
              </w:rPr>
            </w:pPr>
            <w:r>
              <w:rPr>
                <w:b/>
                <w:color w:val="008080"/>
                <w:w w:val="85"/>
                <w:sz w:val="16"/>
              </w:rPr>
              <w:t>Valoare</w:t>
            </w:r>
          </w:p>
          <w:p w:rsidR="00B92C5D" w:rsidRDefault="00B92C5D" w:rsidP="00B92C5D">
            <w:pPr>
              <w:pStyle w:val="TableParagraph"/>
              <w:spacing w:before="23"/>
              <w:ind w:left="407"/>
              <w:rPr>
                <w:b/>
                <w:sz w:val="16"/>
              </w:rPr>
            </w:pPr>
            <w:r>
              <w:rPr>
                <w:b/>
                <w:color w:val="008080"/>
                <w:w w:val="80"/>
                <w:sz w:val="16"/>
              </w:rPr>
              <w:t>neeligibilă</w:t>
            </w:r>
          </w:p>
        </w:tc>
      </w:tr>
      <w:tr w:rsidR="00B92C5D" w:rsidTr="00B92C5D">
        <w:trPr>
          <w:trHeight w:val="234"/>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line="185" w:lineRule="exact"/>
              <w:ind w:left="53" w:right="33"/>
              <w:jc w:val="center"/>
              <w:rPr>
                <w:b/>
                <w:sz w:val="16"/>
              </w:rPr>
            </w:pPr>
            <w:r>
              <w:rPr>
                <w:b/>
                <w:color w:val="008080"/>
                <w:w w:val="80"/>
                <w:sz w:val="16"/>
              </w:rPr>
              <w:t>3.1</w:t>
            </w:r>
          </w:p>
        </w:tc>
        <w:tc>
          <w:tcPr>
            <w:tcW w:w="6117" w:type="dxa"/>
            <w:gridSpan w:val="3"/>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51"/>
              <w:ind w:left="26"/>
              <w:rPr>
                <w:b/>
                <w:sz w:val="14"/>
              </w:rPr>
            </w:pPr>
            <w:r>
              <w:rPr>
                <w:b/>
                <w:color w:val="008080"/>
                <w:w w:val="85"/>
                <w:sz w:val="14"/>
              </w:rPr>
              <w:t>Cheltuieli pentru studii</w:t>
            </w:r>
          </w:p>
        </w:tc>
        <w:tc>
          <w:tcPr>
            <w:tcW w:w="1404"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10"/>
              <w:ind w:right="6"/>
              <w:jc w:val="right"/>
              <w:rPr>
                <w:b/>
                <w:sz w:val="16"/>
              </w:rPr>
            </w:pPr>
            <w:r>
              <w:rPr>
                <w:b/>
                <w:color w:val="008080"/>
                <w:w w:val="72"/>
                <w:sz w:val="16"/>
              </w:rPr>
              <w:t>0</w:t>
            </w:r>
          </w:p>
        </w:tc>
        <w:tc>
          <w:tcPr>
            <w:tcW w:w="1491"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10"/>
              <w:ind w:right="6"/>
              <w:jc w:val="right"/>
              <w:rPr>
                <w:b/>
                <w:sz w:val="16"/>
              </w:rPr>
            </w:pPr>
            <w:r>
              <w:rPr>
                <w:b/>
                <w:color w:val="008080"/>
                <w:w w:val="72"/>
                <w:sz w:val="16"/>
              </w:rPr>
              <w:t>0</w:t>
            </w:r>
          </w:p>
        </w:tc>
      </w:tr>
      <w:tr w:rsidR="00B92C5D" w:rsidTr="00B92C5D">
        <w:trPr>
          <w:trHeight w:val="349"/>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rPr>
                <w:rFonts w:ascii="Times New Roman"/>
                <w:sz w:val="12"/>
              </w:rPr>
            </w:pPr>
          </w:p>
        </w:tc>
        <w:tc>
          <w:tcPr>
            <w:tcW w:w="6117" w:type="dxa"/>
            <w:gridSpan w:val="3"/>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14"/>
              <w:ind w:left="23"/>
              <w:rPr>
                <w:sz w:val="12"/>
              </w:rPr>
            </w:pPr>
            <w:r>
              <w:rPr>
                <w:color w:val="008080"/>
                <w:w w:val="85"/>
                <w:sz w:val="12"/>
              </w:rPr>
              <w:t>3.1.1 Studii de teren: studii geotehnice, geologice, hidrologice, hidrogeotehnice, fotogrammetrice, topografica şi de</w:t>
            </w:r>
          </w:p>
          <w:p w:rsidR="00B92C5D" w:rsidRDefault="00B92C5D" w:rsidP="00B92C5D">
            <w:pPr>
              <w:pStyle w:val="TableParagraph"/>
              <w:spacing w:before="28"/>
              <w:ind w:left="23"/>
              <w:rPr>
                <w:sz w:val="12"/>
              </w:rPr>
            </w:pPr>
            <w:r>
              <w:rPr>
                <w:color w:val="008080"/>
                <w:w w:val="95"/>
                <w:sz w:val="12"/>
              </w:rPr>
              <w:t>stabilitate ale terenului pe care se amplasează obiectivul de investiţie</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r>
      <w:tr w:rsidR="00B92C5D" w:rsidTr="00B92C5D">
        <w:trPr>
          <w:trHeight w:val="210"/>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rPr>
                <w:rFonts w:ascii="Times New Roman"/>
                <w:sz w:val="12"/>
              </w:rPr>
            </w:pPr>
          </w:p>
        </w:tc>
        <w:tc>
          <w:tcPr>
            <w:tcW w:w="6117" w:type="dxa"/>
            <w:gridSpan w:val="3"/>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43"/>
              <w:ind w:left="23"/>
              <w:rPr>
                <w:sz w:val="12"/>
              </w:rPr>
            </w:pPr>
            <w:r>
              <w:rPr>
                <w:color w:val="008080"/>
                <w:w w:val="95"/>
                <w:sz w:val="12"/>
              </w:rPr>
              <w:t>3.1.2 Raport privind impactul asupra mediului</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r>
      <w:tr w:rsidR="00B92C5D" w:rsidTr="00B92C5D">
        <w:trPr>
          <w:trHeight w:val="210"/>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rPr>
                <w:rFonts w:ascii="Times New Roman"/>
                <w:sz w:val="12"/>
              </w:rPr>
            </w:pPr>
          </w:p>
        </w:tc>
        <w:tc>
          <w:tcPr>
            <w:tcW w:w="6117" w:type="dxa"/>
            <w:gridSpan w:val="3"/>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43"/>
              <w:ind w:left="23"/>
              <w:rPr>
                <w:sz w:val="12"/>
              </w:rPr>
            </w:pPr>
            <w:r>
              <w:rPr>
                <w:color w:val="008080"/>
                <w:w w:val="95"/>
                <w:sz w:val="12"/>
              </w:rPr>
              <w:t>3.1.3 Studii de specialitate necesare în funcţie de specificul investiţiei</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r>
      <w:tr w:rsidR="00B92C5D" w:rsidTr="00B92C5D">
        <w:trPr>
          <w:trHeight w:val="210"/>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line="185" w:lineRule="exact"/>
              <w:ind w:left="53" w:right="33"/>
              <w:jc w:val="center"/>
              <w:rPr>
                <w:b/>
                <w:sz w:val="16"/>
              </w:rPr>
            </w:pPr>
            <w:r>
              <w:rPr>
                <w:b/>
                <w:color w:val="008080"/>
                <w:w w:val="80"/>
                <w:sz w:val="16"/>
              </w:rPr>
              <w:t>3.2</w:t>
            </w:r>
          </w:p>
        </w:tc>
        <w:tc>
          <w:tcPr>
            <w:tcW w:w="6117" w:type="dxa"/>
            <w:gridSpan w:val="3"/>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27"/>
              <w:ind w:left="26"/>
              <w:rPr>
                <w:b/>
                <w:sz w:val="14"/>
              </w:rPr>
            </w:pPr>
            <w:r>
              <w:rPr>
                <w:b/>
                <w:color w:val="008080"/>
                <w:w w:val="85"/>
                <w:sz w:val="14"/>
              </w:rPr>
              <w:t>Documentaţii-suport şi cheltuieli pentru obţinerea de avize, acorduri şi autorizaţii</w:t>
            </w:r>
          </w:p>
        </w:tc>
        <w:tc>
          <w:tcPr>
            <w:tcW w:w="1404"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line="185" w:lineRule="exact"/>
              <w:ind w:right="6"/>
              <w:jc w:val="right"/>
              <w:rPr>
                <w:b/>
                <w:sz w:val="16"/>
              </w:rPr>
            </w:pPr>
            <w:r>
              <w:rPr>
                <w:b/>
                <w:color w:val="008080"/>
                <w:w w:val="72"/>
                <w:sz w:val="16"/>
              </w:rPr>
              <w:t>0</w:t>
            </w:r>
          </w:p>
        </w:tc>
        <w:tc>
          <w:tcPr>
            <w:tcW w:w="1491"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line="185" w:lineRule="exact"/>
              <w:ind w:right="6"/>
              <w:jc w:val="right"/>
              <w:rPr>
                <w:b/>
                <w:sz w:val="16"/>
              </w:rPr>
            </w:pPr>
            <w:r>
              <w:rPr>
                <w:b/>
                <w:color w:val="008080"/>
                <w:w w:val="72"/>
                <w:sz w:val="16"/>
              </w:rPr>
              <w:t>0</w:t>
            </w:r>
          </w:p>
        </w:tc>
      </w:tr>
      <w:tr w:rsidR="00B92C5D" w:rsidTr="00B92C5D">
        <w:trPr>
          <w:trHeight w:val="222"/>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rPr>
                <w:rFonts w:ascii="Times New Roman"/>
                <w:sz w:val="12"/>
              </w:rPr>
            </w:pPr>
          </w:p>
        </w:tc>
        <w:tc>
          <w:tcPr>
            <w:tcW w:w="6117" w:type="dxa"/>
            <w:gridSpan w:val="3"/>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55"/>
              <w:ind w:left="23"/>
              <w:rPr>
                <w:sz w:val="12"/>
              </w:rPr>
            </w:pPr>
            <w:r>
              <w:rPr>
                <w:color w:val="008080"/>
                <w:w w:val="95"/>
                <w:sz w:val="12"/>
              </w:rPr>
              <w:t>1. obţinerea/prelungirea valabilităţii ceritificatului de urbanism</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r>
      <w:tr w:rsidR="00B92C5D" w:rsidTr="00B92C5D">
        <w:trPr>
          <w:trHeight w:val="222"/>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rPr>
                <w:rFonts w:ascii="Times New Roman"/>
                <w:sz w:val="12"/>
              </w:rPr>
            </w:pPr>
          </w:p>
        </w:tc>
        <w:tc>
          <w:tcPr>
            <w:tcW w:w="6117" w:type="dxa"/>
            <w:gridSpan w:val="3"/>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55"/>
              <w:ind w:left="23"/>
              <w:rPr>
                <w:sz w:val="12"/>
              </w:rPr>
            </w:pPr>
            <w:r>
              <w:rPr>
                <w:color w:val="008080"/>
                <w:w w:val="95"/>
                <w:sz w:val="12"/>
              </w:rPr>
              <w:t>2. obţinerea/prelungirea valabilităţii autorizaţiei de construire/desfiinţare</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r>
      <w:tr w:rsidR="00B92C5D" w:rsidTr="00B92C5D">
        <w:trPr>
          <w:trHeight w:val="376"/>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rPr>
                <w:rFonts w:ascii="Times New Roman"/>
                <w:sz w:val="12"/>
              </w:rPr>
            </w:pPr>
          </w:p>
        </w:tc>
        <w:tc>
          <w:tcPr>
            <w:tcW w:w="6117" w:type="dxa"/>
            <w:gridSpan w:val="3"/>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40"/>
              <w:ind w:left="23"/>
              <w:rPr>
                <w:sz w:val="12"/>
              </w:rPr>
            </w:pPr>
            <w:r>
              <w:rPr>
                <w:color w:val="008080"/>
                <w:w w:val="85"/>
                <w:sz w:val="12"/>
              </w:rPr>
              <w:t>3. obţinerea avizelor şi acordurilor pentru racorduri şi branşamente la reţele publice de alimentare cu apă, canalizare,</w:t>
            </w:r>
          </w:p>
          <w:p w:rsidR="00B92C5D" w:rsidRDefault="00B92C5D" w:rsidP="00B92C5D">
            <w:pPr>
              <w:pStyle w:val="TableParagraph"/>
              <w:spacing w:before="29"/>
              <w:ind w:left="23"/>
              <w:rPr>
                <w:sz w:val="12"/>
              </w:rPr>
            </w:pPr>
            <w:r>
              <w:rPr>
                <w:color w:val="008080"/>
                <w:w w:val="90"/>
                <w:sz w:val="12"/>
              </w:rPr>
              <w:t>alimentare cu gaze, alimentare cu agent termic, energie electrică, telefonie</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r>
      <w:tr w:rsidR="00B92C5D" w:rsidTr="00B92C5D">
        <w:trPr>
          <w:trHeight w:val="222"/>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rPr>
                <w:rFonts w:ascii="Times New Roman"/>
                <w:sz w:val="12"/>
              </w:rPr>
            </w:pPr>
          </w:p>
        </w:tc>
        <w:tc>
          <w:tcPr>
            <w:tcW w:w="6117" w:type="dxa"/>
            <w:gridSpan w:val="3"/>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55"/>
              <w:ind w:left="23"/>
              <w:rPr>
                <w:sz w:val="12"/>
              </w:rPr>
            </w:pPr>
            <w:r>
              <w:rPr>
                <w:color w:val="008080"/>
                <w:w w:val="90"/>
                <w:sz w:val="12"/>
              </w:rPr>
              <w:t>4. obţinerea certificatului de nomenclatură stradală şi adresă</w:t>
            </w:r>
          </w:p>
        </w:tc>
        <w:tc>
          <w:tcPr>
            <w:tcW w:w="1404" w:type="dxa"/>
            <w:tcBorders>
              <w:top w:val="single" w:sz="8" w:space="0" w:color="000000"/>
              <w:left w:val="single" w:sz="8" w:space="0" w:color="000000"/>
              <w:bottom w:val="single" w:sz="8" w:space="0" w:color="000000"/>
              <w:right w:val="single" w:sz="8" w:space="0" w:color="000000"/>
            </w:tcBorders>
            <w:shd w:val="clear" w:color="auto" w:fill="008080"/>
          </w:tcPr>
          <w:p w:rsidR="00B92C5D" w:rsidRDefault="00B92C5D" w:rsidP="00B92C5D">
            <w:pPr>
              <w:pStyle w:val="TableParagraph"/>
              <w:rPr>
                <w:rFonts w:ascii="Times New Roman"/>
                <w:sz w:val="12"/>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r>
      <w:tr w:rsidR="00B92C5D" w:rsidTr="00B92C5D">
        <w:trPr>
          <w:trHeight w:val="337"/>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rPr>
                <w:rFonts w:ascii="Times New Roman"/>
                <w:sz w:val="12"/>
              </w:rPr>
            </w:pPr>
          </w:p>
        </w:tc>
        <w:tc>
          <w:tcPr>
            <w:tcW w:w="6117" w:type="dxa"/>
            <w:gridSpan w:val="3"/>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7"/>
              <w:rPr>
                <w:sz w:val="14"/>
              </w:rPr>
            </w:pPr>
          </w:p>
          <w:p w:rsidR="00B92C5D" w:rsidRDefault="00B92C5D" w:rsidP="00B92C5D">
            <w:pPr>
              <w:pStyle w:val="TableParagraph"/>
              <w:ind w:left="23"/>
              <w:rPr>
                <w:sz w:val="12"/>
              </w:rPr>
            </w:pPr>
            <w:r>
              <w:rPr>
                <w:color w:val="008080"/>
                <w:w w:val="90"/>
                <w:sz w:val="12"/>
              </w:rPr>
              <w:t>5.întocmireadocumentaţiei,obţinereanumăruluicadastralprovizoriuşiînregistrareaterenuluiîncarteafunciară</w:t>
            </w:r>
          </w:p>
        </w:tc>
        <w:tc>
          <w:tcPr>
            <w:tcW w:w="1404" w:type="dxa"/>
            <w:tcBorders>
              <w:top w:val="single" w:sz="8" w:space="0" w:color="000000"/>
              <w:left w:val="single" w:sz="8" w:space="0" w:color="000000"/>
              <w:bottom w:val="single" w:sz="8" w:space="0" w:color="000000"/>
              <w:right w:val="single" w:sz="8" w:space="0" w:color="000000"/>
            </w:tcBorders>
            <w:shd w:val="clear" w:color="auto" w:fill="008080"/>
          </w:tcPr>
          <w:p w:rsidR="00B92C5D" w:rsidRDefault="00B92C5D" w:rsidP="00B92C5D">
            <w:pPr>
              <w:pStyle w:val="TableParagraph"/>
              <w:rPr>
                <w:rFonts w:ascii="Times New Roman"/>
                <w:sz w:val="12"/>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r>
      <w:tr w:rsidR="00B92C5D" w:rsidTr="00B92C5D">
        <w:trPr>
          <w:trHeight w:val="222"/>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rPr>
                <w:rFonts w:ascii="Times New Roman"/>
                <w:sz w:val="12"/>
              </w:rPr>
            </w:pPr>
          </w:p>
        </w:tc>
        <w:tc>
          <w:tcPr>
            <w:tcW w:w="6117" w:type="dxa"/>
            <w:gridSpan w:val="3"/>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55"/>
              <w:ind w:left="23"/>
              <w:rPr>
                <w:sz w:val="12"/>
              </w:rPr>
            </w:pPr>
            <w:r>
              <w:rPr>
                <w:color w:val="008080"/>
                <w:w w:val="95"/>
                <w:sz w:val="12"/>
              </w:rPr>
              <w:t>6. obţinerea actului administrativ al autorităţii competente pentru protecţia mediului</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r>
      <w:tr w:rsidR="00B92C5D" w:rsidTr="00B92C5D">
        <w:trPr>
          <w:trHeight w:val="196"/>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rPr>
                <w:rFonts w:ascii="Times New Roman"/>
                <w:sz w:val="12"/>
              </w:rPr>
            </w:pPr>
          </w:p>
        </w:tc>
        <w:tc>
          <w:tcPr>
            <w:tcW w:w="6117" w:type="dxa"/>
            <w:gridSpan w:val="3"/>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29"/>
              <w:ind w:left="23"/>
              <w:rPr>
                <w:sz w:val="12"/>
              </w:rPr>
            </w:pPr>
            <w:r>
              <w:rPr>
                <w:color w:val="008080"/>
                <w:w w:val="95"/>
                <w:sz w:val="12"/>
              </w:rPr>
              <w:t>7. obţinerea avizului de protecţie civilă</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r>
      <w:tr w:rsidR="00B92C5D" w:rsidTr="00B92C5D">
        <w:trPr>
          <w:trHeight w:val="195"/>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rPr>
                <w:rFonts w:ascii="Times New Roman"/>
                <w:sz w:val="12"/>
              </w:rPr>
            </w:pPr>
          </w:p>
        </w:tc>
        <w:tc>
          <w:tcPr>
            <w:tcW w:w="6117" w:type="dxa"/>
            <w:gridSpan w:val="3"/>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28"/>
              <w:ind w:left="23"/>
              <w:rPr>
                <w:sz w:val="12"/>
              </w:rPr>
            </w:pPr>
            <w:r>
              <w:rPr>
                <w:color w:val="008080"/>
                <w:w w:val="95"/>
                <w:sz w:val="12"/>
              </w:rPr>
              <w:t>8. avizul de specialitate în cazul obiectivelor de patrimoniu</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r>
      <w:tr w:rsidR="00B92C5D" w:rsidTr="00B92C5D">
        <w:trPr>
          <w:trHeight w:val="196"/>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rPr>
                <w:rFonts w:ascii="Times New Roman"/>
                <w:sz w:val="12"/>
              </w:rPr>
            </w:pPr>
          </w:p>
        </w:tc>
        <w:tc>
          <w:tcPr>
            <w:tcW w:w="6117" w:type="dxa"/>
            <w:gridSpan w:val="3"/>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28"/>
              <w:ind w:left="23"/>
              <w:rPr>
                <w:sz w:val="12"/>
              </w:rPr>
            </w:pPr>
            <w:r>
              <w:rPr>
                <w:color w:val="008080"/>
                <w:w w:val="90"/>
                <w:sz w:val="12"/>
              </w:rPr>
              <w:t>9. alte avize, acorduri şi autorizaţii</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r>
      <w:tr w:rsidR="00B92C5D" w:rsidTr="00B92C5D">
        <w:trPr>
          <w:trHeight w:val="580"/>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line="185" w:lineRule="exact"/>
              <w:ind w:left="53" w:right="33"/>
              <w:jc w:val="center"/>
              <w:rPr>
                <w:b/>
                <w:sz w:val="16"/>
              </w:rPr>
            </w:pPr>
            <w:r>
              <w:rPr>
                <w:b/>
                <w:color w:val="008080"/>
                <w:w w:val="80"/>
                <w:sz w:val="16"/>
              </w:rPr>
              <w:t>3.3</w:t>
            </w:r>
          </w:p>
        </w:tc>
        <w:tc>
          <w:tcPr>
            <w:tcW w:w="6117" w:type="dxa"/>
            <w:gridSpan w:val="3"/>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8"/>
              <w:rPr>
                <w:sz w:val="17"/>
              </w:rPr>
            </w:pPr>
          </w:p>
          <w:p w:rsidR="00B92C5D" w:rsidRDefault="00B92C5D" w:rsidP="00B92C5D">
            <w:pPr>
              <w:pStyle w:val="TableParagraph"/>
              <w:spacing w:before="1"/>
              <w:ind w:left="26"/>
              <w:rPr>
                <w:b/>
                <w:sz w:val="14"/>
              </w:rPr>
            </w:pPr>
            <w:r>
              <w:rPr>
                <w:b/>
                <w:color w:val="008080"/>
                <w:w w:val="80"/>
                <w:sz w:val="14"/>
              </w:rPr>
              <w:t>Cheltuielipentruexpertizareatehnicăaconstrucţiilorexistente,astructurilorşi/sau,dupăcaz,a</w:t>
            </w:r>
          </w:p>
          <w:p w:rsidR="00B92C5D" w:rsidRDefault="00B92C5D" w:rsidP="00B92C5D">
            <w:pPr>
              <w:pStyle w:val="TableParagraph"/>
              <w:spacing w:before="26"/>
              <w:ind w:left="26"/>
              <w:rPr>
                <w:b/>
                <w:sz w:val="14"/>
              </w:rPr>
            </w:pPr>
            <w:r>
              <w:rPr>
                <w:b/>
                <w:color w:val="008080"/>
                <w:w w:val="80"/>
                <w:sz w:val="14"/>
              </w:rPr>
              <w:t>proiectelortehnice,inclusivîntocmireadecătreexpertultehnicaraportuluideexpertizătehnică</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r>
      <w:tr w:rsidR="00B92C5D" w:rsidTr="00B92C5D">
        <w:trPr>
          <w:trHeight w:val="222"/>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line="185" w:lineRule="exact"/>
              <w:ind w:left="53" w:right="33"/>
              <w:jc w:val="center"/>
              <w:rPr>
                <w:b/>
                <w:sz w:val="16"/>
              </w:rPr>
            </w:pPr>
            <w:r>
              <w:rPr>
                <w:b/>
                <w:color w:val="008080"/>
                <w:w w:val="80"/>
                <w:sz w:val="16"/>
              </w:rPr>
              <w:t>3.4</w:t>
            </w:r>
          </w:p>
        </w:tc>
        <w:tc>
          <w:tcPr>
            <w:tcW w:w="6117" w:type="dxa"/>
            <w:gridSpan w:val="3"/>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39"/>
              <w:ind w:left="26"/>
              <w:rPr>
                <w:b/>
                <w:sz w:val="14"/>
              </w:rPr>
            </w:pPr>
            <w:r>
              <w:rPr>
                <w:b/>
                <w:color w:val="008080"/>
                <w:w w:val="85"/>
                <w:sz w:val="14"/>
              </w:rPr>
              <w:t>Cheltuieli pentru certificarea performanţei energetice şi auditul energetic al clădirilor</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r>
      <w:tr w:rsidR="00B92C5D" w:rsidTr="00B92C5D">
        <w:trPr>
          <w:trHeight w:val="195"/>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line="176" w:lineRule="exact"/>
              <w:ind w:left="53" w:right="33"/>
              <w:jc w:val="center"/>
              <w:rPr>
                <w:b/>
                <w:sz w:val="16"/>
              </w:rPr>
            </w:pPr>
            <w:r>
              <w:rPr>
                <w:b/>
                <w:color w:val="008080"/>
                <w:w w:val="80"/>
                <w:sz w:val="16"/>
              </w:rPr>
              <w:t>3.5</w:t>
            </w:r>
          </w:p>
        </w:tc>
        <w:tc>
          <w:tcPr>
            <w:tcW w:w="6117" w:type="dxa"/>
            <w:gridSpan w:val="3"/>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12"/>
              <w:ind w:left="26"/>
              <w:rPr>
                <w:b/>
                <w:sz w:val="14"/>
              </w:rPr>
            </w:pPr>
            <w:r>
              <w:rPr>
                <w:b/>
                <w:color w:val="008080"/>
                <w:w w:val="85"/>
                <w:sz w:val="14"/>
              </w:rPr>
              <w:t>Cheltuieli pentru proiectare</w:t>
            </w:r>
          </w:p>
        </w:tc>
        <w:tc>
          <w:tcPr>
            <w:tcW w:w="1404"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line="176" w:lineRule="exact"/>
              <w:ind w:right="6"/>
              <w:jc w:val="right"/>
              <w:rPr>
                <w:b/>
                <w:sz w:val="16"/>
              </w:rPr>
            </w:pPr>
            <w:r>
              <w:rPr>
                <w:b/>
                <w:color w:val="008080"/>
                <w:w w:val="72"/>
                <w:sz w:val="16"/>
              </w:rPr>
              <w:t>0</w:t>
            </w:r>
          </w:p>
        </w:tc>
        <w:tc>
          <w:tcPr>
            <w:tcW w:w="1491"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line="176" w:lineRule="exact"/>
              <w:ind w:right="6"/>
              <w:jc w:val="right"/>
              <w:rPr>
                <w:b/>
                <w:sz w:val="16"/>
              </w:rPr>
            </w:pPr>
            <w:r>
              <w:rPr>
                <w:b/>
                <w:color w:val="008080"/>
                <w:w w:val="72"/>
                <w:sz w:val="16"/>
              </w:rPr>
              <w:t>0</w:t>
            </w:r>
          </w:p>
        </w:tc>
      </w:tr>
      <w:tr w:rsidR="00B92C5D" w:rsidTr="00B92C5D">
        <w:trPr>
          <w:trHeight w:val="195"/>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rPr>
                <w:rFonts w:ascii="Times New Roman"/>
                <w:sz w:val="12"/>
              </w:rPr>
            </w:pPr>
          </w:p>
        </w:tc>
        <w:tc>
          <w:tcPr>
            <w:tcW w:w="6117" w:type="dxa"/>
            <w:gridSpan w:val="3"/>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28"/>
              <w:ind w:left="23"/>
              <w:rPr>
                <w:sz w:val="12"/>
              </w:rPr>
            </w:pPr>
            <w:r>
              <w:rPr>
                <w:color w:val="008080"/>
                <w:w w:val="95"/>
                <w:sz w:val="12"/>
              </w:rPr>
              <w:t>3.5.1 Temă de proiectare</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r>
      <w:tr w:rsidR="00B92C5D" w:rsidTr="00B92C5D">
        <w:trPr>
          <w:trHeight w:val="196"/>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rPr>
                <w:rFonts w:ascii="Times New Roman"/>
                <w:sz w:val="12"/>
              </w:rPr>
            </w:pPr>
          </w:p>
        </w:tc>
        <w:tc>
          <w:tcPr>
            <w:tcW w:w="6117" w:type="dxa"/>
            <w:gridSpan w:val="3"/>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28"/>
              <w:ind w:left="23"/>
              <w:rPr>
                <w:sz w:val="12"/>
              </w:rPr>
            </w:pPr>
            <w:r>
              <w:rPr>
                <w:color w:val="008080"/>
                <w:w w:val="95"/>
                <w:sz w:val="12"/>
              </w:rPr>
              <w:t>3.5.2 Studiu de prefezabilitate</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r>
      <w:tr w:rsidR="00B92C5D" w:rsidTr="00B92C5D">
        <w:trPr>
          <w:trHeight w:val="195"/>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rPr>
                <w:rFonts w:ascii="Times New Roman"/>
                <w:sz w:val="12"/>
              </w:rPr>
            </w:pPr>
          </w:p>
        </w:tc>
        <w:tc>
          <w:tcPr>
            <w:tcW w:w="6117" w:type="dxa"/>
            <w:gridSpan w:val="3"/>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28"/>
              <w:ind w:left="23"/>
              <w:rPr>
                <w:sz w:val="12"/>
              </w:rPr>
            </w:pPr>
            <w:r>
              <w:rPr>
                <w:color w:val="008080"/>
                <w:w w:val="90"/>
                <w:sz w:val="12"/>
              </w:rPr>
              <w:t>3.5.3 Studiu de fezabilitate/documentaţie de avizare a lucrărilor de intervenţii şi deviz general</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r>
      <w:tr w:rsidR="00B92C5D" w:rsidTr="00B92C5D">
        <w:trPr>
          <w:trHeight w:val="222"/>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rPr>
                <w:rFonts w:ascii="Times New Roman"/>
                <w:sz w:val="12"/>
              </w:rPr>
            </w:pPr>
          </w:p>
        </w:tc>
        <w:tc>
          <w:tcPr>
            <w:tcW w:w="6117" w:type="dxa"/>
            <w:gridSpan w:val="3"/>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55"/>
              <w:ind w:left="23"/>
              <w:rPr>
                <w:sz w:val="12"/>
              </w:rPr>
            </w:pPr>
            <w:r>
              <w:rPr>
                <w:color w:val="008080"/>
                <w:w w:val="95"/>
                <w:sz w:val="12"/>
              </w:rPr>
              <w:t>3.5.4 Documentaţiile tehnice necesare în vederea obţinerii avizelor/acordurilor/ autorizaţiilor</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r>
      <w:tr w:rsidR="00B92C5D" w:rsidTr="00B92C5D">
        <w:trPr>
          <w:trHeight w:val="196"/>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rPr>
                <w:rFonts w:ascii="Times New Roman"/>
                <w:sz w:val="12"/>
              </w:rPr>
            </w:pPr>
          </w:p>
        </w:tc>
        <w:tc>
          <w:tcPr>
            <w:tcW w:w="6117" w:type="dxa"/>
            <w:gridSpan w:val="3"/>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28"/>
              <w:ind w:left="23"/>
              <w:rPr>
                <w:sz w:val="12"/>
              </w:rPr>
            </w:pPr>
            <w:r>
              <w:rPr>
                <w:color w:val="008080"/>
                <w:w w:val="90"/>
                <w:sz w:val="12"/>
              </w:rPr>
              <w:t>3.5.5 Verificarea tehnică de calitate a proiectului tehnic şi a detaliilor de execuţie</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r>
      <w:tr w:rsidR="00B92C5D" w:rsidTr="00B92C5D">
        <w:trPr>
          <w:trHeight w:val="195"/>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rPr>
                <w:rFonts w:ascii="Times New Roman"/>
                <w:sz w:val="12"/>
              </w:rPr>
            </w:pPr>
          </w:p>
        </w:tc>
        <w:tc>
          <w:tcPr>
            <w:tcW w:w="6117" w:type="dxa"/>
            <w:gridSpan w:val="3"/>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28"/>
              <w:ind w:left="23"/>
              <w:rPr>
                <w:sz w:val="12"/>
              </w:rPr>
            </w:pPr>
            <w:r>
              <w:rPr>
                <w:color w:val="008080"/>
                <w:w w:val="95"/>
                <w:sz w:val="12"/>
              </w:rPr>
              <w:t>3.5.6 Proiect tehnic şi detalii de execuţie</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r>
      <w:tr w:rsidR="00B92C5D" w:rsidTr="00B92C5D">
        <w:trPr>
          <w:trHeight w:val="195"/>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line="176" w:lineRule="exact"/>
              <w:ind w:left="53" w:right="33"/>
              <w:jc w:val="center"/>
              <w:rPr>
                <w:b/>
                <w:sz w:val="16"/>
              </w:rPr>
            </w:pPr>
            <w:r>
              <w:rPr>
                <w:b/>
                <w:color w:val="008080"/>
                <w:w w:val="80"/>
                <w:sz w:val="16"/>
              </w:rPr>
              <w:t>3.6</w:t>
            </w:r>
          </w:p>
        </w:tc>
        <w:tc>
          <w:tcPr>
            <w:tcW w:w="6117" w:type="dxa"/>
            <w:gridSpan w:val="3"/>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12"/>
              <w:ind w:left="26"/>
              <w:rPr>
                <w:b/>
                <w:sz w:val="14"/>
              </w:rPr>
            </w:pPr>
            <w:r>
              <w:rPr>
                <w:b/>
                <w:color w:val="008080"/>
                <w:w w:val="85"/>
                <w:sz w:val="14"/>
              </w:rPr>
              <w:t>Cheltuieli aferente organizării şi derulării procedurilor de achiziţii publice</w:t>
            </w:r>
          </w:p>
        </w:tc>
        <w:tc>
          <w:tcPr>
            <w:tcW w:w="1404"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line="176" w:lineRule="exact"/>
              <w:ind w:right="6"/>
              <w:jc w:val="right"/>
              <w:rPr>
                <w:b/>
                <w:sz w:val="16"/>
              </w:rPr>
            </w:pPr>
            <w:r>
              <w:rPr>
                <w:b/>
                <w:color w:val="008080"/>
                <w:w w:val="72"/>
                <w:sz w:val="16"/>
              </w:rPr>
              <w:t>0</w:t>
            </w:r>
          </w:p>
        </w:tc>
        <w:tc>
          <w:tcPr>
            <w:tcW w:w="1491"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line="176" w:lineRule="exact"/>
              <w:ind w:right="6"/>
              <w:jc w:val="right"/>
              <w:rPr>
                <w:b/>
                <w:sz w:val="16"/>
              </w:rPr>
            </w:pPr>
            <w:r>
              <w:rPr>
                <w:b/>
                <w:color w:val="008080"/>
                <w:w w:val="72"/>
                <w:sz w:val="16"/>
              </w:rPr>
              <w:t>0</w:t>
            </w:r>
          </w:p>
        </w:tc>
      </w:tr>
      <w:tr w:rsidR="00B92C5D" w:rsidTr="00B92C5D">
        <w:trPr>
          <w:trHeight w:val="323"/>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rPr>
                <w:rFonts w:ascii="Times New Roman"/>
                <w:sz w:val="12"/>
              </w:rPr>
            </w:pPr>
          </w:p>
        </w:tc>
        <w:tc>
          <w:tcPr>
            <w:tcW w:w="6117" w:type="dxa"/>
            <w:gridSpan w:val="3"/>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5"/>
              <w:rPr>
                <w:sz w:val="13"/>
              </w:rPr>
            </w:pPr>
          </w:p>
          <w:p w:rsidR="00B92C5D" w:rsidRDefault="00B92C5D" w:rsidP="00B92C5D">
            <w:pPr>
              <w:pStyle w:val="TableParagraph"/>
              <w:ind w:left="23"/>
              <w:rPr>
                <w:sz w:val="12"/>
              </w:rPr>
            </w:pPr>
            <w:r>
              <w:rPr>
                <w:color w:val="008080"/>
                <w:w w:val="85"/>
                <w:sz w:val="12"/>
              </w:rPr>
              <w:t>1.Cheltuieliaferenteîntocmiriidocumentaţieideatribuireşimultiplicăriiacesteia(exclusivcelecumpăratedeofertanţi)</w:t>
            </w:r>
          </w:p>
        </w:tc>
        <w:tc>
          <w:tcPr>
            <w:tcW w:w="1404" w:type="dxa"/>
            <w:tcBorders>
              <w:top w:val="single" w:sz="8" w:space="0" w:color="000000"/>
              <w:left w:val="single" w:sz="8" w:space="0" w:color="000000"/>
              <w:bottom w:val="single" w:sz="8" w:space="0" w:color="000000"/>
              <w:right w:val="single" w:sz="8" w:space="0" w:color="000000"/>
            </w:tcBorders>
            <w:shd w:val="clear" w:color="auto" w:fill="008080"/>
          </w:tcPr>
          <w:p w:rsidR="00B92C5D" w:rsidRDefault="00B92C5D" w:rsidP="00B92C5D">
            <w:pPr>
              <w:pStyle w:val="TableParagraph"/>
              <w:rPr>
                <w:rFonts w:ascii="Times New Roman"/>
                <w:sz w:val="12"/>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r>
      <w:tr w:rsidR="00B92C5D" w:rsidTr="00B92C5D">
        <w:trPr>
          <w:trHeight w:val="323"/>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rPr>
                <w:rFonts w:ascii="Times New Roman"/>
                <w:sz w:val="12"/>
              </w:rPr>
            </w:pPr>
          </w:p>
        </w:tc>
        <w:tc>
          <w:tcPr>
            <w:tcW w:w="6117" w:type="dxa"/>
            <w:gridSpan w:val="3"/>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4"/>
              <w:rPr>
                <w:sz w:val="13"/>
              </w:rPr>
            </w:pPr>
          </w:p>
          <w:p w:rsidR="00B92C5D" w:rsidRDefault="00B92C5D" w:rsidP="00B92C5D">
            <w:pPr>
              <w:pStyle w:val="TableParagraph"/>
              <w:ind w:left="23"/>
              <w:rPr>
                <w:sz w:val="12"/>
              </w:rPr>
            </w:pPr>
            <w:r>
              <w:rPr>
                <w:color w:val="008080"/>
                <w:w w:val="95"/>
                <w:sz w:val="12"/>
              </w:rPr>
              <w:t>2. Cheltuieli cu onorariile, transportul, cazarea şi diurna membrilor desemnaţi în comisiile de evaluare</w:t>
            </w:r>
          </w:p>
        </w:tc>
        <w:tc>
          <w:tcPr>
            <w:tcW w:w="1404" w:type="dxa"/>
            <w:tcBorders>
              <w:top w:val="single" w:sz="8" w:space="0" w:color="000000"/>
              <w:left w:val="single" w:sz="8" w:space="0" w:color="000000"/>
              <w:bottom w:val="single" w:sz="8" w:space="0" w:color="000000"/>
              <w:right w:val="single" w:sz="8" w:space="0" w:color="000000"/>
            </w:tcBorders>
            <w:shd w:val="clear" w:color="auto" w:fill="008080"/>
          </w:tcPr>
          <w:p w:rsidR="00B92C5D" w:rsidRDefault="00B92C5D" w:rsidP="00B92C5D">
            <w:pPr>
              <w:pStyle w:val="TableParagraph"/>
              <w:rPr>
                <w:rFonts w:ascii="Times New Roman"/>
                <w:sz w:val="12"/>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r>
      <w:tr w:rsidR="00B92C5D" w:rsidTr="00B92C5D">
        <w:trPr>
          <w:trHeight w:val="349"/>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rPr>
                <w:rFonts w:ascii="Times New Roman"/>
                <w:sz w:val="12"/>
              </w:rPr>
            </w:pPr>
          </w:p>
        </w:tc>
        <w:tc>
          <w:tcPr>
            <w:tcW w:w="6117" w:type="dxa"/>
            <w:gridSpan w:val="3"/>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14"/>
              <w:ind w:left="23"/>
              <w:rPr>
                <w:sz w:val="12"/>
              </w:rPr>
            </w:pPr>
            <w:r>
              <w:rPr>
                <w:color w:val="008080"/>
                <w:w w:val="85"/>
                <w:sz w:val="12"/>
              </w:rPr>
              <w:t>3.Anunţurideintenţie,departicipareşideatribuireacontractelor,corespondenţăprinpoştă,fax,poştăelectronicăîn</w:t>
            </w:r>
          </w:p>
          <w:p w:rsidR="00B92C5D" w:rsidRDefault="00B92C5D" w:rsidP="00B92C5D">
            <w:pPr>
              <w:pStyle w:val="TableParagraph"/>
              <w:spacing w:before="28"/>
              <w:ind w:left="23"/>
              <w:rPr>
                <w:sz w:val="12"/>
              </w:rPr>
            </w:pPr>
            <w:r>
              <w:rPr>
                <w:color w:val="008080"/>
                <w:w w:val="95"/>
                <w:sz w:val="12"/>
              </w:rPr>
              <w:t>legătură cu procedurile de achiziţie publică</w:t>
            </w:r>
          </w:p>
        </w:tc>
        <w:tc>
          <w:tcPr>
            <w:tcW w:w="1404" w:type="dxa"/>
            <w:tcBorders>
              <w:top w:val="single" w:sz="8" w:space="0" w:color="000000"/>
              <w:left w:val="single" w:sz="8" w:space="0" w:color="000000"/>
              <w:bottom w:val="single" w:sz="8" w:space="0" w:color="000000"/>
              <w:right w:val="single" w:sz="8" w:space="0" w:color="000000"/>
            </w:tcBorders>
            <w:shd w:val="clear" w:color="auto" w:fill="008080"/>
          </w:tcPr>
          <w:p w:rsidR="00B92C5D" w:rsidRDefault="00B92C5D" w:rsidP="00B92C5D">
            <w:pPr>
              <w:pStyle w:val="TableParagraph"/>
              <w:rPr>
                <w:rFonts w:ascii="Times New Roman"/>
                <w:sz w:val="12"/>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r>
      <w:tr w:rsidR="00B92C5D" w:rsidTr="00B92C5D">
        <w:trPr>
          <w:trHeight w:val="196"/>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rPr>
                <w:rFonts w:ascii="Times New Roman"/>
                <w:sz w:val="12"/>
              </w:rPr>
            </w:pPr>
          </w:p>
        </w:tc>
        <w:tc>
          <w:tcPr>
            <w:tcW w:w="6117" w:type="dxa"/>
            <w:gridSpan w:val="3"/>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28"/>
              <w:ind w:left="23"/>
              <w:rPr>
                <w:sz w:val="12"/>
              </w:rPr>
            </w:pPr>
            <w:r>
              <w:rPr>
                <w:color w:val="008080"/>
                <w:w w:val="95"/>
                <w:sz w:val="12"/>
              </w:rPr>
              <w:t>4. Cheltuieli aferente organizării şi derulării procedurilor de achiziţii publice</w:t>
            </w:r>
          </w:p>
        </w:tc>
        <w:tc>
          <w:tcPr>
            <w:tcW w:w="1404" w:type="dxa"/>
            <w:tcBorders>
              <w:top w:val="single" w:sz="8" w:space="0" w:color="000000"/>
              <w:left w:val="single" w:sz="8" w:space="0" w:color="000000"/>
              <w:bottom w:val="single" w:sz="8" w:space="0" w:color="000000"/>
              <w:right w:val="single" w:sz="8" w:space="0" w:color="000000"/>
            </w:tcBorders>
            <w:shd w:val="clear" w:color="auto" w:fill="008080"/>
          </w:tcPr>
          <w:p w:rsidR="00B92C5D" w:rsidRDefault="00B92C5D" w:rsidP="00B92C5D">
            <w:pPr>
              <w:pStyle w:val="TableParagraph"/>
              <w:rPr>
                <w:rFonts w:ascii="Times New Roman"/>
                <w:sz w:val="12"/>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r>
      <w:tr w:rsidR="00B92C5D" w:rsidTr="00B92C5D">
        <w:trPr>
          <w:trHeight w:val="234"/>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line="185" w:lineRule="exact"/>
              <w:ind w:left="53" w:right="33"/>
              <w:jc w:val="center"/>
              <w:rPr>
                <w:b/>
                <w:sz w:val="16"/>
              </w:rPr>
            </w:pPr>
            <w:r>
              <w:rPr>
                <w:b/>
                <w:color w:val="008080"/>
                <w:w w:val="80"/>
                <w:sz w:val="16"/>
              </w:rPr>
              <w:t>3.7</w:t>
            </w:r>
          </w:p>
        </w:tc>
        <w:tc>
          <w:tcPr>
            <w:tcW w:w="6117" w:type="dxa"/>
            <w:gridSpan w:val="3"/>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51"/>
              <w:ind w:left="26"/>
              <w:rPr>
                <w:b/>
                <w:sz w:val="14"/>
              </w:rPr>
            </w:pPr>
            <w:r>
              <w:rPr>
                <w:b/>
                <w:color w:val="008080"/>
                <w:w w:val="85"/>
                <w:sz w:val="14"/>
              </w:rPr>
              <w:t>Cheltuieli pentru consultanţă</w:t>
            </w:r>
          </w:p>
        </w:tc>
        <w:tc>
          <w:tcPr>
            <w:tcW w:w="1404"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10"/>
              <w:ind w:right="6"/>
              <w:jc w:val="right"/>
              <w:rPr>
                <w:b/>
                <w:sz w:val="16"/>
              </w:rPr>
            </w:pPr>
            <w:r>
              <w:rPr>
                <w:b/>
                <w:color w:val="008080"/>
                <w:w w:val="72"/>
                <w:sz w:val="16"/>
              </w:rPr>
              <w:t>0</w:t>
            </w:r>
          </w:p>
        </w:tc>
        <w:tc>
          <w:tcPr>
            <w:tcW w:w="1491"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10"/>
              <w:ind w:right="6"/>
              <w:jc w:val="right"/>
              <w:rPr>
                <w:b/>
                <w:sz w:val="16"/>
              </w:rPr>
            </w:pPr>
            <w:r>
              <w:rPr>
                <w:b/>
                <w:color w:val="008080"/>
                <w:w w:val="72"/>
                <w:sz w:val="16"/>
              </w:rPr>
              <w:t>0</w:t>
            </w:r>
          </w:p>
        </w:tc>
      </w:tr>
      <w:tr w:rsidR="00B92C5D" w:rsidTr="00B92C5D">
        <w:trPr>
          <w:trHeight w:val="195"/>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rPr>
                <w:rFonts w:ascii="Times New Roman"/>
                <w:sz w:val="12"/>
              </w:rPr>
            </w:pPr>
          </w:p>
        </w:tc>
        <w:tc>
          <w:tcPr>
            <w:tcW w:w="6117" w:type="dxa"/>
            <w:gridSpan w:val="3"/>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28"/>
              <w:ind w:left="23"/>
              <w:rPr>
                <w:sz w:val="12"/>
              </w:rPr>
            </w:pPr>
            <w:r>
              <w:rPr>
                <w:color w:val="008080"/>
                <w:w w:val="95"/>
                <w:sz w:val="12"/>
              </w:rPr>
              <w:t>3.7.1 Managementul de proiect pentru obiectivul de investiţii</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r>
      <w:tr w:rsidR="00B92C5D" w:rsidTr="00B92C5D">
        <w:trPr>
          <w:trHeight w:val="196"/>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rPr>
                <w:rFonts w:ascii="Times New Roman"/>
                <w:sz w:val="12"/>
              </w:rPr>
            </w:pPr>
          </w:p>
        </w:tc>
        <w:tc>
          <w:tcPr>
            <w:tcW w:w="6117" w:type="dxa"/>
            <w:gridSpan w:val="3"/>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28"/>
              <w:ind w:left="23"/>
              <w:rPr>
                <w:sz w:val="12"/>
              </w:rPr>
            </w:pPr>
            <w:r>
              <w:rPr>
                <w:color w:val="008080"/>
                <w:w w:val="95"/>
                <w:sz w:val="12"/>
              </w:rPr>
              <w:t>3.7.2 Auditul financiar</w:t>
            </w:r>
          </w:p>
        </w:tc>
        <w:tc>
          <w:tcPr>
            <w:tcW w:w="1404" w:type="dxa"/>
            <w:tcBorders>
              <w:top w:val="single" w:sz="8" w:space="0" w:color="000000"/>
              <w:left w:val="single" w:sz="8" w:space="0" w:color="000000"/>
              <w:bottom w:val="single" w:sz="8" w:space="0" w:color="000000"/>
              <w:right w:val="single" w:sz="8" w:space="0" w:color="000000"/>
            </w:tcBorders>
            <w:shd w:val="clear" w:color="auto" w:fill="008080"/>
          </w:tcPr>
          <w:p w:rsidR="00B92C5D" w:rsidRDefault="00B92C5D" w:rsidP="00B92C5D">
            <w:pPr>
              <w:pStyle w:val="TableParagraph"/>
              <w:rPr>
                <w:rFonts w:ascii="Times New Roman"/>
                <w:sz w:val="12"/>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r>
      <w:tr w:rsidR="00B92C5D" w:rsidTr="00B92C5D">
        <w:trPr>
          <w:trHeight w:val="234"/>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line="185" w:lineRule="exact"/>
              <w:ind w:left="53" w:right="33"/>
              <w:jc w:val="center"/>
              <w:rPr>
                <w:b/>
                <w:sz w:val="16"/>
              </w:rPr>
            </w:pPr>
            <w:r>
              <w:rPr>
                <w:b/>
                <w:color w:val="008080"/>
                <w:w w:val="80"/>
                <w:sz w:val="16"/>
              </w:rPr>
              <w:t>3.8</w:t>
            </w:r>
          </w:p>
        </w:tc>
        <w:tc>
          <w:tcPr>
            <w:tcW w:w="6117" w:type="dxa"/>
            <w:gridSpan w:val="3"/>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51"/>
              <w:ind w:left="26"/>
              <w:rPr>
                <w:b/>
                <w:sz w:val="14"/>
              </w:rPr>
            </w:pPr>
            <w:r>
              <w:rPr>
                <w:b/>
                <w:color w:val="008080"/>
                <w:w w:val="85"/>
                <w:sz w:val="14"/>
              </w:rPr>
              <w:t>Cheltuieli pentru asistenţă tehnică</w:t>
            </w:r>
          </w:p>
        </w:tc>
        <w:tc>
          <w:tcPr>
            <w:tcW w:w="1404"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10"/>
              <w:ind w:right="6"/>
              <w:jc w:val="right"/>
              <w:rPr>
                <w:b/>
                <w:sz w:val="16"/>
              </w:rPr>
            </w:pPr>
            <w:r>
              <w:rPr>
                <w:b/>
                <w:color w:val="008080"/>
                <w:w w:val="72"/>
                <w:sz w:val="16"/>
              </w:rPr>
              <w:t>0</w:t>
            </w:r>
          </w:p>
        </w:tc>
        <w:tc>
          <w:tcPr>
            <w:tcW w:w="1491"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10"/>
              <w:ind w:right="6"/>
              <w:jc w:val="right"/>
              <w:rPr>
                <w:b/>
                <w:sz w:val="16"/>
              </w:rPr>
            </w:pPr>
            <w:r>
              <w:rPr>
                <w:b/>
                <w:color w:val="008080"/>
                <w:w w:val="72"/>
                <w:sz w:val="16"/>
              </w:rPr>
              <w:t>0</w:t>
            </w:r>
          </w:p>
        </w:tc>
      </w:tr>
      <w:tr w:rsidR="00B92C5D" w:rsidTr="00B92C5D">
        <w:trPr>
          <w:trHeight w:val="195"/>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rPr>
                <w:rFonts w:ascii="Times New Roman"/>
                <w:sz w:val="12"/>
              </w:rPr>
            </w:pPr>
          </w:p>
        </w:tc>
        <w:tc>
          <w:tcPr>
            <w:tcW w:w="6117" w:type="dxa"/>
            <w:gridSpan w:val="3"/>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28"/>
              <w:ind w:left="23"/>
              <w:rPr>
                <w:sz w:val="12"/>
              </w:rPr>
            </w:pPr>
            <w:r>
              <w:rPr>
                <w:color w:val="008080"/>
                <w:w w:val="95"/>
                <w:sz w:val="12"/>
              </w:rPr>
              <w:t>3.8.1. Asistenţă tehnică din partea proiectantului</w:t>
            </w:r>
          </w:p>
        </w:tc>
        <w:tc>
          <w:tcPr>
            <w:tcW w:w="1404"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line="176" w:lineRule="exact"/>
              <w:ind w:right="6"/>
              <w:jc w:val="right"/>
              <w:rPr>
                <w:b/>
                <w:sz w:val="16"/>
              </w:rPr>
            </w:pPr>
            <w:r>
              <w:rPr>
                <w:b/>
                <w:color w:val="008080"/>
                <w:w w:val="72"/>
                <w:sz w:val="16"/>
              </w:rPr>
              <w:t>0</w:t>
            </w:r>
          </w:p>
        </w:tc>
        <w:tc>
          <w:tcPr>
            <w:tcW w:w="1491"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line="176" w:lineRule="exact"/>
              <w:ind w:right="6"/>
              <w:jc w:val="right"/>
              <w:rPr>
                <w:b/>
                <w:sz w:val="16"/>
              </w:rPr>
            </w:pPr>
            <w:r>
              <w:rPr>
                <w:b/>
                <w:color w:val="008080"/>
                <w:w w:val="72"/>
                <w:sz w:val="16"/>
              </w:rPr>
              <w:t>0</w:t>
            </w:r>
          </w:p>
        </w:tc>
      </w:tr>
      <w:tr w:rsidR="00B92C5D" w:rsidTr="00B92C5D">
        <w:trPr>
          <w:trHeight w:val="196"/>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rPr>
                <w:rFonts w:ascii="Times New Roman"/>
                <w:sz w:val="12"/>
              </w:rPr>
            </w:pPr>
          </w:p>
        </w:tc>
        <w:tc>
          <w:tcPr>
            <w:tcW w:w="6117" w:type="dxa"/>
            <w:gridSpan w:val="3"/>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27"/>
              <w:ind w:left="23"/>
              <w:rPr>
                <w:rFonts w:ascii="Liberation Sans" w:hAnsi="Liberation Sans"/>
                <w:i/>
                <w:sz w:val="12"/>
              </w:rPr>
            </w:pPr>
            <w:r>
              <w:rPr>
                <w:rFonts w:ascii="Liberation Sans" w:hAnsi="Liberation Sans"/>
                <w:i/>
                <w:color w:val="008080"/>
                <w:sz w:val="12"/>
              </w:rPr>
              <w:t>1.1. pe perioada de execuţie a lucrărilor</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r>
      <w:tr w:rsidR="00B92C5D" w:rsidTr="00B92C5D">
        <w:trPr>
          <w:trHeight w:val="349"/>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rPr>
                <w:rFonts w:ascii="Times New Roman"/>
                <w:sz w:val="12"/>
              </w:rPr>
            </w:pPr>
          </w:p>
        </w:tc>
        <w:tc>
          <w:tcPr>
            <w:tcW w:w="6117" w:type="dxa"/>
            <w:gridSpan w:val="3"/>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13"/>
              <w:ind w:left="23"/>
              <w:rPr>
                <w:rFonts w:ascii="Liberation Sans" w:hAnsi="Liberation Sans"/>
                <w:i/>
                <w:sz w:val="12"/>
              </w:rPr>
            </w:pPr>
            <w:r>
              <w:rPr>
                <w:rFonts w:ascii="Liberation Sans" w:hAnsi="Liberation Sans"/>
                <w:i/>
                <w:color w:val="008080"/>
                <w:sz w:val="12"/>
              </w:rPr>
              <w:t>1.2.pentruparticipareaproiectantuluilafazeleincluseînprogramuldecontrolallucrărilordeexecuţie,avizatdecătre</w:t>
            </w:r>
          </w:p>
          <w:p w:rsidR="00B92C5D" w:rsidRDefault="00B92C5D" w:rsidP="00B92C5D">
            <w:pPr>
              <w:pStyle w:val="TableParagraph"/>
              <w:spacing w:before="30"/>
              <w:ind w:left="23"/>
              <w:rPr>
                <w:rFonts w:ascii="Liberation Sans" w:hAnsi="Liberation Sans"/>
                <w:i/>
                <w:sz w:val="12"/>
              </w:rPr>
            </w:pPr>
            <w:r>
              <w:rPr>
                <w:rFonts w:ascii="Liberation Sans" w:hAnsi="Liberation Sans"/>
                <w:i/>
                <w:color w:val="008080"/>
                <w:sz w:val="12"/>
              </w:rPr>
              <w:t>Inspectoratul de Stat în Construcţii</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r>
      <w:tr w:rsidR="00B92C5D" w:rsidTr="00B92C5D">
        <w:trPr>
          <w:trHeight w:val="169"/>
        </w:trPr>
        <w:tc>
          <w:tcPr>
            <w:tcW w:w="552"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rPr>
                <w:rFonts w:ascii="Times New Roman"/>
                <w:sz w:val="10"/>
              </w:rPr>
            </w:pPr>
          </w:p>
        </w:tc>
        <w:tc>
          <w:tcPr>
            <w:tcW w:w="6117" w:type="dxa"/>
            <w:gridSpan w:val="3"/>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2"/>
              <w:ind w:left="23"/>
              <w:rPr>
                <w:sz w:val="12"/>
              </w:rPr>
            </w:pPr>
            <w:r>
              <w:rPr>
                <w:color w:val="008080"/>
                <w:w w:val="95"/>
                <w:sz w:val="12"/>
              </w:rPr>
              <w:t>3.8.2 Dirigenţie de şantier, asigurată de personal tehnic de specialitate, autorizat</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0"/>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0"/>
              </w:rPr>
            </w:pPr>
          </w:p>
        </w:tc>
      </w:tr>
      <w:tr w:rsidR="00B92C5D" w:rsidTr="00B92C5D">
        <w:trPr>
          <w:trHeight w:val="234"/>
        </w:trPr>
        <w:tc>
          <w:tcPr>
            <w:tcW w:w="6669" w:type="dxa"/>
            <w:gridSpan w:val="4"/>
            <w:tcBorders>
              <w:top w:val="single" w:sz="8" w:space="0" w:color="000000"/>
              <w:left w:val="single" w:sz="8" w:space="0" w:color="000000"/>
              <w:bottom w:val="single" w:sz="8" w:space="0" w:color="000000"/>
              <w:right w:val="single" w:sz="8" w:space="0" w:color="000000"/>
            </w:tcBorders>
            <w:shd w:val="clear" w:color="auto" w:fill="008080"/>
          </w:tcPr>
          <w:p w:rsidR="00B92C5D" w:rsidRDefault="00B92C5D" w:rsidP="00B92C5D">
            <w:pPr>
              <w:pStyle w:val="TableParagraph"/>
              <w:spacing w:before="8"/>
              <w:ind w:left="2249" w:right="2232"/>
              <w:jc w:val="center"/>
              <w:rPr>
                <w:b/>
                <w:sz w:val="17"/>
              </w:rPr>
            </w:pPr>
            <w:r>
              <w:rPr>
                <w:b/>
                <w:color w:val="FFFFFF"/>
                <w:w w:val="85"/>
                <w:sz w:val="17"/>
              </w:rPr>
              <w:t>Total valoare fără TVA</w:t>
            </w:r>
          </w:p>
        </w:tc>
        <w:tc>
          <w:tcPr>
            <w:tcW w:w="1404"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10"/>
              <w:ind w:right="6"/>
              <w:jc w:val="right"/>
              <w:rPr>
                <w:b/>
                <w:sz w:val="16"/>
              </w:rPr>
            </w:pPr>
            <w:r>
              <w:rPr>
                <w:b/>
                <w:color w:val="008080"/>
                <w:w w:val="72"/>
                <w:sz w:val="16"/>
              </w:rPr>
              <w:t>0</w:t>
            </w:r>
          </w:p>
        </w:tc>
        <w:tc>
          <w:tcPr>
            <w:tcW w:w="1491" w:type="dxa"/>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10"/>
              <w:ind w:right="6"/>
              <w:jc w:val="right"/>
              <w:rPr>
                <w:b/>
                <w:sz w:val="16"/>
              </w:rPr>
            </w:pPr>
            <w:r>
              <w:rPr>
                <w:b/>
                <w:color w:val="008080"/>
                <w:w w:val="72"/>
                <w:sz w:val="16"/>
              </w:rPr>
              <w:t>0</w:t>
            </w:r>
          </w:p>
        </w:tc>
      </w:tr>
      <w:tr w:rsidR="00B92C5D" w:rsidTr="00B92C5D">
        <w:trPr>
          <w:trHeight w:val="234"/>
        </w:trPr>
        <w:tc>
          <w:tcPr>
            <w:tcW w:w="6669" w:type="dxa"/>
            <w:gridSpan w:val="4"/>
            <w:tcBorders>
              <w:top w:val="single" w:sz="8" w:space="0" w:color="000000"/>
              <w:left w:val="single" w:sz="8" w:space="0" w:color="000000"/>
              <w:bottom w:val="single" w:sz="8" w:space="0" w:color="000000"/>
              <w:right w:val="single" w:sz="8" w:space="0" w:color="000000"/>
            </w:tcBorders>
            <w:shd w:val="clear" w:color="auto" w:fill="008080"/>
          </w:tcPr>
          <w:p w:rsidR="00B92C5D" w:rsidRDefault="00B92C5D" w:rsidP="00B92C5D">
            <w:pPr>
              <w:pStyle w:val="TableParagraph"/>
              <w:spacing w:before="8"/>
              <w:ind w:left="1259"/>
              <w:rPr>
                <w:b/>
                <w:sz w:val="17"/>
              </w:rPr>
            </w:pPr>
            <w:r>
              <w:rPr>
                <w:b/>
                <w:color w:val="FFFFFF"/>
                <w:w w:val="85"/>
                <w:sz w:val="17"/>
              </w:rPr>
              <w:t>Valoare TVA (aferentă cheltuielilor eligibile şi neeligibile)</w:t>
            </w:r>
          </w:p>
        </w:tc>
        <w:tc>
          <w:tcPr>
            <w:tcW w:w="1404"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c>
          <w:tcPr>
            <w:tcW w:w="1491" w:type="dxa"/>
            <w:tcBorders>
              <w:top w:val="single" w:sz="8" w:space="0" w:color="000000"/>
              <w:left w:val="single" w:sz="8" w:space="0" w:color="000000"/>
              <w:bottom w:val="single" w:sz="8" w:space="0" w:color="000000"/>
              <w:right w:val="single" w:sz="8" w:space="0" w:color="000000"/>
            </w:tcBorders>
            <w:shd w:val="clear" w:color="auto" w:fill="DCE6F0"/>
          </w:tcPr>
          <w:p w:rsidR="00B92C5D" w:rsidRDefault="00B92C5D" w:rsidP="00B92C5D">
            <w:pPr>
              <w:pStyle w:val="TableParagraph"/>
              <w:rPr>
                <w:rFonts w:ascii="Times New Roman"/>
                <w:sz w:val="12"/>
              </w:rPr>
            </w:pPr>
          </w:p>
        </w:tc>
      </w:tr>
      <w:tr w:rsidR="00B92C5D" w:rsidTr="00B92C5D">
        <w:trPr>
          <w:trHeight w:val="234"/>
        </w:trPr>
        <w:tc>
          <w:tcPr>
            <w:tcW w:w="6669" w:type="dxa"/>
            <w:gridSpan w:val="4"/>
            <w:tcBorders>
              <w:top w:val="single" w:sz="8" w:space="0" w:color="000000"/>
              <w:left w:val="single" w:sz="8" w:space="0" w:color="000000"/>
              <w:bottom w:val="single" w:sz="8" w:space="0" w:color="000000"/>
              <w:right w:val="single" w:sz="8" w:space="0" w:color="000000"/>
            </w:tcBorders>
            <w:shd w:val="clear" w:color="auto" w:fill="008080"/>
          </w:tcPr>
          <w:p w:rsidR="00B92C5D" w:rsidRDefault="00B92C5D" w:rsidP="00B92C5D">
            <w:pPr>
              <w:pStyle w:val="TableParagraph"/>
              <w:spacing w:before="8"/>
              <w:ind w:left="1857"/>
              <w:rPr>
                <w:b/>
                <w:sz w:val="17"/>
              </w:rPr>
            </w:pPr>
            <w:r>
              <w:rPr>
                <w:b/>
                <w:color w:val="FFFFFF"/>
                <w:w w:val="85"/>
                <w:sz w:val="17"/>
              </w:rPr>
              <w:t>TOTAL DEVIZ FINANCIAR 1 (inclusiv TVA)</w:t>
            </w:r>
          </w:p>
        </w:tc>
        <w:tc>
          <w:tcPr>
            <w:tcW w:w="2895" w:type="dxa"/>
            <w:gridSpan w:val="2"/>
            <w:tcBorders>
              <w:top w:val="single" w:sz="8" w:space="0" w:color="000000"/>
              <w:left w:val="single" w:sz="8" w:space="0" w:color="000000"/>
              <w:bottom w:val="single" w:sz="8" w:space="0" w:color="000000"/>
              <w:right w:val="single" w:sz="8" w:space="0" w:color="000000"/>
            </w:tcBorders>
            <w:shd w:val="clear" w:color="auto" w:fill="CCFFFF"/>
          </w:tcPr>
          <w:p w:rsidR="00B92C5D" w:rsidRDefault="00B92C5D" w:rsidP="00B92C5D">
            <w:pPr>
              <w:pStyle w:val="TableParagraph"/>
              <w:spacing w:before="11"/>
              <w:ind w:left="15"/>
              <w:jc w:val="center"/>
              <w:rPr>
                <w:b/>
                <w:sz w:val="17"/>
              </w:rPr>
            </w:pPr>
            <w:r>
              <w:rPr>
                <w:b/>
                <w:color w:val="008080"/>
                <w:w w:val="75"/>
                <w:sz w:val="17"/>
              </w:rPr>
              <w:t>0</w:t>
            </w:r>
          </w:p>
        </w:tc>
      </w:tr>
    </w:tbl>
    <w:p w:rsidR="00B92C5D" w:rsidRDefault="00B92C5D" w:rsidP="00B92C5D">
      <w:pPr>
        <w:jc w:val="center"/>
        <w:rPr>
          <w:sz w:val="17"/>
        </w:rPr>
        <w:sectPr w:rsidR="00B92C5D">
          <w:pgSz w:w="12240" w:h="15840"/>
          <w:pgMar w:top="680" w:right="1260" w:bottom="280" w:left="960" w:header="720" w:footer="720" w:gutter="0"/>
          <w:cols w:space="720"/>
        </w:sectPr>
      </w:pPr>
    </w:p>
    <w:p w:rsidR="00B92C5D" w:rsidRDefault="003F27ED" w:rsidP="00B92C5D">
      <w:pPr>
        <w:spacing w:before="45" w:after="10"/>
        <w:ind w:left="2033"/>
        <w:rPr>
          <w:b/>
          <w:sz w:val="19"/>
        </w:rPr>
      </w:pPr>
      <w:r>
        <w:lastRenderedPageBreak/>
        <w:pict>
          <v:group id="_x0000_s1855" style="position:absolute;left:0;text-align:left;margin-left:61.1pt;margin-top:3.3pt;width:46.4pt;height:62.05pt;z-index:-251572224;mso-position-horizontal-relative:page" coordorigin="1222,66" coordsize="928,1241">
            <v:shape id="_x0000_s1856" type="#_x0000_t75" style="position:absolute;left:1226;top:69;width:919;height:1211">
              <v:imagedata r:id="rId7" o:title=""/>
            </v:shape>
            <v:rect id="_x0000_s1857" style="position:absolute;left:1224;top:67;width:924;height:1237" filled="f" strokeweight=".22pt"/>
            <w10:wrap anchorx="page"/>
          </v:group>
        </w:pict>
      </w:r>
      <w:r w:rsidR="00B92C5D">
        <w:rPr>
          <w:b/>
          <w:color w:val="008080"/>
          <w:w w:val="85"/>
          <w:sz w:val="19"/>
        </w:rPr>
        <w:t>MINISTERUL AGRICULTURII ŞI DEZVOLTĂRII RURALE</w:t>
      </w:r>
    </w:p>
    <w:tbl>
      <w:tblPr>
        <w:tblW w:w="0" w:type="auto"/>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2"/>
        <w:gridCol w:w="468"/>
        <w:gridCol w:w="5649"/>
        <w:gridCol w:w="1404"/>
        <w:gridCol w:w="1491"/>
      </w:tblGrid>
      <w:tr w:rsidR="00B92C5D" w:rsidTr="00B92C5D">
        <w:trPr>
          <w:trHeight w:val="234"/>
        </w:trPr>
        <w:tc>
          <w:tcPr>
            <w:tcW w:w="1020" w:type="dxa"/>
            <w:gridSpan w:val="2"/>
            <w:vMerge w:val="restart"/>
            <w:tcBorders>
              <w:top w:val="nil"/>
              <w:left w:val="nil"/>
              <w:right w:val="nil"/>
            </w:tcBorders>
          </w:tcPr>
          <w:p w:rsidR="00B92C5D" w:rsidRDefault="00B92C5D" w:rsidP="00B92C5D">
            <w:pPr>
              <w:pStyle w:val="TableParagraph"/>
              <w:rPr>
                <w:rFonts w:ascii="Times New Roman"/>
                <w:sz w:val="18"/>
              </w:rPr>
            </w:pPr>
          </w:p>
        </w:tc>
        <w:tc>
          <w:tcPr>
            <w:tcW w:w="5649" w:type="dxa"/>
          </w:tcPr>
          <w:p w:rsidR="00B92C5D" w:rsidRDefault="00B92C5D" w:rsidP="00B92C5D">
            <w:pPr>
              <w:pStyle w:val="TableParagraph"/>
              <w:rPr>
                <w:rFonts w:ascii="Times New Roman"/>
                <w:sz w:val="16"/>
              </w:rPr>
            </w:pPr>
          </w:p>
        </w:tc>
        <w:tc>
          <w:tcPr>
            <w:tcW w:w="2895" w:type="dxa"/>
            <w:gridSpan w:val="2"/>
            <w:vMerge w:val="restart"/>
            <w:shd w:val="clear" w:color="auto" w:fill="008080"/>
          </w:tcPr>
          <w:p w:rsidR="00B92C5D" w:rsidRDefault="00B92C5D" w:rsidP="00B92C5D">
            <w:pPr>
              <w:pStyle w:val="TableParagraph"/>
              <w:spacing w:before="110"/>
              <w:ind w:left="666"/>
              <w:rPr>
                <w:b/>
                <w:sz w:val="21"/>
              </w:rPr>
            </w:pPr>
            <w:r>
              <w:rPr>
                <w:b/>
                <w:color w:val="FFFFFF"/>
                <w:w w:val="85"/>
                <w:sz w:val="21"/>
              </w:rPr>
              <w:t>Anexa A2 HG_907</w:t>
            </w:r>
          </w:p>
        </w:tc>
      </w:tr>
      <w:tr w:rsidR="00B92C5D" w:rsidTr="00B92C5D">
        <w:trPr>
          <w:trHeight w:val="234"/>
        </w:trPr>
        <w:tc>
          <w:tcPr>
            <w:tcW w:w="1020" w:type="dxa"/>
            <w:gridSpan w:val="2"/>
            <w:vMerge/>
            <w:tcBorders>
              <w:top w:val="nil"/>
              <w:left w:val="nil"/>
              <w:right w:val="nil"/>
            </w:tcBorders>
          </w:tcPr>
          <w:p w:rsidR="00B92C5D" w:rsidRDefault="00B92C5D" w:rsidP="00B92C5D">
            <w:pPr>
              <w:rPr>
                <w:sz w:val="2"/>
                <w:szCs w:val="2"/>
              </w:rPr>
            </w:pPr>
          </w:p>
        </w:tc>
        <w:tc>
          <w:tcPr>
            <w:tcW w:w="5649" w:type="dxa"/>
          </w:tcPr>
          <w:p w:rsidR="00B92C5D" w:rsidRDefault="00B92C5D" w:rsidP="00B92C5D">
            <w:pPr>
              <w:pStyle w:val="TableParagraph"/>
              <w:spacing w:before="4" w:line="210" w:lineRule="exact"/>
              <w:ind w:left="621"/>
              <w:rPr>
                <w:b/>
                <w:sz w:val="19"/>
              </w:rPr>
            </w:pPr>
            <w:r>
              <w:rPr>
                <w:b/>
                <w:color w:val="008080"/>
                <w:w w:val="85"/>
                <w:sz w:val="19"/>
              </w:rPr>
              <w:t>AGENŢIA PENTRU FINANŢAREA INVESTIŢIILOR RURALE</w:t>
            </w:r>
          </w:p>
        </w:tc>
        <w:tc>
          <w:tcPr>
            <w:tcW w:w="2895" w:type="dxa"/>
            <w:gridSpan w:val="2"/>
            <w:vMerge/>
            <w:tcBorders>
              <w:top w:val="nil"/>
            </w:tcBorders>
            <w:shd w:val="clear" w:color="auto" w:fill="008080"/>
          </w:tcPr>
          <w:p w:rsidR="00B92C5D" w:rsidRDefault="00B92C5D" w:rsidP="00B92C5D">
            <w:pPr>
              <w:rPr>
                <w:sz w:val="2"/>
                <w:szCs w:val="2"/>
              </w:rPr>
            </w:pPr>
          </w:p>
        </w:tc>
      </w:tr>
      <w:tr w:rsidR="00B92C5D" w:rsidTr="00B92C5D">
        <w:trPr>
          <w:trHeight w:val="234"/>
        </w:trPr>
        <w:tc>
          <w:tcPr>
            <w:tcW w:w="1020" w:type="dxa"/>
            <w:gridSpan w:val="2"/>
            <w:vMerge/>
            <w:tcBorders>
              <w:top w:val="nil"/>
              <w:left w:val="nil"/>
              <w:right w:val="nil"/>
            </w:tcBorders>
          </w:tcPr>
          <w:p w:rsidR="00B92C5D" w:rsidRDefault="00B92C5D" w:rsidP="00B92C5D">
            <w:pPr>
              <w:rPr>
                <w:sz w:val="2"/>
                <w:szCs w:val="2"/>
              </w:rPr>
            </w:pPr>
          </w:p>
        </w:tc>
        <w:tc>
          <w:tcPr>
            <w:tcW w:w="5649" w:type="dxa"/>
          </w:tcPr>
          <w:p w:rsidR="00B92C5D" w:rsidRDefault="00B92C5D" w:rsidP="00B92C5D">
            <w:pPr>
              <w:pStyle w:val="TableParagraph"/>
              <w:rPr>
                <w:rFonts w:ascii="Times New Roman"/>
                <w:sz w:val="16"/>
              </w:rPr>
            </w:pPr>
          </w:p>
        </w:tc>
        <w:tc>
          <w:tcPr>
            <w:tcW w:w="1404" w:type="dxa"/>
          </w:tcPr>
          <w:p w:rsidR="00B92C5D" w:rsidRDefault="00B92C5D" w:rsidP="00B92C5D">
            <w:pPr>
              <w:pStyle w:val="TableParagraph"/>
              <w:rPr>
                <w:rFonts w:ascii="Times New Roman"/>
                <w:sz w:val="16"/>
              </w:rPr>
            </w:pPr>
          </w:p>
        </w:tc>
        <w:tc>
          <w:tcPr>
            <w:tcW w:w="1491" w:type="dxa"/>
          </w:tcPr>
          <w:p w:rsidR="00B92C5D" w:rsidRDefault="00B92C5D" w:rsidP="00B92C5D">
            <w:pPr>
              <w:pStyle w:val="TableParagraph"/>
              <w:spacing w:before="32" w:line="182" w:lineRule="exact"/>
              <w:ind w:right="11"/>
              <w:jc w:val="right"/>
              <w:rPr>
                <w:sz w:val="16"/>
              </w:rPr>
            </w:pPr>
            <w:r>
              <w:rPr>
                <w:color w:val="008080"/>
                <w:w w:val="80"/>
                <w:sz w:val="16"/>
              </w:rPr>
              <w:t>Aprilie 2017</w:t>
            </w:r>
          </w:p>
        </w:tc>
      </w:tr>
      <w:tr w:rsidR="00B92C5D" w:rsidTr="00B92C5D">
        <w:trPr>
          <w:trHeight w:val="299"/>
        </w:trPr>
        <w:tc>
          <w:tcPr>
            <w:tcW w:w="1020" w:type="dxa"/>
            <w:gridSpan w:val="2"/>
            <w:vMerge/>
            <w:tcBorders>
              <w:top w:val="nil"/>
              <w:left w:val="nil"/>
              <w:right w:val="nil"/>
            </w:tcBorders>
          </w:tcPr>
          <w:p w:rsidR="00B92C5D" w:rsidRDefault="00B92C5D" w:rsidP="00B92C5D">
            <w:pPr>
              <w:rPr>
                <w:sz w:val="2"/>
                <w:szCs w:val="2"/>
              </w:rPr>
            </w:pPr>
          </w:p>
        </w:tc>
        <w:tc>
          <w:tcPr>
            <w:tcW w:w="8544" w:type="dxa"/>
            <w:gridSpan w:val="3"/>
            <w:tcBorders>
              <w:left w:val="nil"/>
              <w:right w:val="nil"/>
            </w:tcBorders>
            <w:shd w:val="clear" w:color="auto" w:fill="008080"/>
          </w:tcPr>
          <w:p w:rsidR="00B92C5D" w:rsidRDefault="00B92C5D" w:rsidP="00B92C5D">
            <w:pPr>
              <w:pStyle w:val="TableParagraph"/>
              <w:spacing w:before="8" w:line="271" w:lineRule="exact"/>
              <w:ind w:left="2811" w:right="2781"/>
              <w:jc w:val="center"/>
              <w:rPr>
                <w:b/>
                <w:sz w:val="24"/>
              </w:rPr>
            </w:pPr>
            <w:r>
              <w:rPr>
                <w:b/>
                <w:color w:val="FFFFFF"/>
                <w:w w:val="95"/>
                <w:sz w:val="24"/>
              </w:rPr>
              <w:t>DEVIZUL OBIECTULUI *</w:t>
            </w:r>
          </w:p>
        </w:tc>
      </w:tr>
      <w:tr w:rsidR="00B92C5D" w:rsidTr="00B92C5D">
        <w:trPr>
          <w:trHeight w:val="234"/>
        </w:trPr>
        <w:tc>
          <w:tcPr>
            <w:tcW w:w="9564" w:type="dxa"/>
            <w:gridSpan w:val="5"/>
          </w:tcPr>
          <w:p w:rsidR="00B92C5D" w:rsidRDefault="00B92C5D" w:rsidP="00B92C5D">
            <w:pPr>
              <w:pStyle w:val="TableParagraph"/>
              <w:spacing w:before="32" w:line="182" w:lineRule="exact"/>
              <w:ind w:right="11"/>
              <w:jc w:val="right"/>
              <w:rPr>
                <w:sz w:val="16"/>
              </w:rPr>
            </w:pPr>
            <w:r>
              <w:rPr>
                <w:color w:val="008080"/>
                <w:w w:val="80"/>
                <w:sz w:val="16"/>
              </w:rPr>
              <w:t>Nr.1</w:t>
            </w:r>
          </w:p>
        </w:tc>
      </w:tr>
      <w:tr w:rsidR="00B92C5D" w:rsidTr="00B92C5D">
        <w:trPr>
          <w:trHeight w:val="375"/>
        </w:trPr>
        <w:tc>
          <w:tcPr>
            <w:tcW w:w="9564" w:type="dxa"/>
            <w:gridSpan w:val="5"/>
            <w:shd w:val="clear" w:color="auto" w:fill="DCE6F0"/>
          </w:tcPr>
          <w:p w:rsidR="00B92C5D" w:rsidRDefault="00B92C5D" w:rsidP="00B92C5D">
            <w:pPr>
              <w:pStyle w:val="TableParagraph"/>
              <w:rPr>
                <w:rFonts w:ascii="Times New Roman"/>
                <w:sz w:val="18"/>
              </w:rPr>
            </w:pPr>
          </w:p>
        </w:tc>
      </w:tr>
      <w:tr w:rsidR="00B92C5D" w:rsidTr="00B92C5D">
        <w:trPr>
          <w:trHeight w:val="234"/>
        </w:trPr>
        <w:tc>
          <w:tcPr>
            <w:tcW w:w="9564" w:type="dxa"/>
            <w:gridSpan w:val="5"/>
          </w:tcPr>
          <w:p w:rsidR="00B92C5D" w:rsidRDefault="00B92C5D" w:rsidP="00B92C5D">
            <w:pPr>
              <w:pStyle w:val="TableParagraph"/>
              <w:rPr>
                <w:rFonts w:ascii="Times New Roman"/>
                <w:sz w:val="16"/>
              </w:rPr>
            </w:pPr>
          </w:p>
        </w:tc>
      </w:tr>
      <w:tr w:rsidR="00B92C5D" w:rsidTr="00B92C5D">
        <w:trPr>
          <w:trHeight w:val="1295"/>
        </w:trPr>
        <w:tc>
          <w:tcPr>
            <w:tcW w:w="9564" w:type="dxa"/>
            <w:gridSpan w:val="5"/>
            <w:shd w:val="clear" w:color="auto" w:fill="008080"/>
          </w:tcPr>
          <w:p w:rsidR="00B92C5D" w:rsidRDefault="00B92C5D" w:rsidP="00B92C5D">
            <w:pPr>
              <w:pStyle w:val="TableParagraph"/>
              <w:tabs>
                <w:tab w:val="left" w:pos="3216"/>
                <w:tab w:val="left" w:pos="6829"/>
              </w:tabs>
              <w:spacing w:before="29" w:line="172" w:lineRule="auto"/>
              <w:ind w:left="150"/>
              <w:rPr>
                <w:b/>
                <w:sz w:val="19"/>
              </w:rPr>
            </w:pPr>
            <w:r>
              <w:rPr>
                <w:b/>
                <w:color w:val="FFFFFF"/>
                <w:w w:val="85"/>
                <w:sz w:val="19"/>
              </w:rPr>
              <w:t>Nr.</w:t>
            </w:r>
            <w:r>
              <w:rPr>
                <w:b/>
                <w:color w:val="FFFFFF"/>
                <w:w w:val="85"/>
                <w:sz w:val="19"/>
              </w:rPr>
              <w:tab/>
            </w:r>
            <w:r>
              <w:rPr>
                <w:b/>
                <w:color w:val="FFFFFF"/>
                <w:w w:val="85"/>
                <w:position w:val="-12"/>
                <w:sz w:val="19"/>
              </w:rPr>
              <w:t>Denumire</w:t>
            </w:r>
            <w:r>
              <w:rPr>
                <w:b/>
                <w:color w:val="FFFFFF"/>
                <w:w w:val="85"/>
                <w:position w:val="-12"/>
                <w:sz w:val="19"/>
              </w:rPr>
              <w:tab/>
            </w:r>
            <w:r>
              <w:rPr>
                <w:b/>
                <w:color w:val="FFFFFF"/>
                <w:w w:val="80"/>
                <w:sz w:val="19"/>
              </w:rPr>
              <w:t>Valoareapecategoriidelucrări,</w:t>
            </w:r>
          </w:p>
          <w:p w:rsidR="00B92C5D" w:rsidRDefault="00B92C5D" w:rsidP="00B92C5D">
            <w:pPr>
              <w:pStyle w:val="TableParagraph"/>
              <w:tabs>
                <w:tab w:val="left" w:pos="7462"/>
              </w:tabs>
              <w:spacing w:line="174" w:lineRule="exact"/>
              <w:ind w:left="138"/>
              <w:rPr>
                <w:b/>
                <w:sz w:val="19"/>
              </w:rPr>
            </w:pPr>
            <w:r>
              <w:rPr>
                <w:b/>
                <w:color w:val="FFFFFF"/>
                <w:w w:val="85"/>
                <w:sz w:val="19"/>
              </w:rPr>
              <w:t>crt.</w:t>
            </w:r>
            <w:r>
              <w:rPr>
                <w:b/>
                <w:color w:val="FFFFFF"/>
                <w:w w:val="85"/>
                <w:sz w:val="19"/>
              </w:rPr>
              <w:tab/>
              <w:t>farăTVA-EURO</w:t>
            </w:r>
          </w:p>
          <w:p w:rsidR="00B92C5D" w:rsidRDefault="00B92C5D" w:rsidP="00B92C5D">
            <w:pPr>
              <w:pStyle w:val="TableParagraph"/>
              <w:tabs>
                <w:tab w:val="left" w:pos="7030"/>
                <w:tab w:val="left" w:pos="8480"/>
              </w:tabs>
              <w:spacing w:before="38" w:line="322" w:lineRule="exact"/>
              <w:ind w:left="1737"/>
              <w:rPr>
                <w:b/>
                <w:sz w:val="21"/>
              </w:rPr>
            </w:pPr>
            <w:r>
              <w:rPr>
                <w:b/>
                <w:color w:val="FFFFFF"/>
                <w:w w:val="80"/>
                <w:sz w:val="21"/>
              </w:rPr>
              <w:t>Cap.4-Cheltuielipentruinvestiţiadebază</w:t>
            </w:r>
            <w:r>
              <w:rPr>
                <w:b/>
                <w:color w:val="FFFFFF"/>
                <w:w w:val="80"/>
                <w:sz w:val="21"/>
              </w:rPr>
              <w:tab/>
            </w:r>
            <w:r>
              <w:rPr>
                <w:b/>
                <w:color w:val="FFFFFF"/>
                <w:w w:val="85"/>
                <w:position w:val="13"/>
                <w:sz w:val="21"/>
              </w:rPr>
              <w:t>Valoare</w:t>
            </w:r>
            <w:r>
              <w:rPr>
                <w:b/>
                <w:color w:val="FFFFFF"/>
                <w:w w:val="85"/>
                <w:position w:val="13"/>
                <w:sz w:val="21"/>
              </w:rPr>
              <w:tab/>
              <w:t>Valoare</w:t>
            </w:r>
          </w:p>
          <w:p w:rsidR="00B92C5D" w:rsidRDefault="00B92C5D" w:rsidP="00B92C5D">
            <w:pPr>
              <w:pStyle w:val="TableParagraph"/>
              <w:tabs>
                <w:tab w:val="left" w:pos="1339"/>
              </w:tabs>
              <w:spacing w:line="192" w:lineRule="exact"/>
              <w:ind w:right="272"/>
              <w:jc w:val="right"/>
              <w:rPr>
                <w:b/>
                <w:sz w:val="21"/>
              </w:rPr>
            </w:pPr>
            <w:r>
              <w:rPr>
                <w:b/>
                <w:color w:val="FFFFFF"/>
                <w:w w:val="80"/>
                <w:sz w:val="21"/>
              </w:rPr>
              <w:t>eligibilă</w:t>
            </w:r>
            <w:r>
              <w:rPr>
                <w:b/>
                <w:color w:val="FFFFFF"/>
                <w:w w:val="80"/>
                <w:sz w:val="21"/>
              </w:rPr>
              <w:tab/>
            </w:r>
            <w:r>
              <w:rPr>
                <w:b/>
                <w:color w:val="FFFFFF"/>
                <w:spacing w:val="-1"/>
                <w:w w:val="70"/>
                <w:sz w:val="21"/>
              </w:rPr>
              <w:t>neeligibilă</w:t>
            </w:r>
          </w:p>
          <w:p w:rsidR="00B92C5D" w:rsidRDefault="00B92C5D" w:rsidP="00B92C5D">
            <w:pPr>
              <w:pStyle w:val="TableParagraph"/>
              <w:spacing w:before="20" w:line="212" w:lineRule="exact"/>
              <w:ind w:left="35"/>
              <w:rPr>
                <w:b/>
                <w:sz w:val="21"/>
              </w:rPr>
            </w:pPr>
            <w:r>
              <w:rPr>
                <w:b/>
                <w:color w:val="FFFFFF"/>
                <w:w w:val="85"/>
                <w:sz w:val="21"/>
              </w:rPr>
              <w:t>I - LUCRĂRI DE CONSTRUCŢII ŞI INSTALAŢII</w:t>
            </w:r>
          </w:p>
        </w:tc>
      </w:tr>
      <w:tr w:rsidR="00B92C5D" w:rsidTr="00B92C5D">
        <w:trPr>
          <w:trHeight w:val="234"/>
        </w:trPr>
        <w:tc>
          <w:tcPr>
            <w:tcW w:w="552" w:type="dxa"/>
          </w:tcPr>
          <w:p w:rsidR="00B92C5D" w:rsidRDefault="00B92C5D" w:rsidP="00B92C5D">
            <w:pPr>
              <w:pStyle w:val="TableParagraph"/>
              <w:spacing w:before="8"/>
              <w:ind w:right="143"/>
              <w:jc w:val="right"/>
              <w:rPr>
                <w:sz w:val="17"/>
              </w:rPr>
            </w:pPr>
            <w:r>
              <w:rPr>
                <w:color w:val="008080"/>
                <w:w w:val="80"/>
                <w:sz w:val="17"/>
              </w:rPr>
              <w:t>4.1</w:t>
            </w:r>
          </w:p>
        </w:tc>
        <w:tc>
          <w:tcPr>
            <w:tcW w:w="6117" w:type="dxa"/>
            <w:gridSpan w:val="2"/>
          </w:tcPr>
          <w:p w:rsidR="00B92C5D" w:rsidRDefault="00B92C5D" w:rsidP="00B92C5D">
            <w:pPr>
              <w:pStyle w:val="TableParagraph"/>
              <w:spacing w:before="23" w:line="191" w:lineRule="exact"/>
              <w:ind w:left="30"/>
              <w:rPr>
                <w:sz w:val="17"/>
              </w:rPr>
            </w:pPr>
            <w:r>
              <w:rPr>
                <w:color w:val="008080"/>
                <w:w w:val="95"/>
                <w:sz w:val="17"/>
              </w:rPr>
              <w:t>Construcţii şi instalaţii</w:t>
            </w:r>
          </w:p>
        </w:tc>
        <w:tc>
          <w:tcPr>
            <w:tcW w:w="1404" w:type="dxa"/>
          </w:tcPr>
          <w:p w:rsidR="00B92C5D" w:rsidRDefault="00B92C5D" w:rsidP="00B92C5D">
            <w:pPr>
              <w:pStyle w:val="TableParagraph"/>
              <w:rPr>
                <w:rFonts w:ascii="Times New Roman"/>
                <w:sz w:val="16"/>
              </w:rPr>
            </w:pPr>
          </w:p>
        </w:tc>
        <w:tc>
          <w:tcPr>
            <w:tcW w:w="1491" w:type="dxa"/>
          </w:tcPr>
          <w:p w:rsidR="00B92C5D" w:rsidRDefault="00B92C5D" w:rsidP="00B92C5D">
            <w:pPr>
              <w:pStyle w:val="TableParagraph"/>
              <w:rPr>
                <w:rFonts w:ascii="Times New Roman"/>
                <w:sz w:val="16"/>
              </w:rPr>
            </w:pPr>
          </w:p>
        </w:tc>
      </w:tr>
      <w:tr w:rsidR="00B92C5D" w:rsidTr="00B92C5D">
        <w:trPr>
          <w:trHeight w:val="248"/>
        </w:trPr>
        <w:tc>
          <w:tcPr>
            <w:tcW w:w="552" w:type="dxa"/>
          </w:tcPr>
          <w:p w:rsidR="00B92C5D" w:rsidRDefault="00B92C5D" w:rsidP="00B92C5D">
            <w:pPr>
              <w:pStyle w:val="TableParagraph"/>
              <w:rPr>
                <w:rFonts w:ascii="Times New Roman"/>
                <w:sz w:val="18"/>
              </w:rPr>
            </w:pPr>
          </w:p>
        </w:tc>
        <w:tc>
          <w:tcPr>
            <w:tcW w:w="6117" w:type="dxa"/>
            <w:gridSpan w:val="2"/>
          </w:tcPr>
          <w:p w:rsidR="00B92C5D" w:rsidRDefault="00B92C5D" w:rsidP="00B92C5D">
            <w:pPr>
              <w:pStyle w:val="TableParagraph"/>
              <w:spacing w:before="37" w:line="191" w:lineRule="exact"/>
              <w:ind w:left="30"/>
              <w:rPr>
                <w:sz w:val="17"/>
              </w:rPr>
            </w:pPr>
            <w:r>
              <w:rPr>
                <w:color w:val="008080"/>
                <w:w w:val="95"/>
                <w:sz w:val="17"/>
              </w:rPr>
              <w:t>4.1.1 Terasamente, sistematizare pe verticală şi amenajări exterioare</w:t>
            </w:r>
          </w:p>
        </w:tc>
        <w:tc>
          <w:tcPr>
            <w:tcW w:w="1404" w:type="dxa"/>
            <w:shd w:val="clear" w:color="auto" w:fill="DCE6F0"/>
          </w:tcPr>
          <w:p w:rsidR="00B92C5D" w:rsidRDefault="00B92C5D" w:rsidP="00B92C5D">
            <w:pPr>
              <w:pStyle w:val="TableParagraph"/>
              <w:rPr>
                <w:rFonts w:ascii="Times New Roman"/>
                <w:sz w:val="18"/>
              </w:rPr>
            </w:pPr>
          </w:p>
        </w:tc>
        <w:tc>
          <w:tcPr>
            <w:tcW w:w="1491" w:type="dxa"/>
            <w:shd w:val="clear" w:color="auto" w:fill="DCE6F0"/>
          </w:tcPr>
          <w:p w:rsidR="00B92C5D" w:rsidRDefault="00B92C5D" w:rsidP="00B92C5D">
            <w:pPr>
              <w:pStyle w:val="TableParagraph"/>
              <w:rPr>
                <w:rFonts w:ascii="Times New Roman"/>
                <w:sz w:val="18"/>
              </w:rPr>
            </w:pPr>
          </w:p>
        </w:tc>
      </w:tr>
      <w:tr w:rsidR="00B92C5D" w:rsidTr="00B92C5D">
        <w:trPr>
          <w:trHeight w:val="234"/>
        </w:trPr>
        <w:tc>
          <w:tcPr>
            <w:tcW w:w="552" w:type="dxa"/>
          </w:tcPr>
          <w:p w:rsidR="00B92C5D" w:rsidRDefault="00B92C5D" w:rsidP="00B92C5D">
            <w:pPr>
              <w:pStyle w:val="TableParagraph"/>
              <w:rPr>
                <w:rFonts w:ascii="Times New Roman"/>
                <w:sz w:val="16"/>
              </w:rPr>
            </w:pPr>
          </w:p>
        </w:tc>
        <w:tc>
          <w:tcPr>
            <w:tcW w:w="6117" w:type="dxa"/>
            <w:gridSpan w:val="2"/>
          </w:tcPr>
          <w:p w:rsidR="00B92C5D" w:rsidRDefault="00B92C5D" w:rsidP="00B92C5D">
            <w:pPr>
              <w:pStyle w:val="TableParagraph"/>
              <w:spacing w:before="23" w:line="191" w:lineRule="exact"/>
              <w:ind w:left="30"/>
              <w:rPr>
                <w:sz w:val="17"/>
              </w:rPr>
            </w:pPr>
            <w:r>
              <w:rPr>
                <w:color w:val="008080"/>
                <w:w w:val="90"/>
                <w:sz w:val="17"/>
              </w:rPr>
              <w:t>4.1.2 Rezistenţă</w:t>
            </w:r>
          </w:p>
        </w:tc>
        <w:tc>
          <w:tcPr>
            <w:tcW w:w="1404" w:type="dxa"/>
            <w:shd w:val="clear" w:color="auto" w:fill="DCE6F0"/>
          </w:tcPr>
          <w:p w:rsidR="00B92C5D" w:rsidRDefault="00B92C5D" w:rsidP="00B92C5D">
            <w:pPr>
              <w:pStyle w:val="TableParagraph"/>
              <w:rPr>
                <w:rFonts w:ascii="Times New Roman"/>
                <w:sz w:val="16"/>
              </w:rPr>
            </w:pPr>
          </w:p>
        </w:tc>
        <w:tc>
          <w:tcPr>
            <w:tcW w:w="1491" w:type="dxa"/>
            <w:shd w:val="clear" w:color="auto" w:fill="DCE6F0"/>
          </w:tcPr>
          <w:p w:rsidR="00B92C5D" w:rsidRDefault="00B92C5D" w:rsidP="00B92C5D">
            <w:pPr>
              <w:pStyle w:val="TableParagraph"/>
              <w:rPr>
                <w:rFonts w:ascii="Times New Roman"/>
                <w:sz w:val="16"/>
              </w:rPr>
            </w:pPr>
          </w:p>
        </w:tc>
      </w:tr>
      <w:tr w:rsidR="00B92C5D" w:rsidTr="00B92C5D">
        <w:trPr>
          <w:trHeight w:val="234"/>
        </w:trPr>
        <w:tc>
          <w:tcPr>
            <w:tcW w:w="552" w:type="dxa"/>
          </w:tcPr>
          <w:p w:rsidR="00B92C5D" w:rsidRDefault="00B92C5D" w:rsidP="00B92C5D">
            <w:pPr>
              <w:pStyle w:val="TableParagraph"/>
              <w:rPr>
                <w:rFonts w:ascii="Times New Roman"/>
                <w:sz w:val="16"/>
              </w:rPr>
            </w:pPr>
          </w:p>
        </w:tc>
        <w:tc>
          <w:tcPr>
            <w:tcW w:w="6117" w:type="dxa"/>
            <w:gridSpan w:val="2"/>
          </w:tcPr>
          <w:p w:rsidR="00B92C5D" w:rsidRDefault="00B92C5D" w:rsidP="00B92C5D">
            <w:pPr>
              <w:pStyle w:val="TableParagraph"/>
              <w:spacing w:before="23" w:line="191" w:lineRule="exact"/>
              <w:ind w:left="30"/>
              <w:rPr>
                <w:sz w:val="17"/>
              </w:rPr>
            </w:pPr>
            <w:r>
              <w:rPr>
                <w:color w:val="008080"/>
                <w:w w:val="95"/>
                <w:sz w:val="17"/>
              </w:rPr>
              <w:t>4.1.3 Arhitectură</w:t>
            </w:r>
          </w:p>
        </w:tc>
        <w:tc>
          <w:tcPr>
            <w:tcW w:w="1404" w:type="dxa"/>
            <w:shd w:val="clear" w:color="auto" w:fill="DCE6F0"/>
          </w:tcPr>
          <w:p w:rsidR="00B92C5D" w:rsidRDefault="00B92C5D" w:rsidP="00B92C5D">
            <w:pPr>
              <w:pStyle w:val="TableParagraph"/>
              <w:rPr>
                <w:rFonts w:ascii="Times New Roman"/>
                <w:sz w:val="16"/>
              </w:rPr>
            </w:pPr>
          </w:p>
        </w:tc>
        <w:tc>
          <w:tcPr>
            <w:tcW w:w="1491" w:type="dxa"/>
            <w:shd w:val="clear" w:color="auto" w:fill="DCE6F0"/>
          </w:tcPr>
          <w:p w:rsidR="00B92C5D" w:rsidRDefault="00B92C5D" w:rsidP="00B92C5D">
            <w:pPr>
              <w:pStyle w:val="TableParagraph"/>
              <w:rPr>
                <w:rFonts w:ascii="Times New Roman"/>
                <w:sz w:val="16"/>
              </w:rPr>
            </w:pPr>
          </w:p>
        </w:tc>
      </w:tr>
      <w:tr w:rsidR="00B92C5D" w:rsidTr="00B92C5D">
        <w:trPr>
          <w:trHeight w:val="234"/>
        </w:trPr>
        <w:tc>
          <w:tcPr>
            <w:tcW w:w="552" w:type="dxa"/>
          </w:tcPr>
          <w:p w:rsidR="00B92C5D" w:rsidRDefault="00B92C5D" w:rsidP="00B92C5D">
            <w:pPr>
              <w:pStyle w:val="TableParagraph"/>
              <w:rPr>
                <w:rFonts w:ascii="Times New Roman"/>
                <w:sz w:val="16"/>
              </w:rPr>
            </w:pPr>
          </w:p>
        </w:tc>
        <w:tc>
          <w:tcPr>
            <w:tcW w:w="6117" w:type="dxa"/>
            <w:gridSpan w:val="2"/>
          </w:tcPr>
          <w:p w:rsidR="00B92C5D" w:rsidRDefault="00B92C5D" w:rsidP="00B92C5D">
            <w:pPr>
              <w:pStyle w:val="TableParagraph"/>
              <w:spacing w:before="23" w:line="191" w:lineRule="exact"/>
              <w:ind w:left="30"/>
              <w:rPr>
                <w:sz w:val="17"/>
              </w:rPr>
            </w:pPr>
            <w:r>
              <w:rPr>
                <w:color w:val="008080"/>
                <w:w w:val="95"/>
                <w:sz w:val="17"/>
              </w:rPr>
              <w:t>4.1.4 Instalaţii</w:t>
            </w:r>
          </w:p>
        </w:tc>
        <w:tc>
          <w:tcPr>
            <w:tcW w:w="1404" w:type="dxa"/>
            <w:shd w:val="clear" w:color="auto" w:fill="DCE6F0"/>
          </w:tcPr>
          <w:p w:rsidR="00B92C5D" w:rsidRDefault="00B92C5D" w:rsidP="00B92C5D">
            <w:pPr>
              <w:pStyle w:val="TableParagraph"/>
              <w:rPr>
                <w:rFonts w:ascii="Times New Roman"/>
                <w:sz w:val="16"/>
              </w:rPr>
            </w:pPr>
          </w:p>
        </w:tc>
        <w:tc>
          <w:tcPr>
            <w:tcW w:w="1491" w:type="dxa"/>
            <w:shd w:val="clear" w:color="auto" w:fill="DCE6F0"/>
          </w:tcPr>
          <w:p w:rsidR="00B92C5D" w:rsidRDefault="00B92C5D" w:rsidP="00B92C5D">
            <w:pPr>
              <w:pStyle w:val="TableParagraph"/>
              <w:rPr>
                <w:rFonts w:ascii="Times New Roman"/>
                <w:sz w:val="16"/>
              </w:rPr>
            </w:pPr>
          </w:p>
        </w:tc>
      </w:tr>
      <w:tr w:rsidR="00B92C5D" w:rsidTr="00B92C5D">
        <w:trPr>
          <w:trHeight w:val="234"/>
        </w:trPr>
        <w:tc>
          <w:tcPr>
            <w:tcW w:w="552" w:type="dxa"/>
          </w:tcPr>
          <w:p w:rsidR="00B92C5D" w:rsidRDefault="00B92C5D" w:rsidP="00B92C5D">
            <w:pPr>
              <w:pStyle w:val="TableParagraph"/>
              <w:rPr>
                <w:rFonts w:ascii="Times New Roman"/>
                <w:sz w:val="16"/>
              </w:rPr>
            </w:pPr>
          </w:p>
        </w:tc>
        <w:tc>
          <w:tcPr>
            <w:tcW w:w="6117" w:type="dxa"/>
            <w:gridSpan w:val="2"/>
          </w:tcPr>
          <w:p w:rsidR="00B92C5D" w:rsidRDefault="00B92C5D" w:rsidP="00B92C5D">
            <w:pPr>
              <w:pStyle w:val="TableParagraph"/>
              <w:spacing w:before="23" w:line="191" w:lineRule="exact"/>
              <w:ind w:left="30"/>
              <w:rPr>
                <w:b/>
                <w:sz w:val="17"/>
              </w:rPr>
            </w:pPr>
            <w:r>
              <w:rPr>
                <w:b/>
                <w:color w:val="008080"/>
                <w:w w:val="85"/>
                <w:sz w:val="17"/>
              </w:rPr>
              <w:t>TOTAL I ( fără TVA)</w:t>
            </w:r>
          </w:p>
        </w:tc>
        <w:tc>
          <w:tcPr>
            <w:tcW w:w="1404" w:type="dxa"/>
            <w:shd w:val="clear" w:color="auto" w:fill="CCFFFF"/>
          </w:tcPr>
          <w:p w:rsidR="00B92C5D" w:rsidRDefault="00B92C5D" w:rsidP="00B92C5D">
            <w:pPr>
              <w:pStyle w:val="TableParagraph"/>
              <w:spacing w:before="11"/>
              <w:ind w:right="9"/>
              <w:jc w:val="right"/>
              <w:rPr>
                <w:b/>
                <w:sz w:val="17"/>
              </w:rPr>
            </w:pPr>
            <w:r>
              <w:rPr>
                <w:b/>
                <w:color w:val="008080"/>
                <w:w w:val="75"/>
                <w:sz w:val="17"/>
              </w:rPr>
              <w:t>0</w:t>
            </w:r>
          </w:p>
        </w:tc>
        <w:tc>
          <w:tcPr>
            <w:tcW w:w="1491" w:type="dxa"/>
            <w:shd w:val="clear" w:color="auto" w:fill="CCFFFF"/>
          </w:tcPr>
          <w:p w:rsidR="00B92C5D" w:rsidRDefault="00B92C5D" w:rsidP="00B92C5D">
            <w:pPr>
              <w:pStyle w:val="TableParagraph"/>
              <w:spacing w:before="11"/>
              <w:ind w:right="10"/>
              <w:jc w:val="right"/>
              <w:rPr>
                <w:b/>
                <w:sz w:val="17"/>
              </w:rPr>
            </w:pPr>
            <w:r>
              <w:rPr>
                <w:b/>
                <w:color w:val="008080"/>
                <w:w w:val="75"/>
                <w:sz w:val="17"/>
              </w:rPr>
              <w:t>0</w:t>
            </w:r>
          </w:p>
        </w:tc>
      </w:tr>
      <w:tr w:rsidR="00B92C5D" w:rsidTr="00B92C5D">
        <w:trPr>
          <w:trHeight w:val="248"/>
        </w:trPr>
        <w:tc>
          <w:tcPr>
            <w:tcW w:w="9564" w:type="dxa"/>
            <w:gridSpan w:val="5"/>
            <w:shd w:val="clear" w:color="auto" w:fill="008080"/>
          </w:tcPr>
          <w:p w:rsidR="00B92C5D" w:rsidRDefault="00B92C5D" w:rsidP="00B92C5D">
            <w:pPr>
              <w:pStyle w:val="TableParagraph"/>
              <w:spacing w:before="2" w:line="226" w:lineRule="exact"/>
              <w:ind w:left="35"/>
              <w:rPr>
                <w:b/>
                <w:sz w:val="21"/>
              </w:rPr>
            </w:pPr>
            <w:r>
              <w:rPr>
                <w:b/>
                <w:color w:val="FFFFFF"/>
                <w:w w:val="90"/>
                <w:sz w:val="21"/>
              </w:rPr>
              <w:t>II - MONTAJ</w:t>
            </w:r>
          </w:p>
        </w:tc>
      </w:tr>
      <w:tr w:rsidR="00B92C5D" w:rsidTr="00B92C5D">
        <w:trPr>
          <w:trHeight w:val="234"/>
        </w:trPr>
        <w:tc>
          <w:tcPr>
            <w:tcW w:w="552" w:type="dxa"/>
          </w:tcPr>
          <w:p w:rsidR="00B92C5D" w:rsidRDefault="00B92C5D" w:rsidP="00B92C5D">
            <w:pPr>
              <w:pStyle w:val="TableParagraph"/>
              <w:spacing w:before="8"/>
              <w:ind w:right="143"/>
              <w:jc w:val="right"/>
              <w:rPr>
                <w:sz w:val="17"/>
              </w:rPr>
            </w:pPr>
            <w:r>
              <w:rPr>
                <w:color w:val="008080"/>
                <w:w w:val="80"/>
                <w:sz w:val="17"/>
              </w:rPr>
              <w:t>4.2</w:t>
            </w:r>
          </w:p>
        </w:tc>
        <w:tc>
          <w:tcPr>
            <w:tcW w:w="6117" w:type="dxa"/>
            <w:gridSpan w:val="2"/>
          </w:tcPr>
          <w:p w:rsidR="00B92C5D" w:rsidRDefault="00B92C5D" w:rsidP="00B92C5D">
            <w:pPr>
              <w:pStyle w:val="TableParagraph"/>
              <w:spacing w:before="23" w:line="191" w:lineRule="exact"/>
              <w:ind w:left="30"/>
              <w:rPr>
                <w:sz w:val="17"/>
              </w:rPr>
            </w:pPr>
            <w:r>
              <w:rPr>
                <w:color w:val="008080"/>
                <w:w w:val="95"/>
                <w:sz w:val="17"/>
              </w:rPr>
              <w:t>Montaj utilaje, echipamente tehnologice şi funcţionale</w:t>
            </w:r>
          </w:p>
        </w:tc>
        <w:tc>
          <w:tcPr>
            <w:tcW w:w="1404" w:type="dxa"/>
            <w:shd w:val="clear" w:color="auto" w:fill="DCE6F0"/>
          </w:tcPr>
          <w:p w:rsidR="00B92C5D" w:rsidRDefault="00B92C5D" w:rsidP="00B92C5D">
            <w:pPr>
              <w:pStyle w:val="TableParagraph"/>
              <w:rPr>
                <w:rFonts w:ascii="Times New Roman"/>
                <w:sz w:val="16"/>
              </w:rPr>
            </w:pPr>
          </w:p>
        </w:tc>
        <w:tc>
          <w:tcPr>
            <w:tcW w:w="1491" w:type="dxa"/>
            <w:shd w:val="clear" w:color="auto" w:fill="DCE6F0"/>
          </w:tcPr>
          <w:p w:rsidR="00B92C5D" w:rsidRDefault="00B92C5D" w:rsidP="00B92C5D">
            <w:pPr>
              <w:pStyle w:val="TableParagraph"/>
              <w:rPr>
                <w:rFonts w:ascii="Times New Roman"/>
                <w:sz w:val="16"/>
              </w:rPr>
            </w:pPr>
          </w:p>
        </w:tc>
      </w:tr>
      <w:tr w:rsidR="00B92C5D" w:rsidTr="00B92C5D">
        <w:trPr>
          <w:trHeight w:val="234"/>
        </w:trPr>
        <w:tc>
          <w:tcPr>
            <w:tcW w:w="552" w:type="dxa"/>
          </w:tcPr>
          <w:p w:rsidR="00B92C5D" w:rsidRDefault="00B92C5D" w:rsidP="00B92C5D">
            <w:pPr>
              <w:pStyle w:val="TableParagraph"/>
              <w:rPr>
                <w:rFonts w:ascii="Times New Roman"/>
                <w:sz w:val="16"/>
              </w:rPr>
            </w:pPr>
          </w:p>
        </w:tc>
        <w:tc>
          <w:tcPr>
            <w:tcW w:w="6117" w:type="dxa"/>
            <w:gridSpan w:val="2"/>
          </w:tcPr>
          <w:p w:rsidR="00B92C5D" w:rsidRDefault="00B92C5D" w:rsidP="00B92C5D">
            <w:pPr>
              <w:pStyle w:val="TableParagraph"/>
              <w:spacing w:before="23" w:line="191" w:lineRule="exact"/>
              <w:ind w:left="2200" w:right="2184"/>
              <w:jc w:val="center"/>
              <w:rPr>
                <w:b/>
                <w:sz w:val="17"/>
              </w:rPr>
            </w:pPr>
            <w:r>
              <w:rPr>
                <w:b/>
                <w:color w:val="008080"/>
                <w:w w:val="85"/>
                <w:sz w:val="17"/>
              </w:rPr>
              <w:t>TOTAL II ( fără TVA)</w:t>
            </w:r>
          </w:p>
        </w:tc>
        <w:tc>
          <w:tcPr>
            <w:tcW w:w="1404" w:type="dxa"/>
            <w:shd w:val="clear" w:color="auto" w:fill="CCFFFF"/>
          </w:tcPr>
          <w:p w:rsidR="00B92C5D" w:rsidRDefault="00B92C5D" w:rsidP="00B92C5D">
            <w:pPr>
              <w:pStyle w:val="TableParagraph"/>
              <w:spacing w:before="11"/>
              <w:ind w:right="9"/>
              <w:jc w:val="right"/>
              <w:rPr>
                <w:b/>
                <w:sz w:val="17"/>
              </w:rPr>
            </w:pPr>
            <w:r>
              <w:rPr>
                <w:b/>
                <w:color w:val="008080"/>
                <w:w w:val="75"/>
                <w:sz w:val="17"/>
              </w:rPr>
              <w:t>0</w:t>
            </w:r>
          </w:p>
        </w:tc>
        <w:tc>
          <w:tcPr>
            <w:tcW w:w="1491" w:type="dxa"/>
            <w:shd w:val="clear" w:color="auto" w:fill="CCFFFF"/>
          </w:tcPr>
          <w:p w:rsidR="00B92C5D" w:rsidRDefault="00B92C5D" w:rsidP="00B92C5D">
            <w:pPr>
              <w:pStyle w:val="TableParagraph"/>
              <w:spacing w:before="11"/>
              <w:ind w:right="10"/>
              <w:jc w:val="right"/>
              <w:rPr>
                <w:b/>
                <w:sz w:val="17"/>
              </w:rPr>
            </w:pPr>
            <w:r>
              <w:rPr>
                <w:b/>
                <w:color w:val="008080"/>
                <w:w w:val="75"/>
                <w:sz w:val="17"/>
              </w:rPr>
              <w:t>0</w:t>
            </w:r>
          </w:p>
        </w:tc>
      </w:tr>
      <w:tr w:rsidR="00B92C5D" w:rsidTr="00B92C5D">
        <w:trPr>
          <w:trHeight w:val="248"/>
        </w:trPr>
        <w:tc>
          <w:tcPr>
            <w:tcW w:w="9564" w:type="dxa"/>
            <w:gridSpan w:val="5"/>
            <w:shd w:val="clear" w:color="auto" w:fill="008080"/>
          </w:tcPr>
          <w:p w:rsidR="00B92C5D" w:rsidRDefault="00B92C5D" w:rsidP="00B92C5D">
            <w:pPr>
              <w:pStyle w:val="TableParagraph"/>
              <w:spacing w:before="2" w:line="226" w:lineRule="exact"/>
              <w:ind w:left="35"/>
              <w:rPr>
                <w:b/>
                <w:sz w:val="21"/>
              </w:rPr>
            </w:pPr>
            <w:r>
              <w:rPr>
                <w:b/>
                <w:color w:val="FFFFFF"/>
                <w:w w:val="85"/>
                <w:sz w:val="21"/>
              </w:rPr>
              <w:t>III - PROCURARE</w:t>
            </w:r>
          </w:p>
        </w:tc>
      </w:tr>
      <w:tr w:rsidR="00B92C5D" w:rsidTr="00B92C5D">
        <w:trPr>
          <w:trHeight w:val="234"/>
        </w:trPr>
        <w:tc>
          <w:tcPr>
            <w:tcW w:w="552" w:type="dxa"/>
          </w:tcPr>
          <w:p w:rsidR="00B92C5D" w:rsidRDefault="00B92C5D" w:rsidP="00B92C5D">
            <w:pPr>
              <w:pStyle w:val="TableParagraph"/>
              <w:spacing w:before="8"/>
              <w:ind w:right="143"/>
              <w:jc w:val="right"/>
              <w:rPr>
                <w:sz w:val="17"/>
              </w:rPr>
            </w:pPr>
            <w:r>
              <w:rPr>
                <w:color w:val="008080"/>
                <w:w w:val="80"/>
                <w:sz w:val="17"/>
              </w:rPr>
              <w:t>4.3</w:t>
            </w:r>
          </w:p>
        </w:tc>
        <w:tc>
          <w:tcPr>
            <w:tcW w:w="6117" w:type="dxa"/>
            <w:gridSpan w:val="2"/>
          </w:tcPr>
          <w:p w:rsidR="00B92C5D" w:rsidRDefault="00B92C5D" w:rsidP="00B92C5D">
            <w:pPr>
              <w:pStyle w:val="TableParagraph"/>
              <w:spacing w:before="23" w:line="191" w:lineRule="exact"/>
              <w:ind w:left="30"/>
              <w:rPr>
                <w:sz w:val="17"/>
              </w:rPr>
            </w:pPr>
            <w:r>
              <w:rPr>
                <w:color w:val="008080"/>
                <w:w w:val="95"/>
                <w:sz w:val="17"/>
              </w:rPr>
              <w:t>Utilaje, echipamente tehnologice şi funcţionale care necesită montaj</w:t>
            </w:r>
          </w:p>
        </w:tc>
        <w:tc>
          <w:tcPr>
            <w:tcW w:w="1404" w:type="dxa"/>
            <w:shd w:val="clear" w:color="auto" w:fill="DCE6F0"/>
          </w:tcPr>
          <w:p w:rsidR="00B92C5D" w:rsidRDefault="00B92C5D" w:rsidP="00B92C5D">
            <w:pPr>
              <w:pStyle w:val="TableParagraph"/>
              <w:rPr>
                <w:rFonts w:ascii="Times New Roman"/>
                <w:sz w:val="16"/>
              </w:rPr>
            </w:pPr>
          </w:p>
        </w:tc>
        <w:tc>
          <w:tcPr>
            <w:tcW w:w="1491" w:type="dxa"/>
            <w:shd w:val="clear" w:color="auto" w:fill="DCE6F0"/>
          </w:tcPr>
          <w:p w:rsidR="00B92C5D" w:rsidRDefault="00B92C5D" w:rsidP="00B92C5D">
            <w:pPr>
              <w:pStyle w:val="TableParagraph"/>
              <w:rPr>
                <w:rFonts w:ascii="Times New Roman"/>
                <w:sz w:val="16"/>
              </w:rPr>
            </w:pPr>
          </w:p>
        </w:tc>
      </w:tr>
      <w:tr w:rsidR="00B92C5D" w:rsidTr="00B92C5D">
        <w:trPr>
          <w:trHeight w:val="450"/>
        </w:trPr>
        <w:tc>
          <w:tcPr>
            <w:tcW w:w="552" w:type="dxa"/>
          </w:tcPr>
          <w:p w:rsidR="00B92C5D" w:rsidRDefault="00B92C5D" w:rsidP="00B92C5D">
            <w:pPr>
              <w:pStyle w:val="TableParagraph"/>
              <w:spacing w:before="8"/>
              <w:ind w:right="143"/>
              <w:jc w:val="right"/>
              <w:rPr>
                <w:sz w:val="17"/>
              </w:rPr>
            </w:pPr>
            <w:r>
              <w:rPr>
                <w:color w:val="008080"/>
                <w:w w:val="80"/>
                <w:sz w:val="17"/>
              </w:rPr>
              <w:t>4.4</w:t>
            </w:r>
          </w:p>
        </w:tc>
        <w:tc>
          <w:tcPr>
            <w:tcW w:w="6117" w:type="dxa"/>
            <w:gridSpan w:val="2"/>
          </w:tcPr>
          <w:p w:rsidR="00B92C5D" w:rsidRDefault="00B92C5D" w:rsidP="00B92C5D">
            <w:pPr>
              <w:pStyle w:val="TableParagraph"/>
              <w:spacing w:before="8"/>
              <w:ind w:left="30"/>
              <w:rPr>
                <w:sz w:val="17"/>
              </w:rPr>
            </w:pPr>
            <w:r>
              <w:rPr>
                <w:color w:val="008080"/>
                <w:w w:val="95"/>
                <w:sz w:val="17"/>
              </w:rPr>
              <w:t>Utilaje, echipamente tehnologice şi funcţionale care nu necesită montaj şi</w:t>
            </w:r>
          </w:p>
          <w:p w:rsidR="00B92C5D" w:rsidRDefault="00B92C5D" w:rsidP="00B92C5D">
            <w:pPr>
              <w:pStyle w:val="TableParagraph"/>
              <w:spacing w:before="33" w:line="191" w:lineRule="exact"/>
              <w:ind w:left="30"/>
              <w:rPr>
                <w:sz w:val="17"/>
              </w:rPr>
            </w:pPr>
            <w:r>
              <w:rPr>
                <w:color w:val="008080"/>
                <w:w w:val="95"/>
                <w:sz w:val="17"/>
              </w:rPr>
              <w:t>echipamente de transport</w:t>
            </w:r>
          </w:p>
        </w:tc>
        <w:tc>
          <w:tcPr>
            <w:tcW w:w="1404" w:type="dxa"/>
            <w:shd w:val="clear" w:color="auto" w:fill="DCE6F0"/>
          </w:tcPr>
          <w:p w:rsidR="00B92C5D" w:rsidRDefault="00B92C5D" w:rsidP="00B92C5D">
            <w:pPr>
              <w:pStyle w:val="TableParagraph"/>
              <w:rPr>
                <w:rFonts w:ascii="Times New Roman"/>
                <w:sz w:val="18"/>
              </w:rPr>
            </w:pPr>
          </w:p>
        </w:tc>
        <w:tc>
          <w:tcPr>
            <w:tcW w:w="1491" w:type="dxa"/>
            <w:shd w:val="clear" w:color="auto" w:fill="DCE6F0"/>
          </w:tcPr>
          <w:p w:rsidR="00B92C5D" w:rsidRDefault="00B92C5D" w:rsidP="00B92C5D">
            <w:pPr>
              <w:pStyle w:val="TableParagraph"/>
              <w:rPr>
                <w:rFonts w:ascii="Times New Roman"/>
                <w:sz w:val="18"/>
              </w:rPr>
            </w:pPr>
          </w:p>
        </w:tc>
      </w:tr>
      <w:tr w:rsidR="00B92C5D" w:rsidTr="00B92C5D">
        <w:trPr>
          <w:trHeight w:val="234"/>
        </w:trPr>
        <w:tc>
          <w:tcPr>
            <w:tcW w:w="552" w:type="dxa"/>
          </w:tcPr>
          <w:p w:rsidR="00B92C5D" w:rsidRDefault="00B92C5D" w:rsidP="00B92C5D">
            <w:pPr>
              <w:pStyle w:val="TableParagraph"/>
              <w:spacing w:before="8"/>
              <w:ind w:right="143"/>
              <w:jc w:val="right"/>
              <w:rPr>
                <w:sz w:val="17"/>
              </w:rPr>
            </w:pPr>
            <w:r>
              <w:rPr>
                <w:color w:val="008080"/>
                <w:w w:val="80"/>
                <w:sz w:val="17"/>
              </w:rPr>
              <w:t>4.5</w:t>
            </w:r>
          </w:p>
        </w:tc>
        <w:tc>
          <w:tcPr>
            <w:tcW w:w="6117" w:type="dxa"/>
            <w:gridSpan w:val="2"/>
          </w:tcPr>
          <w:p w:rsidR="00B92C5D" w:rsidRDefault="00B92C5D" w:rsidP="00B92C5D">
            <w:pPr>
              <w:pStyle w:val="TableParagraph"/>
              <w:spacing w:before="23" w:line="191" w:lineRule="exact"/>
              <w:ind w:left="30"/>
              <w:rPr>
                <w:sz w:val="17"/>
              </w:rPr>
            </w:pPr>
            <w:r>
              <w:rPr>
                <w:color w:val="008080"/>
                <w:w w:val="95"/>
                <w:sz w:val="17"/>
              </w:rPr>
              <w:t>Dotări</w:t>
            </w:r>
          </w:p>
        </w:tc>
        <w:tc>
          <w:tcPr>
            <w:tcW w:w="1404" w:type="dxa"/>
            <w:shd w:val="clear" w:color="auto" w:fill="DCE6F0"/>
          </w:tcPr>
          <w:p w:rsidR="00B92C5D" w:rsidRDefault="00B92C5D" w:rsidP="00B92C5D">
            <w:pPr>
              <w:pStyle w:val="TableParagraph"/>
              <w:rPr>
                <w:rFonts w:ascii="Times New Roman"/>
                <w:sz w:val="16"/>
              </w:rPr>
            </w:pPr>
          </w:p>
        </w:tc>
        <w:tc>
          <w:tcPr>
            <w:tcW w:w="1491" w:type="dxa"/>
            <w:shd w:val="clear" w:color="auto" w:fill="DCE6F0"/>
          </w:tcPr>
          <w:p w:rsidR="00B92C5D" w:rsidRDefault="00B92C5D" w:rsidP="00B92C5D">
            <w:pPr>
              <w:pStyle w:val="TableParagraph"/>
              <w:rPr>
                <w:rFonts w:ascii="Times New Roman"/>
                <w:sz w:val="16"/>
              </w:rPr>
            </w:pPr>
          </w:p>
        </w:tc>
      </w:tr>
      <w:tr w:rsidR="00B92C5D" w:rsidTr="00B92C5D">
        <w:trPr>
          <w:trHeight w:val="234"/>
        </w:trPr>
        <w:tc>
          <w:tcPr>
            <w:tcW w:w="552" w:type="dxa"/>
          </w:tcPr>
          <w:p w:rsidR="00B92C5D" w:rsidRDefault="00B92C5D" w:rsidP="00B92C5D">
            <w:pPr>
              <w:pStyle w:val="TableParagraph"/>
              <w:spacing w:before="8"/>
              <w:ind w:right="143"/>
              <w:jc w:val="right"/>
              <w:rPr>
                <w:sz w:val="17"/>
              </w:rPr>
            </w:pPr>
            <w:r>
              <w:rPr>
                <w:color w:val="008080"/>
                <w:w w:val="80"/>
                <w:sz w:val="17"/>
              </w:rPr>
              <w:t>4.6</w:t>
            </w:r>
          </w:p>
        </w:tc>
        <w:tc>
          <w:tcPr>
            <w:tcW w:w="6117" w:type="dxa"/>
            <w:gridSpan w:val="2"/>
          </w:tcPr>
          <w:p w:rsidR="00B92C5D" w:rsidRDefault="00B92C5D" w:rsidP="00B92C5D">
            <w:pPr>
              <w:pStyle w:val="TableParagraph"/>
              <w:spacing w:before="23" w:line="191" w:lineRule="exact"/>
              <w:ind w:left="30"/>
              <w:rPr>
                <w:sz w:val="17"/>
              </w:rPr>
            </w:pPr>
            <w:r>
              <w:rPr>
                <w:color w:val="008080"/>
                <w:w w:val="95"/>
                <w:sz w:val="17"/>
              </w:rPr>
              <w:t>Active necorporale</w:t>
            </w:r>
          </w:p>
        </w:tc>
        <w:tc>
          <w:tcPr>
            <w:tcW w:w="1404" w:type="dxa"/>
            <w:shd w:val="clear" w:color="auto" w:fill="DCE6F0"/>
          </w:tcPr>
          <w:p w:rsidR="00B92C5D" w:rsidRDefault="00B92C5D" w:rsidP="00B92C5D">
            <w:pPr>
              <w:pStyle w:val="TableParagraph"/>
              <w:rPr>
                <w:rFonts w:ascii="Times New Roman"/>
                <w:sz w:val="16"/>
              </w:rPr>
            </w:pPr>
          </w:p>
        </w:tc>
        <w:tc>
          <w:tcPr>
            <w:tcW w:w="1491" w:type="dxa"/>
            <w:shd w:val="clear" w:color="auto" w:fill="DCE6F0"/>
          </w:tcPr>
          <w:p w:rsidR="00B92C5D" w:rsidRDefault="00B92C5D" w:rsidP="00B92C5D">
            <w:pPr>
              <w:pStyle w:val="TableParagraph"/>
              <w:rPr>
                <w:rFonts w:ascii="Times New Roman"/>
                <w:sz w:val="16"/>
              </w:rPr>
            </w:pPr>
          </w:p>
        </w:tc>
      </w:tr>
      <w:tr w:rsidR="00B92C5D" w:rsidTr="00B92C5D">
        <w:trPr>
          <w:trHeight w:val="234"/>
        </w:trPr>
        <w:tc>
          <w:tcPr>
            <w:tcW w:w="552" w:type="dxa"/>
          </w:tcPr>
          <w:p w:rsidR="00B92C5D" w:rsidRDefault="00B92C5D" w:rsidP="00B92C5D">
            <w:pPr>
              <w:pStyle w:val="TableParagraph"/>
              <w:rPr>
                <w:rFonts w:ascii="Times New Roman"/>
                <w:sz w:val="16"/>
              </w:rPr>
            </w:pPr>
          </w:p>
        </w:tc>
        <w:tc>
          <w:tcPr>
            <w:tcW w:w="6117" w:type="dxa"/>
            <w:gridSpan w:val="2"/>
          </w:tcPr>
          <w:p w:rsidR="00B92C5D" w:rsidRDefault="00B92C5D" w:rsidP="00B92C5D">
            <w:pPr>
              <w:pStyle w:val="TableParagraph"/>
              <w:spacing w:before="23" w:line="191" w:lineRule="exact"/>
              <w:ind w:left="2200" w:right="2187"/>
              <w:jc w:val="center"/>
              <w:rPr>
                <w:b/>
                <w:sz w:val="17"/>
              </w:rPr>
            </w:pPr>
            <w:r>
              <w:rPr>
                <w:b/>
                <w:color w:val="008080"/>
                <w:w w:val="85"/>
                <w:sz w:val="17"/>
              </w:rPr>
              <w:t>TOTAL III ( fără TVA)</w:t>
            </w:r>
          </w:p>
        </w:tc>
        <w:tc>
          <w:tcPr>
            <w:tcW w:w="1404" w:type="dxa"/>
            <w:shd w:val="clear" w:color="auto" w:fill="CCFFFF"/>
          </w:tcPr>
          <w:p w:rsidR="00B92C5D" w:rsidRDefault="00B92C5D" w:rsidP="00B92C5D">
            <w:pPr>
              <w:pStyle w:val="TableParagraph"/>
              <w:spacing w:before="11"/>
              <w:ind w:right="9"/>
              <w:jc w:val="right"/>
              <w:rPr>
                <w:b/>
                <w:sz w:val="17"/>
              </w:rPr>
            </w:pPr>
            <w:r>
              <w:rPr>
                <w:b/>
                <w:color w:val="008080"/>
                <w:w w:val="75"/>
                <w:sz w:val="17"/>
              </w:rPr>
              <w:t>0</w:t>
            </w:r>
          </w:p>
        </w:tc>
        <w:tc>
          <w:tcPr>
            <w:tcW w:w="1491" w:type="dxa"/>
            <w:shd w:val="clear" w:color="auto" w:fill="CCFFFF"/>
          </w:tcPr>
          <w:p w:rsidR="00B92C5D" w:rsidRDefault="00B92C5D" w:rsidP="00B92C5D">
            <w:pPr>
              <w:pStyle w:val="TableParagraph"/>
              <w:spacing w:before="11"/>
              <w:ind w:right="10"/>
              <w:jc w:val="right"/>
              <w:rPr>
                <w:b/>
                <w:sz w:val="17"/>
              </w:rPr>
            </w:pPr>
            <w:r>
              <w:rPr>
                <w:b/>
                <w:color w:val="008080"/>
                <w:w w:val="75"/>
                <w:sz w:val="17"/>
              </w:rPr>
              <w:t>0</w:t>
            </w:r>
          </w:p>
        </w:tc>
      </w:tr>
      <w:tr w:rsidR="00B92C5D" w:rsidTr="00B92C5D">
        <w:trPr>
          <w:trHeight w:val="248"/>
        </w:trPr>
        <w:tc>
          <w:tcPr>
            <w:tcW w:w="6669" w:type="dxa"/>
            <w:gridSpan w:val="3"/>
            <w:shd w:val="clear" w:color="auto" w:fill="008080"/>
          </w:tcPr>
          <w:p w:rsidR="00B92C5D" w:rsidRDefault="00B92C5D" w:rsidP="00B92C5D">
            <w:pPr>
              <w:pStyle w:val="TableParagraph"/>
              <w:spacing w:before="2" w:line="226" w:lineRule="exact"/>
              <w:ind w:left="1261"/>
              <w:rPr>
                <w:b/>
                <w:sz w:val="21"/>
              </w:rPr>
            </w:pPr>
            <w:r>
              <w:rPr>
                <w:b/>
                <w:color w:val="FFFFFF"/>
                <w:w w:val="80"/>
                <w:sz w:val="21"/>
              </w:rPr>
              <w:t>TOTAL ( TOTAL I + TOTAL II +TOTAL III) fără TVA</w:t>
            </w:r>
          </w:p>
        </w:tc>
        <w:tc>
          <w:tcPr>
            <w:tcW w:w="1404" w:type="dxa"/>
            <w:shd w:val="clear" w:color="auto" w:fill="CCFFFF"/>
          </w:tcPr>
          <w:p w:rsidR="00B92C5D" w:rsidRDefault="00B92C5D" w:rsidP="00B92C5D">
            <w:pPr>
              <w:pStyle w:val="TableParagraph"/>
              <w:spacing w:before="18"/>
              <w:ind w:right="9"/>
              <w:jc w:val="right"/>
              <w:rPr>
                <w:b/>
                <w:sz w:val="17"/>
              </w:rPr>
            </w:pPr>
            <w:r>
              <w:rPr>
                <w:b/>
                <w:color w:val="008080"/>
                <w:w w:val="75"/>
                <w:sz w:val="17"/>
              </w:rPr>
              <w:t>0</w:t>
            </w:r>
          </w:p>
        </w:tc>
        <w:tc>
          <w:tcPr>
            <w:tcW w:w="1491" w:type="dxa"/>
            <w:shd w:val="clear" w:color="auto" w:fill="CCFFFF"/>
          </w:tcPr>
          <w:p w:rsidR="00B92C5D" w:rsidRDefault="00B92C5D" w:rsidP="00B92C5D">
            <w:pPr>
              <w:pStyle w:val="TableParagraph"/>
              <w:spacing w:before="18"/>
              <w:ind w:right="10"/>
              <w:jc w:val="right"/>
              <w:rPr>
                <w:b/>
                <w:sz w:val="17"/>
              </w:rPr>
            </w:pPr>
            <w:r>
              <w:rPr>
                <w:b/>
                <w:color w:val="008080"/>
                <w:w w:val="75"/>
                <w:sz w:val="17"/>
              </w:rPr>
              <w:t>0</w:t>
            </w:r>
          </w:p>
        </w:tc>
      </w:tr>
      <w:tr w:rsidR="00B92C5D" w:rsidTr="00B92C5D">
        <w:trPr>
          <w:trHeight w:val="248"/>
        </w:trPr>
        <w:tc>
          <w:tcPr>
            <w:tcW w:w="6669" w:type="dxa"/>
            <w:gridSpan w:val="3"/>
            <w:shd w:val="clear" w:color="auto" w:fill="008080"/>
          </w:tcPr>
          <w:p w:rsidR="00B92C5D" w:rsidRDefault="00B92C5D" w:rsidP="00B92C5D">
            <w:pPr>
              <w:pStyle w:val="TableParagraph"/>
              <w:spacing w:before="2" w:line="226" w:lineRule="exact"/>
              <w:ind w:left="1320"/>
              <w:rPr>
                <w:b/>
                <w:sz w:val="21"/>
              </w:rPr>
            </w:pPr>
            <w:r>
              <w:rPr>
                <w:b/>
                <w:color w:val="FFFFFF"/>
                <w:w w:val="85"/>
                <w:sz w:val="21"/>
              </w:rPr>
              <w:t>TVA aferent cheltuielilor eligibile şi neeligibile</w:t>
            </w:r>
          </w:p>
        </w:tc>
        <w:tc>
          <w:tcPr>
            <w:tcW w:w="1404" w:type="dxa"/>
            <w:shd w:val="clear" w:color="auto" w:fill="DCE6F0"/>
          </w:tcPr>
          <w:p w:rsidR="00B92C5D" w:rsidRDefault="00B92C5D" w:rsidP="00B92C5D">
            <w:pPr>
              <w:pStyle w:val="TableParagraph"/>
              <w:rPr>
                <w:rFonts w:ascii="Times New Roman"/>
                <w:sz w:val="18"/>
              </w:rPr>
            </w:pPr>
          </w:p>
        </w:tc>
        <w:tc>
          <w:tcPr>
            <w:tcW w:w="1491" w:type="dxa"/>
            <w:shd w:val="clear" w:color="auto" w:fill="DCE6F0"/>
          </w:tcPr>
          <w:p w:rsidR="00B92C5D" w:rsidRDefault="00B92C5D" w:rsidP="00B92C5D">
            <w:pPr>
              <w:pStyle w:val="TableParagraph"/>
              <w:rPr>
                <w:rFonts w:ascii="Times New Roman"/>
                <w:sz w:val="18"/>
              </w:rPr>
            </w:pPr>
          </w:p>
        </w:tc>
      </w:tr>
      <w:tr w:rsidR="00B92C5D" w:rsidTr="00B92C5D">
        <w:trPr>
          <w:trHeight w:val="248"/>
        </w:trPr>
        <w:tc>
          <w:tcPr>
            <w:tcW w:w="6669" w:type="dxa"/>
            <w:gridSpan w:val="3"/>
            <w:shd w:val="clear" w:color="auto" w:fill="008080"/>
          </w:tcPr>
          <w:p w:rsidR="00B92C5D" w:rsidRDefault="00B92C5D" w:rsidP="00B92C5D">
            <w:pPr>
              <w:pStyle w:val="TableParagraph"/>
              <w:spacing w:before="2" w:line="226" w:lineRule="exact"/>
              <w:ind w:left="1670"/>
              <w:rPr>
                <w:b/>
                <w:sz w:val="21"/>
              </w:rPr>
            </w:pPr>
            <w:r>
              <w:rPr>
                <w:b/>
                <w:color w:val="FFFFFF"/>
                <w:w w:val="85"/>
                <w:sz w:val="21"/>
              </w:rPr>
              <w:t>TOTAL DEVIZ PE OBIECT (inclusiv TVA)</w:t>
            </w:r>
          </w:p>
        </w:tc>
        <w:tc>
          <w:tcPr>
            <w:tcW w:w="2895" w:type="dxa"/>
            <w:gridSpan w:val="2"/>
            <w:shd w:val="clear" w:color="auto" w:fill="CCFFFF"/>
          </w:tcPr>
          <w:p w:rsidR="00B92C5D" w:rsidRDefault="00B92C5D" w:rsidP="00B92C5D">
            <w:pPr>
              <w:pStyle w:val="TableParagraph"/>
              <w:spacing w:line="229" w:lineRule="exact"/>
              <w:ind w:left="14"/>
              <w:jc w:val="center"/>
              <w:rPr>
                <w:b/>
                <w:sz w:val="21"/>
              </w:rPr>
            </w:pPr>
            <w:r>
              <w:rPr>
                <w:b/>
                <w:color w:val="008080"/>
                <w:w w:val="73"/>
                <w:sz w:val="21"/>
              </w:rPr>
              <w:t>0</w:t>
            </w:r>
          </w:p>
        </w:tc>
      </w:tr>
    </w:tbl>
    <w:p w:rsidR="00B92C5D" w:rsidRDefault="00B92C5D" w:rsidP="00B92C5D">
      <w:pPr>
        <w:pStyle w:val="Heading2"/>
        <w:spacing w:before="87"/>
        <w:ind w:left="394"/>
      </w:pPr>
      <w:r>
        <w:rPr>
          <w:color w:val="008080"/>
          <w:w w:val="95"/>
        </w:rPr>
        <w:t>*) Se înscrie denumirea obiectului de construcţie sau intervenţie</w:t>
      </w:r>
    </w:p>
    <w:p w:rsidR="00B92C5D" w:rsidRDefault="00B92C5D" w:rsidP="00B92C5D">
      <w:pPr>
        <w:sectPr w:rsidR="00B92C5D">
          <w:pgSz w:w="12240" w:h="15840"/>
          <w:pgMar w:top="660" w:right="1260" w:bottom="280" w:left="960" w:header="720" w:footer="720" w:gutter="0"/>
          <w:cols w:space="720"/>
        </w:sectPr>
      </w:pPr>
    </w:p>
    <w:p w:rsidR="00B92C5D" w:rsidRDefault="003F27ED" w:rsidP="00B92C5D">
      <w:pPr>
        <w:pStyle w:val="BodyText"/>
        <w:spacing w:before="3" w:after="1"/>
        <w:rPr>
          <w:rFonts w:ascii="Times New Roman"/>
          <w:sz w:val="18"/>
        </w:rPr>
      </w:pPr>
      <w:r>
        <w:rPr>
          <w:rFonts w:ascii="DejaVu Sans"/>
          <w:sz w:val="12"/>
        </w:rPr>
        <w:lastRenderedPageBreak/>
        <w:pict>
          <v:group id="_x0000_s1858" style="position:absolute;margin-left:61.1pt;margin-top:49pt;width:46.4pt;height:62.05pt;z-index:-251571200;mso-position-horizontal-relative:page;mso-position-vertical-relative:page" coordorigin="1222,980" coordsize="928,1241">
            <v:shape id="_x0000_s1859" type="#_x0000_t75" style="position:absolute;left:1226;top:984;width:919;height:1211">
              <v:imagedata r:id="rId7" o:title=""/>
            </v:shape>
            <v:rect id="_x0000_s1860" style="position:absolute;left:1224;top:982;width:924;height:1237" filled="f" strokeweight=".22pt"/>
            <w10:wrap anchorx="page" anchory="page"/>
          </v:group>
        </w:pict>
      </w:r>
    </w:p>
    <w:tbl>
      <w:tblPr>
        <w:tblW w:w="0" w:type="auto"/>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2"/>
        <w:gridCol w:w="468"/>
        <w:gridCol w:w="5649"/>
        <w:gridCol w:w="1404"/>
        <w:gridCol w:w="1491"/>
      </w:tblGrid>
      <w:tr w:rsidR="00B92C5D" w:rsidTr="00B92C5D">
        <w:trPr>
          <w:trHeight w:val="234"/>
        </w:trPr>
        <w:tc>
          <w:tcPr>
            <w:tcW w:w="1020" w:type="dxa"/>
            <w:gridSpan w:val="2"/>
            <w:vMerge w:val="restart"/>
            <w:tcBorders>
              <w:top w:val="nil"/>
              <w:left w:val="nil"/>
            </w:tcBorders>
          </w:tcPr>
          <w:p w:rsidR="00B92C5D" w:rsidRDefault="00B92C5D" w:rsidP="00B92C5D">
            <w:pPr>
              <w:pStyle w:val="TableParagraph"/>
              <w:rPr>
                <w:rFonts w:ascii="Times New Roman"/>
                <w:sz w:val="18"/>
              </w:rPr>
            </w:pPr>
          </w:p>
        </w:tc>
        <w:tc>
          <w:tcPr>
            <w:tcW w:w="5649" w:type="dxa"/>
          </w:tcPr>
          <w:p w:rsidR="00B92C5D" w:rsidRDefault="00B92C5D" w:rsidP="00B92C5D">
            <w:pPr>
              <w:pStyle w:val="TableParagraph"/>
              <w:spacing w:before="4" w:line="210" w:lineRule="exact"/>
              <w:ind w:left="335" w:right="308"/>
              <w:jc w:val="center"/>
              <w:rPr>
                <w:b/>
                <w:sz w:val="19"/>
              </w:rPr>
            </w:pPr>
            <w:r>
              <w:rPr>
                <w:b/>
                <w:color w:val="008080"/>
                <w:w w:val="85"/>
                <w:sz w:val="19"/>
              </w:rPr>
              <w:t>MINISTERUL AGRICULTURII ŞI DEZVOLTĂRII RURALE</w:t>
            </w:r>
          </w:p>
        </w:tc>
        <w:tc>
          <w:tcPr>
            <w:tcW w:w="2895" w:type="dxa"/>
            <w:gridSpan w:val="2"/>
            <w:vMerge w:val="restart"/>
            <w:shd w:val="clear" w:color="auto" w:fill="008080"/>
          </w:tcPr>
          <w:p w:rsidR="00B92C5D" w:rsidRDefault="00B92C5D" w:rsidP="00B92C5D">
            <w:pPr>
              <w:pStyle w:val="TableParagraph"/>
              <w:spacing w:before="7"/>
              <w:ind w:left="731"/>
              <w:rPr>
                <w:b/>
                <w:sz w:val="19"/>
              </w:rPr>
            </w:pPr>
            <w:r>
              <w:rPr>
                <w:b/>
                <w:color w:val="FFFFFF"/>
                <w:w w:val="90"/>
                <w:sz w:val="19"/>
              </w:rPr>
              <w:t>Anexa A3 HG_907</w:t>
            </w:r>
          </w:p>
        </w:tc>
      </w:tr>
      <w:tr w:rsidR="00B92C5D" w:rsidTr="00B92C5D">
        <w:trPr>
          <w:trHeight w:val="234"/>
        </w:trPr>
        <w:tc>
          <w:tcPr>
            <w:tcW w:w="1020" w:type="dxa"/>
            <w:gridSpan w:val="2"/>
            <w:vMerge/>
            <w:tcBorders>
              <w:top w:val="nil"/>
              <w:left w:val="nil"/>
            </w:tcBorders>
          </w:tcPr>
          <w:p w:rsidR="00B92C5D" w:rsidRDefault="00B92C5D" w:rsidP="00B92C5D">
            <w:pPr>
              <w:rPr>
                <w:sz w:val="2"/>
                <w:szCs w:val="2"/>
              </w:rPr>
            </w:pPr>
          </w:p>
        </w:tc>
        <w:tc>
          <w:tcPr>
            <w:tcW w:w="5649" w:type="dxa"/>
          </w:tcPr>
          <w:p w:rsidR="00B92C5D" w:rsidRDefault="00B92C5D" w:rsidP="00B92C5D">
            <w:pPr>
              <w:pStyle w:val="TableParagraph"/>
              <w:rPr>
                <w:rFonts w:ascii="Times New Roman"/>
                <w:sz w:val="16"/>
              </w:rPr>
            </w:pPr>
          </w:p>
        </w:tc>
        <w:tc>
          <w:tcPr>
            <w:tcW w:w="2895" w:type="dxa"/>
            <w:gridSpan w:val="2"/>
            <w:vMerge/>
            <w:tcBorders>
              <w:top w:val="nil"/>
            </w:tcBorders>
            <w:shd w:val="clear" w:color="auto" w:fill="008080"/>
          </w:tcPr>
          <w:p w:rsidR="00B92C5D" w:rsidRDefault="00B92C5D" w:rsidP="00B92C5D">
            <w:pPr>
              <w:rPr>
                <w:sz w:val="2"/>
                <w:szCs w:val="2"/>
              </w:rPr>
            </w:pPr>
          </w:p>
        </w:tc>
      </w:tr>
      <w:tr w:rsidR="00B92C5D" w:rsidTr="00B92C5D">
        <w:trPr>
          <w:trHeight w:val="234"/>
        </w:trPr>
        <w:tc>
          <w:tcPr>
            <w:tcW w:w="1020" w:type="dxa"/>
            <w:gridSpan w:val="2"/>
            <w:vMerge/>
            <w:tcBorders>
              <w:top w:val="nil"/>
              <w:left w:val="nil"/>
            </w:tcBorders>
          </w:tcPr>
          <w:p w:rsidR="00B92C5D" w:rsidRDefault="00B92C5D" w:rsidP="00B92C5D">
            <w:pPr>
              <w:rPr>
                <w:sz w:val="2"/>
                <w:szCs w:val="2"/>
              </w:rPr>
            </w:pPr>
          </w:p>
        </w:tc>
        <w:tc>
          <w:tcPr>
            <w:tcW w:w="5649" w:type="dxa"/>
          </w:tcPr>
          <w:p w:rsidR="00B92C5D" w:rsidRDefault="00B92C5D" w:rsidP="00B92C5D">
            <w:pPr>
              <w:pStyle w:val="TableParagraph"/>
              <w:spacing w:before="4" w:line="210" w:lineRule="exact"/>
              <w:ind w:left="335" w:right="310"/>
              <w:jc w:val="center"/>
              <w:rPr>
                <w:b/>
                <w:sz w:val="19"/>
              </w:rPr>
            </w:pPr>
            <w:r>
              <w:rPr>
                <w:b/>
                <w:color w:val="008080"/>
                <w:w w:val="85"/>
                <w:sz w:val="19"/>
              </w:rPr>
              <w:t>AGENŢIA PENTRU FINANŢAREA INVESTIŢIILOR RURALE</w:t>
            </w:r>
          </w:p>
        </w:tc>
        <w:tc>
          <w:tcPr>
            <w:tcW w:w="1404" w:type="dxa"/>
          </w:tcPr>
          <w:p w:rsidR="00B92C5D" w:rsidRDefault="00B92C5D" w:rsidP="00B92C5D">
            <w:pPr>
              <w:pStyle w:val="TableParagraph"/>
              <w:rPr>
                <w:rFonts w:ascii="Times New Roman"/>
                <w:sz w:val="16"/>
              </w:rPr>
            </w:pPr>
          </w:p>
        </w:tc>
        <w:tc>
          <w:tcPr>
            <w:tcW w:w="1491" w:type="dxa"/>
          </w:tcPr>
          <w:p w:rsidR="00B92C5D" w:rsidRDefault="00B92C5D" w:rsidP="00B92C5D">
            <w:pPr>
              <w:pStyle w:val="TableParagraph"/>
              <w:spacing w:before="32" w:line="182" w:lineRule="exact"/>
              <w:ind w:right="11"/>
              <w:jc w:val="right"/>
              <w:rPr>
                <w:sz w:val="16"/>
              </w:rPr>
            </w:pPr>
            <w:r>
              <w:rPr>
                <w:color w:val="008080"/>
                <w:w w:val="80"/>
                <w:sz w:val="16"/>
              </w:rPr>
              <w:t>Aprilie 2017</w:t>
            </w:r>
          </w:p>
        </w:tc>
      </w:tr>
      <w:tr w:rsidR="00B92C5D" w:rsidTr="00B92C5D">
        <w:trPr>
          <w:trHeight w:val="299"/>
        </w:trPr>
        <w:tc>
          <w:tcPr>
            <w:tcW w:w="1020" w:type="dxa"/>
            <w:gridSpan w:val="2"/>
            <w:vMerge/>
            <w:tcBorders>
              <w:top w:val="nil"/>
              <w:left w:val="nil"/>
            </w:tcBorders>
          </w:tcPr>
          <w:p w:rsidR="00B92C5D" w:rsidRDefault="00B92C5D" w:rsidP="00B92C5D">
            <w:pPr>
              <w:rPr>
                <w:sz w:val="2"/>
                <w:szCs w:val="2"/>
              </w:rPr>
            </w:pPr>
          </w:p>
        </w:tc>
        <w:tc>
          <w:tcPr>
            <w:tcW w:w="8544" w:type="dxa"/>
            <w:gridSpan w:val="3"/>
            <w:shd w:val="clear" w:color="auto" w:fill="008080"/>
          </w:tcPr>
          <w:p w:rsidR="00B92C5D" w:rsidRDefault="00B92C5D" w:rsidP="00B92C5D">
            <w:pPr>
              <w:pStyle w:val="TableParagraph"/>
              <w:rPr>
                <w:rFonts w:ascii="Times New Roman"/>
                <w:sz w:val="18"/>
              </w:rPr>
            </w:pPr>
          </w:p>
        </w:tc>
      </w:tr>
      <w:tr w:rsidR="00B92C5D" w:rsidTr="00B92C5D">
        <w:trPr>
          <w:trHeight w:val="234"/>
        </w:trPr>
        <w:tc>
          <w:tcPr>
            <w:tcW w:w="9564" w:type="dxa"/>
            <w:gridSpan w:val="5"/>
          </w:tcPr>
          <w:p w:rsidR="00B92C5D" w:rsidRDefault="00B92C5D" w:rsidP="00B92C5D">
            <w:pPr>
              <w:pStyle w:val="TableParagraph"/>
              <w:spacing w:before="32" w:line="182" w:lineRule="exact"/>
              <w:ind w:right="11"/>
              <w:jc w:val="right"/>
              <w:rPr>
                <w:sz w:val="16"/>
              </w:rPr>
            </w:pPr>
            <w:r>
              <w:rPr>
                <w:color w:val="008080"/>
                <w:w w:val="80"/>
                <w:sz w:val="16"/>
              </w:rPr>
              <w:t>Nr.1</w:t>
            </w:r>
          </w:p>
        </w:tc>
      </w:tr>
      <w:tr w:rsidR="00B92C5D" w:rsidTr="00B92C5D">
        <w:trPr>
          <w:trHeight w:val="337"/>
        </w:trPr>
        <w:tc>
          <w:tcPr>
            <w:tcW w:w="9564" w:type="dxa"/>
            <w:gridSpan w:val="5"/>
            <w:shd w:val="clear" w:color="auto" w:fill="DCE6F0"/>
          </w:tcPr>
          <w:p w:rsidR="00B92C5D" w:rsidRDefault="00B92C5D" w:rsidP="00B92C5D">
            <w:pPr>
              <w:pStyle w:val="TableParagraph"/>
              <w:rPr>
                <w:rFonts w:ascii="Times New Roman"/>
                <w:sz w:val="18"/>
              </w:rPr>
            </w:pPr>
          </w:p>
        </w:tc>
      </w:tr>
      <w:tr w:rsidR="00B92C5D" w:rsidTr="00B92C5D">
        <w:trPr>
          <w:trHeight w:val="234"/>
        </w:trPr>
        <w:tc>
          <w:tcPr>
            <w:tcW w:w="9564" w:type="dxa"/>
            <w:gridSpan w:val="5"/>
          </w:tcPr>
          <w:p w:rsidR="00B92C5D" w:rsidRDefault="00B92C5D" w:rsidP="00B92C5D">
            <w:pPr>
              <w:pStyle w:val="TableParagraph"/>
              <w:rPr>
                <w:rFonts w:ascii="Times New Roman"/>
                <w:sz w:val="16"/>
              </w:rPr>
            </w:pPr>
          </w:p>
        </w:tc>
      </w:tr>
      <w:tr w:rsidR="00B92C5D" w:rsidTr="00B92C5D">
        <w:trPr>
          <w:trHeight w:val="234"/>
        </w:trPr>
        <w:tc>
          <w:tcPr>
            <w:tcW w:w="9564" w:type="dxa"/>
            <w:gridSpan w:val="5"/>
            <w:shd w:val="clear" w:color="auto" w:fill="008080"/>
          </w:tcPr>
          <w:p w:rsidR="00B92C5D" w:rsidRDefault="00B92C5D" w:rsidP="00B92C5D">
            <w:pPr>
              <w:pStyle w:val="TableParagraph"/>
              <w:spacing w:line="215" w:lineRule="exact"/>
              <w:ind w:left="35"/>
              <w:rPr>
                <w:b/>
                <w:sz w:val="21"/>
              </w:rPr>
            </w:pPr>
            <w:r>
              <w:rPr>
                <w:b/>
                <w:color w:val="FFFFFF"/>
                <w:w w:val="85"/>
                <w:sz w:val="21"/>
              </w:rPr>
              <w:t>Deviz capitolul 2- Cheltuieli pentru asigurarea utilităţilor necesare obiectivului - EURO</w:t>
            </w:r>
          </w:p>
        </w:tc>
      </w:tr>
      <w:tr w:rsidR="00B92C5D" w:rsidTr="00B92C5D">
        <w:trPr>
          <w:trHeight w:val="464"/>
        </w:trPr>
        <w:tc>
          <w:tcPr>
            <w:tcW w:w="552" w:type="dxa"/>
          </w:tcPr>
          <w:p w:rsidR="00B92C5D" w:rsidRDefault="00B92C5D" w:rsidP="00B92C5D">
            <w:pPr>
              <w:pStyle w:val="TableParagraph"/>
              <w:spacing w:line="206" w:lineRule="exact"/>
              <w:ind w:left="138"/>
              <w:rPr>
                <w:b/>
                <w:sz w:val="21"/>
              </w:rPr>
            </w:pPr>
            <w:r>
              <w:rPr>
                <w:b/>
                <w:color w:val="008080"/>
                <w:w w:val="85"/>
                <w:sz w:val="21"/>
              </w:rPr>
              <w:t>Nr.</w:t>
            </w:r>
          </w:p>
          <w:p w:rsidR="00B92C5D" w:rsidRDefault="00B92C5D" w:rsidP="00B92C5D">
            <w:pPr>
              <w:pStyle w:val="TableParagraph"/>
              <w:spacing w:before="29" w:line="209" w:lineRule="exact"/>
              <w:ind w:left="126"/>
              <w:rPr>
                <w:b/>
                <w:sz w:val="21"/>
              </w:rPr>
            </w:pPr>
            <w:r>
              <w:rPr>
                <w:b/>
                <w:color w:val="008080"/>
                <w:w w:val="80"/>
                <w:sz w:val="21"/>
              </w:rPr>
              <w:t>crt.</w:t>
            </w:r>
          </w:p>
        </w:tc>
        <w:tc>
          <w:tcPr>
            <w:tcW w:w="6117" w:type="dxa"/>
            <w:gridSpan w:val="2"/>
          </w:tcPr>
          <w:p w:rsidR="00B92C5D" w:rsidRDefault="00B92C5D" w:rsidP="00B92C5D">
            <w:pPr>
              <w:pStyle w:val="TableParagraph"/>
              <w:spacing w:before="98"/>
              <w:ind w:left="2200" w:right="2171"/>
              <w:jc w:val="center"/>
              <w:rPr>
                <w:b/>
                <w:sz w:val="21"/>
              </w:rPr>
            </w:pPr>
            <w:r>
              <w:rPr>
                <w:b/>
                <w:color w:val="008080"/>
                <w:w w:val="80"/>
                <w:sz w:val="21"/>
              </w:rPr>
              <w:t>Specificaţie</w:t>
            </w:r>
          </w:p>
        </w:tc>
        <w:tc>
          <w:tcPr>
            <w:tcW w:w="1404" w:type="dxa"/>
            <w:shd w:val="clear" w:color="auto" w:fill="CCFFFF"/>
          </w:tcPr>
          <w:p w:rsidR="00B92C5D" w:rsidRDefault="00B92C5D" w:rsidP="00B92C5D">
            <w:pPr>
              <w:pStyle w:val="TableParagraph"/>
              <w:spacing w:line="206" w:lineRule="exact"/>
              <w:ind w:left="361"/>
              <w:rPr>
                <w:b/>
                <w:sz w:val="21"/>
              </w:rPr>
            </w:pPr>
            <w:r>
              <w:rPr>
                <w:b/>
                <w:color w:val="008080"/>
                <w:w w:val="85"/>
                <w:sz w:val="21"/>
              </w:rPr>
              <w:t>Valoare</w:t>
            </w:r>
          </w:p>
          <w:p w:rsidR="00B92C5D" w:rsidRDefault="00B92C5D" w:rsidP="00B92C5D">
            <w:pPr>
              <w:pStyle w:val="TableParagraph"/>
              <w:spacing w:before="29" w:line="209" w:lineRule="exact"/>
              <w:ind w:left="356"/>
              <w:rPr>
                <w:b/>
                <w:sz w:val="21"/>
              </w:rPr>
            </w:pPr>
            <w:r>
              <w:rPr>
                <w:b/>
                <w:color w:val="008080"/>
                <w:w w:val="80"/>
                <w:sz w:val="21"/>
              </w:rPr>
              <w:t>eligibilă</w:t>
            </w:r>
          </w:p>
        </w:tc>
        <w:tc>
          <w:tcPr>
            <w:tcW w:w="1491" w:type="dxa"/>
            <w:shd w:val="clear" w:color="auto" w:fill="CCFFFF"/>
          </w:tcPr>
          <w:p w:rsidR="00B92C5D" w:rsidRDefault="00B92C5D" w:rsidP="00B92C5D">
            <w:pPr>
              <w:pStyle w:val="TableParagraph"/>
              <w:spacing w:line="206" w:lineRule="exact"/>
              <w:ind w:left="198" w:right="177"/>
              <w:jc w:val="center"/>
              <w:rPr>
                <w:b/>
                <w:sz w:val="21"/>
              </w:rPr>
            </w:pPr>
            <w:r>
              <w:rPr>
                <w:b/>
                <w:color w:val="008080"/>
                <w:w w:val="85"/>
                <w:sz w:val="21"/>
              </w:rPr>
              <w:t>Valoare</w:t>
            </w:r>
          </w:p>
          <w:p w:rsidR="00B92C5D" w:rsidRDefault="00B92C5D" w:rsidP="00B92C5D">
            <w:pPr>
              <w:pStyle w:val="TableParagraph"/>
              <w:spacing w:before="29" w:line="209" w:lineRule="exact"/>
              <w:ind w:left="198" w:right="180"/>
              <w:jc w:val="center"/>
              <w:rPr>
                <w:b/>
                <w:sz w:val="21"/>
              </w:rPr>
            </w:pPr>
            <w:r>
              <w:rPr>
                <w:b/>
                <w:color w:val="008080"/>
                <w:w w:val="85"/>
                <w:sz w:val="21"/>
              </w:rPr>
              <w:t>neeligibilă</w:t>
            </w:r>
          </w:p>
        </w:tc>
      </w:tr>
      <w:tr w:rsidR="00B92C5D" w:rsidTr="00B92C5D">
        <w:trPr>
          <w:trHeight w:val="234"/>
        </w:trPr>
        <w:tc>
          <w:tcPr>
            <w:tcW w:w="552" w:type="dxa"/>
          </w:tcPr>
          <w:p w:rsidR="00B92C5D" w:rsidRDefault="00B92C5D" w:rsidP="00B92C5D">
            <w:pPr>
              <w:pStyle w:val="TableParagraph"/>
              <w:spacing w:before="10"/>
              <w:ind w:right="207"/>
              <w:jc w:val="right"/>
              <w:rPr>
                <w:sz w:val="16"/>
              </w:rPr>
            </w:pPr>
            <w:r>
              <w:rPr>
                <w:color w:val="008080"/>
                <w:w w:val="78"/>
                <w:sz w:val="16"/>
              </w:rPr>
              <w:t>1</w:t>
            </w:r>
          </w:p>
        </w:tc>
        <w:tc>
          <w:tcPr>
            <w:tcW w:w="6117" w:type="dxa"/>
            <w:gridSpan w:val="2"/>
          </w:tcPr>
          <w:p w:rsidR="00B92C5D" w:rsidRDefault="00B92C5D" w:rsidP="00B92C5D">
            <w:pPr>
              <w:pStyle w:val="TableParagraph"/>
              <w:spacing w:before="8"/>
              <w:ind w:left="30"/>
              <w:rPr>
                <w:sz w:val="17"/>
              </w:rPr>
            </w:pPr>
            <w:r>
              <w:rPr>
                <w:color w:val="008080"/>
                <w:w w:val="95"/>
                <w:sz w:val="17"/>
              </w:rPr>
              <w:t>Alimentare cu apă</w:t>
            </w:r>
          </w:p>
        </w:tc>
        <w:tc>
          <w:tcPr>
            <w:tcW w:w="1404" w:type="dxa"/>
            <w:shd w:val="clear" w:color="auto" w:fill="DCE6F0"/>
          </w:tcPr>
          <w:p w:rsidR="00B92C5D" w:rsidRDefault="00B92C5D" w:rsidP="00B92C5D">
            <w:pPr>
              <w:pStyle w:val="TableParagraph"/>
              <w:rPr>
                <w:rFonts w:ascii="Times New Roman"/>
                <w:sz w:val="16"/>
              </w:rPr>
            </w:pPr>
          </w:p>
        </w:tc>
        <w:tc>
          <w:tcPr>
            <w:tcW w:w="1491" w:type="dxa"/>
            <w:shd w:val="clear" w:color="auto" w:fill="DCE6F0"/>
          </w:tcPr>
          <w:p w:rsidR="00B92C5D" w:rsidRDefault="00B92C5D" w:rsidP="00B92C5D">
            <w:pPr>
              <w:pStyle w:val="TableParagraph"/>
              <w:rPr>
                <w:rFonts w:ascii="Times New Roman"/>
                <w:sz w:val="16"/>
              </w:rPr>
            </w:pPr>
          </w:p>
        </w:tc>
      </w:tr>
      <w:tr w:rsidR="00B92C5D" w:rsidTr="00B92C5D">
        <w:trPr>
          <w:trHeight w:val="234"/>
        </w:trPr>
        <w:tc>
          <w:tcPr>
            <w:tcW w:w="552" w:type="dxa"/>
          </w:tcPr>
          <w:p w:rsidR="00B92C5D" w:rsidRDefault="00B92C5D" w:rsidP="00B92C5D">
            <w:pPr>
              <w:pStyle w:val="TableParagraph"/>
              <w:spacing w:before="10"/>
              <w:ind w:right="207"/>
              <w:jc w:val="right"/>
              <w:rPr>
                <w:sz w:val="16"/>
              </w:rPr>
            </w:pPr>
            <w:r>
              <w:rPr>
                <w:color w:val="008080"/>
                <w:w w:val="78"/>
                <w:sz w:val="16"/>
              </w:rPr>
              <w:t>2</w:t>
            </w:r>
          </w:p>
        </w:tc>
        <w:tc>
          <w:tcPr>
            <w:tcW w:w="6117" w:type="dxa"/>
            <w:gridSpan w:val="2"/>
          </w:tcPr>
          <w:p w:rsidR="00B92C5D" w:rsidRDefault="00B92C5D" w:rsidP="00B92C5D">
            <w:pPr>
              <w:pStyle w:val="TableParagraph"/>
              <w:spacing w:before="8"/>
              <w:ind w:left="30"/>
              <w:rPr>
                <w:sz w:val="17"/>
              </w:rPr>
            </w:pPr>
            <w:r>
              <w:rPr>
                <w:color w:val="008080"/>
                <w:w w:val="90"/>
                <w:sz w:val="17"/>
              </w:rPr>
              <w:t>Canalizare</w:t>
            </w:r>
          </w:p>
        </w:tc>
        <w:tc>
          <w:tcPr>
            <w:tcW w:w="1404" w:type="dxa"/>
            <w:shd w:val="clear" w:color="auto" w:fill="DCE6F0"/>
          </w:tcPr>
          <w:p w:rsidR="00B92C5D" w:rsidRDefault="00B92C5D" w:rsidP="00B92C5D">
            <w:pPr>
              <w:pStyle w:val="TableParagraph"/>
              <w:rPr>
                <w:rFonts w:ascii="Times New Roman"/>
                <w:sz w:val="16"/>
              </w:rPr>
            </w:pPr>
          </w:p>
        </w:tc>
        <w:tc>
          <w:tcPr>
            <w:tcW w:w="1491" w:type="dxa"/>
            <w:shd w:val="clear" w:color="auto" w:fill="DCE6F0"/>
          </w:tcPr>
          <w:p w:rsidR="00B92C5D" w:rsidRDefault="00B92C5D" w:rsidP="00B92C5D">
            <w:pPr>
              <w:pStyle w:val="TableParagraph"/>
              <w:rPr>
                <w:rFonts w:ascii="Times New Roman"/>
                <w:sz w:val="16"/>
              </w:rPr>
            </w:pPr>
          </w:p>
        </w:tc>
      </w:tr>
      <w:tr w:rsidR="00B92C5D" w:rsidTr="00B92C5D">
        <w:trPr>
          <w:trHeight w:val="234"/>
        </w:trPr>
        <w:tc>
          <w:tcPr>
            <w:tcW w:w="552" w:type="dxa"/>
          </w:tcPr>
          <w:p w:rsidR="00B92C5D" w:rsidRDefault="00B92C5D" w:rsidP="00B92C5D">
            <w:pPr>
              <w:pStyle w:val="TableParagraph"/>
              <w:spacing w:before="10"/>
              <w:ind w:right="207"/>
              <w:jc w:val="right"/>
              <w:rPr>
                <w:sz w:val="16"/>
              </w:rPr>
            </w:pPr>
            <w:r>
              <w:rPr>
                <w:color w:val="008080"/>
                <w:w w:val="78"/>
                <w:sz w:val="16"/>
              </w:rPr>
              <w:t>3</w:t>
            </w:r>
          </w:p>
        </w:tc>
        <w:tc>
          <w:tcPr>
            <w:tcW w:w="6117" w:type="dxa"/>
            <w:gridSpan w:val="2"/>
          </w:tcPr>
          <w:p w:rsidR="00B92C5D" w:rsidRDefault="00B92C5D" w:rsidP="00B92C5D">
            <w:pPr>
              <w:pStyle w:val="TableParagraph"/>
              <w:spacing w:before="8"/>
              <w:ind w:left="30"/>
              <w:rPr>
                <w:sz w:val="17"/>
              </w:rPr>
            </w:pPr>
            <w:r>
              <w:rPr>
                <w:color w:val="008080"/>
                <w:w w:val="95"/>
                <w:sz w:val="17"/>
              </w:rPr>
              <w:t>Alimentare cu gaze naturale</w:t>
            </w:r>
          </w:p>
        </w:tc>
        <w:tc>
          <w:tcPr>
            <w:tcW w:w="1404" w:type="dxa"/>
            <w:shd w:val="clear" w:color="auto" w:fill="DCE6F0"/>
          </w:tcPr>
          <w:p w:rsidR="00B92C5D" w:rsidRDefault="00B92C5D" w:rsidP="00B92C5D">
            <w:pPr>
              <w:pStyle w:val="TableParagraph"/>
              <w:rPr>
                <w:rFonts w:ascii="Times New Roman"/>
                <w:sz w:val="16"/>
              </w:rPr>
            </w:pPr>
          </w:p>
        </w:tc>
        <w:tc>
          <w:tcPr>
            <w:tcW w:w="1491" w:type="dxa"/>
            <w:shd w:val="clear" w:color="auto" w:fill="DCE6F0"/>
          </w:tcPr>
          <w:p w:rsidR="00B92C5D" w:rsidRDefault="00B92C5D" w:rsidP="00B92C5D">
            <w:pPr>
              <w:pStyle w:val="TableParagraph"/>
              <w:rPr>
                <w:rFonts w:ascii="Times New Roman"/>
                <w:sz w:val="16"/>
              </w:rPr>
            </w:pPr>
          </w:p>
        </w:tc>
      </w:tr>
      <w:tr w:rsidR="00B92C5D" w:rsidTr="00B92C5D">
        <w:trPr>
          <w:trHeight w:val="234"/>
        </w:trPr>
        <w:tc>
          <w:tcPr>
            <w:tcW w:w="552" w:type="dxa"/>
          </w:tcPr>
          <w:p w:rsidR="00B92C5D" w:rsidRDefault="00B92C5D" w:rsidP="00B92C5D">
            <w:pPr>
              <w:pStyle w:val="TableParagraph"/>
              <w:spacing w:before="10"/>
              <w:ind w:right="207"/>
              <w:jc w:val="right"/>
              <w:rPr>
                <w:sz w:val="16"/>
              </w:rPr>
            </w:pPr>
            <w:r>
              <w:rPr>
                <w:color w:val="008080"/>
                <w:w w:val="78"/>
                <w:sz w:val="16"/>
              </w:rPr>
              <w:t>4</w:t>
            </w:r>
          </w:p>
        </w:tc>
        <w:tc>
          <w:tcPr>
            <w:tcW w:w="6117" w:type="dxa"/>
            <w:gridSpan w:val="2"/>
          </w:tcPr>
          <w:p w:rsidR="00B92C5D" w:rsidRDefault="00B92C5D" w:rsidP="00B92C5D">
            <w:pPr>
              <w:pStyle w:val="TableParagraph"/>
              <w:spacing w:before="8"/>
              <w:ind w:left="30"/>
              <w:rPr>
                <w:sz w:val="17"/>
              </w:rPr>
            </w:pPr>
            <w:r>
              <w:rPr>
                <w:color w:val="008080"/>
                <w:w w:val="95"/>
                <w:sz w:val="17"/>
              </w:rPr>
              <w:t>Alimentare cu agent termic</w:t>
            </w:r>
          </w:p>
        </w:tc>
        <w:tc>
          <w:tcPr>
            <w:tcW w:w="1404" w:type="dxa"/>
            <w:shd w:val="clear" w:color="auto" w:fill="DCE6F0"/>
          </w:tcPr>
          <w:p w:rsidR="00B92C5D" w:rsidRDefault="00B92C5D" w:rsidP="00B92C5D">
            <w:pPr>
              <w:pStyle w:val="TableParagraph"/>
              <w:rPr>
                <w:rFonts w:ascii="Times New Roman"/>
                <w:sz w:val="16"/>
              </w:rPr>
            </w:pPr>
          </w:p>
        </w:tc>
        <w:tc>
          <w:tcPr>
            <w:tcW w:w="1491" w:type="dxa"/>
            <w:shd w:val="clear" w:color="auto" w:fill="DCE6F0"/>
          </w:tcPr>
          <w:p w:rsidR="00B92C5D" w:rsidRDefault="00B92C5D" w:rsidP="00B92C5D">
            <w:pPr>
              <w:pStyle w:val="TableParagraph"/>
              <w:rPr>
                <w:rFonts w:ascii="Times New Roman"/>
                <w:sz w:val="16"/>
              </w:rPr>
            </w:pPr>
          </w:p>
        </w:tc>
      </w:tr>
      <w:tr w:rsidR="00B92C5D" w:rsidTr="00B92C5D">
        <w:trPr>
          <w:trHeight w:val="234"/>
        </w:trPr>
        <w:tc>
          <w:tcPr>
            <w:tcW w:w="552" w:type="dxa"/>
          </w:tcPr>
          <w:p w:rsidR="00B92C5D" w:rsidRDefault="00B92C5D" w:rsidP="00B92C5D">
            <w:pPr>
              <w:pStyle w:val="TableParagraph"/>
              <w:spacing w:before="10"/>
              <w:ind w:right="207"/>
              <w:jc w:val="right"/>
              <w:rPr>
                <w:sz w:val="16"/>
              </w:rPr>
            </w:pPr>
            <w:r>
              <w:rPr>
                <w:color w:val="008080"/>
                <w:w w:val="78"/>
                <w:sz w:val="16"/>
              </w:rPr>
              <w:t>5</w:t>
            </w:r>
          </w:p>
        </w:tc>
        <w:tc>
          <w:tcPr>
            <w:tcW w:w="6117" w:type="dxa"/>
            <w:gridSpan w:val="2"/>
          </w:tcPr>
          <w:p w:rsidR="00B92C5D" w:rsidRDefault="00B92C5D" w:rsidP="00B92C5D">
            <w:pPr>
              <w:pStyle w:val="TableParagraph"/>
              <w:spacing w:before="8"/>
              <w:ind w:left="30"/>
              <w:rPr>
                <w:sz w:val="17"/>
              </w:rPr>
            </w:pPr>
            <w:r>
              <w:rPr>
                <w:color w:val="008080"/>
                <w:w w:val="95"/>
                <w:sz w:val="17"/>
              </w:rPr>
              <w:t>Alimentare cu energie electrică</w:t>
            </w:r>
          </w:p>
        </w:tc>
        <w:tc>
          <w:tcPr>
            <w:tcW w:w="1404" w:type="dxa"/>
            <w:shd w:val="clear" w:color="auto" w:fill="DCE6F0"/>
          </w:tcPr>
          <w:p w:rsidR="00B92C5D" w:rsidRDefault="00B92C5D" w:rsidP="00B92C5D">
            <w:pPr>
              <w:pStyle w:val="TableParagraph"/>
              <w:rPr>
                <w:rFonts w:ascii="Times New Roman"/>
                <w:sz w:val="16"/>
              </w:rPr>
            </w:pPr>
          </w:p>
        </w:tc>
        <w:tc>
          <w:tcPr>
            <w:tcW w:w="1491" w:type="dxa"/>
            <w:shd w:val="clear" w:color="auto" w:fill="DCE6F0"/>
          </w:tcPr>
          <w:p w:rsidR="00B92C5D" w:rsidRDefault="00B92C5D" w:rsidP="00B92C5D">
            <w:pPr>
              <w:pStyle w:val="TableParagraph"/>
              <w:rPr>
                <w:rFonts w:ascii="Times New Roman"/>
                <w:sz w:val="16"/>
              </w:rPr>
            </w:pPr>
          </w:p>
        </w:tc>
      </w:tr>
      <w:tr w:rsidR="00B92C5D" w:rsidTr="00B92C5D">
        <w:trPr>
          <w:trHeight w:val="234"/>
        </w:trPr>
        <w:tc>
          <w:tcPr>
            <w:tcW w:w="552" w:type="dxa"/>
          </w:tcPr>
          <w:p w:rsidR="00B92C5D" w:rsidRDefault="00B92C5D" w:rsidP="00B92C5D">
            <w:pPr>
              <w:pStyle w:val="TableParagraph"/>
              <w:spacing w:before="10"/>
              <w:ind w:right="207"/>
              <w:jc w:val="right"/>
              <w:rPr>
                <w:sz w:val="16"/>
              </w:rPr>
            </w:pPr>
            <w:r>
              <w:rPr>
                <w:color w:val="008080"/>
                <w:w w:val="78"/>
                <w:sz w:val="16"/>
              </w:rPr>
              <w:t>6</w:t>
            </w:r>
          </w:p>
        </w:tc>
        <w:tc>
          <w:tcPr>
            <w:tcW w:w="6117" w:type="dxa"/>
            <w:gridSpan w:val="2"/>
          </w:tcPr>
          <w:p w:rsidR="00B92C5D" w:rsidRDefault="00B92C5D" w:rsidP="00B92C5D">
            <w:pPr>
              <w:pStyle w:val="TableParagraph"/>
              <w:spacing w:before="8"/>
              <w:ind w:left="30"/>
              <w:rPr>
                <w:sz w:val="17"/>
              </w:rPr>
            </w:pPr>
            <w:r>
              <w:rPr>
                <w:color w:val="008080"/>
                <w:w w:val="95"/>
                <w:sz w:val="17"/>
              </w:rPr>
              <w:t>Telecomunicaţii (telefonie, radio-tv,etc)</w:t>
            </w:r>
          </w:p>
        </w:tc>
        <w:tc>
          <w:tcPr>
            <w:tcW w:w="1404" w:type="dxa"/>
            <w:shd w:val="clear" w:color="auto" w:fill="DCE6F0"/>
          </w:tcPr>
          <w:p w:rsidR="00B92C5D" w:rsidRDefault="00B92C5D" w:rsidP="00B92C5D">
            <w:pPr>
              <w:pStyle w:val="TableParagraph"/>
              <w:rPr>
                <w:rFonts w:ascii="Times New Roman"/>
                <w:sz w:val="16"/>
              </w:rPr>
            </w:pPr>
          </w:p>
        </w:tc>
        <w:tc>
          <w:tcPr>
            <w:tcW w:w="1491" w:type="dxa"/>
            <w:shd w:val="clear" w:color="auto" w:fill="DCE6F0"/>
          </w:tcPr>
          <w:p w:rsidR="00B92C5D" w:rsidRDefault="00B92C5D" w:rsidP="00B92C5D">
            <w:pPr>
              <w:pStyle w:val="TableParagraph"/>
              <w:rPr>
                <w:rFonts w:ascii="Times New Roman"/>
                <w:sz w:val="16"/>
              </w:rPr>
            </w:pPr>
          </w:p>
        </w:tc>
      </w:tr>
      <w:tr w:rsidR="00B92C5D" w:rsidTr="00B92C5D">
        <w:trPr>
          <w:trHeight w:val="234"/>
        </w:trPr>
        <w:tc>
          <w:tcPr>
            <w:tcW w:w="552" w:type="dxa"/>
          </w:tcPr>
          <w:p w:rsidR="00B92C5D" w:rsidRDefault="00B92C5D" w:rsidP="00B92C5D">
            <w:pPr>
              <w:pStyle w:val="TableParagraph"/>
              <w:spacing w:before="10"/>
              <w:ind w:right="207"/>
              <w:jc w:val="right"/>
              <w:rPr>
                <w:sz w:val="16"/>
              </w:rPr>
            </w:pPr>
            <w:r>
              <w:rPr>
                <w:color w:val="008080"/>
                <w:w w:val="78"/>
                <w:sz w:val="16"/>
              </w:rPr>
              <w:t>7</w:t>
            </w:r>
          </w:p>
        </w:tc>
        <w:tc>
          <w:tcPr>
            <w:tcW w:w="6117" w:type="dxa"/>
            <w:gridSpan w:val="2"/>
          </w:tcPr>
          <w:p w:rsidR="00B92C5D" w:rsidRDefault="00B92C5D" w:rsidP="00B92C5D">
            <w:pPr>
              <w:pStyle w:val="TableParagraph"/>
              <w:spacing w:before="8"/>
              <w:ind w:left="30"/>
              <w:rPr>
                <w:sz w:val="17"/>
              </w:rPr>
            </w:pPr>
            <w:r>
              <w:rPr>
                <w:color w:val="008080"/>
                <w:w w:val="95"/>
                <w:sz w:val="17"/>
              </w:rPr>
              <w:t>Drumuri de acces</w:t>
            </w:r>
          </w:p>
        </w:tc>
        <w:tc>
          <w:tcPr>
            <w:tcW w:w="1404" w:type="dxa"/>
            <w:shd w:val="clear" w:color="auto" w:fill="DCE6F0"/>
          </w:tcPr>
          <w:p w:rsidR="00B92C5D" w:rsidRDefault="00B92C5D" w:rsidP="00B92C5D">
            <w:pPr>
              <w:pStyle w:val="TableParagraph"/>
              <w:rPr>
                <w:rFonts w:ascii="Times New Roman"/>
                <w:sz w:val="16"/>
              </w:rPr>
            </w:pPr>
          </w:p>
        </w:tc>
        <w:tc>
          <w:tcPr>
            <w:tcW w:w="1491" w:type="dxa"/>
            <w:shd w:val="clear" w:color="auto" w:fill="DCE6F0"/>
          </w:tcPr>
          <w:p w:rsidR="00B92C5D" w:rsidRDefault="00B92C5D" w:rsidP="00B92C5D">
            <w:pPr>
              <w:pStyle w:val="TableParagraph"/>
              <w:rPr>
                <w:rFonts w:ascii="Times New Roman"/>
                <w:sz w:val="16"/>
              </w:rPr>
            </w:pPr>
          </w:p>
        </w:tc>
      </w:tr>
      <w:tr w:rsidR="00B92C5D" w:rsidTr="00B92C5D">
        <w:trPr>
          <w:trHeight w:val="234"/>
        </w:trPr>
        <w:tc>
          <w:tcPr>
            <w:tcW w:w="552" w:type="dxa"/>
          </w:tcPr>
          <w:p w:rsidR="00B92C5D" w:rsidRDefault="00B92C5D" w:rsidP="00B92C5D">
            <w:pPr>
              <w:pStyle w:val="TableParagraph"/>
              <w:spacing w:before="10"/>
              <w:ind w:right="207"/>
              <w:jc w:val="right"/>
              <w:rPr>
                <w:sz w:val="16"/>
              </w:rPr>
            </w:pPr>
            <w:r>
              <w:rPr>
                <w:color w:val="008080"/>
                <w:w w:val="78"/>
                <w:sz w:val="16"/>
              </w:rPr>
              <w:t>8</w:t>
            </w:r>
          </w:p>
        </w:tc>
        <w:tc>
          <w:tcPr>
            <w:tcW w:w="6117" w:type="dxa"/>
            <w:gridSpan w:val="2"/>
          </w:tcPr>
          <w:p w:rsidR="00B92C5D" w:rsidRDefault="00B92C5D" w:rsidP="00B92C5D">
            <w:pPr>
              <w:pStyle w:val="TableParagraph"/>
              <w:spacing w:before="8"/>
              <w:ind w:left="30"/>
              <w:rPr>
                <w:sz w:val="17"/>
              </w:rPr>
            </w:pPr>
            <w:r>
              <w:rPr>
                <w:color w:val="008080"/>
                <w:w w:val="95"/>
                <w:sz w:val="17"/>
              </w:rPr>
              <w:t>Căi ferate industriale</w:t>
            </w:r>
          </w:p>
        </w:tc>
        <w:tc>
          <w:tcPr>
            <w:tcW w:w="1404" w:type="dxa"/>
            <w:shd w:val="clear" w:color="auto" w:fill="DCE6F0"/>
          </w:tcPr>
          <w:p w:rsidR="00B92C5D" w:rsidRDefault="00B92C5D" w:rsidP="00B92C5D">
            <w:pPr>
              <w:pStyle w:val="TableParagraph"/>
              <w:rPr>
                <w:rFonts w:ascii="Times New Roman"/>
                <w:sz w:val="16"/>
              </w:rPr>
            </w:pPr>
          </w:p>
        </w:tc>
        <w:tc>
          <w:tcPr>
            <w:tcW w:w="1491" w:type="dxa"/>
            <w:shd w:val="clear" w:color="auto" w:fill="DCE6F0"/>
          </w:tcPr>
          <w:p w:rsidR="00B92C5D" w:rsidRDefault="00B92C5D" w:rsidP="00B92C5D">
            <w:pPr>
              <w:pStyle w:val="TableParagraph"/>
              <w:rPr>
                <w:rFonts w:ascii="Times New Roman"/>
                <w:sz w:val="16"/>
              </w:rPr>
            </w:pPr>
          </w:p>
        </w:tc>
      </w:tr>
      <w:tr w:rsidR="00B92C5D" w:rsidTr="00B92C5D">
        <w:trPr>
          <w:trHeight w:val="234"/>
        </w:trPr>
        <w:tc>
          <w:tcPr>
            <w:tcW w:w="552" w:type="dxa"/>
          </w:tcPr>
          <w:p w:rsidR="00B92C5D" w:rsidRDefault="00B92C5D" w:rsidP="00B92C5D">
            <w:pPr>
              <w:pStyle w:val="TableParagraph"/>
              <w:spacing w:before="10"/>
              <w:ind w:right="207"/>
              <w:jc w:val="right"/>
              <w:rPr>
                <w:sz w:val="16"/>
              </w:rPr>
            </w:pPr>
            <w:r>
              <w:rPr>
                <w:color w:val="008080"/>
                <w:w w:val="78"/>
                <w:sz w:val="16"/>
              </w:rPr>
              <w:t>9</w:t>
            </w:r>
          </w:p>
        </w:tc>
        <w:tc>
          <w:tcPr>
            <w:tcW w:w="6117" w:type="dxa"/>
            <w:gridSpan w:val="2"/>
          </w:tcPr>
          <w:p w:rsidR="00B92C5D" w:rsidRDefault="00B92C5D" w:rsidP="00B92C5D">
            <w:pPr>
              <w:pStyle w:val="TableParagraph"/>
              <w:spacing w:before="8"/>
              <w:ind w:left="30"/>
              <w:rPr>
                <w:sz w:val="17"/>
              </w:rPr>
            </w:pPr>
            <w:r>
              <w:rPr>
                <w:color w:val="008080"/>
                <w:w w:val="95"/>
                <w:sz w:val="17"/>
              </w:rPr>
              <w:t>Alte utilitati</w:t>
            </w:r>
          </w:p>
        </w:tc>
        <w:tc>
          <w:tcPr>
            <w:tcW w:w="1404" w:type="dxa"/>
            <w:shd w:val="clear" w:color="auto" w:fill="DCE6F0"/>
          </w:tcPr>
          <w:p w:rsidR="00B92C5D" w:rsidRDefault="00B92C5D" w:rsidP="00B92C5D">
            <w:pPr>
              <w:pStyle w:val="TableParagraph"/>
              <w:rPr>
                <w:rFonts w:ascii="Times New Roman"/>
                <w:sz w:val="16"/>
              </w:rPr>
            </w:pPr>
          </w:p>
        </w:tc>
        <w:tc>
          <w:tcPr>
            <w:tcW w:w="1491" w:type="dxa"/>
            <w:shd w:val="clear" w:color="auto" w:fill="DCE6F0"/>
          </w:tcPr>
          <w:p w:rsidR="00B92C5D" w:rsidRDefault="00B92C5D" w:rsidP="00B92C5D">
            <w:pPr>
              <w:pStyle w:val="TableParagraph"/>
              <w:rPr>
                <w:rFonts w:ascii="Times New Roman"/>
                <w:sz w:val="16"/>
              </w:rPr>
            </w:pPr>
          </w:p>
        </w:tc>
      </w:tr>
      <w:tr w:rsidR="00B92C5D" w:rsidTr="00B92C5D">
        <w:trPr>
          <w:trHeight w:val="234"/>
        </w:trPr>
        <w:tc>
          <w:tcPr>
            <w:tcW w:w="552" w:type="dxa"/>
          </w:tcPr>
          <w:p w:rsidR="00B92C5D" w:rsidRDefault="00B92C5D" w:rsidP="00B92C5D">
            <w:pPr>
              <w:pStyle w:val="TableParagraph"/>
              <w:rPr>
                <w:rFonts w:ascii="Times New Roman"/>
                <w:sz w:val="16"/>
              </w:rPr>
            </w:pPr>
          </w:p>
        </w:tc>
        <w:tc>
          <w:tcPr>
            <w:tcW w:w="6117" w:type="dxa"/>
            <w:gridSpan w:val="2"/>
            <w:shd w:val="clear" w:color="auto" w:fill="CCFFFF"/>
          </w:tcPr>
          <w:p w:rsidR="00B92C5D" w:rsidRDefault="00B92C5D" w:rsidP="00B92C5D">
            <w:pPr>
              <w:pStyle w:val="TableParagraph"/>
              <w:spacing w:line="215" w:lineRule="exact"/>
              <w:ind w:left="2001"/>
              <w:rPr>
                <w:b/>
                <w:sz w:val="19"/>
              </w:rPr>
            </w:pPr>
            <w:r>
              <w:rPr>
                <w:b/>
                <w:color w:val="008080"/>
                <w:w w:val="85"/>
                <w:sz w:val="19"/>
              </w:rPr>
              <w:t>TOTAL DEVIZ CAPITOLUL 2</w:t>
            </w:r>
          </w:p>
        </w:tc>
        <w:tc>
          <w:tcPr>
            <w:tcW w:w="1404" w:type="dxa"/>
            <w:shd w:val="clear" w:color="auto" w:fill="CCFFFF"/>
          </w:tcPr>
          <w:p w:rsidR="00B92C5D" w:rsidRDefault="00B92C5D" w:rsidP="00B92C5D">
            <w:pPr>
              <w:pStyle w:val="TableParagraph"/>
              <w:spacing w:before="10"/>
              <w:ind w:right="11"/>
              <w:jc w:val="right"/>
              <w:rPr>
                <w:b/>
                <w:sz w:val="16"/>
              </w:rPr>
            </w:pPr>
            <w:r>
              <w:rPr>
                <w:b/>
                <w:color w:val="008080"/>
                <w:w w:val="72"/>
                <w:sz w:val="16"/>
              </w:rPr>
              <w:t>0</w:t>
            </w:r>
          </w:p>
        </w:tc>
        <w:tc>
          <w:tcPr>
            <w:tcW w:w="1491" w:type="dxa"/>
            <w:shd w:val="clear" w:color="auto" w:fill="CCFFFF"/>
          </w:tcPr>
          <w:p w:rsidR="00B92C5D" w:rsidRDefault="00B92C5D" w:rsidP="00B92C5D">
            <w:pPr>
              <w:pStyle w:val="TableParagraph"/>
              <w:spacing w:before="10"/>
              <w:ind w:right="6"/>
              <w:jc w:val="right"/>
              <w:rPr>
                <w:b/>
                <w:sz w:val="16"/>
              </w:rPr>
            </w:pPr>
            <w:r>
              <w:rPr>
                <w:b/>
                <w:color w:val="008080"/>
                <w:w w:val="72"/>
                <w:sz w:val="16"/>
              </w:rPr>
              <w:t>0</w:t>
            </w:r>
          </w:p>
        </w:tc>
      </w:tr>
      <w:tr w:rsidR="00B92C5D" w:rsidTr="00B92C5D">
        <w:trPr>
          <w:trHeight w:val="234"/>
        </w:trPr>
        <w:tc>
          <w:tcPr>
            <w:tcW w:w="552" w:type="dxa"/>
          </w:tcPr>
          <w:p w:rsidR="00B92C5D" w:rsidRDefault="00B92C5D" w:rsidP="00B92C5D">
            <w:pPr>
              <w:pStyle w:val="TableParagraph"/>
              <w:rPr>
                <w:rFonts w:ascii="Times New Roman"/>
                <w:sz w:val="16"/>
              </w:rPr>
            </w:pPr>
          </w:p>
        </w:tc>
        <w:tc>
          <w:tcPr>
            <w:tcW w:w="6117" w:type="dxa"/>
            <w:gridSpan w:val="2"/>
            <w:shd w:val="clear" w:color="auto" w:fill="CCFFFF"/>
          </w:tcPr>
          <w:p w:rsidR="00B92C5D" w:rsidRDefault="00B92C5D" w:rsidP="00B92C5D">
            <w:pPr>
              <w:pStyle w:val="TableParagraph"/>
              <w:spacing w:line="215" w:lineRule="exact"/>
              <w:ind w:left="832"/>
              <w:rPr>
                <w:b/>
                <w:sz w:val="19"/>
              </w:rPr>
            </w:pPr>
            <w:r>
              <w:rPr>
                <w:b/>
                <w:color w:val="008080"/>
                <w:w w:val="85"/>
                <w:sz w:val="19"/>
              </w:rPr>
              <w:t>Valoare TVA aferentă cheltuielilor eligibile şi neeligibile</w:t>
            </w:r>
          </w:p>
        </w:tc>
        <w:tc>
          <w:tcPr>
            <w:tcW w:w="1404" w:type="dxa"/>
            <w:shd w:val="clear" w:color="auto" w:fill="DCE6F0"/>
          </w:tcPr>
          <w:p w:rsidR="00B92C5D" w:rsidRDefault="00B92C5D" w:rsidP="00B92C5D">
            <w:pPr>
              <w:pStyle w:val="TableParagraph"/>
              <w:rPr>
                <w:rFonts w:ascii="Times New Roman"/>
                <w:sz w:val="16"/>
              </w:rPr>
            </w:pPr>
          </w:p>
        </w:tc>
        <w:tc>
          <w:tcPr>
            <w:tcW w:w="1491" w:type="dxa"/>
            <w:shd w:val="clear" w:color="auto" w:fill="DCE6F0"/>
          </w:tcPr>
          <w:p w:rsidR="00B92C5D" w:rsidRDefault="00B92C5D" w:rsidP="00B92C5D">
            <w:pPr>
              <w:pStyle w:val="TableParagraph"/>
              <w:rPr>
                <w:rFonts w:ascii="Times New Roman"/>
                <w:sz w:val="16"/>
              </w:rPr>
            </w:pPr>
          </w:p>
        </w:tc>
      </w:tr>
      <w:tr w:rsidR="00B92C5D" w:rsidTr="00B92C5D">
        <w:trPr>
          <w:trHeight w:val="234"/>
        </w:trPr>
        <w:tc>
          <w:tcPr>
            <w:tcW w:w="6669" w:type="dxa"/>
            <w:gridSpan w:val="3"/>
            <w:shd w:val="clear" w:color="auto" w:fill="CCFFFF"/>
          </w:tcPr>
          <w:p w:rsidR="00B92C5D" w:rsidRDefault="00B92C5D" w:rsidP="00B92C5D">
            <w:pPr>
              <w:pStyle w:val="TableParagraph"/>
              <w:spacing w:line="214" w:lineRule="exact"/>
              <w:ind w:left="1708"/>
              <w:rPr>
                <w:b/>
                <w:sz w:val="19"/>
              </w:rPr>
            </w:pPr>
            <w:r>
              <w:rPr>
                <w:b/>
                <w:color w:val="008080"/>
                <w:w w:val="85"/>
                <w:sz w:val="19"/>
              </w:rPr>
              <w:t>TOTAL DEVIZ CAPITOLUL 2 (inclusiv TVA)</w:t>
            </w:r>
          </w:p>
        </w:tc>
        <w:tc>
          <w:tcPr>
            <w:tcW w:w="2895" w:type="dxa"/>
            <w:gridSpan w:val="2"/>
            <w:shd w:val="clear" w:color="auto" w:fill="CCFFFF"/>
          </w:tcPr>
          <w:p w:rsidR="00B92C5D" w:rsidRDefault="00B92C5D" w:rsidP="00B92C5D">
            <w:pPr>
              <w:pStyle w:val="TableParagraph"/>
              <w:spacing w:before="10"/>
              <w:ind w:right="11"/>
              <w:jc w:val="right"/>
              <w:rPr>
                <w:b/>
                <w:sz w:val="16"/>
              </w:rPr>
            </w:pPr>
            <w:r>
              <w:rPr>
                <w:b/>
                <w:color w:val="008080"/>
                <w:w w:val="72"/>
                <w:sz w:val="16"/>
              </w:rPr>
              <w:t>0</w:t>
            </w:r>
          </w:p>
        </w:tc>
      </w:tr>
      <w:tr w:rsidR="00B92C5D" w:rsidTr="00B92C5D">
        <w:trPr>
          <w:trHeight w:val="234"/>
        </w:trPr>
        <w:tc>
          <w:tcPr>
            <w:tcW w:w="552" w:type="dxa"/>
          </w:tcPr>
          <w:p w:rsidR="00B92C5D" w:rsidRDefault="00B92C5D" w:rsidP="00B92C5D">
            <w:pPr>
              <w:pStyle w:val="TableParagraph"/>
              <w:rPr>
                <w:rFonts w:ascii="Times New Roman"/>
                <w:sz w:val="16"/>
              </w:rPr>
            </w:pPr>
          </w:p>
        </w:tc>
        <w:tc>
          <w:tcPr>
            <w:tcW w:w="6117" w:type="dxa"/>
            <w:gridSpan w:val="2"/>
          </w:tcPr>
          <w:p w:rsidR="00B92C5D" w:rsidRDefault="00B92C5D" w:rsidP="00B92C5D">
            <w:pPr>
              <w:pStyle w:val="TableParagraph"/>
              <w:rPr>
                <w:rFonts w:ascii="Times New Roman"/>
                <w:sz w:val="16"/>
              </w:rPr>
            </w:pPr>
          </w:p>
        </w:tc>
        <w:tc>
          <w:tcPr>
            <w:tcW w:w="1404" w:type="dxa"/>
          </w:tcPr>
          <w:p w:rsidR="00B92C5D" w:rsidRDefault="00B92C5D" w:rsidP="00B92C5D">
            <w:pPr>
              <w:pStyle w:val="TableParagraph"/>
              <w:rPr>
                <w:rFonts w:ascii="Times New Roman"/>
                <w:sz w:val="16"/>
              </w:rPr>
            </w:pPr>
          </w:p>
        </w:tc>
        <w:tc>
          <w:tcPr>
            <w:tcW w:w="1491" w:type="dxa"/>
          </w:tcPr>
          <w:p w:rsidR="00B92C5D" w:rsidRDefault="00B92C5D" w:rsidP="00B92C5D">
            <w:pPr>
              <w:pStyle w:val="TableParagraph"/>
              <w:rPr>
                <w:rFonts w:ascii="Times New Roman"/>
                <w:sz w:val="16"/>
              </w:rPr>
            </w:pPr>
          </w:p>
        </w:tc>
      </w:tr>
      <w:tr w:rsidR="00B92C5D" w:rsidTr="00B92C5D">
        <w:trPr>
          <w:trHeight w:val="248"/>
        </w:trPr>
        <w:tc>
          <w:tcPr>
            <w:tcW w:w="9564" w:type="dxa"/>
            <w:gridSpan w:val="5"/>
            <w:shd w:val="clear" w:color="auto" w:fill="008080"/>
          </w:tcPr>
          <w:p w:rsidR="00B92C5D" w:rsidRDefault="00B92C5D" w:rsidP="00B92C5D">
            <w:pPr>
              <w:pStyle w:val="TableParagraph"/>
              <w:spacing w:line="229" w:lineRule="exact"/>
              <w:ind w:left="83"/>
              <w:rPr>
                <w:b/>
                <w:sz w:val="21"/>
              </w:rPr>
            </w:pPr>
            <w:r>
              <w:rPr>
                <w:b/>
                <w:color w:val="FFFFFF"/>
                <w:w w:val="85"/>
                <w:sz w:val="21"/>
              </w:rPr>
              <w:t>Deviz capitolul 5 - Alte cheltuieli - EURO</w:t>
            </w:r>
          </w:p>
        </w:tc>
      </w:tr>
      <w:tr w:rsidR="00B92C5D" w:rsidTr="00B92C5D">
        <w:trPr>
          <w:trHeight w:val="426"/>
        </w:trPr>
        <w:tc>
          <w:tcPr>
            <w:tcW w:w="552" w:type="dxa"/>
          </w:tcPr>
          <w:p w:rsidR="00B92C5D" w:rsidRDefault="00B92C5D" w:rsidP="00B92C5D">
            <w:pPr>
              <w:pStyle w:val="TableParagraph"/>
              <w:spacing w:line="187" w:lineRule="exact"/>
              <w:ind w:left="138"/>
              <w:rPr>
                <w:b/>
                <w:sz w:val="21"/>
              </w:rPr>
            </w:pPr>
            <w:r>
              <w:rPr>
                <w:b/>
                <w:color w:val="008080"/>
                <w:w w:val="85"/>
                <w:sz w:val="21"/>
              </w:rPr>
              <w:t>Nr.</w:t>
            </w:r>
          </w:p>
          <w:p w:rsidR="00B92C5D" w:rsidRDefault="00B92C5D" w:rsidP="00B92C5D">
            <w:pPr>
              <w:pStyle w:val="TableParagraph"/>
              <w:spacing w:before="29" w:line="190" w:lineRule="exact"/>
              <w:ind w:left="126"/>
              <w:rPr>
                <w:b/>
                <w:sz w:val="21"/>
              </w:rPr>
            </w:pPr>
            <w:r>
              <w:rPr>
                <w:b/>
                <w:color w:val="008080"/>
                <w:w w:val="80"/>
                <w:sz w:val="21"/>
              </w:rPr>
              <w:t>crt.</w:t>
            </w:r>
          </w:p>
        </w:tc>
        <w:tc>
          <w:tcPr>
            <w:tcW w:w="6117" w:type="dxa"/>
            <w:gridSpan w:val="2"/>
          </w:tcPr>
          <w:p w:rsidR="00B92C5D" w:rsidRDefault="00B92C5D" w:rsidP="00B92C5D">
            <w:pPr>
              <w:pStyle w:val="TableParagraph"/>
              <w:spacing w:before="79"/>
              <w:ind w:left="2200" w:right="2171"/>
              <w:jc w:val="center"/>
              <w:rPr>
                <w:b/>
                <w:sz w:val="21"/>
              </w:rPr>
            </w:pPr>
            <w:r>
              <w:rPr>
                <w:b/>
                <w:color w:val="008080"/>
                <w:w w:val="80"/>
                <w:sz w:val="21"/>
              </w:rPr>
              <w:t>Specificaţie</w:t>
            </w:r>
          </w:p>
        </w:tc>
        <w:tc>
          <w:tcPr>
            <w:tcW w:w="1404" w:type="dxa"/>
            <w:shd w:val="clear" w:color="auto" w:fill="CCFFFF"/>
          </w:tcPr>
          <w:p w:rsidR="00B92C5D" w:rsidRDefault="00B92C5D" w:rsidP="00B92C5D">
            <w:pPr>
              <w:pStyle w:val="TableParagraph"/>
              <w:spacing w:line="187" w:lineRule="exact"/>
              <w:ind w:left="361"/>
              <w:rPr>
                <w:b/>
                <w:sz w:val="21"/>
              </w:rPr>
            </w:pPr>
            <w:r>
              <w:rPr>
                <w:b/>
                <w:color w:val="008080"/>
                <w:w w:val="85"/>
                <w:sz w:val="21"/>
              </w:rPr>
              <w:t>Valoare</w:t>
            </w:r>
          </w:p>
          <w:p w:rsidR="00B92C5D" w:rsidRDefault="00B92C5D" w:rsidP="00B92C5D">
            <w:pPr>
              <w:pStyle w:val="TableParagraph"/>
              <w:spacing w:before="29" w:line="190" w:lineRule="exact"/>
              <w:ind w:left="356"/>
              <w:rPr>
                <w:b/>
                <w:sz w:val="21"/>
              </w:rPr>
            </w:pPr>
            <w:r>
              <w:rPr>
                <w:b/>
                <w:color w:val="008080"/>
                <w:w w:val="80"/>
                <w:sz w:val="21"/>
              </w:rPr>
              <w:t>eligibilă</w:t>
            </w:r>
          </w:p>
        </w:tc>
        <w:tc>
          <w:tcPr>
            <w:tcW w:w="1491" w:type="dxa"/>
            <w:shd w:val="clear" w:color="auto" w:fill="CCFFFF"/>
          </w:tcPr>
          <w:p w:rsidR="00B92C5D" w:rsidRDefault="00B92C5D" w:rsidP="00B92C5D">
            <w:pPr>
              <w:pStyle w:val="TableParagraph"/>
              <w:spacing w:line="187" w:lineRule="exact"/>
              <w:ind w:left="198" w:right="177"/>
              <w:jc w:val="center"/>
              <w:rPr>
                <w:b/>
                <w:sz w:val="21"/>
              </w:rPr>
            </w:pPr>
            <w:r>
              <w:rPr>
                <w:b/>
                <w:color w:val="008080"/>
                <w:w w:val="85"/>
                <w:sz w:val="21"/>
              </w:rPr>
              <w:t>Valoare</w:t>
            </w:r>
          </w:p>
          <w:p w:rsidR="00B92C5D" w:rsidRDefault="00B92C5D" w:rsidP="00B92C5D">
            <w:pPr>
              <w:pStyle w:val="TableParagraph"/>
              <w:spacing w:before="29" w:line="190" w:lineRule="exact"/>
              <w:ind w:left="198" w:right="180"/>
              <w:jc w:val="center"/>
              <w:rPr>
                <w:b/>
                <w:sz w:val="21"/>
              </w:rPr>
            </w:pPr>
            <w:r>
              <w:rPr>
                <w:b/>
                <w:color w:val="008080"/>
                <w:w w:val="85"/>
                <w:sz w:val="21"/>
              </w:rPr>
              <w:t>neeligibilă</w:t>
            </w:r>
          </w:p>
        </w:tc>
      </w:tr>
      <w:tr w:rsidR="00B92C5D" w:rsidTr="00B92C5D">
        <w:trPr>
          <w:trHeight w:val="260"/>
        </w:trPr>
        <w:tc>
          <w:tcPr>
            <w:tcW w:w="9564" w:type="dxa"/>
            <w:gridSpan w:val="5"/>
            <w:shd w:val="clear" w:color="auto" w:fill="008080"/>
          </w:tcPr>
          <w:p w:rsidR="00B92C5D" w:rsidRDefault="00B92C5D" w:rsidP="00B92C5D">
            <w:pPr>
              <w:pStyle w:val="TableParagraph"/>
              <w:rPr>
                <w:rFonts w:ascii="Times New Roman"/>
                <w:sz w:val="18"/>
              </w:rPr>
            </w:pPr>
          </w:p>
        </w:tc>
      </w:tr>
      <w:tr w:rsidR="00B92C5D" w:rsidTr="00B92C5D">
        <w:trPr>
          <w:trHeight w:val="234"/>
        </w:trPr>
        <w:tc>
          <w:tcPr>
            <w:tcW w:w="552" w:type="dxa"/>
            <w:shd w:val="clear" w:color="auto" w:fill="CCFFFF"/>
          </w:tcPr>
          <w:p w:rsidR="00B92C5D" w:rsidRDefault="00B92C5D" w:rsidP="00B92C5D">
            <w:pPr>
              <w:pStyle w:val="TableParagraph"/>
              <w:spacing w:line="214" w:lineRule="exact"/>
              <w:ind w:right="247"/>
              <w:jc w:val="right"/>
              <w:rPr>
                <w:b/>
                <w:sz w:val="19"/>
              </w:rPr>
            </w:pPr>
            <w:r>
              <w:rPr>
                <w:b/>
                <w:color w:val="008080"/>
                <w:w w:val="70"/>
                <w:sz w:val="19"/>
              </w:rPr>
              <w:t>5.1</w:t>
            </w:r>
          </w:p>
        </w:tc>
        <w:tc>
          <w:tcPr>
            <w:tcW w:w="6117" w:type="dxa"/>
            <w:gridSpan w:val="2"/>
            <w:shd w:val="clear" w:color="auto" w:fill="CCFFFF"/>
          </w:tcPr>
          <w:p w:rsidR="00B92C5D" w:rsidRDefault="00B92C5D" w:rsidP="00B92C5D">
            <w:pPr>
              <w:pStyle w:val="TableParagraph"/>
              <w:spacing w:line="214" w:lineRule="exact"/>
              <w:ind w:left="33"/>
              <w:rPr>
                <w:b/>
                <w:sz w:val="19"/>
              </w:rPr>
            </w:pPr>
            <w:r>
              <w:rPr>
                <w:b/>
                <w:color w:val="008080"/>
                <w:w w:val="85"/>
                <w:sz w:val="19"/>
              </w:rPr>
              <w:t>Organizare de şantier</w:t>
            </w:r>
          </w:p>
        </w:tc>
        <w:tc>
          <w:tcPr>
            <w:tcW w:w="1404" w:type="dxa"/>
            <w:shd w:val="clear" w:color="auto" w:fill="CCFFFF"/>
          </w:tcPr>
          <w:p w:rsidR="00B92C5D" w:rsidRDefault="00B92C5D" w:rsidP="00B92C5D">
            <w:pPr>
              <w:pStyle w:val="TableParagraph"/>
              <w:spacing w:before="10"/>
              <w:ind w:right="11"/>
              <w:jc w:val="right"/>
              <w:rPr>
                <w:b/>
                <w:sz w:val="16"/>
              </w:rPr>
            </w:pPr>
            <w:r>
              <w:rPr>
                <w:b/>
                <w:color w:val="008080"/>
                <w:w w:val="72"/>
                <w:sz w:val="16"/>
              </w:rPr>
              <w:t>0</w:t>
            </w:r>
          </w:p>
        </w:tc>
        <w:tc>
          <w:tcPr>
            <w:tcW w:w="1491" w:type="dxa"/>
            <w:shd w:val="clear" w:color="auto" w:fill="CCFFFF"/>
          </w:tcPr>
          <w:p w:rsidR="00B92C5D" w:rsidRDefault="00B92C5D" w:rsidP="00B92C5D">
            <w:pPr>
              <w:pStyle w:val="TableParagraph"/>
              <w:spacing w:before="10"/>
              <w:ind w:right="6"/>
              <w:jc w:val="right"/>
              <w:rPr>
                <w:b/>
                <w:sz w:val="16"/>
              </w:rPr>
            </w:pPr>
            <w:r>
              <w:rPr>
                <w:b/>
                <w:color w:val="008080"/>
                <w:w w:val="72"/>
                <w:sz w:val="16"/>
              </w:rPr>
              <w:t>0</w:t>
            </w:r>
          </w:p>
        </w:tc>
      </w:tr>
      <w:tr w:rsidR="00B92C5D" w:rsidTr="00B92C5D">
        <w:trPr>
          <w:trHeight w:val="196"/>
        </w:trPr>
        <w:tc>
          <w:tcPr>
            <w:tcW w:w="552" w:type="dxa"/>
            <w:shd w:val="clear" w:color="auto" w:fill="CCFFFF"/>
          </w:tcPr>
          <w:p w:rsidR="00B92C5D" w:rsidRDefault="00B92C5D" w:rsidP="00B92C5D">
            <w:pPr>
              <w:pStyle w:val="TableParagraph"/>
              <w:rPr>
                <w:rFonts w:ascii="Times New Roman"/>
                <w:sz w:val="12"/>
              </w:rPr>
            </w:pPr>
          </w:p>
        </w:tc>
        <w:tc>
          <w:tcPr>
            <w:tcW w:w="6117" w:type="dxa"/>
            <w:gridSpan w:val="2"/>
            <w:shd w:val="clear" w:color="auto" w:fill="CCFFFF"/>
          </w:tcPr>
          <w:p w:rsidR="00B92C5D" w:rsidRDefault="00B92C5D" w:rsidP="00B92C5D">
            <w:pPr>
              <w:pStyle w:val="TableParagraph"/>
              <w:spacing w:line="176" w:lineRule="exact"/>
              <w:ind w:left="30"/>
              <w:rPr>
                <w:sz w:val="17"/>
              </w:rPr>
            </w:pPr>
            <w:r>
              <w:rPr>
                <w:color w:val="008080"/>
                <w:w w:val="95"/>
                <w:sz w:val="17"/>
              </w:rPr>
              <w:t>5.1.1 Lucrări de construcţii şi instalaţii aferente organizării de şantier</w:t>
            </w:r>
          </w:p>
        </w:tc>
        <w:tc>
          <w:tcPr>
            <w:tcW w:w="1404" w:type="dxa"/>
            <w:shd w:val="clear" w:color="auto" w:fill="DCE6F0"/>
          </w:tcPr>
          <w:p w:rsidR="00B92C5D" w:rsidRDefault="00B92C5D" w:rsidP="00B92C5D">
            <w:pPr>
              <w:pStyle w:val="TableParagraph"/>
              <w:rPr>
                <w:rFonts w:ascii="Times New Roman"/>
                <w:sz w:val="12"/>
              </w:rPr>
            </w:pPr>
          </w:p>
        </w:tc>
        <w:tc>
          <w:tcPr>
            <w:tcW w:w="1491" w:type="dxa"/>
            <w:shd w:val="clear" w:color="auto" w:fill="DCE6F0"/>
          </w:tcPr>
          <w:p w:rsidR="00B92C5D" w:rsidRDefault="00B92C5D" w:rsidP="00B92C5D">
            <w:pPr>
              <w:pStyle w:val="TableParagraph"/>
              <w:rPr>
                <w:rFonts w:ascii="Times New Roman"/>
                <w:sz w:val="12"/>
              </w:rPr>
            </w:pPr>
          </w:p>
        </w:tc>
      </w:tr>
      <w:tr w:rsidR="00B92C5D" w:rsidTr="00B92C5D">
        <w:trPr>
          <w:trHeight w:val="195"/>
        </w:trPr>
        <w:tc>
          <w:tcPr>
            <w:tcW w:w="552" w:type="dxa"/>
            <w:shd w:val="clear" w:color="auto" w:fill="CCFFFF"/>
          </w:tcPr>
          <w:p w:rsidR="00B92C5D" w:rsidRDefault="00B92C5D" w:rsidP="00B92C5D">
            <w:pPr>
              <w:pStyle w:val="TableParagraph"/>
              <w:rPr>
                <w:rFonts w:ascii="Times New Roman"/>
                <w:sz w:val="12"/>
              </w:rPr>
            </w:pPr>
          </w:p>
        </w:tc>
        <w:tc>
          <w:tcPr>
            <w:tcW w:w="6117" w:type="dxa"/>
            <w:gridSpan w:val="2"/>
            <w:shd w:val="clear" w:color="auto" w:fill="CCFFFF"/>
          </w:tcPr>
          <w:p w:rsidR="00B92C5D" w:rsidRDefault="00B92C5D" w:rsidP="00B92C5D">
            <w:pPr>
              <w:pStyle w:val="TableParagraph"/>
              <w:spacing w:line="176" w:lineRule="exact"/>
              <w:ind w:left="30"/>
              <w:rPr>
                <w:sz w:val="17"/>
              </w:rPr>
            </w:pPr>
            <w:r>
              <w:rPr>
                <w:color w:val="008080"/>
                <w:w w:val="95"/>
                <w:sz w:val="17"/>
              </w:rPr>
              <w:t>5.1.2 Cheltuieli conexe organizării de şantier</w:t>
            </w:r>
          </w:p>
        </w:tc>
        <w:tc>
          <w:tcPr>
            <w:tcW w:w="1404" w:type="dxa"/>
            <w:shd w:val="clear" w:color="auto" w:fill="DCE6F0"/>
          </w:tcPr>
          <w:p w:rsidR="00B92C5D" w:rsidRDefault="00B92C5D" w:rsidP="00B92C5D">
            <w:pPr>
              <w:pStyle w:val="TableParagraph"/>
              <w:rPr>
                <w:rFonts w:ascii="Times New Roman"/>
                <w:sz w:val="12"/>
              </w:rPr>
            </w:pPr>
          </w:p>
        </w:tc>
        <w:tc>
          <w:tcPr>
            <w:tcW w:w="1491" w:type="dxa"/>
            <w:shd w:val="clear" w:color="auto" w:fill="DCE6F0"/>
          </w:tcPr>
          <w:p w:rsidR="00B92C5D" w:rsidRDefault="00B92C5D" w:rsidP="00B92C5D">
            <w:pPr>
              <w:pStyle w:val="TableParagraph"/>
              <w:rPr>
                <w:rFonts w:ascii="Times New Roman"/>
                <w:sz w:val="12"/>
              </w:rPr>
            </w:pPr>
          </w:p>
        </w:tc>
      </w:tr>
      <w:tr w:rsidR="00B92C5D" w:rsidTr="00B92C5D">
        <w:trPr>
          <w:trHeight w:val="234"/>
        </w:trPr>
        <w:tc>
          <w:tcPr>
            <w:tcW w:w="552" w:type="dxa"/>
            <w:shd w:val="clear" w:color="auto" w:fill="CCFFFF"/>
          </w:tcPr>
          <w:p w:rsidR="00B92C5D" w:rsidRDefault="00B92C5D" w:rsidP="00B92C5D">
            <w:pPr>
              <w:pStyle w:val="TableParagraph"/>
              <w:spacing w:line="214" w:lineRule="exact"/>
              <w:ind w:right="247"/>
              <w:jc w:val="right"/>
              <w:rPr>
                <w:b/>
                <w:sz w:val="19"/>
              </w:rPr>
            </w:pPr>
            <w:r>
              <w:rPr>
                <w:b/>
                <w:color w:val="008080"/>
                <w:w w:val="70"/>
                <w:sz w:val="19"/>
              </w:rPr>
              <w:t>5.2</w:t>
            </w:r>
          </w:p>
        </w:tc>
        <w:tc>
          <w:tcPr>
            <w:tcW w:w="6117" w:type="dxa"/>
            <w:gridSpan w:val="2"/>
            <w:shd w:val="clear" w:color="auto" w:fill="CCFFFF"/>
          </w:tcPr>
          <w:p w:rsidR="00B92C5D" w:rsidRDefault="00B92C5D" w:rsidP="00B92C5D">
            <w:pPr>
              <w:pStyle w:val="TableParagraph"/>
              <w:spacing w:line="214" w:lineRule="exact"/>
              <w:ind w:left="33"/>
              <w:rPr>
                <w:b/>
                <w:sz w:val="19"/>
              </w:rPr>
            </w:pPr>
            <w:r>
              <w:rPr>
                <w:b/>
                <w:color w:val="008080"/>
                <w:w w:val="85"/>
                <w:sz w:val="19"/>
              </w:rPr>
              <w:t>Comisioane, cote, taxe, costul creditului</w:t>
            </w:r>
          </w:p>
        </w:tc>
        <w:tc>
          <w:tcPr>
            <w:tcW w:w="1404" w:type="dxa"/>
            <w:shd w:val="clear" w:color="auto" w:fill="CCFFFF"/>
          </w:tcPr>
          <w:p w:rsidR="00B92C5D" w:rsidRDefault="00B92C5D" w:rsidP="00B92C5D">
            <w:pPr>
              <w:pStyle w:val="TableParagraph"/>
              <w:spacing w:before="10"/>
              <w:ind w:right="11"/>
              <w:jc w:val="right"/>
              <w:rPr>
                <w:b/>
                <w:sz w:val="16"/>
              </w:rPr>
            </w:pPr>
            <w:r>
              <w:rPr>
                <w:b/>
                <w:color w:val="008080"/>
                <w:w w:val="72"/>
                <w:sz w:val="16"/>
              </w:rPr>
              <w:t>0</w:t>
            </w:r>
          </w:p>
        </w:tc>
        <w:tc>
          <w:tcPr>
            <w:tcW w:w="1491" w:type="dxa"/>
            <w:shd w:val="clear" w:color="auto" w:fill="CCFFFF"/>
          </w:tcPr>
          <w:p w:rsidR="00B92C5D" w:rsidRDefault="00B92C5D" w:rsidP="00B92C5D">
            <w:pPr>
              <w:pStyle w:val="TableParagraph"/>
              <w:spacing w:before="10"/>
              <w:ind w:right="6"/>
              <w:jc w:val="right"/>
              <w:rPr>
                <w:b/>
                <w:sz w:val="16"/>
              </w:rPr>
            </w:pPr>
            <w:r>
              <w:rPr>
                <w:b/>
                <w:color w:val="008080"/>
                <w:w w:val="72"/>
                <w:sz w:val="16"/>
              </w:rPr>
              <w:t>0</w:t>
            </w:r>
          </w:p>
        </w:tc>
      </w:tr>
      <w:tr w:rsidR="00B92C5D" w:rsidTr="00B92C5D">
        <w:trPr>
          <w:trHeight w:val="195"/>
        </w:trPr>
        <w:tc>
          <w:tcPr>
            <w:tcW w:w="552" w:type="dxa"/>
            <w:shd w:val="clear" w:color="auto" w:fill="CCFFFF"/>
          </w:tcPr>
          <w:p w:rsidR="00B92C5D" w:rsidRDefault="00B92C5D" w:rsidP="00B92C5D">
            <w:pPr>
              <w:pStyle w:val="TableParagraph"/>
              <w:rPr>
                <w:rFonts w:ascii="Times New Roman"/>
                <w:sz w:val="12"/>
              </w:rPr>
            </w:pPr>
          </w:p>
        </w:tc>
        <w:tc>
          <w:tcPr>
            <w:tcW w:w="6117" w:type="dxa"/>
            <w:gridSpan w:val="2"/>
            <w:shd w:val="clear" w:color="auto" w:fill="CCFFFF"/>
          </w:tcPr>
          <w:p w:rsidR="00B92C5D" w:rsidRDefault="00B92C5D" w:rsidP="00B92C5D">
            <w:pPr>
              <w:pStyle w:val="TableParagraph"/>
              <w:spacing w:line="176" w:lineRule="exact"/>
              <w:ind w:left="30"/>
              <w:rPr>
                <w:sz w:val="17"/>
              </w:rPr>
            </w:pPr>
            <w:r>
              <w:rPr>
                <w:color w:val="008080"/>
                <w:w w:val="95"/>
                <w:sz w:val="17"/>
              </w:rPr>
              <w:t>5.2.1. Comisioanele şi dobânzile aferente creditului băncii finanţatoare</w:t>
            </w:r>
          </w:p>
        </w:tc>
        <w:tc>
          <w:tcPr>
            <w:tcW w:w="1404" w:type="dxa"/>
            <w:shd w:val="clear" w:color="auto" w:fill="CCFFFF"/>
          </w:tcPr>
          <w:p w:rsidR="00B92C5D" w:rsidRDefault="00B92C5D" w:rsidP="00B92C5D">
            <w:pPr>
              <w:pStyle w:val="TableParagraph"/>
              <w:rPr>
                <w:rFonts w:ascii="Times New Roman"/>
                <w:sz w:val="12"/>
              </w:rPr>
            </w:pPr>
          </w:p>
        </w:tc>
        <w:tc>
          <w:tcPr>
            <w:tcW w:w="1491" w:type="dxa"/>
            <w:shd w:val="clear" w:color="auto" w:fill="DCE6F0"/>
          </w:tcPr>
          <w:p w:rsidR="00B92C5D" w:rsidRDefault="00B92C5D" w:rsidP="00B92C5D">
            <w:pPr>
              <w:pStyle w:val="TableParagraph"/>
              <w:rPr>
                <w:rFonts w:ascii="Times New Roman"/>
                <w:sz w:val="12"/>
              </w:rPr>
            </w:pPr>
          </w:p>
        </w:tc>
      </w:tr>
      <w:tr w:rsidR="00B92C5D" w:rsidTr="00B92C5D">
        <w:trPr>
          <w:trHeight w:val="400"/>
        </w:trPr>
        <w:tc>
          <w:tcPr>
            <w:tcW w:w="552" w:type="dxa"/>
            <w:shd w:val="clear" w:color="auto" w:fill="CCFFFF"/>
          </w:tcPr>
          <w:p w:rsidR="00B92C5D" w:rsidRDefault="00B92C5D" w:rsidP="00B92C5D">
            <w:pPr>
              <w:pStyle w:val="TableParagraph"/>
              <w:rPr>
                <w:rFonts w:ascii="Times New Roman"/>
                <w:sz w:val="18"/>
              </w:rPr>
            </w:pPr>
          </w:p>
        </w:tc>
        <w:tc>
          <w:tcPr>
            <w:tcW w:w="6117" w:type="dxa"/>
            <w:gridSpan w:val="2"/>
            <w:shd w:val="clear" w:color="auto" w:fill="CCFFFF"/>
          </w:tcPr>
          <w:p w:rsidR="00B92C5D" w:rsidRDefault="00B92C5D" w:rsidP="00B92C5D">
            <w:pPr>
              <w:pStyle w:val="TableParagraph"/>
              <w:spacing w:before="92"/>
              <w:ind w:left="30"/>
              <w:rPr>
                <w:sz w:val="17"/>
              </w:rPr>
            </w:pPr>
            <w:r>
              <w:rPr>
                <w:color w:val="008080"/>
                <w:w w:val="95"/>
                <w:sz w:val="17"/>
              </w:rPr>
              <w:t>5.2.2. Cota aferentă ISC pentru controlul calităţii lucrărilor de construcţii</w:t>
            </w:r>
          </w:p>
        </w:tc>
        <w:tc>
          <w:tcPr>
            <w:tcW w:w="1404" w:type="dxa"/>
            <w:shd w:val="clear" w:color="auto" w:fill="DCE6F0"/>
          </w:tcPr>
          <w:p w:rsidR="00B92C5D" w:rsidRDefault="00B92C5D" w:rsidP="00B92C5D">
            <w:pPr>
              <w:pStyle w:val="TableParagraph"/>
              <w:rPr>
                <w:rFonts w:ascii="Times New Roman"/>
                <w:sz w:val="18"/>
              </w:rPr>
            </w:pPr>
          </w:p>
        </w:tc>
        <w:tc>
          <w:tcPr>
            <w:tcW w:w="1491" w:type="dxa"/>
            <w:shd w:val="clear" w:color="auto" w:fill="DCE6F0"/>
          </w:tcPr>
          <w:p w:rsidR="00B92C5D" w:rsidRDefault="00B92C5D" w:rsidP="00B92C5D">
            <w:pPr>
              <w:pStyle w:val="TableParagraph"/>
              <w:rPr>
                <w:rFonts w:ascii="Times New Roman"/>
                <w:sz w:val="18"/>
              </w:rPr>
            </w:pPr>
          </w:p>
        </w:tc>
      </w:tr>
      <w:tr w:rsidR="00B92C5D" w:rsidTr="00B92C5D">
        <w:trPr>
          <w:trHeight w:val="400"/>
        </w:trPr>
        <w:tc>
          <w:tcPr>
            <w:tcW w:w="552" w:type="dxa"/>
            <w:shd w:val="clear" w:color="auto" w:fill="CCFFFF"/>
          </w:tcPr>
          <w:p w:rsidR="00B92C5D" w:rsidRDefault="00B92C5D" w:rsidP="00B92C5D">
            <w:pPr>
              <w:pStyle w:val="TableParagraph"/>
              <w:rPr>
                <w:rFonts w:ascii="Times New Roman"/>
                <w:sz w:val="18"/>
              </w:rPr>
            </w:pPr>
          </w:p>
        </w:tc>
        <w:tc>
          <w:tcPr>
            <w:tcW w:w="6117" w:type="dxa"/>
            <w:gridSpan w:val="2"/>
            <w:shd w:val="clear" w:color="auto" w:fill="CCFFFF"/>
          </w:tcPr>
          <w:p w:rsidR="00B92C5D" w:rsidRDefault="00B92C5D" w:rsidP="00B92C5D">
            <w:pPr>
              <w:pStyle w:val="TableParagraph"/>
              <w:spacing w:line="178" w:lineRule="exact"/>
              <w:ind w:left="30"/>
              <w:rPr>
                <w:sz w:val="17"/>
              </w:rPr>
            </w:pPr>
            <w:r>
              <w:rPr>
                <w:color w:val="008080"/>
                <w:w w:val="85"/>
                <w:sz w:val="17"/>
              </w:rPr>
              <w:t>5.2.3.CotaaferentăISCpentrucontrolulstatuluiînamenajareateritoriului,urbanism</w:t>
            </w:r>
          </w:p>
          <w:p w:rsidR="00B92C5D" w:rsidRDefault="00B92C5D" w:rsidP="00B92C5D">
            <w:pPr>
              <w:pStyle w:val="TableParagraph"/>
              <w:spacing w:before="32" w:line="170" w:lineRule="exact"/>
              <w:ind w:left="30"/>
              <w:rPr>
                <w:sz w:val="17"/>
              </w:rPr>
            </w:pPr>
            <w:r>
              <w:rPr>
                <w:color w:val="008080"/>
                <w:w w:val="95"/>
                <w:sz w:val="17"/>
              </w:rPr>
              <w:t>şi pentru autorizarea lucrărilor de construcţii</w:t>
            </w:r>
          </w:p>
        </w:tc>
        <w:tc>
          <w:tcPr>
            <w:tcW w:w="1404" w:type="dxa"/>
            <w:shd w:val="clear" w:color="auto" w:fill="DCE6F0"/>
          </w:tcPr>
          <w:p w:rsidR="00B92C5D" w:rsidRDefault="00B92C5D" w:rsidP="00B92C5D">
            <w:pPr>
              <w:pStyle w:val="TableParagraph"/>
              <w:rPr>
                <w:rFonts w:ascii="Times New Roman"/>
                <w:sz w:val="18"/>
              </w:rPr>
            </w:pPr>
          </w:p>
        </w:tc>
        <w:tc>
          <w:tcPr>
            <w:tcW w:w="1491" w:type="dxa"/>
            <w:shd w:val="clear" w:color="auto" w:fill="DCE6F0"/>
          </w:tcPr>
          <w:p w:rsidR="00B92C5D" w:rsidRDefault="00B92C5D" w:rsidP="00B92C5D">
            <w:pPr>
              <w:pStyle w:val="TableParagraph"/>
              <w:rPr>
                <w:rFonts w:ascii="Times New Roman"/>
                <w:sz w:val="18"/>
              </w:rPr>
            </w:pPr>
          </w:p>
        </w:tc>
      </w:tr>
      <w:tr w:rsidR="00B92C5D" w:rsidTr="00B92C5D">
        <w:trPr>
          <w:trHeight w:val="287"/>
        </w:trPr>
        <w:tc>
          <w:tcPr>
            <w:tcW w:w="552" w:type="dxa"/>
            <w:shd w:val="clear" w:color="auto" w:fill="CCFFFF"/>
          </w:tcPr>
          <w:p w:rsidR="00B92C5D" w:rsidRDefault="00B92C5D" w:rsidP="00B92C5D">
            <w:pPr>
              <w:pStyle w:val="TableParagraph"/>
              <w:rPr>
                <w:rFonts w:ascii="Times New Roman"/>
                <w:sz w:val="18"/>
              </w:rPr>
            </w:pPr>
          </w:p>
        </w:tc>
        <w:tc>
          <w:tcPr>
            <w:tcW w:w="6117" w:type="dxa"/>
            <w:gridSpan w:val="2"/>
            <w:shd w:val="clear" w:color="auto" w:fill="CCFFFF"/>
          </w:tcPr>
          <w:p w:rsidR="00B92C5D" w:rsidRDefault="00B92C5D" w:rsidP="00B92C5D">
            <w:pPr>
              <w:pStyle w:val="TableParagraph"/>
              <w:spacing w:before="37"/>
              <w:ind w:left="30"/>
              <w:rPr>
                <w:sz w:val="17"/>
              </w:rPr>
            </w:pPr>
            <w:r>
              <w:rPr>
                <w:color w:val="008080"/>
                <w:w w:val="95"/>
                <w:sz w:val="17"/>
              </w:rPr>
              <w:t>5.2.4. Cota aferentă Casei Sociale a Constructorilor - CSC</w:t>
            </w:r>
          </w:p>
        </w:tc>
        <w:tc>
          <w:tcPr>
            <w:tcW w:w="1404" w:type="dxa"/>
            <w:shd w:val="clear" w:color="auto" w:fill="CCFFFF"/>
          </w:tcPr>
          <w:p w:rsidR="00B92C5D" w:rsidRDefault="00B92C5D" w:rsidP="00B92C5D">
            <w:pPr>
              <w:pStyle w:val="TableParagraph"/>
              <w:rPr>
                <w:rFonts w:ascii="Times New Roman"/>
                <w:sz w:val="18"/>
              </w:rPr>
            </w:pPr>
          </w:p>
        </w:tc>
        <w:tc>
          <w:tcPr>
            <w:tcW w:w="1491" w:type="dxa"/>
            <w:shd w:val="clear" w:color="auto" w:fill="DCE6F0"/>
          </w:tcPr>
          <w:p w:rsidR="00B92C5D" w:rsidRDefault="00B92C5D" w:rsidP="00B92C5D">
            <w:pPr>
              <w:pStyle w:val="TableParagraph"/>
              <w:rPr>
                <w:rFonts w:ascii="Times New Roman"/>
                <w:sz w:val="18"/>
              </w:rPr>
            </w:pPr>
          </w:p>
        </w:tc>
      </w:tr>
      <w:tr w:rsidR="00B92C5D" w:rsidTr="00B92C5D">
        <w:trPr>
          <w:trHeight w:val="412"/>
        </w:trPr>
        <w:tc>
          <w:tcPr>
            <w:tcW w:w="552" w:type="dxa"/>
            <w:shd w:val="clear" w:color="auto" w:fill="CCFFFF"/>
          </w:tcPr>
          <w:p w:rsidR="00B92C5D" w:rsidRDefault="00B92C5D" w:rsidP="00B92C5D">
            <w:pPr>
              <w:pStyle w:val="TableParagraph"/>
              <w:rPr>
                <w:rFonts w:ascii="Times New Roman"/>
                <w:sz w:val="18"/>
              </w:rPr>
            </w:pPr>
          </w:p>
        </w:tc>
        <w:tc>
          <w:tcPr>
            <w:tcW w:w="6117" w:type="dxa"/>
            <w:gridSpan w:val="2"/>
            <w:shd w:val="clear" w:color="auto" w:fill="CCFFFF"/>
          </w:tcPr>
          <w:p w:rsidR="00B92C5D" w:rsidRDefault="00B92C5D" w:rsidP="00B92C5D">
            <w:pPr>
              <w:pStyle w:val="TableParagraph"/>
              <w:spacing w:before="100"/>
              <w:ind w:left="30"/>
              <w:rPr>
                <w:sz w:val="17"/>
              </w:rPr>
            </w:pPr>
            <w:r>
              <w:rPr>
                <w:color w:val="008080"/>
                <w:w w:val="85"/>
                <w:sz w:val="17"/>
              </w:rPr>
              <w:t>5.2.5. Taxe pentru acorduri, avize conforme şi autorizaţia de construire/ desfiinţare</w:t>
            </w:r>
          </w:p>
        </w:tc>
        <w:tc>
          <w:tcPr>
            <w:tcW w:w="1404" w:type="dxa"/>
            <w:shd w:val="clear" w:color="auto" w:fill="DCE6F0"/>
          </w:tcPr>
          <w:p w:rsidR="00B92C5D" w:rsidRDefault="00B92C5D" w:rsidP="00B92C5D">
            <w:pPr>
              <w:pStyle w:val="TableParagraph"/>
              <w:rPr>
                <w:rFonts w:ascii="Times New Roman"/>
                <w:sz w:val="18"/>
              </w:rPr>
            </w:pPr>
          </w:p>
        </w:tc>
        <w:tc>
          <w:tcPr>
            <w:tcW w:w="1491" w:type="dxa"/>
            <w:shd w:val="clear" w:color="auto" w:fill="DCE6F0"/>
          </w:tcPr>
          <w:p w:rsidR="00B92C5D" w:rsidRDefault="00B92C5D" w:rsidP="00B92C5D">
            <w:pPr>
              <w:pStyle w:val="TableParagraph"/>
              <w:rPr>
                <w:rFonts w:ascii="Times New Roman"/>
                <w:sz w:val="18"/>
              </w:rPr>
            </w:pPr>
          </w:p>
        </w:tc>
      </w:tr>
      <w:tr w:rsidR="00B92C5D" w:rsidTr="00B92C5D">
        <w:trPr>
          <w:trHeight w:val="234"/>
        </w:trPr>
        <w:tc>
          <w:tcPr>
            <w:tcW w:w="552" w:type="dxa"/>
            <w:shd w:val="clear" w:color="auto" w:fill="CCFFFF"/>
          </w:tcPr>
          <w:p w:rsidR="00B92C5D" w:rsidRDefault="00B92C5D" w:rsidP="00B92C5D">
            <w:pPr>
              <w:pStyle w:val="TableParagraph"/>
              <w:spacing w:line="214" w:lineRule="exact"/>
              <w:ind w:right="247"/>
              <w:jc w:val="right"/>
              <w:rPr>
                <w:b/>
                <w:sz w:val="19"/>
              </w:rPr>
            </w:pPr>
            <w:r>
              <w:rPr>
                <w:b/>
                <w:color w:val="008080"/>
                <w:w w:val="70"/>
                <w:sz w:val="19"/>
              </w:rPr>
              <w:t>5.3</w:t>
            </w:r>
          </w:p>
        </w:tc>
        <w:tc>
          <w:tcPr>
            <w:tcW w:w="6117" w:type="dxa"/>
            <w:gridSpan w:val="2"/>
            <w:shd w:val="clear" w:color="auto" w:fill="CCFFFF"/>
          </w:tcPr>
          <w:p w:rsidR="00B92C5D" w:rsidRDefault="00B92C5D" w:rsidP="00B92C5D">
            <w:pPr>
              <w:pStyle w:val="TableParagraph"/>
              <w:spacing w:line="214" w:lineRule="exact"/>
              <w:ind w:left="76"/>
              <w:rPr>
                <w:b/>
                <w:sz w:val="19"/>
              </w:rPr>
            </w:pPr>
            <w:r>
              <w:rPr>
                <w:b/>
                <w:color w:val="008080"/>
                <w:w w:val="85"/>
                <w:sz w:val="19"/>
              </w:rPr>
              <w:t>Cheltuieli diverse si neprevazute</w:t>
            </w:r>
          </w:p>
        </w:tc>
        <w:tc>
          <w:tcPr>
            <w:tcW w:w="1404" w:type="dxa"/>
            <w:shd w:val="clear" w:color="auto" w:fill="DCE6F0"/>
          </w:tcPr>
          <w:p w:rsidR="00B92C5D" w:rsidRDefault="00B92C5D" w:rsidP="00B92C5D">
            <w:pPr>
              <w:pStyle w:val="TableParagraph"/>
              <w:rPr>
                <w:rFonts w:ascii="Times New Roman"/>
                <w:sz w:val="16"/>
              </w:rPr>
            </w:pPr>
          </w:p>
        </w:tc>
        <w:tc>
          <w:tcPr>
            <w:tcW w:w="1491" w:type="dxa"/>
            <w:shd w:val="clear" w:color="auto" w:fill="DCE6F0"/>
          </w:tcPr>
          <w:p w:rsidR="00B92C5D" w:rsidRDefault="00B92C5D" w:rsidP="00B92C5D">
            <w:pPr>
              <w:pStyle w:val="TableParagraph"/>
              <w:rPr>
                <w:rFonts w:ascii="Times New Roman"/>
                <w:sz w:val="16"/>
              </w:rPr>
            </w:pPr>
          </w:p>
        </w:tc>
      </w:tr>
      <w:tr w:rsidR="00B92C5D" w:rsidTr="00B92C5D">
        <w:trPr>
          <w:trHeight w:val="234"/>
        </w:trPr>
        <w:tc>
          <w:tcPr>
            <w:tcW w:w="552" w:type="dxa"/>
            <w:shd w:val="clear" w:color="auto" w:fill="CCFFFF"/>
          </w:tcPr>
          <w:p w:rsidR="00B92C5D" w:rsidRDefault="00B92C5D" w:rsidP="00B92C5D">
            <w:pPr>
              <w:pStyle w:val="TableParagraph"/>
              <w:spacing w:line="214" w:lineRule="exact"/>
              <w:ind w:right="247"/>
              <w:jc w:val="right"/>
              <w:rPr>
                <w:b/>
                <w:sz w:val="19"/>
              </w:rPr>
            </w:pPr>
            <w:r>
              <w:rPr>
                <w:b/>
                <w:color w:val="008080"/>
                <w:w w:val="70"/>
                <w:sz w:val="19"/>
              </w:rPr>
              <w:t>5.4</w:t>
            </w:r>
          </w:p>
        </w:tc>
        <w:tc>
          <w:tcPr>
            <w:tcW w:w="6117" w:type="dxa"/>
            <w:gridSpan w:val="2"/>
            <w:shd w:val="clear" w:color="auto" w:fill="CCFFFF"/>
          </w:tcPr>
          <w:p w:rsidR="00B92C5D" w:rsidRDefault="00B92C5D" w:rsidP="00B92C5D">
            <w:pPr>
              <w:pStyle w:val="TableParagraph"/>
              <w:spacing w:line="214" w:lineRule="exact"/>
              <w:ind w:left="76"/>
              <w:rPr>
                <w:b/>
                <w:sz w:val="19"/>
              </w:rPr>
            </w:pPr>
            <w:r>
              <w:rPr>
                <w:b/>
                <w:color w:val="008080"/>
                <w:w w:val="85"/>
                <w:sz w:val="19"/>
              </w:rPr>
              <w:t>Cheltuieli pentru informare şi publicitate</w:t>
            </w:r>
          </w:p>
        </w:tc>
        <w:tc>
          <w:tcPr>
            <w:tcW w:w="1404" w:type="dxa"/>
            <w:shd w:val="clear" w:color="auto" w:fill="CCFFFF"/>
          </w:tcPr>
          <w:p w:rsidR="00B92C5D" w:rsidRDefault="00B92C5D" w:rsidP="00B92C5D">
            <w:pPr>
              <w:pStyle w:val="TableParagraph"/>
              <w:rPr>
                <w:rFonts w:ascii="Times New Roman"/>
                <w:sz w:val="16"/>
              </w:rPr>
            </w:pPr>
          </w:p>
        </w:tc>
        <w:tc>
          <w:tcPr>
            <w:tcW w:w="1491" w:type="dxa"/>
            <w:shd w:val="clear" w:color="auto" w:fill="DCE6F0"/>
          </w:tcPr>
          <w:p w:rsidR="00B92C5D" w:rsidRDefault="00B92C5D" w:rsidP="00B92C5D">
            <w:pPr>
              <w:pStyle w:val="TableParagraph"/>
              <w:rPr>
                <w:rFonts w:ascii="Times New Roman"/>
                <w:sz w:val="16"/>
              </w:rPr>
            </w:pPr>
          </w:p>
        </w:tc>
      </w:tr>
      <w:tr w:rsidR="00B92C5D" w:rsidTr="00B92C5D">
        <w:trPr>
          <w:trHeight w:val="323"/>
        </w:trPr>
        <w:tc>
          <w:tcPr>
            <w:tcW w:w="552" w:type="dxa"/>
            <w:shd w:val="clear" w:color="auto" w:fill="008080"/>
          </w:tcPr>
          <w:p w:rsidR="00B92C5D" w:rsidRDefault="00B92C5D" w:rsidP="00B92C5D">
            <w:pPr>
              <w:pStyle w:val="TableParagraph"/>
              <w:rPr>
                <w:rFonts w:ascii="Times New Roman"/>
                <w:sz w:val="18"/>
              </w:rPr>
            </w:pPr>
          </w:p>
        </w:tc>
        <w:tc>
          <w:tcPr>
            <w:tcW w:w="6117" w:type="dxa"/>
            <w:gridSpan w:val="2"/>
            <w:shd w:val="clear" w:color="auto" w:fill="008080"/>
          </w:tcPr>
          <w:p w:rsidR="00B92C5D" w:rsidRDefault="00B92C5D" w:rsidP="00B92C5D">
            <w:pPr>
              <w:pStyle w:val="TableParagraph"/>
              <w:spacing w:before="13"/>
              <w:ind w:left="1821"/>
              <w:rPr>
                <w:b/>
                <w:sz w:val="23"/>
              </w:rPr>
            </w:pPr>
            <w:r>
              <w:rPr>
                <w:b/>
                <w:color w:val="FFFFFF"/>
                <w:w w:val="85"/>
                <w:sz w:val="23"/>
              </w:rPr>
              <w:t>TOTAL DEVIZ CAPITOLUL 5</w:t>
            </w:r>
          </w:p>
        </w:tc>
        <w:tc>
          <w:tcPr>
            <w:tcW w:w="1404" w:type="dxa"/>
            <w:shd w:val="clear" w:color="auto" w:fill="CCFFFF"/>
          </w:tcPr>
          <w:p w:rsidR="00B92C5D" w:rsidRDefault="00B92C5D" w:rsidP="00B92C5D">
            <w:pPr>
              <w:pStyle w:val="TableParagraph"/>
              <w:spacing w:before="56"/>
              <w:ind w:right="11"/>
              <w:jc w:val="right"/>
              <w:rPr>
                <w:b/>
                <w:sz w:val="16"/>
              </w:rPr>
            </w:pPr>
            <w:r>
              <w:rPr>
                <w:b/>
                <w:color w:val="008080"/>
                <w:w w:val="72"/>
                <w:sz w:val="16"/>
              </w:rPr>
              <w:t>0</w:t>
            </w:r>
          </w:p>
        </w:tc>
        <w:tc>
          <w:tcPr>
            <w:tcW w:w="1491" w:type="dxa"/>
            <w:shd w:val="clear" w:color="auto" w:fill="CCFFFF"/>
          </w:tcPr>
          <w:p w:rsidR="00B92C5D" w:rsidRDefault="00B92C5D" w:rsidP="00B92C5D">
            <w:pPr>
              <w:pStyle w:val="TableParagraph"/>
              <w:spacing w:before="56"/>
              <w:ind w:right="6"/>
              <w:jc w:val="right"/>
              <w:rPr>
                <w:b/>
                <w:sz w:val="16"/>
              </w:rPr>
            </w:pPr>
            <w:r>
              <w:rPr>
                <w:b/>
                <w:color w:val="008080"/>
                <w:w w:val="72"/>
                <w:sz w:val="16"/>
              </w:rPr>
              <w:t>0</w:t>
            </w:r>
          </w:p>
        </w:tc>
      </w:tr>
      <w:tr w:rsidR="00B92C5D" w:rsidTr="00B92C5D">
        <w:trPr>
          <w:trHeight w:val="323"/>
        </w:trPr>
        <w:tc>
          <w:tcPr>
            <w:tcW w:w="552" w:type="dxa"/>
            <w:shd w:val="clear" w:color="auto" w:fill="008080"/>
          </w:tcPr>
          <w:p w:rsidR="00B92C5D" w:rsidRDefault="00B92C5D" w:rsidP="00B92C5D">
            <w:pPr>
              <w:pStyle w:val="TableParagraph"/>
              <w:rPr>
                <w:rFonts w:ascii="Times New Roman"/>
                <w:sz w:val="18"/>
              </w:rPr>
            </w:pPr>
          </w:p>
        </w:tc>
        <w:tc>
          <w:tcPr>
            <w:tcW w:w="6117" w:type="dxa"/>
            <w:gridSpan w:val="2"/>
            <w:shd w:val="clear" w:color="auto" w:fill="008080"/>
          </w:tcPr>
          <w:p w:rsidR="00B92C5D" w:rsidRDefault="00B92C5D" w:rsidP="00B92C5D">
            <w:pPr>
              <w:pStyle w:val="TableParagraph"/>
              <w:spacing w:before="13"/>
              <w:ind w:left="369"/>
              <w:rPr>
                <w:b/>
                <w:sz w:val="23"/>
              </w:rPr>
            </w:pPr>
            <w:r>
              <w:rPr>
                <w:b/>
                <w:color w:val="FFFFFF"/>
                <w:w w:val="75"/>
                <w:sz w:val="23"/>
              </w:rPr>
              <w:t>VALOARE TVA aferentă cheltuielilor eligibile şi neeligibile</w:t>
            </w:r>
          </w:p>
        </w:tc>
        <w:tc>
          <w:tcPr>
            <w:tcW w:w="1404" w:type="dxa"/>
            <w:shd w:val="clear" w:color="auto" w:fill="DCE6F0"/>
          </w:tcPr>
          <w:p w:rsidR="00B92C5D" w:rsidRDefault="00B92C5D" w:rsidP="00B92C5D">
            <w:pPr>
              <w:pStyle w:val="TableParagraph"/>
              <w:rPr>
                <w:rFonts w:ascii="Times New Roman"/>
                <w:sz w:val="18"/>
              </w:rPr>
            </w:pPr>
          </w:p>
        </w:tc>
        <w:tc>
          <w:tcPr>
            <w:tcW w:w="1491" w:type="dxa"/>
            <w:shd w:val="clear" w:color="auto" w:fill="DCE6F0"/>
          </w:tcPr>
          <w:p w:rsidR="00B92C5D" w:rsidRDefault="00B92C5D" w:rsidP="00B92C5D">
            <w:pPr>
              <w:pStyle w:val="TableParagraph"/>
              <w:rPr>
                <w:rFonts w:ascii="Times New Roman"/>
                <w:sz w:val="18"/>
              </w:rPr>
            </w:pPr>
          </w:p>
        </w:tc>
      </w:tr>
      <w:tr w:rsidR="00B92C5D" w:rsidTr="00B92C5D">
        <w:trPr>
          <w:trHeight w:val="323"/>
        </w:trPr>
        <w:tc>
          <w:tcPr>
            <w:tcW w:w="552" w:type="dxa"/>
            <w:shd w:val="clear" w:color="auto" w:fill="008080"/>
          </w:tcPr>
          <w:p w:rsidR="00B92C5D" w:rsidRDefault="00B92C5D" w:rsidP="00B92C5D">
            <w:pPr>
              <w:pStyle w:val="TableParagraph"/>
              <w:rPr>
                <w:rFonts w:ascii="Times New Roman"/>
                <w:sz w:val="18"/>
              </w:rPr>
            </w:pPr>
          </w:p>
        </w:tc>
        <w:tc>
          <w:tcPr>
            <w:tcW w:w="6117" w:type="dxa"/>
            <w:gridSpan w:val="2"/>
            <w:shd w:val="clear" w:color="auto" w:fill="008080"/>
          </w:tcPr>
          <w:p w:rsidR="00B92C5D" w:rsidRDefault="00B92C5D" w:rsidP="00B92C5D">
            <w:pPr>
              <w:pStyle w:val="TableParagraph"/>
              <w:spacing w:before="13"/>
              <w:ind w:left="1128"/>
              <w:rPr>
                <w:b/>
                <w:sz w:val="23"/>
              </w:rPr>
            </w:pPr>
            <w:r>
              <w:rPr>
                <w:b/>
                <w:color w:val="FFFFFF"/>
                <w:w w:val="80"/>
                <w:sz w:val="23"/>
              </w:rPr>
              <w:t>TOTAL DEVIZ CAPITOLUL 5 ( inclusiv TVA)</w:t>
            </w:r>
          </w:p>
        </w:tc>
        <w:tc>
          <w:tcPr>
            <w:tcW w:w="2895" w:type="dxa"/>
            <w:gridSpan w:val="2"/>
            <w:shd w:val="clear" w:color="auto" w:fill="008080"/>
          </w:tcPr>
          <w:p w:rsidR="00B92C5D" w:rsidRDefault="00B92C5D" w:rsidP="00B92C5D">
            <w:pPr>
              <w:pStyle w:val="TableParagraph"/>
              <w:spacing w:before="56"/>
              <w:ind w:left="31"/>
              <w:jc w:val="center"/>
              <w:rPr>
                <w:b/>
                <w:sz w:val="16"/>
              </w:rPr>
            </w:pPr>
            <w:r>
              <w:rPr>
                <w:b/>
                <w:color w:val="FFFFFF"/>
                <w:w w:val="72"/>
                <w:sz w:val="16"/>
              </w:rPr>
              <w:t>0</w:t>
            </w:r>
          </w:p>
        </w:tc>
      </w:tr>
    </w:tbl>
    <w:p w:rsidR="00B92C5D" w:rsidRDefault="00B92C5D" w:rsidP="00B92C5D">
      <w:pPr>
        <w:jc w:val="center"/>
        <w:rPr>
          <w:sz w:val="16"/>
        </w:rPr>
        <w:sectPr w:rsidR="00B92C5D">
          <w:pgSz w:w="12240" w:h="15840"/>
          <w:pgMar w:top="980" w:right="1260" w:bottom="280" w:left="960" w:header="720" w:footer="720" w:gutter="0"/>
          <w:cols w:space="720"/>
        </w:sectPr>
      </w:pPr>
    </w:p>
    <w:tbl>
      <w:tblPr>
        <w:tblW w:w="0" w:type="auto"/>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2"/>
        <w:gridCol w:w="6117"/>
        <w:gridCol w:w="1404"/>
        <w:gridCol w:w="1491"/>
      </w:tblGrid>
      <w:tr w:rsidR="00B92C5D" w:rsidTr="00B92C5D">
        <w:trPr>
          <w:trHeight w:val="234"/>
        </w:trPr>
        <w:tc>
          <w:tcPr>
            <w:tcW w:w="6669" w:type="dxa"/>
            <w:gridSpan w:val="2"/>
          </w:tcPr>
          <w:p w:rsidR="00B92C5D" w:rsidRDefault="00B92C5D" w:rsidP="00B92C5D">
            <w:pPr>
              <w:pStyle w:val="TableParagraph"/>
              <w:spacing w:before="1" w:line="214" w:lineRule="exact"/>
              <w:ind w:left="1242"/>
              <w:rPr>
                <w:b/>
                <w:sz w:val="19"/>
              </w:rPr>
            </w:pPr>
            <w:r>
              <w:rPr>
                <w:b/>
                <w:color w:val="008080"/>
                <w:w w:val="85"/>
                <w:sz w:val="19"/>
              </w:rPr>
              <w:lastRenderedPageBreak/>
              <w:t>MINISTERUL AGRICULTURII ŞI DEZVOLTĂRII RURALE</w:t>
            </w:r>
          </w:p>
        </w:tc>
        <w:tc>
          <w:tcPr>
            <w:tcW w:w="2895" w:type="dxa"/>
            <w:gridSpan w:val="2"/>
            <w:shd w:val="clear" w:color="auto" w:fill="008080"/>
          </w:tcPr>
          <w:p w:rsidR="00B92C5D" w:rsidRDefault="00B92C5D" w:rsidP="00B92C5D">
            <w:pPr>
              <w:pStyle w:val="TableParagraph"/>
              <w:spacing w:before="3" w:line="211" w:lineRule="exact"/>
              <w:ind w:left="1005" w:right="973"/>
              <w:jc w:val="center"/>
              <w:rPr>
                <w:b/>
                <w:sz w:val="19"/>
              </w:rPr>
            </w:pPr>
            <w:r>
              <w:rPr>
                <w:b/>
                <w:color w:val="FFFFFF"/>
                <w:w w:val="85"/>
                <w:sz w:val="19"/>
              </w:rPr>
              <w:t>Anexa A4</w:t>
            </w:r>
          </w:p>
        </w:tc>
      </w:tr>
      <w:tr w:rsidR="00B92C5D" w:rsidTr="00B92C5D">
        <w:trPr>
          <w:trHeight w:val="234"/>
        </w:trPr>
        <w:tc>
          <w:tcPr>
            <w:tcW w:w="6669" w:type="dxa"/>
            <w:gridSpan w:val="2"/>
          </w:tcPr>
          <w:p w:rsidR="00B92C5D" w:rsidRDefault="00B92C5D" w:rsidP="00B92C5D">
            <w:pPr>
              <w:pStyle w:val="TableParagraph"/>
              <w:spacing w:before="1" w:line="214" w:lineRule="exact"/>
              <w:ind w:left="1132"/>
              <w:rPr>
                <w:b/>
                <w:sz w:val="19"/>
              </w:rPr>
            </w:pPr>
            <w:r>
              <w:rPr>
                <w:b/>
                <w:color w:val="008080"/>
                <w:w w:val="85"/>
                <w:sz w:val="19"/>
              </w:rPr>
              <w:t>AGENŢIA PENTRU FINANŢAREA INVESTIŢIILOR RURALE</w:t>
            </w:r>
          </w:p>
        </w:tc>
        <w:tc>
          <w:tcPr>
            <w:tcW w:w="1404" w:type="dxa"/>
          </w:tcPr>
          <w:p w:rsidR="00B92C5D" w:rsidRDefault="00B92C5D" w:rsidP="00B92C5D">
            <w:pPr>
              <w:pStyle w:val="TableParagraph"/>
              <w:rPr>
                <w:rFonts w:ascii="Times New Roman"/>
                <w:sz w:val="16"/>
              </w:rPr>
            </w:pPr>
          </w:p>
        </w:tc>
        <w:tc>
          <w:tcPr>
            <w:tcW w:w="1491" w:type="dxa"/>
          </w:tcPr>
          <w:p w:rsidR="00B92C5D" w:rsidRDefault="00B92C5D" w:rsidP="00B92C5D">
            <w:pPr>
              <w:pStyle w:val="TableParagraph"/>
              <w:rPr>
                <w:rFonts w:ascii="Times New Roman"/>
                <w:sz w:val="16"/>
              </w:rPr>
            </w:pPr>
          </w:p>
        </w:tc>
      </w:tr>
      <w:tr w:rsidR="00B92C5D" w:rsidTr="00B92C5D">
        <w:trPr>
          <w:trHeight w:val="234"/>
        </w:trPr>
        <w:tc>
          <w:tcPr>
            <w:tcW w:w="6669" w:type="dxa"/>
            <w:gridSpan w:val="2"/>
          </w:tcPr>
          <w:p w:rsidR="00B92C5D" w:rsidRDefault="00B92C5D" w:rsidP="00B92C5D">
            <w:pPr>
              <w:pStyle w:val="TableParagraph"/>
              <w:rPr>
                <w:rFonts w:ascii="Times New Roman"/>
                <w:sz w:val="16"/>
              </w:rPr>
            </w:pPr>
          </w:p>
        </w:tc>
        <w:tc>
          <w:tcPr>
            <w:tcW w:w="1404" w:type="dxa"/>
          </w:tcPr>
          <w:p w:rsidR="00B92C5D" w:rsidRDefault="00B92C5D" w:rsidP="00B92C5D">
            <w:pPr>
              <w:pStyle w:val="TableParagraph"/>
              <w:rPr>
                <w:rFonts w:ascii="Times New Roman"/>
                <w:sz w:val="16"/>
              </w:rPr>
            </w:pPr>
          </w:p>
        </w:tc>
        <w:tc>
          <w:tcPr>
            <w:tcW w:w="1491" w:type="dxa"/>
          </w:tcPr>
          <w:p w:rsidR="00B92C5D" w:rsidRDefault="00B92C5D" w:rsidP="00B92C5D">
            <w:pPr>
              <w:pStyle w:val="TableParagraph"/>
              <w:rPr>
                <w:rFonts w:ascii="Times New Roman"/>
                <w:sz w:val="16"/>
              </w:rPr>
            </w:pPr>
          </w:p>
        </w:tc>
      </w:tr>
      <w:tr w:rsidR="00B92C5D" w:rsidTr="00B92C5D">
        <w:trPr>
          <w:trHeight w:val="248"/>
        </w:trPr>
        <w:tc>
          <w:tcPr>
            <w:tcW w:w="9564" w:type="dxa"/>
            <w:gridSpan w:val="4"/>
            <w:tcBorders>
              <w:left w:val="nil"/>
            </w:tcBorders>
            <w:shd w:val="clear" w:color="auto" w:fill="008080"/>
          </w:tcPr>
          <w:p w:rsidR="00B92C5D" w:rsidRDefault="00B92C5D" w:rsidP="00B92C5D">
            <w:pPr>
              <w:pStyle w:val="TableParagraph"/>
              <w:spacing w:line="229" w:lineRule="exact"/>
              <w:ind w:left="2779"/>
              <w:rPr>
                <w:b/>
                <w:sz w:val="21"/>
              </w:rPr>
            </w:pPr>
            <w:r>
              <w:rPr>
                <w:b/>
                <w:color w:val="FFFFFF"/>
                <w:w w:val="85"/>
                <w:sz w:val="21"/>
              </w:rPr>
              <w:t>Deviz cheltuieli culturi - EURO - Culturi perene</w:t>
            </w:r>
          </w:p>
        </w:tc>
      </w:tr>
      <w:tr w:rsidR="00B92C5D" w:rsidTr="00B92C5D">
        <w:trPr>
          <w:trHeight w:val="464"/>
        </w:trPr>
        <w:tc>
          <w:tcPr>
            <w:tcW w:w="552" w:type="dxa"/>
            <w:shd w:val="clear" w:color="auto" w:fill="CCFFFF"/>
          </w:tcPr>
          <w:p w:rsidR="00B92C5D" w:rsidRDefault="00B92C5D" w:rsidP="00B92C5D">
            <w:pPr>
              <w:pStyle w:val="TableParagraph"/>
              <w:spacing w:line="203" w:lineRule="exact"/>
              <w:ind w:left="138"/>
              <w:rPr>
                <w:b/>
                <w:sz w:val="21"/>
              </w:rPr>
            </w:pPr>
            <w:r>
              <w:rPr>
                <w:b/>
                <w:color w:val="008080"/>
                <w:w w:val="85"/>
                <w:sz w:val="21"/>
              </w:rPr>
              <w:t>Nr.</w:t>
            </w:r>
          </w:p>
          <w:p w:rsidR="00B92C5D" w:rsidRDefault="00B92C5D" w:rsidP="00B92C5D">
            <w:pPr>
              <w:pStyle w:val="TableParagraph"/>
              <w:spacing w:before="29" w:line="213" w:lineRule="exact"/>
              <w:ind w:left="126"/>
              <w:rPr>
                <w:b/>
                <w:sz w:val="21"/>
              </w:rPr>
            </w:pPr>
            <w:r>
              <w:rPr>
                <w:b/>
                <w:color w:val="008080"/>
                <w:w w:val="80"/>
                <w:sz w:val="21"/>
              </w:rPr>
              <w:t>crt.</w:t>
            </w:r>
          </w:p>
        </w:tc>
        <w:tc>
          <w:tcPr>
            <w:tcW w:w="6117" w:type="dxa"/>
            <w:shd w:val="clear" w:color="auto" w:fill="CCFFFF"/>
          </w:tcPr>
          <w:p w:rsidR="00B92C5D" w:rsidRDefault="00B92C5D" w:rsidP="00B92C5D">
            <w:pPr>
              <w:pStyle w:val="TableParagraph"/>
              <w:spacing w:before="95"/>
              <w:ind w:left="2200" w:right="2171"/>
              <w:jc w:val="center"/>
              <w:rPr>
                <w:b/>
                <w:sz w:val="21"/>
              </w:rPr>
            </w:pPr>
            <w:r>
              <w:rPr>
                <w:b/>
                <w:color w:val="008080"/>
                <w:w w:val="80"/>
                <w:sz w:val="21"/>
              </w:rPr>
              <w:t>Specificaţie</w:t>
            </w:r>
          </w:p>
        </w:tc>
        <w:tc>
          <w:tcPr>
            <w:tcW w:w="1404" w:type="dxa"/>
            <w:shd w:val="clear" w:color="auto" w:fill="CCFFFF"/>
          </w:tcPr>
          <w:p w:rsidR="00B92C5D" w:rsidRDefault="00B92C5D" w:rsidP="00B92C5D">
            <w:pPr>
              <w:pStyle w:val="TableParagraph"/>
              <w:spacing w:line="203" w:lineRule="exact"/>
              <w:ind w:left="361"/>
              <w:rPr>
                <w:b/>
                <w:sz w:val="21"/>
              </w:rPr>
            </w:pPr>
            <w:r>
              <w:rPr>
                <w:b/>
                <w:color w:val="008080"/>
                <w:w w:val="85"/>
                <w:sz w:val="21"/>
              </w:rPr>
              <w:t>Valoare</w:t>
            </w:r>
          </w:p>
          <w:p w:rsidR="00B92C5D" w:rsidRDefault="00B92C5D" w:rsidP="00B92C5D">
            <w:pPr>
              <w:pStyle w:val="TableParagraph"/>
              <w:spacing w:before="29" w:line="213" w:lineRule="exact"/>
              <w:ind w:left="356"/>
              <w:rPr>
                <w:b/>
                <w:sz w:val="21"/>
              </w:rPr>
            </w:pPr>
            <w:r>
              <w:rPr>
                <w:b/>
                <w:color w:val="008080"/>
                <w:w w:val="80"/>
                <w:sz w:val="21"/>
              </w:rPr>
              <w:t>eligibilă</w:t>
            </w:r>
          </w:p>
        </w:tc>
        <w:tc>
          <w:tcPr>
            <w:tcW w:w="1491" w:type="dxa"/>
            <w:shd w:val="clear" w:color="auto" w:fill="CCFFFF"/>
          </w:tcPr>
          <w:p w:rsidR="00B92C5D" w:rsidRDefault="00B92C5D" w:rsidP="00B92C5D">
            <w:pPr>
              <w:pStyle w:val="TableParagraph"/>
              <w:spacing w:line="203" w:lineRule="exact"/>
              <w:ind w:left="198" w:right="177"/>
              <w:jc w:val="center"/>
              <w:rPr>
                <w:b/>
                <w:sz w:val="21"/>
              </w:rPr>
            </w:pPr>
            <w:r>
              <w:rPr>
                <w:b/>
                <w:color w:val="008080"/>
                <w:w w:val="85"/>
                <w:sz w:val="21"/>
              </w:rPr>
              <w:t>Valoare</w:t>
            </w:r>
          </w:p>
          <w:p w:rsidR="00B92C5D" w:rsidRDefault="00B92C5D" w:rsidP="00B92C5D">
            <w:pPr>
              <w:pStyle w:val="TableParagraph"/>
              <w:spacing w:before="29" w:line="213" w:lineRule="exact"/>
              <w:ind w:left="198" w:right="180"/>
              <w:jc w:val="center"/>
              <w:rPr>
                <w:b/>
                <w:sz w:val="21"/>
              </w:rPr>
            </w:pPr>
            <w:r>
              <w:rPr>
                <w:b/>
                <w:color w:val="008080"/>
                <w:w w:val="85"/>
                <w:sz w:val="21"/>
              </w:rPr>
              <w:t>neeligibilă</w:t>
            </w:r>
          </w:p>
        </w:tc>
      </w:tr>
      <w:tr w:rsidR="00B92C5D" w:rsidTr="00B92C5D">
        <w:trPr>
          <w:trHeight w:val="287"/>
        </w:trPr>
        <w:tc>
          <w:tcPr>
            <w:tcW w:w="9564" w:type="dxa"/>
            <w:gridSpan w:val="4"/>
            <w:shd w:val="clear" w:color="auto" w:fill="CCFFFF"/>
          </w:tcPr>
          <w:p w:rsidR="00B92C5D" w:rsidRDefault="00B92C5D" w:rsidP="00B92C5D">
            <w:pPr>
              <w:pStyle w:val="TableParagraph"/>
              <w:spacing w:before="6"/>
              <w:ind w:left="3148"/>
              <w:rPr>
                <w:b/>
                <w:sz w:val="21"/>
              </w:rPr>
            </w:pPr>
            <w:r>
              <w:rPr>
                <w:b/>
                <w:color w:val="008080"/>
                <w:w w:val="85"/>
                <w:sz w:val="21"/>
              </w:rPr>
              <w:t>I. LUCRĂRI DE ÎNFIINŢARE PLANTAŢIE</w:t>
            </w:r>
          </w:p>
        </w:tc>
      </w:tr>
      <w:tr w:rsidR="00B92C5D" w:rsidTr="00B92C5D">
        <w:trPr>
          <w:trHeight w:val="248"/>
        </w:trPr>
        <w:tc>
          <w:tcPr>
            <w:tcW w:w="552" w:type="dxa"/>
            <w:tcBorders>
              <w:left w:val="nil"/>
              <w:right w:val="nil"/>
            </w:tcBorders>
            <w:shd w:val="clear" w:color="auto" w:fill="008080"/>
          </w:tcPr>
          <w:p w:rsidR="00B92C5D" w:rsidRDefault="00B92C5D" w:rsidP="00B92C5D">
            <w:pPr>
              <w:pStyle w:val="TableParagraph"/>
              <w:spacing w:line="229" w:lineRule="exact"/>
              <w:ind w:left="30"/>
              <w:jc w:val="center"/>
              <w:rPr>
                <w:b/>
                <w:sz w:val="21"/>
              </w:rPr>
            </w:pPr>
            <w:r>
              <w:rPr>
                <w:b/>
                <w:color w:val="FFFFFF"/>
                <w:w w:val="73"/>
                <w:sz w:val="21"/>
              </w:rPr>
              <w:t>1</w:t>
            </w:r>
          </w:p>
        </w:tc>
        <w:tc>
          <w:tcPr>
            <w:tcW w:w="6117" w:type="dxa"/>
            <w:tcBorders>
              <w:left w:val="nil"/>
              <w:right w:val="nil"/>
            </w:tcBorders>
            <w:shd w:val="clear" w:color="auto" w:fill="008080"/>
          </w:tcPr>
          <w:p w:rsidR="00B92C5D" w:rsidRDefault="00B92C5D" w:rsidP="00B92C5D">
            <w:pPr>
              <w:pStyle w:val="TableParagraph"/>
              <w:spacing w:line="229" w:lineRule="exact"/>
              <w:ind w:left="45"/>
              <w:rPr>
                <w:b/>
                <w:sz w:val="21"/>
              </w:rPr>
            </w:pPr>
            <w:r>
              <w:rPr>
                <w:b/>
                <w:color w:val="FFFFFF"/>
                <w:w w:val="85"/>
                <w:sz w:val="21"/>
              </w:rPr>
              <w:t>Subcapitolul I Lucrări de pregătire a terenului</w:t>
            </w:r>
          </w:p>
        </w:tc>
        <w:tc>
          <w:tcPr>
            <w:tcW w:w="1404" w:type="dxa"/>
            <w:tcBorders>
              <w:left w:val="nil"/>
              <w:right w:val="nil"/>
            </w:tcBorders>
            <w:shd w:val="clear" w:color="auto" w:fill="008080"/>
          </w:tcPr>
          <w:p w:rsidR="00B92C5D" w:rsidRDefault="00B92C5D" w:rsidP="00B92C5D">
            <w:pPr>
              <w:pStyle w:val="TableParagraph"/>
              <w:rPr>
                <w:rFonts w:ascii="Times New Roman"/>
                <w:sz w:val="18"/>
              </w:rPr>
            </w:pPr>
          </w:p>
        </w:tc>
        <w:tc>
          <w:tcPr>
            <w:tcW w:w="1491" w:type="dxa"/>
            <w:tcBorders>
              <w:left w:val="nil"/>
            </w:tcBorders>
            <w:shd w:val="clear" w:color="auto" w:fill="008080"/>
          </w:tcPr>
          <w:p w:rsidR="00B92C5D" w:rsidRDefault="00B92C5D" w:rsidP="00B92C5D">
            <w:pPr>
              <w:pStyle w:val="TableParagraph"/>
              <w:rPr>
                <w:rFonts w:ascii="Times New Roman"/>
                <w:sz w:val="18"/>
              </w:rPr>
            </w:pPr>
          </w:p>
        </w:tc>
      </w:tr>
      <w:tr w:rsidR="00B92C5D" w:rsidTr="00B92C5D">
        <w:trPr>
          <w:trHeight w:val="249"/>
        </w:trPr>
        <w:tc>
          <w:tcPr>
            <w:tcW w:w="552" w:type="dxa"/>
            <w:shd w:val="clear" w:color="auto" w:fill="CCFFFF"/>
          </w:tcPr>
          <w:p w:rsidR="00B92C5D" w:rsidRDefault="00B92C5D" w:rsidP="00B92C5D">
            <w:pPr>
              <w:pStyle w:val="TableParagraph"/>
              <w:rPr>
                <w:rFonts w:ascii="Times New Roman"/>
                <w:sz w:val="18"/>
              </w:rPr>
            </w:pPr>
          </w:p>
        </w:tc>
        <w:tc>
          <w:tcPr>
            <w:tcW w:w="6117" w:type="dxa"/>
            <w:shd w:val="clear" w:color="auto" w:fill="CCFFFF"/>
          </w:tcPr>
          <w:p w:rsidR="00B92C5D" w:rsidRDefault="00B92C5D" w:rsidP="00B92C5D">
            <w:pPr>
              <w:pStyle w:val="TableParagraph"/>
              <w:spacing w:line="229" w:lineRule="exact"/>
              <w:ind w:left="35"/>
              <w:rPr>
                <w:b/>
                <w:sz w:val="21"/>
              </w:rPr>
            </w:pPr>
            <w:r>
              <w:rPr>
                <w:b/>
                <w:color w:val="008080"/>
                <w:w w:val="85"/>
                <w:sz w:val="21"/>
              </w:rPr>
              <w:t>1. Manoperă</w:t>
            </w:r>
          </w:p>
        </w:tc>
        <w:tc>
          <w:tcPr>
            <w:tcW w:w="1404" w:type="dxa"/>
            <w:shd w:val="clear" w:color="auto" w:fill="CCFFFF"/>
          </w:tcPr>
          <w:p w:rsidR="00B92C5D" w:rsidRDefault="00B92C5D" w:rsidP="00B92C5D">
            <w:pPr>
              <w:pStyle w:val="TableParagraph"/>
              <w:rPr>
                <w:rFonts w:ascii="Times New Roman"/>
                <w:sz w:val="18"/>
              </w:rPr>
            </w:pPr>
          </w:p>
        </w:tc>
        <w:tc>
          <w:tcPr>
            <w:tcW w:w="1491" w:type="dxa"/>
            <w:shd w:val="clear" w:color="auto" w:fill="CCFFFF"/>
          </w:tcPr>
          <w:p w:rsidR="00B92C5D" w:rsidRDefault="00B92C5D" w:rsidP="00B92C5D">
            <w:pPr>
              <w:pStyle w:val="TableParagraph"/>
              <w:rPr>
                <w:rFonts w:ascii="Times New Roman"/>
                <w:sz w:val="18"/>
              </w:rPr>
            </w:pPr>
          </w:p>
        </w:tc>
      </w:tr>
      <w:tr w:rsidR="00B92C5D" w:rsidTr="00B92C5D">
        <w:trPr>
          <w:trHeight w:val="248"/>
        </w:trPr>
        <w:tc>
          <w:tcPr>
            <w:tcW w:w="552" w:type="dxa"/>
            <w:shd w:val="clear" w:color="auto" w:fill="CCFFFF"/>
          </w:tcPr>
          <w:p w:rsidR="00B92C5D" w:rsidRDefault="00B92C5D" w:rsidP="00B92C5D">
            <w:pPr>
              <w:pStyle w:val="TableParagraph"/>
              <w:spacing w:line="229" w:lineRule="exact"/>
              <w:ind w:left="33"/>
              <w:jc w:val="center"/>
              <w:rPr>
                <w:sz w:val="21"/>
              </w:rPr>
            </w:pPr>
            <w:r>
              <w:rPr>
                <w:color w:val="008080"/>
                <w:w w:val="78"/>
                <w:sz w:val="21"/>
              </w:rPr>
              <w:t>a</w:t>
            </w:r>
          </w:p>
        </w:tc>
        <w:tc>
          <w:tcPr>
            <w:tcW w:w="6117" w:type="dxa"/>
            <w:shd w:val="clear" w:color="auto" w:fill="DCE6F0"/>
          </w:tcPr>
          <w:p w:rsidR="00B92C5D" w:rsidRDefault="00B92C5D" w:rsidP="00B92C5D">
            <w:pPr>
              <w:pStyle w:val="TableParagraph"/>
              <w:rPr>
                <w:rFonts w:ascii="Times New Roman"/>
                <w:sz w:val="18"/>
              </w:rPr>
            </w:pPr>
          </w:p>
        </w:tc>
        <w:tc>
          <w:tcPr>
            <w:tcW w:w="1404" w:type="dxa"/>
            <w:shd w:val="clear" w:color="auto" w:fill="DCE6F0"/>
          </w:tcPr>
          <w:p w:rsidR="00B92C5D" w:rsidRDefault="00B92C5D" w:rsidP="00B92C5D">
            <w:pPr>
              <w:pStyle w:val="TableParagraph"/>
              <w:rPr>
                <w:rFonts w:ascii="Times New Roman"/>
                <w:sz w:val="18"/>
              </w:rPr>
            </w:pPr>
          </w:p>
        </w:tc>
        <w:tc>
          <w:tcPr>
            <w:tcW w:w="1491" w:type="dxa"/>
            <w:shd w:val="clear" w:color="auto" w:fill="DCE6F0"/>
          </w:tcPr>
          <w:p w:rsidR="00B92C5D" w:rsidRDefault="00B92C5D" w:rsidP="00B92C5D">
            <w:pPr>
              <w:pStyle w:val="TableParagraph"/>
              <w:rPr>
                <w:rFonts w:ascii="Times New Roman"/>
                <w:sz w:val="18"/>
              </w:rPr>
            </w:pPr>
          </w:p>
        </w:tc>
      </w:tr>
      <w:tr w:rsidR="00B92C5D" w:rsidTr="00B92C5D">
        <w:trPr>
          <w:trHeight w:val="248"/>
        </w:trPr>
        <w:tc>
          <w:tcPr>
            <w:tcW w:w="552" w:type="dxa"/>
            <w:shd w:val="clear" w:color="auto" w:fill="CCFFFF"/>
          </w:tcPr>
          <w:p w:rsidR="00B92C5D" w:rsidRDefault="00B92C5D" w:rsidP="00B92C5D">
            <w:pPr>
              <w:pStyle w:val="TableParagraph"/>
              <w:rPr>
                <w:rFonts w:ascii="Times New Roman"/>
                <w:sz w:val="18"/>
              </w:rPr>
            </w:pPr>
          </w:p>
        </w:tc>
        <w:tc>
          <w:tcPr>
            <w:tcW w:w="6117" w:type="dxa"/>
            <w:shd w:val="clear" w:color="auto" w:fill="008080"/>
          </w:tcPr>
          <w:p w:rsidR="00B92C5D" w:rsidRDefault="00B92C5D" w:rsidP="00B92C5D">
            <w:pPr>
              <w:pStyle w:val="TableParagraph"/>
              <w:spacing w:line="229" w:lineRule="exact"/>
              <w:ind w:left="35"/>
              <w:rPr>
                <w:b/>
                <w:sz w:val="21"/>
              </w:rPr>
            </w:pPr>
            <w:r>
              <w:rPr>
                <w:b/>
                <w:color w:val="FFFFFF"/>
                <w:w w:val="80"/>
                <w:sz w:val="21"/>
              </w:rPr>
              <w:t>Total (1)</w:t>
            </w:r>
          </w:p>
        </w:tc>
        <w:tc>
          <w:tcPr>
            <w:tcW w:w="1404" w:type="dxa"/>
            <w:shd w:val="clear" w:color="auto" w:fill="CCFFFF"/>
          </w:tcPr>
          <w:p w:rsidR="00B92C5D" w:rsidRDefault="00B92C5D" w:rsidP="00B92C5D">
            <w:pPr>
              <w:pStyle w:val="TableParagraph"/>
              <w:spacing w:before="14"/>
              <w:ind w:right="11"/>
              <w:jc w:val="right"/>
              <w:rPr>
                <w:sz w:val="16"/>
              </w:rPr>
            </w:pPr>
            <w:r>
              <w:rPr>
                <w:color w:val="008080"/>
                <w:w w:val="78"/>
                <w:sz w:val="16"/>
              </w:rPr>
              <w:t>0</w:t>
            </w:r>
          </w:p>
        </w:tc>
        <w:tc>
          <w:tcPr>
            <w:tcW w:w="1491" w:type="dxa"/>
            <w:shd w:val="clear" w:color="auto" w:fill="CCFFFF"/>
          </w:tcPr>
          <w:p w:rsidR="00B92C5D" w:rsidRDefault="00B92C5D" w:rsidP="00B92C5D">
            <w:pPr>
              <w:pStyle w:val="TableParagraph"/>
              <w:spacing w:before="14"/>
              <w:ind w:right="6"/>
              <w:jc w:val="right"/>
              <w:rPr>
                <w:sz w:val="16"/>
              </w:rPr>
            </w:pPr>
            <w:r>
              <w:rPr>
                <w:color w:val="008080"/>
                <w:w w:val="78"/>
                <w:sz w:val="16"/>
              </w:rPr>
              <w:t>0</w:t>
            </w:r>
          </w:p>
        </w:tc>
      </w:tr>
      <w:tr w:rsidR="00B92C5D" w:rsidTr="00B92C5D">
        <w:trPr>
          <w:trHeight w:val="248"/>
        </w:trPr>
        <w:tc>
          <w:tcPr>
            <w:tcW w:w="552" w:type="dxa"/>
            <w:shd w:val="clear" w:color="auto" w:fill="CCFFFF"/>
          </w:tcPr>
          <w:p w:rsidR="00B92C5D" w:rsidRDefault="00B92C5D" w:rsidP="00B92C5D">
            <w:pPr>
              <w:pStyle w:val="TableParagraph"/>
              <w:rPr>
                <w:rFonts w:ascii="Times New Roman"/>
                <w:sz w:val="18"/>
              </w:rPr>
            </w:pPr>
          </w:p>
        </w:tc>
        <w:tc>
          <w:tcPr>
            <w:tcW w:w="6117" w:type="dxa"/>
            <w:shd w:val="clear" w:color="auto" w:fill="CCFFFF"/>
          </w:tcPr>
          <w:p w:rsidR="00B92C5D" w:rsidRDefault="00B92C5D" w:rsidP="00B92C5D">
            <w:pPr>
              <w:pStyle w:val="TableParagraph"/>
              <w:spacing w:line="229" w:lineRule="exact"/>
              <w:ind w:left="35"/>
              <w:rPr>
                <w:b/>
                <w:sz w:val="21"/>
              </w:rPr>
            </w:pPr>
            <w:r>
              <w:rPr>
                <w:b/>
                <w:color w:val="008080"/>
                <w:w w:val="85"/>
                <w:sz w:val="21"/>
              </w:rPr>
              <w:t>2. Lucrări mecanice</w:t>
            </w:r>
          </w:p>
        </w:tc>
        <w:tc>
          <w:tcPr>
            <w:tcW w:w="1404" w:type="dxa"/>
            <w:shd w:val="clear" w:color="auto" w:fill="CCFFFF"/>
          </w:tcPr>
          <w:p w:rsidR="00B92C5D" w:rsidRDefault="00B92C5D" w:rsidP="00B92C5D">
            <w:pPr>
              <w:pStyle w:val="TableParagraph"/>
              <w:rPr>
                <w:rFonts w:ascii="Times New Roman"/>
                <w:sz w:val="18"/>
              </w:rPr>
            </w:pPr>
          </w:p>
        </w:tc>
        <w:tc>
          <w:tcPr>
            <w:tcW w:w="1491" w:type="dxa"/>
            <w:shd w:val="clear" w:color="auto" w:fill="CCFFFF"/>
          </w:tcPr>
          <w:p w:rsidR="00B92C5D" w:rsidRDefault="00B92C5D" w:rsidP="00B92C5D">
            <w:pPr>
              <w:pStyle w:val="TableParagraph"/>
              <w:rPr>
                <w:rFonts w:ascii="Times New Roman"/>
                <w:sz w:val="18"/>
              </w:rPr>
            </w:pPr>
          </w:p>
        </w:tc>
      </w:tr>
      <w:tr w:rsidR="00B92C5D" w:rsidTr="00B92C5D">
        <w:trPr>
          <w:trHeight w:val="248"/>
        </w:trPr>
        <w:tc>
          <w:tcPr>
            <w:tcW w:w="552" w:type="dxa"/>
            <w:shd w:val="clear" w:color="auto" w:fill="CCFFFF"/>
          </w:tcPr>
          <w:p w:rsidR="00B92C5D" w:rsidRDefault="00B92C5D" w:rsidP="00B92C5D">
            <w:pPr>
              <w:pStyle w:val="TableParagraph"/>
              <w:spacing w:line="229" w:lineRule="exact"/>
              <w:ind w:left="33"/>
              <w:jc w:val="center"/>
              <w:rPr>
                <w:sz w:val="21"/>
              </w:rPr>
            </w:pPr>
            <w:r>
              <w:rPr>
                <w:color w:val="008080"/>
                <w:w w:val="78"/>
                <w:sz w:val="21"/>
              </w:rPr>
              <w:t>a</w:t>
            </w:r>
          </w:p>
        </w:tc>
        <w:tc>
          <w:tcPr>
            <w:tcW w:w="6117" w:type="dxa"/>
            <w:shd w:val="clear" w:color="auto" w:fill="DCE6F0"/>
          </w:tcPr>
          <w:p w:rsidR="00B92C5D" w:rsidRDefault="00B92C5D" w:rsidP="00B92C5D">
            <w:pPr>
              <w:pStyle w:val="TableParagraph"/>
              <w:rPr>
                <w:rFonts w:ascii="Times New Roman"/>
                <w:sz w:val="18"/>
              </w:rPr>
            </w:pPr>
          </w:p>
        </w:tc>
        <w:tc>
          <w:tcPr>
            <w:tcW w:w="1404" w:type="dxa"/>
            <w:shd w:val="clear" w:color="auto" w:fill="DCE6F0"/>
          </w:tcPr>
          <w:p w:rsidR="00B92C5D" w:rsidRDefault="00B92C5D" w:rsidP="00B92C5D">
            <w:pPr>
              <w:pStyle w:val="TableParagraph"/>
              <w:rPr>
                <w:rFonts w:ascii="Times New Roman"/>
                <w:sz w:val="18"/>
              </w:rPr>
            </w:pPr>
          </w:p>
        </w:tc>
        <w:tc>
          <w:tcPr>
            <w:tcW w:w="1491" w:type="dxa"/>
            <w:shd w:val="clear" w:color="auto" w:fill="DCE6F0"/>
          </w:tcPr>
          <w:p w:rsidR="00B92C5D" w:rsidRDefault="00B92C5D" w:rsidP="00B92C5D">
            <w:pPr>
              <w:pStyle w:val="TableParagraph"/>
              <w:rPr>
                <w:rFonts w:ascii="Times New Roman"/>
                <w:sz w:val="18"/>
              </w:rPr>
            </w:pPr>
          </w:p>
        </w:tc>
      </w:tr>
      <w:tr w:rsidR="00B92C5D" w:rsidTr="00B92C5D">
        <w:trPr>
          <w:trHeight w:val="248"/>
        </w:trPr>
        <w:tc>
          <w:tcPr>
            <w:tcW w:w="552" w:type="dxa"/>
            <w:shd w:val="clear" w:color="auto" w:fill="CCFFFF"/>
          </w:tcPr>
          <w:p w:rsidR="00B92C5D" w:rsidRDefault="00B92C5D" w:rsidP="00B92C5D">
            <w:pPr>
              <w:pStyle w:val="TableParagraph"/>
              <w:spacing w:line="229" w:lineRule="exact"/>
              <w:ind w:left="34"/>
              <w:jc w:val="center"/>
              <w:rPr>
                <w:sz w:val="21"/>
              </w:rPr>
            </w:pPr>
            <w:r>
              <w:rPr>
                <w:color w:val="008080"/>
                <w:w w:val="83"/>
                <w:sz w:val="21"/>
              </w:rPr>
              <w:t>b</w:t>
            </w:r>
          </w:p>
        </w:tc>
        <w:tc>
          <w:tcPr>
            <w:tcW w:w="6117" w:type="dxa"/>
            <w:shd w:val="clear" w:color="auto" w:fill="DCE6F0"/>
          </w:tcPr>
          <w:p w:rsidR="00B92C5D" w:rsidRDefault="00B92C5D" w:rsidP="00B92C5D">
            <w:pPr>
              <w:pStyle w:val="TableParagraph"/>
              <w:rPr>
                <w:rFonts w:ascii="Times New Roman"/>
                <w:sz w:val="18"/>
              </w:rPr>
            </w:pPr>
          </w:p>
        </w:tc>
        <w:tc>
          <w:tcPr>
            <w:tcW w:w="1404" w:type="dxa"/>
            <w:shd w:val="clear" w:color="auto" w:fill="DCE6F0"/>
          </w:tcPr>
          <w:p w:rsidR="00B92C5D" w:rsidRDefault="00B92C5D" w:rsidP="00B92C5D">
            <w:pPr>
              <w:pStyle w:val="TableParagraph"/>
              <w:rPr>
                <w:rFonts w:ascii="Times New Roman"/>
                <w:sz w:val="18"/>
              </w:rPr>
            </w:pPr>
          </w:p>
        </w:tc>
        <w:tc>
          <w:tcPr>
            <w:tcW w:w="1491" w:type="dxa"/>
            <w:shd w:val="clear" w:color="auto" w:fill="DCE6F0"/>
          </w:tcPr>
          <w:p w:rsidR="00B92C5D" w:rsidRDefault="00B92C5D" w:rsidP="00B92C5D">
            <w:pPr>
              <w:pStyle w:val="TableParagraph"/>
              <w:rPr>
                <w:rFonts w:ascii="Times New Roman"/>
                <w:sz w:val="18"/>
              </w:rPr>
            </w:pPr>
          </w:p>
        </w:tc>
      </w:tr>
      <w:tr w:rsidR="00B92C5D" w:rsidTr="00B92C5D">
        <w:trPr>
          <w:trHeight w:val="248"/>
        </w:trPr>
        <w:tc>
          <w:tcPr>
            <w:tcW w:w="552" w:type="dxa"/>
            <w:shd w:val="clear" w:color="auto" w:fill="CCFFFF"/>
          </w:tcPr>
          <w:p w:rsidR="00B92C5D" w:rsidRDefault="00B92C5D" w:rsidP="00B92C5D">
            <w:pPr>
              <w:pStyle w:val="TableParagraph"/>
              <w:spacing w:line="229" w:lineRule="exact"/>
              <w:ind w:left="31"/>
              <w:jc w:val="center"/>
              <w:rPr>
                <w:sz w:val="21"/>
              </w:rPr>
            </w:pPr>
            <w:r>
              <w:rPr>
                <w:color w:val="008080"/>
                <w:w w:val="77"/>
                <w:sz w:val="21"/>
              </w:rPr>
              <w:t>c</w:t>
            </w:r>
          </w:p>
        </w:tc>
        <w:tc>
          <w:tcPr>
            <w:tcW w:w="6117" w:type="dxa"/>
            <w:shd w:val="clear" w:color="auto" w:fill="DCE6F0"/>
          </w:tcPr>
          <w:p w:rsidR="00B92C5D" w:rsidRDefault="00B92C5D" w:rsidP="00B92C5D">
            <w:pPr>
              <w:pStyle w:val="TableParagraph"/>
              <w:rPr>
                <w:rFonts w:ascii="Times New Roman"/>
                <w:sz w:val="18"/>
              </w:rPr>
            </w:pPr>
          </w:p>
        </w:tc>
        <w:tc>
          <w:tcPr>
            <w:tcW w:w="1404" w:type="dxa"/>
            <w:shd w:val="clear" w:color="auto" w:fill="DCE6F0"/>
          </w:tcPr>
          <w:p w:rsidR="00B92C5D" w:rsidRDefault="00B92C5D" w:rsidP="00B92C5D">
            <w:pPr>
              <w:pStyle w:val="TableParagraph"/>
              <w:rPr>
                <w:rFonts w:ascii="Times New Roman"/>
                <w:sz w:val="18"/>
              </w:rPr>
            </w:pPr>
          </w:p>
        </w:tc>
        <w:tc>
          <w:tcPr>
            <w:tcW w:w="1491" w:type="dxa"/>
            <w:shd w:val="clear" w:color="auto" w:fill="DCE6F0"/>
          </w:tcPr>
          <w:p w:rsidR="00B92C5D" w:rsidRDefault="00B92C5D" w:rsidP="00B92C5D">
            <w:pPr>
              <w:pStyle w:val="TableParagraph"/>
              <w:rPr>
                <w:rFonts w:ascii="Times New Roman"/>
                <w:sz w:val="18"/>
              </w:rPr>
            </w:pPr>
          </w:p>
        </w:tc>
      </w:tr>
      <w:tr w:rsidR="00B92C5D" w:rsidTr="00B92C5D">
        <w:trPr>
          <w:trHeight w:val="248"/>
        </w:trPr>
        <w:tc>
          <w:tcPr>
            <w:tcW w:w="552" w:type="dxa"/>
            <w:shd w:val="clear" w:color="auto" w:fill="CCFFFF"/>
          </w:tcPr>
          <w:p w:rsidR="00B92C5D" w:rsidRDefault="00B92C5D" w:rsidP="00B92C5D">
            <w:pPr>
              <w:pStyle w:val="TableParagraph"/>
              <w:rPr>
                <w:rFonts w:ascii="Times New Roman"/>
                <w:sz w:val="18"/>
              </w:rPr>
            </w:pPr>
          </w:p>
        </w:tc>
        <w:tc>
          <w:tcPr>
            <w:tcW w:w="6117" w:type="dxa"/>
            <w:shd w:val="clear" w:color="auto" w:fill="008080"/>
          </w:tcPr>
          <w:p w:rsidR="00B92C5D" w:rsidRDefault="00B92C5D" w:rsidP="00B92C5D">
            <w:pPr>
              <w:pStyle w:val="TableParagraph"/>
              <w:spacing w:line="229" w:lineRule="exact"/>
              <w:ind w:left="35"/>
              <w:rPr>
                <w:b/>
                <w:sz w:val="21"/>
              </w:rPr>
            </w:pPr>
            <w:r>
              <w:rPr>
                <w:b/>
                <w:color w:val="FFFFFF"/>
                <w:w w:val="80"/>
                <w:sz w:val="21"/>
              </w:rPr>
              <w:t>Total (2)</w:t>
            </w:r>
          </w:p>
        </w:tc>
        <w:tc>
          <w:tcPr>
            <w:tcW w:w="1404" w:type="dxa"/>
            <w:shd w:val="clear" w:color="auto" w:fill="CCFFFF"/>
          </w:tcPr>
          <w:p w:rsidR="00B92C5D" w:rsidRDefault="00B92C5D" w:rsidP="00B92C5D">
            <w:pPr>
              <w:pStyle w:val="TableParagraph"/>
              <w:spacing w:before="14"/>
              <w:ind w:right="11"/>
              <w:jc w:val="right"/>
              <w:rPr>
                <w:sz w:val="16"/>
              </w:rPr>
            </w:pPr>
            <w:r>
              <w:rPr>
                <w:color w:val="008080"/>
                <w:w w:val="78"/>
                <w:sz w:val="16"/>
              </w:rPr>
              <w:t>0</w:t>
            </w:r>
          </w:p>
        </w:tc>
        <w:tc>
          <w:tcPr>
            <w:tcW w:w="1491" w:type="dxa"/>
            <w:shd w:val="clear" w:color="auto" w:fill="CCFFFF"/>
          </w:tcPr>
          <w:p w:rsidR="00B92C5D" w:rsidRDefault="00B92C5D" w:rsidP="00B92C5D">
            <w:pPr>
              <w:pStyle w:val="TableParagraph"/>
              <w:spacing w:before="14"/>
              <w:ind w:right="6"/>
              <w:jc w:val="right"/>
              <w:rPr>
                <w:sz w:val="16"/>
              </w:rPr>
            </w:pPr>
            <w:r>
              <w:rPr>
                <w:color w:val="008080"/>
                <w:w w:val="78"/>
                <w:sz w:val="16"/>
              </w:rPr>
              <w:t>0</w:t>
            </w:r>
          </w:p>
        </w:tc>
      </w:tr>
      <w:tr w:rsidR="00B92C5D" w:rsidTr="00B92C5D">
        <w:trPr>
          <w:trHeight w:val="248"/>
        </w:trPr>
        <w:tc>
          <w:tcPr>
            <w:tcW w:w="552" w:type="dxa"/>
            <w:shd w:val="clear" w:color="auto" w:fill="CCFFFF"/>
          </w:tcPr>
          <w:p w:rsidR="00B92C5D" w:rsidRDefault="00B92C5D" w:rsidP="00B92C5D">
            <w:pPr>
              <w:pStyle w:val="TableParagraph"/>
              <w:rPr>
                <w:rFonts w:ascii="Times New Roman"/>
                <w:sz w:val="18"/>
              </w:rPr>
            </w:pPr>
          </w:p>
        </w:tc>
        <w:tc>
          <w:tcPr>
            <w:tcW w:w="6117" w:type="dxa"/>
            <w:shd w:val="clear" w:color="auto" w:fill="008080"/>
          </w:tcPr>
          <w:p w:rsidR="00B92C5D" w:rsidRDefault="00B92C5D" w:rsidP="00B92C5D">
            <w:pPr>
              <w:pStyle w:val="TableParagraph"/>
              <w:spacing w:line="229" w:lineRule="exact"/>
              <w:ind w:left="2061"/>
              <w:rPr>
                <w:b/>
                <w:sz w:val="21"/>
              </w:rPr>
            </w:pPr>
            <w:r>
              <w:rPr>
                <w:b/>
                <w:color w:val="FFFFFF"/>
                <w:w w:val="80"/>
                <w:sz w:val="21"/>
              </w:rPr>
              <w:t>Total subcapitol I (1+2)</w:t>
            </w:r>
          </w:p>
        </w:tc>
        <w:tc>
          <w:tcPr>
            <w:tcW w:w="1404" w:type="dxa"/>
            <w:shd w:val="clear" w:color="auto" w:fill="CCFFFF"/>
          </w:tcPr>
          <w:p w:rsidR="00B92C5D" w:rsidRDefault="00B92C5D" w:rsidP="00B92C5D">
            <w:pPr>
              <w:pStyle w:val="TableParagraph"/>
              <w:spacing w:before="14"/>
              <w:ind w:right="11"/>
              <w:jc w:val="right"/>
              <w:rPr>
                <w:sz w:val="16"/>
              </w:rPr>
            </w:pPr>
            <w:r>
              <w:rPr>
                <w:color w:val="008080"/>
                <w:w w:val="78"/>
                <w:sz w:val="16"/>
              </w:rPr>
              <w:t>0</w:t>
            </w:r>
          </w:p>
        </w:tc>
        <w:tc>
          <w:tcPr>
            <w:tcW w:w="1491" w:type="dxa"/>
            <w:shd w:val="clear" w:color="auto" w:fill="CCFFFF"/>
          </w:tcPr>
          <w:p w:rsidR="00B92C5D" w:rsidRDefault="00B92C5D" w:rsidP="00B92C5D">
            <w:pPr>
              <w:pStyle w:val="TableParagraph"/>
              <w:spacing w:before="14"/>
              <w:ind w:right="6"/>
              <w:jc w:val="right"/>
              <w:rPr>
                <w:sz w:val="16"/>
              </w:rPr>
            </w:pPr>
            <w:r>
              <w:rPr>
                <w:color w:val="008080"/>
                <w:w w:val="78"/>
                <w:sz w:val="16"/>
              </w:rPr>
              <w:t>0</w:t>
            </w:r>
          </w:p>
        </w:tc>
      </w:tr>
      <w:tr w:rsidR="00B92C5D" w:rsidTr="00B92C5D">
        <w:trPr>
          <w:trHeight w:val="248"/>
        </w:trPr>
        <w:tc>
          <w:tcPr>
            <w:tcW w:w="552" w:type="dxa"/>
            <w:tcBorders>
              <w:left w:val="nil"/>
              <w:right w:val="nil"/>
            </w:tcBorders>
            <w:shd w:val="clear" w:color="auto" w:fill="008080"/>
          </w:tcPr>
          <w:p w:rsidR="00B92C5D" w:rsidRDefault="00B92C5D" w:rsidP="00B92C5D">
            <w:pPr>
              <w:pStyle w:val="TableParagraph"/>
              <w:spacing w:line="229" w:lineRule="exact"/>
              <w:ind w:left="30"/>
              <w:jc w:val="center"/>
              <w:rPr>
                <w:b/>
                <w:sz w:val="21"/>
              </w:rPr>
            </w:pPr>
            <w:r>
              <w:rPr>
                <w:b/>
                <w:color w:val="FFFFFF"/>
                <w:w w:val="73"/>
                <w:sz w:val="21"/>
              </w:rPr>
              <w:t>2</w:t>
            </w:r>
          </w:p>
        </w:tc>
        <w:tc>
          <w:tcPr>
            <w:tcW w:w="6117" w:type="dxa"/>
            <w:tcBorders>
              <w:left w:val="nil"/>
              <w:right w:val="nil"/>
            </w:tcBorders>
            <w:shd w:val="clear" w:color="auto" w:fill="008080"/>
          </w:tcPr>
          <w:p w:rsidR="00B92C5D" w:rsidRDefault="00B92C5D" w:rsidP="00B92C5D">
            <w:pPr>
              <w:pStyle w:val="TableParagraph"/>
              <w:spacing w:line="229" w:lineRule="exact"/>
              <w:ind w:left="45"/>
              <w:rPr>
                <w:b/>
                <w:sz w:val="21"/>
              </w:rPr>
            </w:pPr>
            <w:r>
              <w:rPr>
                <w:b/>
                <w:color w:val="FFFFFF"/>
                <w:w w:val="85"/>
                <w:sz w:val="21"/>
              </w:rPr>
              <w:t>Subcapitolul II Înfiinţarea plantaţiei</w:t>
            </w:r>
          </w:p>
        </w:tc>
        <w:tc>
          <w:tcPr>
            <w:tcW w:w="1404" w:type="dxa"/>
            <w:tcBorders>
              <w:left w:val="nil"/>
              <w:right w:val="nil"/>
            </w:tcBorders>
            <w:shd w:val="clear" w:color="auto" w:fill="008080"/>
          </w:tcPr>
          <w:p w:rsidR="00B92C5D" w:rsidRDefault="00B92C5D" w:rsidP="00B92C5D">
            <w:pPr>
              <w:pStyle w:val="TableParagraph"/>
              <w:rPr>
                <w:rFonts w:ascii="Times New Roman"/>
                <w:sz w:val="18"/>
              </w:rPr>
            </w:pPr>
          </w:p>
        </w:tc>
        <w:tc>
          <w:tcPr>
            <w:tcW w:w="1491" w:type="dxa"/>
            <w:tcBorders>
              <w:left w:val="nil"/>
            </w:tcBorders>
            <w:shd w:val="clear" w:color="auto" w:fill="008080"/>
          </w:tcPr>
          <w:p w:rsidR="00B92C5D" w:rsidRDefault="00B92C5D" w:rsidP="00B92C5D">
            <w:pPr>
              <w:pStyle w:val="TableParagraph"/>
              <w:rPr>
                <w:rFonts w:ascii="Times New Roman"/>
                <w:sz w:val="18"/>
              </w:rPr>
            </w:pPr>
          </w:p>
        </w:tc>
      </w:tr>
      <w:tr w:rsidR="00B92C5D" w:rsidTr="00B92C5D">
        <w:trPr>
          <w:trHeight w:val="248"/>
        </w:trPr>
        <w:tc>
          <w:tcPr>
            <w:tcW w:w="9564" w:type="dxa"/>
            <w:gridSpan w:val="4"/>
            <w:tcBorders>
              <w:left w:val="nil"/>
            </w:tcBorders>
            <w:shd w:val="clear" w:color="auto" w:fill="FFFF00"/>
          </w:tcPr>
          <w:p w:rsidR="00B92C5D" w:rsidRDefault="00B92C5D" w:rsidP="00B92C5D">
            <w:pPr>
              <w:pStyle w:val="TableParagraph"/>
              <w:spacing w:line="229" w:lineRule="exact"/>
              <w:ind w:left="1745"/>
              <w:rPr>
                <w:b/>
                <w:sz w:val="21"/>
              </w:rPr>
            </w:pPr>
            <w:r>
              <w:rPr>
                <w:b/>
                <w:color w:val="FF0000"/>
                <w:w w:val="85"/>
                <w:sz w:val="21"/>
              </w:rPr>
              <w:t>Atenţie! Sunt eligibile numai cheltuielile cu servicii executate de terţi.</w:t>
            </w:r>
          </w:p>
        </w:tc>
      </w:tr>
      <w:tr w:rsidR="00B92C5D" w:rsidTr="00B92C5D">
        <w:trPr>
          <w:trHeight w:val="248"/>
        </w:trPr>
        <w:tc>
          <w:tcPr>
            <w:tcW w:w="552" w:type="dxa"/>
            <w:shd w:val="clear" w:color="auto" w:fill="CCFFFF"/>
          </w:tcPr>
          <w:p w:rsidR="00B92C5D" w:rsidRDefault="00B92C5D" w:rsidP="00B92C5D">
            <w:pPr>
              <w:pStyle w:val="TableParagraph"/>
              <w:rPr>
                <w:rFonts w:ascii="Times New Roman"/>
                <w:sz w:val="18"/>
              </w:rPr>
            </w:pPr>
          </w:p>
        </w:tc>
        <w:tc>
          <w:tcPr>
            <w:tcW w:w="6117" w:type="dxa"/>
            <w:shd w:val="clear" w:color="auto" w:fill="CCFFFF"/>
          </w:tcPr>
          <w:p w:rsidR="00B92C5D" w:rsidRDefault="00B92C5D" w:rsidP="00B92C5D">
            <w:pPr>
              <w:pStyle w:val="TableParagraph"/>
              <w:spacing w:line="229" w:lineRule="exact"/>
              <w:ind w:left="35"/>
              <w:rPr>
                <w:b/>
                <w:sz w:val="21"/>
              </w:rPr>
            </w:pPr>
            <w:r>
              <w:rPr>
                <w:b/>
                <w:color w:val="008080"/>
                <w:w w:val="85"/>
                <w:sz w:val="21"/>
              </w:rPr>
              <w:t>1. Manoperă</w:t>
            </w:r>
          </w:p>
        </w:tc>
        <w:tc>
          <w:tcPr>
            <w:tcW w:w="1404" w:type="dxa"/>
            <w:shd w:val="clear" w:color="auto" w:fill="CCFFFF"/>
          </w:tcPr>
          <w:p w:rsidR="00B92C5D" w:rsidRDefault="00B92C5D" w:rsidP="00B92C5D">
            <w:pPr>
              <w:pStyle w:val="TableParagraph"/>
              <w:rPr>
                <w:rFonts w:ascii="Times New Roman"/>
                <w:sz w:val="18"/>
              </w:rPr>
            </w:pPr>
          </w:p>
        </w:tc>
        <w:tc>
          <w:tcPr>
            <w:tcW w:w="1491" w:type="dxa"/>
            <w:shd w:val="clear" w:color="auto" w:fill="CCFFFF"/>
          </w:tcPr>
          <w:p w:rsidR="00B92C5D" w:rsidRDefault="00B92C5D" w:rsidP="00B92C5D">
            <w:pPr>
              <w:pStyle w:val="TableParagraph"/>
              <w:rPr>
                <w:rFonts w:ascii="Times New Roman"/>
                <w:sz w:val="18"/>
              </w:rPr>
            </w:pPr>
          </w:p>
        </w:tc>
      </w:tr>
      <w:tr w:rsidR="00B92C5D" w:rsidTr="00B92C5D">
        <w:trPr>
          <w:trHeight w:val="234"/>
        </w:trPr>
        <w:tc>
          <w:tcPr>
            <w:tcW w:w="552" w:type="dxa"/>
            <w:shd w:val="clear" w:color="auto" w:fill="CCFFFF"/>
          </w:tcPr>
          <w:p w:rsidR="00B92C5D" w:rsidRDefault="00B92C5D" w:rsidP="00B92C5D">
            <w:pPr>
              <w:pStyle w:val="TableParagraph"/>
              <w:spacing w:line="215" w:lineRule="exact"/>
              <w:ind w:left="33"/>
              <w:jc w:val="center"/>
              <w:rPr>
                <w:sz w:val="21"/>
              </w:rPr>
            </w:pPr>
            <w:r>
              <w:rPr>
                <w:color w:val="008080"/>
                <w:w w:val="78"/>
                <w:sz w:val="21"/>
              </w:rPr>
              <w:t>a</w:t>
            </w:r>
          </w:p>
        </w:tc>
        <w:tc>
          <w:tcPr>
            <w:tcW w:w="6117" w:type="dxa"/>
          </w:tcPr>
          <w:p w:rsidR="00B92C5D" w:rsidRDefault="00B92C5D" w:rsidP="00B92C5D">
            <w:pPr>
              <w:pStyle w:val="TableParagraph"/>
              <w:rPr>
                <w:rFonts w:ascii="Times New Roman"/>
                <w:sz w:val="16"/>
              </w:rPr>
            </w:pPr>
          </w:p>
        </w:tc>
        <w:tc>
          <w:tcPr>
            <w:tcW w:w="1404" w:type="dxa"/>
            <w:shd w:val="clear" w:color="auto" w:fill="DCE6F0"/>
          </w:tcPr>
          <w:p w:rsidR="00B92C5D" w:rsidRDefault="00B92C5D" w:rsidP="00B92C5D">
            <w:pPr>
              <w:pStyle w:val="TableParagraph"/>
              <w:rPr>
                <w:rFonts w:ascii="Times New Roman"/>
                <w:sz w:val="16"/>
              </w:rPr>
            </w:pPr>
          </w:p>
        </w:tc>
        <w:tc>
          <w:tcPr>
            <w:tcW w:w="1491" w:type="dxa"/>
            <w:shd w:val="clear" w:color="auto" w:fill="DCE6F0"/>
          </w:tcPr>
          <w:p w:rsidR="00B92C5D" w:rsidRDefault="00B92C5D" w:rsidP="00B92C5D">
            <w:pPr>
              <w:pStyle w:val="TableParagraph"/>
              <w:rPr>
                <w:rFonts w:ascii="Times New Roman"/>
                <w:sz w:val="16"/>
              </w:rPr>
            </w:pPr>
          </w:p>
        </w:tc>
      </w:tr>
      <w:tr w:rsidR="00B92C5D" w:rsidTr="00B92C5D">
        <w:trPr>
          <w:trHeight w:val="234"/>
        </w:trPr>
        <w:tc>
          <w:tcPr>
            <w:tcW w:w="552" w:type="dxa"/>
            <w:shd w:val="clear" w:color="auto" w:fill="CCFFFF"/>
          </w:tcPr>
          <w:p w:rsidR="00B92C5D" w:rsidRDefault="00B92C5D" w:rsidP="00B92C5D">
            <w:pPr>
              <w:pStyle w:val="TableParagraph"/>
              <w:spacing w:line="214" w:lineRule="exact"/>
              <w:ind w:left="34"/>
              <w:jc w:val="center"/>
              <w:rPr>
                <w:sz w:val="21"/>
              </w:rPr>
            </w:pPr>
            <w:r>
              <w:rPr>
                <w:color w:val="008080"/>
                <w:w w:val="83"/>
                <w:sz w:val="21"/>
              </w:rPr>
              <w:t>b</w:t>
            </w:r>
          </w:p>
        </w:tc>
        <w:tc>
          <w:tcPr>
            <w:tcW w:w="6117" w:type="dxa"/>
          </w:tcPr>
          <w:p w:rsidR="00B92C5D" w:rsidRDefault="00B92C5D" w:rsidP="00B92C5D">
            <w:pPr>
              <w:pStyle w:val="TableParagraph"/>
              <w:rPr>
                <w:rFonts w:ascii="Times New Roman"/>
                <w:sz w:val="16"/>
              </w:rPr>
            </w:pPr>
          </w:p>
        </w:tc>
        <w:tc>
          <w:tcPr>
            <w:tcW w:w="1404" w:type="dxa"/>
            <w:shd w:val="clear" w:color="auto" w:fill="DCE6F0"/>
          </w:tcPr>
          <w:p w:rsidR="00B92C5D" w:rsidRDefault="00B92C5D" w:rsidP="00B92C5D">
            <w:pPr>
              <w:pStyle w:val="TableParagraph"/>
              <w:rPr>
                <w:rFonts w:ascii="Times New Roman"/>
                <w:sz w:val="16"/>
              </w:rPr>
            </w:pPr>
          </w:p>
        </w:tc>
        <w:tc>
          <w:tcPr>
            <w:tcW w:w="1491" w:type="dxa"/>
            <w:shd w:val="clear" w:color="auto" w:fill="DCE6F0"/>
          </w:tcPr>
          <w:p w:rsidR="00B92C5D" w:rsidRDefault="00B92C5D" w:rsidP="00B92C5D">
            <w:pPr>
              <w:pStyle w:val="TableParagraph"/>
              <w:rPr>
                <w:rFonts w:ascii="Times New Roman"/>
                <w:sz w:val="16"/>
              </w:rPr>
            </w:pPr>
          </w:p>
        </w:tc>
      </w:tr>
      <w:tr w:rsidR="00B92C5D" w:rsidTr="00B92C5D">
        <w:trPr>
          <w:trHeight w:val="234"/>
        </w:trPr>
        <w:tc>
          <w:tcPr>
            <w:tcW w:w="552" w:type="dxa"/>
            <w:shd w:val="clear" w:color="auto" w:fill="CCFFFF"/>
          </w:tcPr>
          <w:p w:rsidR="00B92C5D" w:rsidRDefault="00B92C5D" w:rsidP="00B92C5D">
            <w:pPr>
              <w:pStyle w:val="TableParagraph"/>
              <w:spacing w:line="214" w:lineRule="exact"/>
              <w:ind w:left="31"/>
              <w:jc w:val="center"/>
              <w:rPr>
                <w:sz w:val="21"/>
              </w:rPr>
            </w:pPr>
            <w:r>
              <w:rPr>
                <w:color w:val="008080"/>
                <w:w w:val="77"/>
                <w:sz w:val="21"/>
              </w:rPr>
              <w:t>c</w:t>
            </w:r>
          </w:p>
        </w:tc>
        <w:tc>
          <w:tcPr>
            <w:tcW w:w="6117" w:type="dxa"/>
          </w:tcPr>
          <w:p w:rsidR="00B92C5D" w:rsidRDefault="00B92C5D" w:rsidP="00B92C5D">
            <w:pPr>
              <w:pStyle w:val="TableParagraph"/>
              <w:rPr>
                <w:rFonts w:ascii="Times New Roman"/>
                <w:sz w:val="16"/>
              </w:rPr>
            </w:pPr>
          </w:p>
        </w:tc>
        <w:tc>
          <w:tcPr>
            <w:tcW w:w="1404" w:type="dxa"/>
            <w:shd w:val="clear" w:color="auto" w:fill="DCE6F0"/>
          </w:tcPr>
          <w:p w:rsidR="00B92C5D" w:rsidRDefault="00B92C5D" w:rsidP="00B92C5D">
            <w:pPr>
              <w:pStyle w:val="TableParagraph"/>
              <w:rPr>
                <w:rFonts w:ascii="Times New Roman"/>
                <w:sz w:val="16"/>
              </w:rPr>
            </w:pPr>
          </w:p>
        </w:tc>
        <w:tc>
          <w:tcPr>
            <w:tcW w:w="1491" w:type="dxa"/>
            <w:shd w:val="clear" w:color="auto" w:fill="DCE6F0"/>
          </w:tcPr>
          <w:p w:rsidR="00B92C5D" w:rsidRDefault="00B92C5D" w:rsidP="00B92C5D">
            <w:pPr>
              <w:pStyle w:val="TableParagraph"/>
              <w:rPr>
                <w:rFonts w:ascii="Times New Roman"/>
                <w:sz w:val="16"/>
              </w:rPr>
            </w:pPr>
          </w:p>
        </w:tc>
      </w:tr>
      <w:tr w:rsidR="00B92C5D" w:rsidTr="00B92C5D">
        <w:trPr>
          <w:trHeight w:val="234"/>
        </w:trPr>
        <w:tc>
          <w:tcPr>
            <w:tcW w:w="552" w:type="dxa"/>
            <w:shd w:val="clear" w:color="auto" w:fill="CCFFFF"/>
          </w:tcPr>
          <w:p w:rsidR="00B92C5D" w:rsidRDefault="00B92C5D" w:rsidP="00B92C5D">
            <w:pPr>
              <w:pStyle w:val="TableParagraph"/>
              <w:spacing w:line="214" w:lineRule="exact"/>
              <w:ind w:left="34"/>
              <w:jc w:val="center"/>
              <w:rPr>
                <w:sz w:val="21"/>
              </w:rPr>
            </w:pPr>
            <w:r>
              <w:rPr>
                <w:color w:val="008080"/>
                <w:w w:val="83"/>
                <w:sz w:val="21"/>
              </w:rPr>
              <w:t>d</w:t>
            </w:r>
          </w:p>
        </w:tc>
        <w:tc>
          <w:tcPr>
            <w:tcW w:w="6117" w:type="dxa"/>
          </w:tcPr>
          <w:p w:rsidR="00B92C5D" w:rsidRDefault="00B92C5D" w:rsidP="00B92C5D">
            <w:pPr>
              <w:pStyle w:val="TableParagraph"/>
              <w:rPr>
                <w:rFonts w:ascii="Times New Roman"/>
                <w:sz w:val="16"/>
              </w:rPr>
            </w:pPr>
          </w:p>
        </w:tc>
        <w:tc>
          <w:tcPr>
            <w:tcW w:w="1404" w:type="dxa"/>
            <w:shd w:val="clear" w:color="auto" w:fill="DCE6F0"/>
          </w:tcPr>
          <w:p w:rsidR="00B92C5D" w:rsidRDefault="00B92C5D" w:rsidP="00B92C5D">
            <w:pPr>
              <w:pStyle w:val="TableParagraph"/>
              <w:rPr>
                <w:rFonts w:ascii="Times New Roman"/>
                <w:sz w:val="16"/>
              </w:rPr>
            </w:pPr>
          </w:p>
        </w:tc>
        <w:tc>
          <w:tcPr>
            <w:tcW w:w="1491" w:type="dxa"/>
            <w:shd w:val="clear" w:color="auto" w:fill="DCE6F0"/>
          </w:tcPr>
          <w:p w:rsidR="00B92C5D" w:rsidRDefault="00B92C5D" w:rsidP="00B92C5D">
            <w:pPr>
              <w:pStyle w:val="TableParagraph"/>
              <w:rPr>
                <w:rFonts w:ascii="Times New Roman"/>
                <w:sz w:val="16"/>
              </w:rPr>
            </w:pPr>
          </w:p>
        </w:tc>
      </w:tr>
      <w:tr w:rsidR="00B92C5D" w:rsidTr="00B92C5D">
        <w:trPr>
          <w:trHeight w:val="234"/>
        </w:trPr>
        <w:tc>
          <w:tcPr>
            <w:tcW w:w="552" w:type="dxa"/>
            <w:shd w:val="clear" w:color="auto" w:fill="CCFFFF"/>
          </w:tcPr>
          <w:p w:rsidR="00B92C5D" w:rsidRDefault="00B92C5D" w:rsidP="00B92C5D">
            <w:pPr>
              <w:pStyle w:val="TableParagraph"/>
              <w:spacing w:line="214" w:lineRule="exact"/>
              <w:ind w:left="33"/>
              <w:jc w:val="center"/>
              <w:rPr>
                <w:sz w:val="21"/>
              </w:rPr>
            </w:pPr>
            <w:r>
              <w:rPr>
                <w:color w:val="008080"/>
                <w:w w:val="81"/>
                <w:sz w:val="21"/>
              </w:rPr>
              <w:t>e</w:t>
            </w:r>
          </w:p>
        </w:tc>
        <w:tc>
          <w:tcPr>
            <w:tcW w:w="6117" w:type="dxa"/>
          </w:tcPr>
          <w:p w:rsidR="00B92C5D" w:rsidRDefault="00B92C5D" w:rsidP="00B92C5D">
            <w:pPr>
              <w:pStyle w:val="TableParagraph"/>
              <w:rPr>
                <w:rFonts w:ascii="Times New Roman"/>
                <w:sz w:val="16"/>
              </w:rPr>
            </w:pPr>
          </w:p>
        </w:tc>
        <w:tc>
          <w:tcPr>
            <w:tcW w:w="1404" w:type="dxa"/>
            <w:shd w:val="clear" w:color="auto" w:fill="DCE6F0"/>
          </w:tcPr>
          <w:p w:rsidR="00B92C5D" w:rsidRDefault="00B92C5D" w:rsidP="00B92C5D">
            <w:pPr>
              <w:pStyle w:val="TableParagraph"/>
              <w:rPr>
                <w:rFonts w:ascii="Times New Roman"/>
                <w:sz w:val="16"/>
              </w:rPr>
            </w:pPr>
          </w:p>
        </w:tc>
        <w:tc>
          <w:tcPr>
            <w:tcW w:w="1491" w:type="dxa"/>
            <w:shd w:val="clear" w:color="auto" w:fill="DCE6F0"/>
          </w:tcPr>
          <w:p w:rsidR="00B92C5D" w:rsidRDefault="00B92C5D" w:rsidP="00B92C5D">
            <w:pPr>
              <w:pStyle w:val="TableParagraph"/>
              <w:rPr>
                <w:rFonts w:ascii="Times New Roman"/>
                <w:sz w:val="16"/>
              </w:rPr>
            </w:pPr>
          </w:p>
        </w:tc>
      </w:tr>
      <w:tr w:rsidR="00B92C5D" w:rsidTr="00B92C5D">
        <w:trPr>
          <w:trHeight w:val="234"/>
        </w:trPr>
        <w:tc>
          <w:tcPr>
            <w:tcW w:w="552" w:type="dxa"/>
            <w:shd w:val="clear" w:color="auto" w:fill="CCFFFF"/>
          </w:tcPr>
          <w:p w:rsidR="00B92C5D" w:rsidRDefault="00B92C5D" w:rsidP="00B92C5D">
            <w:pPr>
              <w:pStyle w:val="TableParagraph"/>
              <w:spacing w:line="214" w:lineRule="exact"/>
              <w:ind w:left="30"/>
              <w:jc w:val="center"/>
              <w:rPr>
                <w:sz w:val="21"/>
              </w:rPr>
            </w:pPr>
            <w:r>
              <w:rPr>
                <w:color w:val="008080"/>
                <w:w w:val="87"/>
                <w:sz w:val="21"/>
              </w:rPr>
              <w:t>f</w:t>
            </w:r>
          </w:p>
        </w:tc>
        <w:tc>
          <w:tcPr>
            <w:tcW w:w="6117" w:type="dxa"/>
          </w:tcPr>
          <w:p w:rsidR="00B92C5D" w:rsidRDefault="00B92C5D" w:rsidP="00B92C5D">
            <w:pPr>
              <w:pStyle w:val="TableParagraph"/>
              <w:rPr>
                <w:rFonts w:ascii="Times New Roman"/>
                <w:sz w:val="16"/>
              </w:rPr>
            </w:pPr>
          </w:p>
        </w:tc>
        <w:tc>
          <w:tcPr>
            <w:tcW w:w="1404" w:type="dxa"/>
            <w:shd w:val="clear" w:color="auto" w:fill="DCE6F0"/>
          </w:tcPr>
          <w:p w:rsidR="00B92C5D" w:rsidRDefault="00B92C5D" w:rsidP="00B92C5D">
            <w:pPr>
              <w:pStyle w:val="TableParagraph"/>
              <w:rPr>
                <w:rFonts w:ascii="Times New Roman"/>
                <w:sz w:val="16"/>
              </w:rPr>
            </w:pPr>
          </w:p>
        </w:tc>
        <w:tc>
          <w:tcPr>
            <w:tcW w:w="1491" w:type="dxa"/>
            <w:shd w:val="clear" w:color="auto" w:fill="DCE6F0"/>
          </w:tcPr>
          <w:p w:rsidR="00B92C5D" w:rsidRDefault="00B92C5D" w:rsidP="00B92C5D">
            <w:pPr>
              <w:pStyle w:val="TableParagraph"/>
              <w:rPr>
                <w:rFonts w:ascii="Times New Roman"/>
                <w:sz w:val="16"/>
              </w:rPr>
            </w:pPr>
          </w:p>
        </w:tc>
      </w:tr>
      <w:tr w:rsidR="00B92C5D" w:rsidTr="00B92C5D">
        <w:trPr>
          <w:trHeight w:val="234"/>
        </w:trPr>
        <w:tc>
          <w:tcPr>
            <w:tcW w:w="552" w:type="dxa"/>
            <w:shd w:val="clear" w:color="auto" w:fill="CCFFFF"/>
          </w:tcPr>
          <w:p w:rsidR="00B92C5D" w:rsidRDefault="00B92C5D" w:rsidP="00B92C5D">
            <w:pPr>
              <w:pStyle w:val="TableParagraph"/>
              <w:spacing w:line="214" w:lineRule="exact"/>
              <w:ind w:left="32"/>
              <w:jc w:val="center"/>
              <w:rPr>
                <w:sz w:val="21"/>
              </w:rPr>
            </w:pPr>
            <w:r>
              <w:rPr>
                <w:color w:val="008080"/>
                <w:w w:val="74"/>
                <w:sz w:val="21"/>
              </w:rPr>
              <w:t>g</w:t>
            </w:r>
          </w:p>
        </w:tc>
        <w:tc>
          <w:tcPr>
            <w:tcW w:w="6117" w:type="dxa"/>
          </w:tcPr>
          <w:p w:rsidR="00B92C5D" w:rsidRDefault="00B92C5D" w:rsidP="00B92C5D">
            <w:pPr>
              <w:pStyle w:val="TableParagraph"/>
              <w:rPr>
                <w:rFonts w:ascii="Times New Roman"/>
                <w:sz w:val="16"/>
              </w:rPr>
            </w:pPr>
          </w:p>
        </w:tc>
        <w:tc>
          <w:tcPr>
            <w:tcW w:w="1404" w:type="dxa"/>
            <w:shd w:val="clear" w:color="auto" w:fill="DCE6F0"/>
          </w:tcPr>
          <w:p w:rsidR="00B92C5D" w:rsidRDefault="00B92C5D" w:rsidP="00B92C5D">
            <w:pPr>
              <w:pStyle w:val="TableParagraph"/>
              <w:rPr>
                <w:rFonts w:ascii="Times New Roman"/>
                <w:sz w:val="16"/>
              </w:rPr>
            </w:pPr>
          </w:p>
        </w:tc>
        <w:tc>
          <w:tcPr>
            <w:tcW w:w="1491" w:type="dxa"/>
            <w:shd w:val="clear" w:color="auto" w:fill="DCE6F0"/>
          </w:tcPr>
          <w:p w:rsidR="00B92C5D" w:rsidRDefault="00B92C5D" w:rsidP="00B92C5D">
            <w:pPr>
              <w:pStyle w:val="TableParagraph"/>
              <w:rPr>
                <w:rFonts w:ascii="Times New Roman"/>
                <w:sz w:val="16"/>
              </w:rPr>
            </w:pPr>
          </w:p>
        </w:tc>
      </w:tr>
      <w:tr w:rsidR="00B92C5D" w:rsidTr="00B92C5D">
        <w:trPr>
          <w:trHeight w:val="234"/>
        </w:trPr>
        <w:tc>
          <w:tcPr>
            <w:tcW w:w="552" w:type="dxa"/>
            <w:shd w:val="clear" w:color="auto" w:fill="CCFFFF"/>
          </w:tcPr>
          <w:p w:rsidR="00B92C5D" w:rsidRDefault="00B92C5D" w:rsidP="00B92C5D">
            <w:pPr>
              <w:pStyle w:val="TableParagraph"/>
              <w:spacing w:line="214" w:lineRule="exact"/>
              <w:ind w:left="34"/>
              <w:jc w:val="center"/>
              <w:rPr>
                <w:sz w:val="21"/>
              </w:rPr>
            </w:pPr>
            <w:r>
              <w:rPr>
                <w:color w:val="008080"/>
                <w:w w:val="83"/>
                <w:sz w:val="21"/>
              </w:rPr>
              <w:t>h</w:t>
            </w:r>
          </w:p>
        </w:tc>
        <w:tc>
          <w:tcPr>
            <w:tcW w:w="6117" w:type="dxa"/>
          </w:tcPr>
          <w:p w:rsidR="00B92C5D" w:rsidRDefault="00B92C5D" w:rsidP="00B92C5D">
            <w:pPr>
              <w:pStyle w:val="TableParagraph"/>
              <w:rPr>
                <w:rFonts w:ascii="Times New Roman"/>
                <w:sz w:val="16"/>
              </w:rPr>
            </w:pPr>
          </w:p>
        </w:tc>
        <w:tc>
          <w:tcPr>
            <w:tcW w:w="1404" w:type="dxa"/>
            <w:shd w:val="clear" w:color="auto" w:fill="DCE6F0"/>
          </w:tcPr>
          <w:p w:rsidR="00B92C5D" w:rsidRDefault="00B92C5D" w:rsidP="00B92C5D">
            <w:pPr>
              <w:pStyle w:val="TableParagraph"/>
              <w:rPr>
                <w:rFonts w:ascii="Times New Roman"/>
                <w:sz w:val="16"/>
              </w:rPr>
            </w:pPr>
          </w:p>
        </w:tc>
        <w:tc>
          <w:tcPr>
            <w:tcW w:w="1491" w:type="dxa"/>
            <w:shd w:val="clear" w:color="auto" w:fill="DCE6F0"/>
          </w:tcPr>
          <w:p w:rsidR="00B92C5D" w:rsidRDefault="00B92C5D" w:rsidP="00B92C5D">
            <w:pPr>
              <w:pStyle w:val="TableParagraph"/>
              <w:rPr>
                <w:rFonts w:ascii="Times New Roman"/>
                <w:sz w:val="16"/>
              </w:rPr>
            </w:pPr>
          </w:p>
        </w:tc>
      </w:tr>
      <w:tr w:rsidR="00B92C5D" w:rsidTr="00B92C5D">
        <w:trPr>
          <w:trHeight w:val="234"/>
        </w:trPr>
        <w:tc>
          <w:tcPr>
            <w:tcW w:w="552" w:type="dxa"/>
            <w:shd w:val="clear" w:color="auto" w:fill="CCFFFF"/>
          </w:tcPr>
          <w:p w:rsidR="00B92C5D" w:rsidRDefault="00B92C5D" w:rsidP="00B92C5D">
            <w:pPr>
              <w:pStyle w:val="TableParagraph"/>
              <w:spacing w:line="214" w:lineRule="exact"/>
              <w:ind w:left="34"/>
              <w:jc w:val="center"/>
              <w:rPr>
                <w:sz w:val="21"/>
              </w:rPr>
            </w:pPr>
            <w:r>
              <w:rPr>
                <w:color w:val="008080"/>
                <w:w w:val="83"/>
                <w:sz w:val="21"/>
              </w:rPr>
              <w:t>i</w:t>
            </w:r>
          </w:p>
        </w:tc>
        <w:tc>
          <w:tcPr>
            <w:tcW w:w="6117" w:type="dxa"/>
          </w:tcPr>
          <w:p w:rsidR="00B92C5D" w:rsidRDefault="00B92C5D" w:rsidP="00B92C5D">
            <w:pPr>
              <w:pStyle w:val="TableParagraph"/>
              <w:rPr>
                <w:rFonts w:ascii="Times New Roman"/>
                <w:sz w:val="16"/>
              </w:rPr>
            </w:pPr>
          </w:p>
        </w:tc>
        <w:tc>
          <w:tcPr>
            <w:tcW w:w="1404" w:type="dxa"/>
            <w:shd w:val="clear" w:color="auto" w:fill="DCE6F0"/>
          </w:tcPr>
          <w:p w:rsidR="00B92C5D" w:rsidRDefault="00B92C5D" w:rsidP="00B92C5D">
            <w:pPr>
              <w:pStyle w:val="TableParagraph"/>
              <w:rPr>
                <w:rFonts w:ascii="Times New Roman"/>
                <w:sz w:val="16"/>
              </w:rPr>
            </w:pPr>
          </w:p>
        </w:tc>
        <w:tc>
          <w:tcPr>
            <w:tcW w:w="1491" w:type="dxa"/>
            <w:shd w:val="clear" w:color="auto" w:fill="DCE6F0"/>
          </w:tcPr>
          <w:p w:rsidR="00B92C5D" w:rsidRDefault="00B92C5D" w:rsidP="00B92C5D">
            <w:pPr>
              <w:pStyle w:val="TableParagraph"/>
              <w:rPr>
                <w:rFonts w:ascii="Times New Roman"/>
                <w:sz w:val="16"/>
              </w:rPr>
            </w:pPr>
          </w:p>
        </w:tc>
      </w:tr>
      <w:tr w:rsidR="00B92C5D" w:rsidTr="00B92C5D">
        <w:trPr>
          <w:trHeight w:val="248"/>
        </w:trPr>
        <w:tc>
          <w:tcPr>
            <w:tcW w:w="552" w:type="dxa"/>
            <w:shd w:val="clear" w:color="auto" w:fill="CCFFFF"/>
          </w:tcPr>
          <w:p w:rsidR="00B92C5D" w:rsidRDefault="00B92C5D" w:rsidP="00B92C5D">
            <w:pPr>
              <w:pStyle w:val="TableParagraph"/>
              <w:rPr>
                <w:rFonts w:ascii="Times New Roman"/>
                <w:sz w:val="18"/>
              </w:rPr>
            </w:pPr>
          </w:p>
        </w:tc>
        <w:tc>
          <w:tcPr>
            <w:tcW w:w="6117" w:type="dxa"/>
            <w:shd w:val="clear" w:color="auto" w:fill="008080"/>
          </w:tcPr>
          <w:p w:rsidR="00B92C5D" w:rsidRDefault="00B92C5D" w:rsidP="00B92C5D">
            <w:pPr>
              <w:pStyle w:val="TableParagraph"/>
              <w:spacing w:line="229" w:lineRule="exact"/>
              <w:ind w:left="35"/>
              <w:rPr>
                <w:b/>
                <w:sz w:val="21"/>
              </w:rPr>
            </w:pPr>
            <w:r>
              <w:rPr>
                <w:b/>
                <w:color w:val="FFFFFF"/>
                <w:w w:val="80"/>
                <w:sz w:val="21"/>
              </w:rPr>
              <w:t>Total (1)</w:t>
            </w:r>
          </w:p>
        </w:tc>
        <w:tc>
          <w:tcPr>
            <w:tcW w:w="1404" w:type="dxa"/>
            <w:shd w:val="clear" w:color="auto" w:fill="CCFFFF"/>
          </w:tcPr>
          <w:p w:rsidR="00B92C5D" w:rsidRDefault="00B92C5D" w:rsidP="00B92C5D">
            <w:pPr>
              <w:pStyle w:val="TableParagraph"/>
              <w:spacing w:before="14"/>
              <w:ind w:right="11"/>
              <w:jc w:val="right"/>
              <w:rPr>
                <w:sz w:val="16"/>
              </w:rPr>
            </w:pPr>
            <w:r>
              <w:rPr>
                <w:color w:val="008080"/>
                <w:w w:val="78"/>
                <w:sz w:val="16"/>
              </w:rPr>
              <w:t>0</w:t>
            </w:r>
          </w:p>
        </w:tc>
        <w:tc>
          <w:tcPr>
            <w:tcW w:w="1491" w:type="dxa"/>
            <w:shd w:val="clear" w:color="auto" w:fill="CCFFFF"/>
          </w:tcPr>
          <w:p w:rsidR="00B92C5D" w:rsidRDefault="00B92C5D" w:rsidP="00B92C5D">
            <w:pPr>
              <w:pStyle w:val="TableParagraph"/>
              <w:spacing w:before="14"/>
              <w:ind w:right="6"/>
              <w:jc w:val="right"/>
              <w:rPr>
                <w:sz w:val="16"/>
              </w:rPr>
            </w:pPr>
            <w:r>
              <w:rPr>
                <w:color w:val="008080"/>
                <w:w w:val="78"/>
                <w:sz w:val="16"/>
              </w:rPr>
              <w:t>0</w:t>
            </w:r>
          </w:p>
        </w:tc>
      </w:tr>
      <w:tr w:rsidR="00B92C5D" w:rsidTr="00B92C5D">
        <w:trPr>
          <w:trHeight w:val="248"/>
        </w:trPr>
        <w:tc>
          <w:tcPr>
            <w:tcW w:w="552" w:type="dxa"/>
            <w:shd w:val="clear" w:color="auto" w:fill="CCFFFF"/>
          </w:tcPr>
          <w:p w:rsidR="00B92C5D" w:rsidRDefault="00B92C5D" w:rsidP="00B92C5D">
            <w:pPr>
              <w:pStyle w:val="TableParagraph"/>
              <w:rPr>
                <w:rFonts w:ascii="Times New Roman"/>
                <w:sz w:val="18"/>
              </w:rPr>
            </w:pPr>
          </w:p>
        </w:tc>
        <w:tc>
          <w:tcPr>
            <w:tcW w:w="6117" w:type="dxa"/>
            <w:shd w:val="clear" w:color="auto" w:fill="CCFFFF"/>
          </w:tcPr>
          <w:p w:rsidR="00B92C5D" w:rsidRDefault="00B92C5D" w:rsidP="00B92C5D">
            <w:pPr>
              <w:pStyle w:val="TableParagraph"/>
              <w:spacing w:line="229" w:lineRule="exact"/>
              <w:ind w:left="35"/>
              <w:rPr>
                <w:b/>
                <w:sz w:val="21"/>
              </w:rPr>
            </w:pPr>
            <w:r>
              <w:rPr>
                <w:b/>
                <w:color w:val="008080"/>
                <w:w w:val="85"/>
                <w:sz w:val="21"/>
              </w:rPr>
              <w:t>2. Lucrări mecanice</w:t>
            </w:r>
          </w:p>
        </w:tc>
        <w:tc>
          <w:tcPr>
            <w:tcW w:w="1404" w:type="dxa"/>
            <w:shd w:val="clear" w:color="auto" w:fill="CCFFFF"/>
          </w:tcPr>
          <w:p w:rsidR="00B92C5D" w:rsidRDefault="00B92C5D" w:rsidP="00B92C5D">
            <w:pPr>
              <w:pStyle w:val="TableParagraph"/>
              <w:rPr>
                <w:rFonts w:ascii="Times New Roman"/>
                <w:sz w:val="18"/>
              </w:rPr>
            </w:pPr>
          </w:p>
        </w:tc>
        <w:tc>
          <w:tcPr>
            <w:tcW w:w="1491" w:type="dxa"/>
            <w:shd w:val="clear" w:color="auto" w:fill="CCFFFF"/>
          </w:tcPr>
          <w:p w:rsidR="00B92C5D" w:rsidRDefault="00B92C5D" w:rsidP="00B92C5D">
            <w:pPr>
              <w:pStyle w:val="TableParagraph"/>
              <w:rPr>
                <w:rFonts w:ascii="Times New Roman"/>
                <w:sz w:val="18"/>
              </w:rPr>
            </w:pPr>
          </w:p>
        </w:tc>
      </w:tr>
      <w:tr w:rsidR="00B92C5D" w:rsidTr="00B92C5D">
        <w:trPr>
          <w:trHeight w:val="222"/>
        </w:trPr>
        <w:tc>
          <w:tcPr>
            <w:tcW w:w="552" w:type="dxa"/>
            <w:shd w:val="clear" w:color="auto" w:fill="CCFFFF"/>
          </w:tcPr>
          <w:p w:rsidR="00B92C5D" w:rsidRDefault="00B92C5D" w:rsidP="00B92C5D">
            <w:pPr>
              <w:pStyle w:val="TableParagraph"/>
              <w:spacing w:line="202" w:lineRule="exact"/>
              <w:ind w:left="33"/>
              <w:jc w:val="center"/>
              <w:rPr>
                <w:sz w:val="21"/>
              </w:rPr>
            </w:pPr>
            <w:r>
              <w:rPr>
                <w:color w:val="008080"/>
                <w:w w:val="78"/>
                <w:sz w:val="21"/>
              </w:rPr>
              <w:t>a</w:t>
            </w:r>
          </w:p>
        </w:tc>
        <w:tc>
          <w:tcPr>
            <w:tcW w:w="6117" w:type="dxa"/>
          </w:tcPr>
          <w:p w:rsidR="00B92C5D" w:rsidRDefault="00B92C5D" w:rsidP="00B92C5D">
            <w:pPr>
              <w:pStyle w:val="TableParagraph"/>
              <w:rPr>
                <w:rFonts w:ascii="Times New Roman"/>
                <w:sz w:val="14"/>
              </w:rPr>
            </w:pPr>
          </w:p>
        </w:tc>
        <w:tc>
          <w:tcPr>
            <w:tcW w:w="1404" w:type="dxa"/>
            <w:shd w:val="clear" w:color="auto" w:fill="DCE6F0"/>
          </w:tcPr>
          <w:p w:rsidR="00B92C5D" w:rsidRDefault="00B92C5D" w:rsidP="00B92C5D">
            <w:pPr>
              <w:pStyle w:val="TableParagraph"/>
              <w:rPr>
                <w:rFonts w:ascii="Times New Roman"/>
                <w:sz w:val="14"/>
              </w:rPr>
            </w:pPr>
          </w:p>
        </w:tc>
        <w:tc>
          <w:tcPr>
            <w:tcW w:w="1491" w:type="dxa"/>
            <w:shd w:val="clear" w:color="auto" w:fill="DCE6F0"/>
          </w:tcPr>
          <w:p w:rsidR="00B92C5D" w:rsidRDefault="00B92C5D" w:rsidP="00B92C5D">
            <w:pPr>
              <w:pStyle w:val="TableParagraph"/>
              <w:rPr>
                <w:rFonts w:ascii="Times New Roman"/>
                <w:sz w:val="14"/>
              </w:rPr>
            </w:pPr>
          </w:p>
        </w:tc>
      </w:tr>
      <w:tr w:rsidR="00B92C5D" w:rsidTr="00B92C5D">
        <w:trPr>
          <w:trHeight w:val="222"/>
        </w:trPr>
        <w:tc>
          <w:tcPr>
            <w:tcW w:w="552" w:type="dxa"/>
            <w:shd w:val="clear" w:color="auto" w:fill="CCFFFF"/>
          </w:tcPr>
          <w:p w:rsidR="00B92C5D" w:rsidRDefault="00B92C5D" w:rsidP="00B92C5D">
            <w:pPr>
              <w:pStyle w:val="TableParagraph"/>
              <w:spacing w:line="202" w:lineRule="exact"/>
              <w:ind w:left="34"/>
              <w:jc w:val="center"/>
              <w:rPr>
                <w:sz w:val="21"/>
              </w:rPr>
            </w:pPr>
            <w:r>
              <w:rPr>
                <w:color w:val="008080"/>
                <w:w w:val="83"/>
                <w:sz w:val="21"/>
              </w:rPr>
              <w:t>b</w:t>
            </w:r>
          </w:p>
        </w:tc>
        <w:tc>
          <w:tcPr>
            <w:tcW w:w="6117" w:type="dxa"/>
          </w:tcPr>
          <w:p w:rsidR="00B92C5D" w:rsidRDefault="00B92C5D" w:rsidP="00B92C5D">
            <w:pPr>
              <w:pStyle w:val="TableParagraph"/>
              <w:rPr>
                <w:rFonts w:ascii="Times New Roman"/>
                <w:sz w:val="14"/>
              </w:rPr>
            </w:pPr>
          </w:p>
        </w:tc>
        <w:tc>
          <w:tcPr>
            <w:tcW w:w="1404" w:type="dxa"/>
            <w:shd w:val="clear" w:color="auto" w:fill="DCE6F0"/>
          </w:tcPr>
          <w:p w:rsidR="00B92C5D" w:rsidRDefault="00B92C5D" w:rsidP="00B92C5D">
            <w:pPr>
              <w:pStyle w:val="TableParagraph"/>
              <w:rPr>
                <w:rFonts w:ascii="Times New Roman"/>
                <w:sz w:val="14"/>
              </w:rPr>
            </w:pPr>
          </w:p>
        </w:tc>
        <w:tc>
          <w:tcPr>
            <w:tcW w:w="1491" w:type="dxa"/>
            <w:shd w:val="clear" w:color="auto" w:fill="DCE6F0"/>
          </w:tcPr>
          <w:p w:rsidR="00B92C5D" w:rsidRDefault="00B92C5D" w:rsidP="00B92C5D">
            <w:pPr>
              <w:pStyle w:val="TableParagraph"/>
              <w:rPr>
                <w:rFonts w:ascii="Times New Roman"/>
                <w:sz w:val="14"/>
              </w:rPr>
            </w:pPr>
          </w:p>
        </w:tc>
      </w:tr>
      <w:tr w:rsidR="00B92C5D" w:rsidTr="00B92C5D">
        <w:trPr>
          <w:trHeight w:val="222"/>
        </w:trPr>
        <w:tc>
          <w:tcPr>
            <w:tcW w:w="552" w:type="dxa"/>
            <w:shd w:val="clear" w:color="auto" w:fill="CCFFFF"/>
          </w:tcPr>
          <w:p w:rsidR="00B92C5D" w:rsidRDefault="00B92C5D" w:rsidP="00B92C5D">
            <w:pPr>
              <w:pStyle w:val="TableParagraph"/>
              <w:spacing w:line="203" w:lineRule="exact"/>
              <w:ind w:left="31"/>
              <w:jc w:val="center"/>
              <w:rPr>
                <w:sz w:val="21"/>
              </w:rPr>
            </w:pPr>
            <w:r>
              <w:rPr>
                <w:color w:val="008080"/>
                <w:w w:val="77"/>
                <w:sz w:val="21"/>
              </w:rPr>
              <w:t>c</w:t>
            </w:r>
          </w:p>
        </w:tc>
        <w:tc>
          <w:tcPr>
            <w:tcW w:w="6117" w:type="dxa"/>
          </w:tcPr>
          <w:p w:rsidR="00B92C5D" w:rsidRDefault="00B92C5D" w:rsidP="00B92C5D">
            <w:pPr>
              <w:pStyle w:val="TableParagraph"/>
              <w:rPr>
                <w:rFonts w:ascii="Times New Roman"/>
                <w:sz w:val="14"/>
              </w:rPr>
            </w:pPr>
          </w:p>
        </w:tc>
        <w:tc>
          <w:tcPr>
            <w:tcW w:w="1404" w:type="dxa"/>
            <w:shd w:val="clear" w:color="auto" w:fill="DCE6F0"/>
          </w:tcPr>
          <w:p w:rsidR="00B92C5D" w:rsidRDefault="00B92C5D" w:rsidP="00B92C5D">
            <w:pPr>
              <w:pStyle w:val="TableParagraph"/>
              <w:rPr>
                <w:rFonts w:ascii="Times New Roman"/>
                <w:sz w:val="14"/>
              </w:rPr>
            </w:pPr>
          </w:p>
        </w:tc>
        <w:tc>
          <w:tcPr>
            <w:tcW w:w="1491" w:type="dxa"/>
            <w:shd w:val="clear" w:color="auto" w:fill="DCE6F0"/>
          </w:tcPr>
          <w:p w:rsidR="00B92C5D" w:rsidRDefault="00B92C5D" w:rsidP="00B92C5D">
            <w:pPr>
              <w:pStyle w:val="TableParagraph"/>
              <w:rPr>
                <w:rFonts w:ascii="Times New Roman"/>
                <w:sz w:val="14"/>
              </w:rPr>
            </w:pPr>
          </w:p>
        </w:tc>
      </w:tr>
      <w:tr w:rsidR="00B92C5D" w:rsidTr="00B92C5D">
        <w:trPr>
          <w:trHeight w:val="222"/>
        </w:trPr>
        <w:tc>
          <w:tcPr>
            <w:tcW w:w="552" w:type="dxa"/>
            <w:shd w:val="clear" w:color="auto" w:fill="CCFFFF"/>
          </w:tcPr>
          <w:p w:rsidR="00B92C5D" w:rsidRDefault="00B92C5D" w:rsidP="00B92C5D">
            <w:pPr>
              <w:pStyle w:val="TableParagraph"/>
              <w:spacing w:line="202" w:lineRule="exact"/>
              <w:ind w:left="34"/>
              <w:jc w:val="center"/>
              <w:rPr>
                <w:sz w:val="21"/>
              </w:rPr>
            </w:pPr>
            <w:r>
              <w:rPr>
                <w:color w:val="008080"/>
                <w:w w:val="83"/>
                <w:sz w:val="21"/>
              </w:rPr>
              <w:t>d</w:t>
            </w:r>
          </w:p>
        </w:tc>
        <w:tc>
          <w:tcPr>
            <w:tcW w:w="6117" w:type="dxa"/>
          </w:tcPr>
          <w:p w:rsidR="00B92C5D" w:rsidRDefault="00B92C5D" w:rsidP="00B92C5D">
            <w:pPr>
              <w:pStyle w:val="TableParagraph"/>
              <w:rPr>
                <w:rFonts w:ascii="Times New Roman"/>
                <w:sz w:val="14"/>
              </w:rPr>
            </w:pPr>
          </w:p>
        </w:tc>
        <w:tc>
          <w:tcPr>
            <w:tcW w:w="1404" w:type="dxa"/>
            <w:shd w:val="clear" w:color="auto" w:fill="DCE6F0"/>
          </w:tcPr>
          <w:p w:rsidR="00B92C5D" w:rsidRDefault="00B92C5D" w:rsidP="00B92C5D">
            <w:pPr>
              <w:pStyle w:val="TableParagraph"/>
              <w:rPr>
                <w:rFonts w:ascii="Times New Roman"/>
                <w:sz w:val="14"/>
              </w:rPr>
            </w:pPr>
          </w:p>
        </w:tc>
        <w:tc>
          <w:tcPr>
            <w:tcW w:w="1491" w:type="dxa"/>
            <w:shd w:val="clear" w:color="auto" w:fill="DCE6F0"/>
          </w:tcPr>
          <w:p w:rsidR="00B92C5D" w:rsidRDefault="00B92C5D" w:rsidP="00B92C5D">
            <w:pPr>
              <w:pStyle w:val="TableParagraph"/>
              <w:rPr>
                <w:rFonts w:ascii="Times New Roman"/>
                <w:sz w:val="14"/>
              </w:rPr>
            </w:pPr>
          </w:p>
        </w:tc>
      </w:tr>
      <w:tr w:rsidR="00B92C5D" w:rsidTr="00B92C5D">
        <w:trPr>
          <w:trHeight w:val="248"/>
        </w:trPr>
        <w:tc>
          <w:tcPr>
            <w:tcW w:w="552" w:type="dxa"/>
            <w:shd w:val="clear" w:color="auto" w:fill="CCFFFF"/>
          </w:tcPr>
          <w:p w:rsidR="00B92C5D" w:rsidRDefault="00B92C5D" w:rsidP="00B92C5D">
            <w:pPr>
              <w:pStyle w:val="TableParagraph"/>
              <w:rPr>
                <w:rFonts w:ascii="Times New Roman"/>
                <w:sz w:val="18"/>
              </w:rPr>
            </w:pPr>
          </w:p>
        </w:tc>
        <w:tc>
          <w:tcPr>
            <w:tcW w:w="6117" w:type="dxa"/>
            <w:shd w:val="clear" w:color="auto" w:fill="008080"/>
          </w:tcPr>
          <w:p w:rsidR="00B92C5D" w:rsidRDefault="00B92C5D" w:rsidP="00B92C5D">
            <w:pPr>
              <w:pStyle w:val="TableParagraph"/>
              <w:spacing w:line="229" w:lineRule="exact"/>
              <w:ind w:left="35"/>
              <w:rPr>
                <w:b/>
                <w:sz w:val="21"/>
              </w:rPr>
            </w:pPr>
            <w:r>
              <w:rPr>
                <w:b/>
                <w:color w:val="FFFFFF"/>
                <w:w w:val="80"/>
                <w:sz w:val="21"/>
              </w:rPr>
              <w:t>Total (2)</w:t>
            </w:r>
          </w:p>
        </w:tc>
        <w:tc>
          <w:tcPr>
            <w:tcW w:w="1404" w:type="dxa"/>
            <w:shd w:val="clear" w:color="auto" w:fill="CCFFFF"/>
          </w:tcPr>
          <w:p w:rsidR="00B92C5D" w:rsidRDefault="00B92C5D" w:rsidP="00B92C5D">
            <w:pPr>
              <w:pStyle w:val="TableParagraph"/>
              <w:spacing w:before="14"/>
              <w:ind w:right="11"/>
              <w:jc w:val="right"/>
              <w:rPr>
                <w:sz w:val="16"/>
              </w:rPr>
            </w:pPr>
            <w:r>
              <w:rPr>
                <w:color w:val="008080"/>
                <w:w w:val="78"/>
                <w:sz w:val="16"/>
              </w:rPr>
              <w:t>0</w:t>
            </w:r>
          </w:p>
        </w:tc>
        <w:tc>
          <w:tcPr>
            <w:tcW w:w="1491" w:type="dxa"/>
            <w:shd w:val="clear" w:color="auto" w:fill="CCFFFF"/>
          </w:tcPr>
          <w:p w:rsidR="00B92C5D" w:rsidRDefault="00B92C5D" w:rsidP="00B92C5D">
            <w:pPr>
              <w:pStyle w:val="TableParagraph"/>
              <w:spacing w:before="14"/>
              <w:ind w:right="6"/>
              <w:jc w:val="right"/>
              <w:rPr>
                <w:sz w:val="16"/>
              </w:rPr>
            </w:pPr>
            <w:r>
              <w:rPr>
                <w:color w:val="008080"/>
                <w:w w:val="78"/>
                <w:sz w:val="16"/>
              </w:rPr>
              <w:t>0</w:t>
            </w:r>
          </w:p>
        </w:tc>
      </w:tr>
      <w:tr w:rsidR="00B92C5D" w:rsidTr="00B92C5D">
        <w:trPr>
          <w:trHeight w:val="248"/>
        </w:trPr>
        <w:tc>
          <w:tcPr>
            <w:tcW w:w="552" w:type="dxa"/>
            <w:shd w:val="clear" w:color="auto" w:fill="CCFFFF"/>
          </w:tcPr>
          <w:p w:rsidR="00B92C5D" w:rsidRDefault="00B92C5D" w:rsidP="00B92C5D">
            <w:pPr>
              <w:pStyle w:val="TableParagraph"/>
              <w:rPr>
                <w:rFonts w:ascii="Times New Roman"/>
                <w:sz w:val="18"/>
              </w:rPr>
            </w:pPr>
          </w:p>
        </w:tc>
        <w:tc>
          <w:tcPr>
            <w:tcW w:w="6117" w:type="dxa"/>
            <w:shd w:val="clear" w:color="auto" w:fill="CCFFFF"/>
          </w:tcPr>
          <w:p w:rsidR="00B92C5D" w:rsidRDefault="00B92C5D" w:rsidP="00B92C5D">
            <w:pPr>
              <w:pStyle w:val="TableParagraph"/>
              <w:spacing w:line="229" w:lineRule="exact"/>
              <w:ind w:left="35"/>
              <w:rPr>
                <w:b/>
                <w:sz w:val="21"/>
              </w:rPr>
            </w:pPr>
            <w:r>
              <w:rPr>
                <w:b/>
                <w:color w:val="008080"/>
                <w:w w:val="85"/>
                <w:sz w:val="21"/>
              </w:rPr>
              <w:t>3. Materii şi materiale</w:t>
            </w:r>
          </w:p>
        </w:tc>
        <w:tc>
          <w:tcPr>
            <w:tcW w:w="1404" w:type="dxa"/>
            <w:shd w:val="clear" w:color="auto" w:fill="CCFFFF"/>
          </w:tcPr>
          <w:p w:rsidR="00B92C5D" w:rsidRDefault="00B92C5D" w:rsidP="00B92C5D">
            <w:pPr>
              <w:pStyle w:val="TableParagraph"/>
              <w:rPr>
                <w:rFonts w:ascii="Times New Roman"/>
                <w:sz w:val="18"/>
              </w:rPr>
            </w:pPr>
          </w:p>
        </w:tc>
        <w:tc>
          <w:tcPr>
            <w:tcW w:w="1491" w:type="dxa"/>
            <w:shd w:val="clear" w:color="auto" w:fill="CCFFFF"/>
          </w:tcPr>
          <w:p w:rsidR="00B92C5D" w:rsidRDefault="00B92C5D" w:rsidP="00B92C5D">
            <w:pPr>
              <w:pStyle w:val="TableParagraph"/>
              <w:rPr>
                <w:rFonts w:ascii="Times New Roman"/>
                <w:sz w:val="18"/>
              </w:rPr>
            </w:pPr>
          </w:p>
        </w:tc>
      </w:tr>
      <w:tr w:rsidR="00B92C5D" w:rsidTr="00B92C5D">
        <w:trPr>
          <w:trHeight w:val="222"/>
        </w:trPr>
        <w:tc>
          <w:tcPr>
            <w:tcW w:w="552" w:type="dxa"/>
            <w:shd w:val="clear" w:color="auto" w:fill="CCFFFF"/>
          </w:tcPr>
          <w:p w:rsidR="00B92C5D" w:rsidRDefault="00B92C5D" w:rsidP="00B92C5D">
            <w:pPr>
              <w:pStyle w:val="TableParagraph"/>
              <w:spacing w:line="202" w:lineRule="exact"/>
              <w:ind w:left="33"/>
              <w:jc w:val="center"/>
              <w:rPr>
                <w:sz w:val="21"/>
              </w:rPr>
            </w:pPr>
            <w:r>
              <w:rPr>
                <w:color w:val="008080"/>
                <w:w w:val="78"/>
                <w:sz w:val="21"/>
              </w:rPr>
              <w:t>a</w:t>
            </w:r>
          </w:p>
        </w:tc>
        <w:tc>
          <w:tcPr>
            <w:tcW w:w="6117" w:type="dxa"/>
          </w:tcPr>
          <w:p w:rsidR="00B92C5D" w:rsidRDefault="00B92C5D" w:rsidP="00B92C5D">
            <w:pPr>
              <w:pStyle w:val="TableParagraph"/>
              <w:rPr>
                <w:rFonts w:ascii="Times New Roman"/>
                <w:sz w:val="14"/>
              </w:rPr>
            </w:pPr>
          </w:p>
        </w:tc>
        <w:tc>
          <w:tcPr>
            <w:tcW w:w="1404" w:type="dxa"/>
            <w:shd w:val="clear" w:color="auto" w:fill="DCE6F0"/>
          </w:tcPr>
          <w:p w:rsidR="00B92C5D" w:rsidRDefault="00B92C5D" w:rsidP="00B92C5D">
            <w:pPr>
              <w:pStyle w:val="TableParagraph"/>
              <w:rPr>
                <w:rFonts w:ascii="Times New Roman"/>
                <w:sz w:val="14"/>
              </w:rPr>
            </w:pPr>
          </w:p>
        </w:tc>
        <w:tc>
          <w:tcPr>
            <w:tcW w:w="1491" w:type="dxa"/>
            <w:shd w:val="clear" w:color="auto" w:fill="DCE6F0"/>
          </w:tcPr>
          <w:p w:rsidR="00B92C5D" w:rsidRDefault="00B92C5D" w:rsidP="00B92C5D">
            <w:pPr>
              <w:pStyle w:val="TableParagraph"/>
              <w:rPr>
                <w:rFonts w:ascii="Times New Roman"/>
                <w:sz w:val="14"/>
              </w:rPr>
            </w:pPr>
          </w:p>
        </w:tc>
      </w:tr>
      <w:tr w:rsidR="00B92C5D" w:rsidTr="00B92C5D">
        <w:trPr>
          <w:trHeight w:val="222"/>
        </w:trPr>
        <w:tc>
          <w:tcPr>
            <w:tcW w:w="552" w:type="dxa"/>
            <w:shd w:val="clear" w:color="auto" w:fill="CCFFFF"/>
          </w:tcPr>
          <w:p w:rsidR="00B92C5D" w:rsidRDefault="00B92C5D" w:rsidP="00B92C5D">
            <w:pPr>
              <w:pStyle w:val="TableParagraph"/>
              <w:spacing w:line="202" w:lineRule="exact"/>
              <w:ind w:left="34"/>
              <w:jc w:val="center"/>
              <w:rPr>
                <w:sz w:val="21"/>
              </w:rPr>
            </w:pPr>
            <w:r>
              <w:rPr>
                <w:color w:val="008080"/>
                <w:w w:val="83"/>
                <w:sz w:val="21"/>
              </w:rPr>
              <w:t>b</w:t>
            </w:r>
          </w:p>
        </w:tc>
        <w:tc>
          <w:tcPr>
            <w:tcW w:w="6117" w:type="dxa"/>
          </w:tcPr>
          <w:p w:rsidR="00B92C5D" w:rsidRDefault="00B92C5D" w:rsidP="00B92C5D">
            <w:pPr>
              <w:pStyle w:val="TableParagraph"/>
              <w:rPr>
                <w:rFonts w:ascii="Times New Roman"/>
                <w:sz w:val="14"/>
              </w:rPr>
            </w:pPr>
          </w:p>
        </w:tc>
        <w:tc>
          <w:tcPr>
            <w:tcW w:w="1404" w:type="dxa"/>
            <w:shd w:val="clear" w:color="auto" w:fill="DCE6F0"/>
          </w:tcPr>
          <w:p w:rsidR="00B92C5D" w:rsidRDefault="00B92C5D" w:rsidP="00B92C5D">
            <w:pPr>
              <w:pStyle w:val="TableParagraph"/>
              <w:rPr>
                <w:rFonts w:ascii="Times New Roman"/>
                <w:sz w:val="14"/>
              </w:rPr>
            </w:pPr>
          </w:p>
        </w:tc>
        <w:tc>
          <w:tcPr>
            <w:tcW w:w="1491" w:type="dxa"/>
            <w:shd w:val="clear" w:color="auto" w:fill="DCE6F0"/>
          </w:tcPr>
          <w:p w:rsidR="00B92C5D" w:rsidRDefault="00B92C5D" w:rsidP="00B92C5D">
            <w:pPr>
              <w:pStyle w:val="TableParagraph"/>
              <w:rPr>
                <w:rFonts w:ascii="Times New Roman"/>
                <w:sz w:val="14"/>
              </w:rPr>
            </w:pPr>
          </w:p>
        </w:tc>
      </w:tr>
      <w:tr w:rsidR="00B92C5D" w:rsidTr="00B92C5D">
        <w:trPr>
          <w:trHeight w:val="222"/>
        </w:trPr>
        <w:tc>
          <w:tcPr>
            <w:tcW w:w="552" w:type="dxa"/>
            <w:shd w:val="clear" w:color="auto" w:fill="CCFFFF"/>
          </w:tcPr>
          <w:p w:rsidR="00B92C5D" w:rsidRDefault="00B92C5D" w:rsidP="00B92C5D">
            <w:pPr>
              <w:pStyle w:val="TableParagraph"/>
              <w:spacing w:line="202" w:lineRule="exact"/>
              <w:ind w:left="31"/>
              <w:jc w:val="center"/>
              <w:rPr>
                <w:sz w:val="21"/>
              </w:rPr>
            </w:pPr>
            <w:r>
              <w:rPr>
                <w:color w:val="008080"/>
                <w:w w:val="77"/>
                <w:sz w:val="21"/>
              </w:rPr>
              <w:t>c</w:t>
            </w:r>
          </w:p>
        </w:tc>
        <w:tc>
          <w:tcPr>
            <w:tcW w:w="6117" w:type="dxa"/>
          </w:tcPr>
          <w:p w:rsidR="00B92C5D" w:rsidRDefault="00B92C5D" w:rsidP="00B92C5D">
            <w:pPr>
              <w:pStyle w:val="TableParagraph"/>
              <w:rPr>
                <w:rFonts w:ascii="Times New Roman"/>
                <w:sz w:val="14"/>
              </w:rPr>
            </w:pPr>
          </w:p>
        </w:tc>
        <w:tc>
          <w:tcPr>
            <w:tcW w:w="1404" w:type="dxa"/>
            <w:shd w:val="clear" w:color="auto" w:fill="DCE6F0"/>
          </w:tcPr>
          <w:p w:rsidR="00B92C5D" w:rsidRDefault="00B92C5D" w:rsidP="00B92C5D">
            <w:pPr>
              <w:pStyle w:val="TableParagraph"/>
              <w:rPr>
                <w:rFonts w:ascii="Times New Roman"/>
                <w:sz w:val="14"/>
              </w:rPr>
            </w:pPr>
          </w:p>
        </w:tc>
        <w:tc>
          <w:tcPr>
            <w:tcW w:w="1491" w:type="dxa"/>
            <w:shd w:val="clear" w:color="auto" w:fill="DCE6F0"/>
          </w:tcPr>
          <w:p w:rsidR="00B92C5D" w:rsidRDefault="00B92C5D" w:rsidP="00B92C5D">
            <w:pPr>
              <w:pStyle w:val="TableParagraph"/>
              <w:rPr>
                <w:rFonts w:ascii="Times New Roman"/>
                <w:sz w:val="14"/>
              </w:rPr>
            </w:pPr>
          </w:p>
        </w:tc>
      </w:tr>
      <w:tr w:rsidR="00B92C5D" w:rsidTr="00B92C5D">
        <w:trPr>
          <w:trHeight w:val="222"/>
        </w:trPr>
        <w:tc>
          <w:tcPr>
            <w:tcW w:w="552" w:type="dxa"/>
            <w:shd w:val="clear" w:color="auto" w:fill="CCFFFF"/>
          </w:tcPr>
          <w:p w:rsidR="00B92C5D" w:rsidRDefault="00B92C5D" w:rsidP="00B92C5D">
            <w:pPr>
              <w:pStyle w:val="TableParagraph"/>
              <w:spacing w:line="202" w:lineRule="exact"/>
              <w:ind w:left="34"/>
              <w:jc w:val="center"/>
              <w:rPr>
                <w:sz w:val="21"/>
              </w:rPr>
            </w:pPr>
            <w:r>
              <w:rPr>
                <w:color w:val="008080"/>
                <w:w w:val="83"/>
                <w:sz w:val="21"/>
              </w:rPr>
              <w:t>d</w:t>
            </w:r>
          </w:p>
        </w:tc>
        <w:tc>
          <w:tcPr>
            <w:tcW w:w="6117" w:type="dxa"/>
          </w:tcPr>
          <w:p w:rsidR="00B92C5D" w:rsidRDefault="00B92C5D" w:rsidP="00B92C5D">
            <w:pPr>
              <w:pStyle w:val="TableParagraph"/>
              <w:rPr>
                <w:rFonts w:ascii="Times New Roman"/>
                <w:sz w:val="14"/>
              </w:rPr>
            </w:pPr>
          </w:p>
        </w:tc>
        <w:tc>
          <w:tcPr>
            <w:tcW w:w="1404" w:type="dxa"/>
            <w:shd w:val="clear" w:color="auto" w:fill="DCE6F0"/>
          </w:tcPr>
          <w:p w:rsidR="00B92C5D" w:rsidRDefault="00B92C5D" w:rsidP="00B92C5D">
            <w:pPr>
              <w:pStyle w:val="TableParagraph"/>
              <w:rPr>
                <w:rFonts w:ascii="Times New Roman"/>
                <w:sz w:val="14"/>
              </w:rPr>
            </w:pPr>
          </w:p>
        </w:tc>
        <w:tc>
          <w:tcPr>
            <w:tcW w:w="1491" w:type="dxa"/>
            <w:shd w:val="clear" w:color="auto" w:fill="DCE6F0"/>
          </w:tcPr>
          <w:p w:rsidR="00B92C5D" w:rsidRDefault="00B92C5D" w:rsidP="00B92C5D">
            <w:pPr>
              <w:pStyle w:val="TableParagraph"/>
              <w:rPr>
                <w:rFonts w:ascii="Times New Roman"/>
                <w:sz w:val="14"/>
              </w:rPr>
            </w:pPr>
          </w:p>
        </w:tc>
      </w:tr>
      <w:tr w:rsidR="00B92C5D" w:rsidTr="00B92C5D">
        <w:trPr>
          <w:trHeight w:val="222"/>
        </w:trPr>
        <w:tc>
          <w:tcPr>
            <w:tcW w:w="552" w:type="dxa"/>
            <w:shd w:val="clear" w:color="auto" w:fill="CCFFFF"/>
          </w:tcPr>
          <w:p w:rsidR="00B92C5D" w:rsidRDefault="00B92C5D" w:rsidP="00B92C5D">
            <w:pPr>
              <w:pStyle w:val="TableParagraph"/>
              <w:spacing w:line="202" w:lineRule="exact"/>
              <w:ind w:left="33"/>
              <w:jc w:val="center"/>
              <w:rPr>
                <w:sz w:val="21"/>
              </w:rPr>
            </w:pPr>
            <w:r>
              <w:rPr>
                <w:color w:val="008080"/>
                <w:w w:val="81"/>
                <w:sz w:val="21"/>
              </w:rPr>
              <w:t>e</w:t>
            </w:r>
          </w:p>
        </w:tc>
        <w:tc>
          <w:tcPr>
            <w:tcW w:w="6117" w:type="dxa"/>
          </w:tcPr>
          <w:p w:rsidR="00B92C5D" w:rsidRDefault="00B92C5D" w:rsidP="00B92C5D">
            <w:pPr>
              <w:pStyle w:val="TableParagraph"/>
              <w:rPr>
                <w:rFonts w:ascii="Times New Roman"/>
                <w:sz w:val="14"/>
              </w:rPr>
            </w:pPr>
          </w:p>
        </w:tc>
        <w:tc>
          <w:tcPr>
            <w:tcW w:w="1404" w:type="dxa"/>
            <w:shd w:val="clear" w:color="auto" w:fill="DCE6F0"/>
          </w:tcPr>
          <w:p w:rsidR="00B92C5D" w:rsidRDefault="00B92C5D" w:rsidP="00B92C5D">
            <w:pPr>
              <w:pStyle w:val="TableParagraph"/>
              <w:rPr>
                <w:rFonts w:ascii="Times New Roman"/>
                <w:sz w:val="14"/>
              </w:rPr>
            </w:pPr>
          </w:p>
        </w:tc>
        <w:tc>
          <w:tcPr>
            <w:tcW w:w="1491" w:type="dxa"/>
            <w:shd w:val="clear" w:color="auto" w:fill="DCE6F0"/>
          </w:tcPr>
          <w:p w:rsidR="00B92C5D" w:rsidRDefault="00B92C5D" w:rsidP="00B92C5D">
            <w:pPr>
              <w:pStyle w:val="TableParagraph"/>
              <w:rPr>
                <w:rFonts w:ascii="Times New Roman"/>
                <w:sz w:val="14"/>
              </w:rPr>
            </w:pPr>
          </w:p>
        </w:tc>
      </w:tr>
      <w:tr w:rsidR="00B92C5D" w:rsidTr="00B92C5D">
        <w:trPr>
          <w:trHeight w:val="248"/>
        </w:trPr>
        <w:tc>
          <w:tcPr>
            <w:tcW w:w="552" w:type="dxa"/>
            <w:shd w:val="clear" w:color="auto" w:fill="CCFFFF"/>
          </w:tcPr>
          <w:p w:rsidR="00B92C5D" w:rsidRDefault="00B92C5D" w:rsidP="00B92C5D">
            <w:pPr>
              <w:pStyle w:val="TableParagraph"/>
              <w:rPr>
                <w:rFonts w:ascii="Times New Roman"/>
                <w:sz w:val="18"/>
              </w:rPr>
            </w:pPr>
          </w:p>
        </w:tc>
        <w:tc>
          <w:tcPr>
            <w:tcW w:w="6117" w:type="dxa"/>
            <w:shd w:val="clear" w:color="auto" w:fill="008080"/>
          </w:tcPr>
          <w:p w:rsidR="00B92C5D" w:rsidRDefault="00B92C5D" w:rsidP="00B92C5D">
            <w:pPr>
              <w:pStyle w:val="TableParagraph"/>
              <w:spacing w:line="229" w:lineRule="exact"/>
              <w:ind w:left="35"/>
              <w:rPr>
                <w:b/>
                <w:sz w:val="21"/>
              </w:rPr>
            </w:pPr>
            <w:r>
              <w:rPr>
                <w:b/>
                <w:color w:val="FFFFFF"/>
                <w:w w:val="80"/>
                <w:sz w:val="21"/>
              </w:rPr>
              <w:t>Total (3)</w:t>
            </w:r>
          </w:p>
        </w:tc>
        <w:tc>
          <w:tcPr>
            <w:tcW w:w="1404" w:type="dxa"/>
            <w:shd w:val="clear" w:color="auto" w:fill="CCFFFF"/>
          </w:tcPr>
          <w:p w:rsidR="00B92C5D" w:rsidRDefault="00B92C5D" w:rsidP="00B92C5D">
            <w:pPr>
              <w:pStyle w:val="TableParagraph"/>
              <w:spacing w:before="14"/>
              <w:ind w:right="11"/>
              <w:jc w:val="right"/>
              <w:rPr>
                <w:sz w:val="16"/>
              </w:rPr>
            </w:pPr>
            <w:r>
              <w:rPr>
                <w:color w:val="008080"/>
                <w:w w:val="78"/>
                <w:sz w:val="16"/>
              </w:rPr>
              <w:t>0</w:t>
            </w:r>
          </w:p>
        </w:tc>
        <w:tc>
          <w:tcPr>
            <w:tcW w:w="1491" w:type="dxa"/>
            <w:shd w:val="clear" w:color="auto" w:fill="CCFFFF"/>
          </w:tcPr>
          <w:p w:rsidR="00B92C5D" w:rsidRDefault="00B92C5D" w:rsidP="00B92C5D">
            <w:pPr>
              <w:pStyle w:val="TableParagraph"/>
              <w:spacing w:before="14"/>
              <w:ind w:right="6"/>
              <w:jc w:val="right"/>
              <w:rPr>
                <w:sz w:val="16"/>
              </w:rPr>
            </w:pPr>
            <w:r>
              <w:rPr>
                <w:color w:val="008080"/>
                <w:w w:val="78"/>
                <w:sz w:val="16"/>
              </w:rPr>
              <w:t>0</w:t>
            </w:r>
          </w:p>
        </w:tc>
      </w:tr>
      <w:tr w:rsidR="00B92C5D" w:rsidTr="00B92C5D">
        <w:trPr>
          <w:trHeight w:val="248"/>
        </w:trPr>
        <w:tc>
          <w:tcPr>
            <w:tcW w:w="552" w:type="dxa"/>
            <w:shd w:val="clear" w:color="auto" w:fill="CCFFFF"/>
          </w:tcPr>
          <w:p w:rsidR="00B92C5D" w:rsidRDefault="00B92C5D" w:rsidP="00B92C5D">
            <w:pPr>
              <w:pStyle w:val="TableParagraph"/>
              <w:rPr>
                <w:rFonts w:ascii="Times New Roman"/>
                <w:sz w:val="18"/>
              </w:rPr>
            </w:pPr>
          </w:p>
        </w:tc>
        <w:tc>
          <w:tcPr>
            <w:tcW w:w="6117" w:type="dxa"/>
            <w:shd w:val="clear" w:color="auto" w:fill="008080"/>
          </w:tcPr>
          <w:p w:rsidR="00B92C5D" w:rsidRDefault="00B92C5D" w:rsidP="00B92C5D">
            <w:pPr>
              <w:pStyle w:val="TableParagraph"/>
              <w:spacing w:line="229" w:lineRule="exact"/>
              <w:ind w:left="1927"/>
              <w:rPr>
                <w:b/>
                <w:sz w:val="21"/>
              </w:rPr>
            </w:pPr>
            <w:r>
              <w:rPr>
                <w:b/>
                <w:color w:val="FFFFFF"/>
                <w:w w:val="80"/>
                <w:sz w:val="21"/>
              </w:rPr>
              <w:t>Total subcapitol II (1+2+3)</w:t>
            </w:r>
          </w:p>
        </w:tc>
        <w:tc>
          <w:tcPr>
            <w:tcW w:w="1404" w:type="dxa"/>
            <w:shd w:val="clear" w:color="auto" w:fill="CCFFFF"/>
          </w:tcPr>
          <w:p w:rsidR="00B92C5D" w:rsidRDefault="00B92C5D" w:rsidP="00B92C5D">
            <w:pPr>
              <w:pStyle w:val="TableParagraph"/>
              <w:spacing w:before="14"/>
              <w:ind w:right="11"/>
              <w:jc w:val="right"/>
              <w:rPr>
                <w:sz w:val="16"/>
              </w:rPr>
            </w:pPr>
            <w:r>
              <w:rPr>
                <w:color w:val="008080"/>
                <w:w w:val="78"/>
                <w:sz w:val="16"/>
              </w:rPr>
              <w:t>0</w:t>
            </w:r>
          </w:p>
        </w:tc>
        <w:tc>
          <w:tcPr>
            <w:tcW w:w="1491" w:type="dxa"/>
            <w:shd w:val="clear" w:color="auto" w:fill="CCFFFF"/>
          </w:tcPr>
          <w:p w:rsidR="00B92C5D" w:rsidRDefault="00B92C5D" w:rsidP="00B92C5D">
            <w:pPr>
              <w:pStyle w:val="TableParagraph"/>
              <w:spacing w:before="14"/>
              <w:ind w:right="6"/>
              <w:jc w:val="right"/>
              <w:rPr>
                <w:sz w:val="16"/>
              </w:rPr>
            </w:pPr>
            <w:r>
              <w:rPr>
                <w:color w:val="008080"/>
                <w:w w:val="78"/>
                <w:sz w:val="16"/>
              </w:rPr>
              <w:t>0</w:t>
            </w:r>
          </w:p>
        </w:tc>
      </w:tr>
      <w:tr w:rsidR="00B92C5D" w:rsidTr="00B92C5D">
        <w:trPr>
          <w:trHeight w:val="248"/>
        </w:trPr>
        <w:tc>
          <w:tcPr>
            <w:tcW w:w="552" w:type="dxa"/>
            <w:tcBorders>
              <w:left w:val="nil"/>
              <w:right w:val="nil"/>
            </w:tcBorders>
            <w:shd w:val="clear" w:color="auto" w:fill="008080"/>
          </w:tcPr>
          <w:p w:rsidR="00B92C5D" w:rsidRDefault="00B92C5D" w:rsidP="00B92C5D">
            <w:pPr>
              <w:pStyle w:val="TableParagraph"/>
              <w:spacing w:line="229" w:lineRule="exact"/>
              <w:ind w:left="30"/>
              <w:jc w:val="center"/>
              <w:rPr>
                <w:b/>
                <w:sz w:val="21"/>
              </w:rPr>
            </w:pPr>
            <w:r>
              <w:rPr>
                <w:b/>
                <w:color w:val="FFFFFF"/>
                <w:w w:val="73"/>
                <w:sz w:val="21"/>
              </w:rPr>
              <w:t>3</w:t>
            </w:r>
          </w:p>
        </w:tc>
        <w:tc>
          <w:tcPr>
            <w:tcW w:w="7521" w:type="dxa"/>
            <w:gridSpan w:val="2"/>
            <w:tcBorders>
              <w:left w:val="nil"/>
              <w:right w:val="nil"/>
            </w:tcBorders>
            <w:shd w:val="clear" w:color="auto" w:fill="008080"/>
          </w:tcPr>
          <w:p w:rsidR="00B92C5D" w:rsidRDefault="00B92C5D" w:rsidP="00B92C5D">
            <w:pPr>
              <w:pStyle w:val="TableParagraph"/>
              <w:spacing w:line="229" w:lineRule="exact"/>
              <w:ind w:left="45"/>
              <w:rPr>
                <w:b/>
                <w:sz w:val="21"/>
              </w:rPr>
            </w:pPr>
            <w:r>
              <w:rPr>
                <w:b/>
                <w:color w:val="FFFFFF"/>
                <w:w w:val="80"/>
                <w:sz w:val="21"/>
              </w:rPr>
              <w:t xml:space="preserve">Subcapitolul III Întreţinere plantaţie în anul 1 </w:t>
            </w:r>
            <w:r>
              <w:rPr>
                <w:b/>
                <w:color w:val="FF0000"/>
                <w:w w:val="80"/>
                <w:sz w:val="21"/>
              </w:rPr>
              <w:t>ATENŢIE! Cheltuieli neeligibile</w:t>
            </w:r>
          </w:p>
        </w:tc>
        <w:tc>
          <w:tcPr>
            <w:tcW w:w="1491" w:type="dxa"/>
            <w:tcBorders>
              <w:left w:val="nil"/>
            </w:tcBorders>
            <w:shd w:val="clear" w:color="auto" w:fill="008080"/>
          </w:tcPr>
          <w:p w:rsidR="00B92C5D" w:rsidRDefault="00B92C5D" w:rsidP="00B92C5D">
            <w:pPr>
              <w:pStyle w:val="TableParagraph"/>
              <w:rPr>
                <w:rFonts w:ascii="Times New Roman"/>
                <w:sz w:val="18"/>
              </w:rPr>
            </w:pPr>
          </w:p>
        </w:tc>
      </w:tr>
      <w:tr w:rsidR="00B92C5D" w:rsidTr="00B92C5D">
        <w:trPr>
          <w:trHeight w:val="248"/>
        </w:trPr>
        <w:tc>
          <w:tcPr>
            <w:tcW w:w="552" w:type="dxa"/>
          </w:tcPr>
          <w:p w:rsidR="00B92C5D" w:rsidRDefault="00B92C5D" w:rsidP="00B92C5D">
            <w:pPr>
              <w:pStyle w:val="TableParagraph"/>
              <w:rPr>
                <w:rFonts w:ascii="Times New Roman"/>
                <w:sz w:val="18"/>
              </w:rPr>
            </w:pPr>
          </w:p>
        </w:tc>
        <w:tc>
          <w:tcPr>
            <w:tcW w:w="6117" w:type="dxa"/>
            <w:shd w:val="clear" w:color="auto" w:fill="CCFFFF"/>
          </w:tcPr>
          <w:p w:rsidR="00B92C5D" w:rsidRDefault="00B92C5D" w:rsidP="00B92C5D">
            <w:pPr>
              <w:pStyle w:val="TableParagraph"/>
              <w:spacing w:line="229" w:lineRule="exact"/>
              <w:ind w:left="35"/>
              <w:rPr>
                <w:b/>
                <w:sz w:val="21"/>
              </w:rPr>
            </w:pPr>
            <w:r>
              <w:rPr>
                <w:b/>
                <w:color w:val="008080"/>
                <w:w w:val="85"/>
                <w:sz w:val="21"/>
              </w:rPr>
              <w:t>1. Manoperă</w:t>
            </w:r>
          </w:p>
        </w:tc>
        <w:tc>
          <w:tcPr>
            <w:tcW w:w="1404" w:type="dxa"/>
            <w:shd w:val="clear" w:color="auto" w:fill="CCFFFF"/>
          </w:tcPr>
          <w:p w:rsidR="00B92C5D" w:rsidRDefault="00B92C5D" w:rsidP="00B92C5D">
            <w:pPr>
              <w:pStyle w:val="TableParagraph"/>
              <w:rPr>
                <w:rFonts w:ascii="Times New Roman"/>
                <w:sz w:val="18"/>
              </w:rPr>
            </w:pPr>
          </w:p>
        </w:tc>
        <w:tc>
          <w:tcPr>
            <w:tcW w:w="1491" w:type="dxa"/>
            <w:shd w:val="clear" w:color="auto" w:fill="CCFFFF"/>
          </w:tcPr>
          <w:p w:rsidR="00B92C5D" w:rsidRDefault="00B92C5D" w:rsidP="00B92C5D">
            <w:pPr>
              <w:pStyle w:val="TableParagraph"/>
              <w:rPr>
                <w:rFonts w:ascii="Times New Roman"/>
                <w:sz w:val="18"/>
              </w:rPr>
            </w:pPr>
          </w:p>
        </w:tc>
      </w:tr>
      <w:tr w:rsidR="00B92C5D" w:rsidTr="00B92C5D">
        <w:trPr>
          <w:trHeight w:val="249"/>
        </w:trPr>
        <w:tc>
          <w:tcPr>
            <w:tcW w:w="552" w:type="dxa"/>
          </w:tcPr>
          <w:p w:rsidR="00B92C5D" w:rsidRDefault="00B92C5D" w:rsidP="00B92C5D">
            <w:pPr>
              <w:pStyle w:val="TableParagraph"/>
              <w:rPr>
                <w:rFonts w:ascii="Times New Roman"/>
                <w:sz w:val="18"/>
              </w:rPr>
            </w:pPr>
          </w:p>
        </w:tc>
        <w:tc>
          <w:tcPr>
            <w:tcW w:w="7521" w:type="dxa"/>
            <w:gridSpan w:val="2"/>
            <w:shd w:val="clear" w:color="auto" w:fill="008080"/>
          </w:tcPr>
          <w:p w:rsidR="00B92C5D" w:rsidRDefault="00B92C5D" w:rsidP="00B92C5D">
            <w:pPr>
              <w:pStyle w:val="TableParagraph"/>
              <w:spacing w:line="229" w:lineRule="exact"/>
              <w:ind w:left="2354" w:right="2323"/>
              <w:jc w:val="center"/>
              <w:rPr>
                <w:b/>
                <w:sz w:val="21"/>
              </w:rPr>
            </w:pPr>
            <w:r>
              <w:rPr>
                <w:b/>
                <w:color w:val="FFFFFF"/>
                <w:w w:val="80"/>
                <w:sz w:val="21"/>
              </w:rPr>
              <w:t>Total (1)</w:t>
            </w:r>
          </w:p>
        </w:tc>
        <w:tc>
          <w:tcPr>
            <w:tcW w:w="1491" w:type="dxa"/>
            <w:shd w:val="clear" w:color="auto" w:fill="DCE6F0"/>
          </w:tcPr>
          <w:p w:rsidR="00B92C5D" w:rsidRDefault="00B92C5D" w:rsidP="00B92C5D">
            <w:pPr>
              <w:pStyle w:val="TableParagraph"/>
              <w:rPr>
                <w:rFonts w:ascii="Times New Roman"/>
                <w:sz w:val="18"/>
              </w:rPr>
            </w:pPr>
          </w:p>
        </w:tc>
      </w:tr>
      <w:tr w:rsidR="00B92C5D" w:rsidTr="00B92C5D">
        <w:trPr>
          <w:trHeight w:val="248"/>
        </w:trPr>
        <w:tc>
          <w:tcPr>
            <w:tcW w:w="552" w:type="dxa"/>
          </w:tcPr>
          <w:p w:rsidR="00B92C5D" w:rsidRDefault="00B92C5D" w:rsidP="00B92C5D">
            <w:pPr>
              <w:pStyle w:val="TableParagraph"/>
              <w:rPr>
                <w:rFonts w:ascii="Times New Roman"/>
                <w:sz w:val="18"/>
              </w:rPr>
            </w:pPr>
          </w:p>
        </w:tc>
        <w:tc>
          <w:tcPr>
            <w:tcW w:w="6117" w:type="dxa"/>
            <w:shd w:val="clear" w:color="auto" w:fill="CCFFFF"/>
          </w:tcPr>
          <w:p w:rsidR="00B92C5D" w:rsidRDefault="00B92C5D" w:rsidP="00B92C5D">
            <w:pPr>
              <w:pStyle w:val="TableParagraph"/>
              <w:spacing w:line="229" w:lineRule="exact"/>
              <w:ind w:left="35"/>
              <w:rPr>
                <w:b/>
                <w:sz w:val="21"/>
              </w:rPr>
            </w:pPr>
            <w:r>
              <w:rPr>
                <w:b/>
                <w:color w:val="008080"/>
                <w:w w:val="85"/>
                <w:sz w:val="21"/>
              </w:rPr>
              <w:t>2. Lucrări mecanice</w:t>
            </w:r>
          </w:p>
        </w:tc>
        <w:tc>
          <w:tcPr>
            <w:tcW w:w="1404" w:type="dxa"/>
            <w:shd w:val="clear" w:color="auto" w:fill="CCFFFF"/>
          </w:tcPr>
          <w:p w:rsidR="00B92C5D" w:rsidRDefault="00B92C5D" w:rsidP="00B92C5D">
            <w:pPr>
              <w:pStyle w:val="TableParagraph"/>
              <w:rPr>
                <w:rFonts w:ascii="Times New Roman"/>
                <w:sz w:val="18"/>
              </w:rPr>
            </w:pPr>
          </w:p>
        </w:tc>
        <w:tc>
          <w:tcPr>
            <w:tcW w:w="1491" w:type="dxa"/>
            <w:shd w:val="clear" w:color="auto" w:fill="CCFFFF"/>
          </w:tcPr>
          <w:p w:rsidR="00B92C5D" w:rsidRDefault="00B92C5D" w:rsidP="00B92C5D">
            <w:pPr>
              <w:pStyle w:val="TableParagraph"/>
              <w:rPr>
                <w:rFonts w:ascii="Times New Roman"/>
                <w:sz w:val="18"/>
              </w:rPr>
            </w:pPr>
          </w:p>
        </w:tc>
      </w:tr>
      <w:tr w:rsidR="00B92C5D" w:rsidTr="00B92C5D">
        <w:trPr>
          <w:trHeight w:val="248"/>
        </w:trPr>
        <w:tc>
          <w:tcPr>
            <w:tcW w:w="552" w:type="dxa"/>
          </w:tcPr>
          <w:p w:rsidR="00B92C5D" w:rsidRDefault="00B92C5D" w:rsidP="00B92C5D">
            <w:pPr>
              <w:pStyle w:val="TableParagraph"/>
              <w:rPr>
                <w:rFonts w:ascii="Times New Roman"/>
                <w:sz w:val="18"/>
              </w:rPr>
            </w:pPr>
          </w:p>
        </w:tc>
        <w:tc>
          <w:tcPr>
            <w:tcW w:w="7521" w:type="dxa"/>
            <w:gridSpan w:val="2"/>
            <w:shd w:val="clear" w:color="auto" w:fill="008080"/>
          </w:tcPr>
          <w:p w:rsidR="00B92C5D" w:rsidRDefault="00B92C5D" w:rsidP="00B92C5D">
            <w:pPr>
              <w:pStyle w:val="TableParagraph"/>
              <w:spacing w:line="229" w:lineRule="exact"/>
              <w:ind w:left="2354" w:right="2323"/>
              <w:jc w:val="center"/>
              <w:rPr>
                <w:b/>
                <w:sz w:val="21"/>
              </w:rPr>
            </w:pPr>
            <w:r>
              <w:rPr>
                <w:b/>
                <w:color w:val="FFFFFF"/>
                <w:w w:val="80"/>
                <w:sz w:val="21"/>
              </w:rPr>
              <w:t>Total (2)</w:t>
            </w:r>
          </w:p>
        </w:tc>
        <w:tc>
          <w:tcPr>
            <w:tcW w:w="1491" w:type="dxa"/>
            <w:shd w:val="clear" w:color="auto" w:fill="DCE6F0"/>
          </w:tcPr>
          <w:p w:rsidR="00B92C5D" w:rsidRDefault="00B92C5D" w:rsidP="00B92C5D">
            <w:pPr>
              <w:pStyle w:val="TableParagraph"/>
              <w:rPr>
                <w:rFonts w:ascii="Times New Roman"/>
                <w:sz w:val="18"/>
              </w:rPr>
            </w:pPr>
          </w:p>
        </w:tc>
      </w:tr>
      <w:tr w:rsidR="00B92C5D" w:rsidTr="00B92C5D">
        <w:trPr>
          <w:trHeight w:val="248"/>
        </w:trPr>
        <w:tc>
          <w:tcPr>
            <w:tcW w:w="552" w:type="dxa"/>
          </w:tcPr>
          <w:p w:rsidR="00B92C5D" w:rsidRDefault="00B92C5D" w:rsidP="00B92C5D">
            <w:pPr>
              <w:pStyle w:val="TableParagraph"/>
              <w:rPr>
                <w:rFonts w:ascii="Times New Roman"/>
                <w:sz w:val="18"/>
              </w:rPr>
            </w:pPr>
          </w:p>
        </w:tc>
        <w:tc>
          <w:tcPr>
            <w:tcW w:w="6117" w:type="dxa"/>
            <w:shd w:val="clear" w:color="auto" w:fill="CCFFFF"/>
          </w:tcPr>
          <w:p w:rsidR="00B92C5D" w:rsidRDefault="00B92C5D" w:rsidP="00B92C5D">
            <w:pPr>
              <w:pStyle w:val="TableParagraph"/>
              <w:spacing w:line="229" w:lineRule="exact"/>
              <w:ind w:left="35"/>
              <w:rPr>
                <w:b/>
                <w:sz w:val="21"/>
              </w:rPr>
            </w:pPr>
            <w:r>
              <w:rPr>
                <w:b/>
                <w:color w:val="008080"/>
                <w:w w:val="85"/>
                <w:sz w:val="21"/>
              </w:rPr>
              <w:t>3. Materii şi materiale</w:t>
            </w:r>
          </w:p>
        </w:tc>
        <w:tc>
          <w:tcPr>
            <w:tcW w:w="1404" w:type="dxa"/>
            <w:shd w:val="clear" w:color="auto" w:fill="CCFFFF"/>
          </w:tcPr>
          <w:p w:rsidR="00B92C5D" w:rsidRDefault="00B92C5D" w:rsidP="00B92C5D">
            <w:pPr>
              <w:pStyle w:val="TableParagraph"/>
              <w:rPr>
                <w:rFonts w:ascii="Times New Roman"/>
                <w:sz w:val="18"/>
              </w:rPr>
            </w:pPr>
          </w:p>
        </w:tc>
        <w:tc>
          <w:tcPr>
            <w:tcW w:w="1491" w:type="dxa"/>
            <w:shd w:val="clear" w:color="auto" w:fill="CCFFFF"/>
          </w:tcPr>
          <w:p w:rsidR="00B92C5D" w:rsidRDefault="00B92C5D" w:rsidP="00B92C5D">
            <w:pPr>
              <w:pStyle w:val="TableParagraph"/>
              <w:rPr>
                <w:rFonts w:ascii="Times New Roman"/>
                <w:sz w:val="18"/>
              </w:rPr>
            </w:pPr>
          </w:p>
        </w:tc>
      </w:tr>
      <w:tr w:rsidR="00B92C5D" w:rsidTr="00B92C5D">
        <w:trPr>
          <w:trHeight w:val="248"/>
        </w:trPr>
        <w:tc>
          <w:tcPr>
            <w:tcW w:w="552" w:type="dxa"/>
          </w:tcPr>
          <w:p w:rsidR="00B92C5D" w:rsidRDefault="00B92C5D" w:rsidP="00B92C5D">
            <w:pPr>
              <w:pStyle w:val="TableParagraph"/>
              <w:rPr>
                <w:rFonts w:ascii="Times New Roman"/>
                <w:sz w:val="18"/>
              </w:rPr>
            </w:pPr>
          </w:p>
        </w:tc>
        <w:tc>
          <w:tcPr>
            <w:tcW w:w="7521" w:type="dxa"/>
            <w:gridSpan w:val="2"/>
            <w:shd w:val="clear" w:color="auto" w:fill="008080"/>
          </w:tcPr>
          <w:p w:rsidR="00B92C5D" w:rsidRDefault="00B92C5D" w:rsidP="00B92C5D">
            <w:pPr>
              <w:pStyle w:val="TableParagraph"/>
              <w:spacing w:line="229" w:lineRule="exact"/>
              <w:ind w:left="2354" w:right="2323"/>
              <w:jc w:val="center"/>
              <w:rPr>
                <w:b/>
                <w:sz w:val="21"/>
              </w:rPr>
            </w:pPr>
            <w:r>
              <w:rPr>
                <w:b/>
                <w:color w:val="FFFFFF"/>
                <w:w w:val="80"/>
                <w:sz w:val="21"/>
              </w:rPr>
              <w:t>Total (3)</w:t>
            </w:r>
          </w:p>
        </w:tc>
        <w:tc>
          <w:tcPr>
            <w:tcW w:w="1491" w:type="dxa"/>
            <w:shd w:val="clear" w:color="auto" w:fill="DCE6F0"/>
          </w:tcPr>
          <w:p w:rsidR="00B92C5D" w:rsidRDefault="00B92C5D" w:rsidP="00B92C5D">
            <w:pPr>
              <w:pStyle w:val="TableParagraph"/>
              <w:rPr>
                <w:rFonts w:ascii="Times New Roman"/>
                <w:sz w:val="18"/>
              </w:rPr>
            </w:pPr>
          </w:p>
        </w:tc>
      </w:tr>
      <w:tr w:rsidR="00B92C5D" w:rsidTr="00B92C5D">
        <w:trPr>
          <w:trHeight w:val="248"/>
        </w:trPr>
        <w:tc>
          <w:tcPr>
            <w:tcW w:w="552" w:type="dxa"/>
          </w:tcPr>
          <w:p w:rsidR="00B92C5D" w:rsidRDefault="00B92C5D" w:rsidP="00B92C5D">
            <w:pPr>
              <w:pStyle w:val="TableParagraph"/>
              <w:rPr>
                <w:rFonts w:ascii="Times New Roman"/>
                <w:sz w:val="18"/>
              </w:rPr>
            </w:pPr>
          </w:p>
        </w:tc>
        <w:tc>
          <w:tcPr>
            <w:tcW w:w="7521" w:type="dxa"/>
            <w:gridSpan w:val="2"/>
            <w:shd w:val="clear" w:color="auto" w:fill="008080"/>
          </w:tcPr>
          <w:p w:rsidR="00B92C5D" w:rsidRDefault="00B92C5D" w:rsidP="00B92C5D">
            <w:pPr>
              <w:pStyle w:val="TableParagraph"/>
              <w:spacing w:line="229" w:lineRule="exact"/>
              <w:ind w:left="2354" w:right="2324"/>
              <w:jc w:val="center"/>
              <w:rPr>
                <w:b/>
                <w:sz w:val="21"/>
              </w:rPr>
            </w:pPr>
            <w:r>
              <w:rPr>
                <w:b/>
                <w:color w:val="FFFFFF"/>
                <w:w w:val="80"/>
                <w:sz w:val="21"/>
              </w:rPr>
              <w:t>Total subcapitol III (1+2+3)</w:t>
            </w:r>
          </w:p>
        </w:tc>
        <w:tc>
          <w:tcPr>
            <w:tcW w:w="1491" w:type="dxa"/>
            <w:shd w:val="clear" w:color="auto" w:fill="CCFFFF"/>
          </w:tcPr>
          <w:p w:rsidR="00B92C5D" w:rsidRDefault="00B92C5D" w:rsidP="00B92C5D">
            <w:pPr>
              <w:pStyle w:val="TableParagraph"/>
              <w:spacing w:before="14"/>
              <w:ind w:right="6"/>
              <w:jc w:val="right"/>
              <w:rPr>
                <w:sz w:val="16"/>
              </w:rPr>
            </w:pPr>
            <w:r>
              <w:rPr>
                <w:color w:val="008080"/>
                <w:w w:val="78"/>
                <w:sz w:val="16"/>
              </w:rPr>
              <w:t>0</w:t>
            </w:r>
          </w:p>
        </w:tc>
      </w:tr>
    </w:tbl>
    <w:p w:rsidR="00B92C5D" w:rsidRDefault="00B92C5D" w:rsidP="00B92C5D">
      <w:pPr>
        <w:jc w:val="right"/>
        <w:rPr>
          <w:sz w:val="16"/>
        </w:rPr>
        <w:sectPr w:rsidR="00B92C5D">
          <w:pgSz w:w="12240" w:h="15840"/>
          <w:pgMar w:top="940" w:right="1260" w:bottom="280" w:left="960" w:header="720" w:footer="720" w:gutter="0"/>
          <w:cols w:space="720"/>
        </w:sectPr>
      </w:pPr>
    </w:p>
    <w:tbl>
      <w:tblPr>
        <w:tblW w:w="0" w:type="auto"/>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2"/>
        <w:gridCol w:w="6117"/>
        <w:gridCol w:w="1404"/>
        <w:gridCol w:w="1491"/>
      </w:tblGrid>
      <w:tr w:rsidR="00B92C5D" w:rsidTr="00B92C5D">
        <w:trPr>
          <w:trHeight w:val="248"/>
        </w:trPr>
        <w:tc>
          <w:tcPr>
            <w:tcW w:w="552" w:type="dxa"/>
            <w:tcBorders>
              <w:left w:val="nil"/>
              <w:right w:val="nil"/>
            </w:tcBorders>
            <w:shd w:val="clear" w:color="auto" w:fill="008080"/>
          </w:tcPr>
          <w:p w:rsidR="00B92C5D" w:rsidRDefault="00B92C5D" w:rsidP="00B92C5D">
            <w:pPr>
              <w:pStyle w:val="TableParagraph"/>
              <w:spacing w:line="229" w:lineRule="exact"/>
              <w:ind w:left="30"/>
              <w:jc w:val="center"/>
              <w:rPr>
                <w:b/>
                <w:sz w:val="21"/>
              </w:rPr>
            </w:pPr>
            <w:r>
              <w:rPr>
                <w:b/>
                <w:color w:val="FFFFFF"/>
                <w:w w:val="73"/>
                <w:sz w:val="21"/>
              </w:rPr>
              <w:lastRenderedPageBreak/>
              <w:t>4</w:t>
            </w:r>
          </w:p>
        </w:tc>
        <w:tc>
          <w:tcPr>
            <w:tcW w:w="7521" w:type="dxa"/>
            <w:gridSpan w:val="2"/>
            <w:tcBorders>
              <w:left w:val="nil"/>
              <w:right w:val="nil"/>
            </w:tcBorders>
            <w:shd w:val="clear" w:color="auto" w:fill="008080"/>
          </w:tcPr>
          <w:p w:rsidR="00B92C5D" w:rsidRDefault="00B92C5D" w:rsidP="00B92C5D">
            <w:pPr>
              <w:pStyle w:val="TableParagraph"/>
              <w:spacing w:line="229" w:lineRule="exact"/>
              <w:ind w:left="45"/>
              <w:rPr>
                <w:b/>
                <w:sz w:val="21"/>
              </w:rPr>
            </w:pPr>
            <w:r>
              <w:rPr>
                <w:b/>
                <w:color w:val="FFFFFF"/>
                <w:w w:val="80"/>
                <w:sz w:val="21"/>
              </w:rPr>
              <w:t xml:space="preserve">Subcapitolul IV Întreţinere plantaţie în anul 2 </w:t>
            </w:r>
            <w:r>
              <w:rPr>
                <w:b/>
                <w:color w:val="FF0000"/>
                <w:w w:val="80"/>
                <w:sz w:val="21"/>
              </w:rPr>
              <w:t>ATENŢIE! Cheltuieli neeligibile</w:t>
            </w:r>
          </w:p>
        </w:tc>
        <w:tc>
          <w:tcPr>
            <w:tcW w:w="1491" w:type="dxa"/>
            <w:tcBorders>
              <w:left w:val="nil"/>
            </w:tcBorders>
            <w:shd w:val="clear" w:color="auto" w:fill="008080"/>
          </w:tcPr>
          <w:p w:rsidR="00B92C5D" w:rsidRDefault="00B92C5D" w:rsidP="00B92C5D">
            <w:pPr>
              <w:pStyle w:val="TableParagraph"/>
              <w:rPr>
                <w:rFonts w:ascii="Times New Roman"/>
                <w:sz w:val="18"/>
              </w:rPr>
            </w:pPr>
          </w:p>
        </w:tc>
      </w:tr>
      <w:tr w:rsidR="00B92C5D" w:rsidTr="00B92C5D">
        <w:trPr>
          <w:trHeight w:val="248"/>
        </w:trPr>
        <w:tc>
          <w:tcPr>
            <w:tcW w:w="552" w:type="dxa"/>
            <w:shd w:val="clear" w:color="auto" w:fill="CCFFFF"/>
          </w:tcPr>
          <w:p w:rsidR="00B92C5D" w:rsidRDefault="00B92C5D" w:rsidP="00B92C5D">
            <w:pPr>
              <w:pStyle w:val="TableParagraph"/>
              <w:rPr>
                <w:rFonts w:ascii="Times New Roman"/>
                <w:sz w:val="18"/>
              </w:rPr>
            </w:pPr>
          </w:p>
        </w:tc>
        <w:tc>
          <w:tcPr>
            <w:tcW w:w="6117" w:type="dxa"/>
            <w:shd w:val="clear" w:color="auto" w:fill="CCFFFF"/>
          </w:tcPr>
          <w:p w:rsidR="00B92C5D" w:rsidRDefault="00B92C5D" w:rsidP="00B92C5D">
            <w:pPr>
              <w:pStyle w:val="TableParagraph"/>
              <w:spacing w:line="229" w:lineRule="exact"/>
              <w:ind w:left="35"/>
              <w:rPr>
                <w:b/>
                <w:sz w:val="21"/>
              </w:rPr>
            </w:pPr>
            <w:r>
              <w:rPr>
                <w:b/>
                <w:color w:val="008080"/>
                <w:w w:val="85"/>
                <w:sz w:val="21"/>
              </w:rPr>
              <w:t>1. Manoperă</w:t>
            </w:r>
          </w:p>
        </w:tc>
        <w:tc>
          <w:tcPr>
            <w:tcW w:w="1404" w:type="dxa"/>
            <w:shd w:val="clear" w:color="auto" w:fill="CCFFFF"/>
          </w:tcPr>
          <w:p w:rsidR="00B92C5D" w:rsidRDefault="00B92C5D" w:rsidP="00B92C5D">
            <w:pPr>
              <w:pStyle w:val="TableParagraph"/>
              <w:rPr>
                <w:rFonts w:ascii="Times New Roman"/>
                <w:sz w:val="18"/>
              </w:rPr>
            </w:pPr>
          </w:p>
        </w:tc>
        <w:tc>
          <w:tcPr>
            <w:tcW w:w="1491" w:type="dxa"/>
            <w:shd w:val="clear" w:color="auto" w:fill="CCFFFF"/>
          </w:tcPr>
          <w:p w:rsidR="00B92C5D" w:rsidRDefault="00B92C5D" w:rsidP="00B92C5D">
            <w:pPr>
              <w:pStyle w:val="TableParagraph"/>
              <w:rPr>
                <w:rFonts w:ascii="Times New Roman"/>
                <w:sz w:val="18"/>
              </w:rPr>
            </w:pPr>
          </w:p>
        </w:tc>
      </w:tr>
      <w:tr w:rsidR="00B92C5D" w:rsidTr="00B92C5D">
        <w:trPr>
          <w:trHeight w:val="248"/>
        </w:trPr>
        <w:tc>
          <w:tcPr>
            <w:tcW w:w="552" w:type="dxa"/>
            <w:shd w:val="clear" w:color="auto" w:fill="CCFFFF"/>
          </w:tcPr>
          <w:p w:rsidR="00B92C5D" w:rsidRDefault="00B92C5D" w:rsidP="00B92C5D">
            <w:pPr>
              <w:pStyle w:val="TableParagraph"/>
              <w:rPr>
                <w:rFonts w:ascii="Times New Roman"/>
                <w:sz w:val="18"/>
              </w:rPr>
            </w:pPr>
          </w:p>
        </w:tc>
        <w:tc>
          <w:tcPr>
            <w:tcW w:w="7521" w:type="dxa"/>
            <w:gridSpan w:val="2"/>
            <w:shd w:val="clear" w:color="auto" w:fill="008080"/>
          </w:tcPr>
          <w:p w:rsidR="00B92C5D" w:rsidRDefault="00B92C5D" w:rsidP="00B92C5D">
            <w:pPr>
              <w:pStyle w:val="TableParagraph"/>
              <w:spacing w:line="229" w:lineRule="exact"/>
              <w:ind w:left="2354" w:right="2323"/>
              <w:jc w:val="center"/>
              <w:rPr>
                <w:b/>
                <w:sz w:val="21"/>
              </w:rPr>
            </w:pPr>
            <w:r>
              <w:rPr>
                <w:b/>
                <w:color w:val="FFFFFF"/>
                <w:w w:val="80"/>
                <w:sz w:val="21"/>
              </w:rPr>
              <w:t>Total (1)</w:t>
            </w:r>
          </w:p>
        </w:tc>
        <w:tc>
          <w:tcPr>
            <w:tcW w:w="1491" w:type="dxa"/>
            <w:shd w:val="clear" w:color="auto" w:fill="DCE6F0"/>
          </w:tcPr>
          <w:p w:rsidR="00B92C5D" w:rsidRDefault="00B92C5D" w:rsidP="00B92C5D">
            <w:pPr>
              <w:pStyle w:val="TableParagraph"/>
              <w:rPr>
                <w:rFonts w:ascii="Times New Roman"/>
                <w:sz w:val="18"/>
              </w:rPr>
            </w:pPr>
          </w:p>
        </w:tc>
      </w:tr>
      <w:tr w:rsidR="00B92C5D" w:rsidTr="00B92C5D">
        <w:trPr>
          <w:trHeight w:val="248"/>
        </w:trPr>
        <w:tc>
          <w:tcPr>
            <w:tcW w:w="552" w:type="dxa"/>
            <w:shd w:val="clear" w:color="auto" w:fill="CCFFFF"/>
          </w:tcPr>
          <w:p w:rsidR="00B92C5D" w:rsidRDefault="00B92C5D" w:rsidP="00B92C5D">
            <w:pPr>
              <w:pStyle w:val="TableParagraph"/>
              <w:rPr>
                <w:rFonts w:ascii="Times New Roman"/>
                <w:sz w:val="18"/>
              </w:rPr>
            </w:pPr>
          </w:p>
        </w:tc>
        <w:tc>
          <w:tcPr>
            <w:tcW w:w="6117" w:type="dxa"/>
            <w:shd w:val="clear" w:color="auto" w:fill="CCFFFF"/>
          </w:tcPr>
          <w:p w:rsidR="00B92C5D" w:rsidRDefault="00B92C5D" w:rsidP="00B92C5D">
            <w:pPr>
              <w:pStyle w:val="TableParagraph"/>
              <w:spacing w:line="229" w:lineRule="exact"/>
              <w:ind w:left="35"/>
              <w:rPr>
                <w:b/>
                <w:sz w:val="21"/>
              </w:rPr>
            </w:pPr>
            <w:r>
              <w:rPr>
                <w:b/>
                <w:color w:val="008080"/>
                <w:w w:val="85"/>
                <w:sz w:val="21"/>
              </w:rPr>
              <w:t>2. Lucrări mecanice</w:t>
            </w:r>
          </w:p>
        </w:tc>
        <w:tc>
          <w:tcPr>
            <w:tcW w:w="1404" w:type="dxa"/>
            <w:shd w:val="clear" w:color="auto" w:fill="CCFFFF"/>
          </w:tcPr>
          <w:p w:rsidR="00B92C5D" w:rsidRDefault="00B92C5D" w:rsidP="00B92C5D">
            <w:pPr>
              <w:pStyle w:val="TableParagraph"/>
              <w:rPr>
                <w:rFonts w:ascii="Times New Roman"/>
                <w:sz w:val="18"/>
              </w:rPr>
            </w:pPr>
          </w:p>
        </w:tc>
        <w:tc>
          <w:tcPr>
            <w:tcW w:w="1491" w:type="dxa"/>
            <w:shd w:val="clear" w:color="auto" w:fill="CCFFFF"/>
          </w:tcPr>
          <w:p w:rsidR="00B92C5D" w:rsidRDefault="00B92C5D" w:rsidP="00B92C5D">
            <w:pPr>
              <w:pStyle w:val="TableParagraph"/>
              <w:rPr>
                <w:rFonts w:ascii="Times New Roman"/>
                <w:sz w:val="18"/>
              </w:rPr>
            </w:pPr>
          </w:p>
        </w:tc>
      </w:tr>
      <w:tr w:rsidR="00B92C5D" w:rsidTr="00B92C5D">
        <w:trPr>
          <w:trHeight w:val="248"/>
        </w:trPr>
        <w:tc>
          <w:tcPr>
            <w:tcW w:w="552" w:type="dxa"/>
            <w:shd w:val="clear" w:color="auto" w:fill="CCFFFF"/>
          </w:tcPr>
          <w:p w:rsidR="00B92C5D" w:rsidRDefault="00B92C5D" w:rsidP="00B92C5D">
            <w:pPr>
              <w:pStyle w:val="TableParagraph"/>
              <w:rPr>
                <w:rFonts w:ascii="Times New Roman"/>
                <w:sz w:val="18"/>
              </w:rPr>
            </w:pPr>
          </w:p>
        </w:tc>
        <w:tc>
          <w:tcPr>
            <w:tcW w:w="7521" w:type="dxa"/>
            <w:gridSpan w:val="2"/>
            <w:shd w:val="clear" w:color="auto" w:fill="008080"/>
          </w:tcPr>
          <w:p w:rsidR="00B92C5D" w:rsidRDefault="00B92C5D" w:rsidP="00B92C5D">
            <w:pPr>
              <w:pStyle w:val="TableParagraph"/>
              <w:spacing w:line="229" w:lineRule="exact"/>
              <w:ind w:left="2354" w:right="2323"/>
              <w:jc w:val="center"/>
              <w:rPr>
                <w:b/>
                <w:sz w:val="21"/>
              </w:rPr>
            </w:pPr>
            <w:r>
              <w:rPr>
                <w:b/>
                <w:color w:val="FFFFFF"/>
                <w:w w:val="80"/>
                <w:sz w:val="21"/>
              </w:rPr>
              <w:t>Total (2)</w:t>
            </w:r>
          </w:p>
        </w:tc>
        <w:tc>
          <w:tcPr>
            <w:tcW w:w="1491" w:type="dxa"/>
            <w:shd w:val="clear" w:color="auto" w:fill="DCE6F0"/>
          </w:tcPr>
          <w:p w:rsidR="00B92C5D" w:rsidRDefault="00B92C5D" w:rsidP="00B92C5D">
            <w:pPr>
              <w:pStyle w:val="TableParagraph"/>
              <w:rPr>
                <w:rFonts w:ascii="Times New Roman"/>
                <w:sz w:val="18"/>
              </w:rPr>
            </w:pPr>
          </w:p>
        </w:tc>
      </w:tr>
      <w:tr w:rsidR="00B92C5D" w:rsidTr="00B92C5D">
        <w:trPr>
          <w:trHeight w:val="248"/>
        </w:trPr>
        <w:tc>
          <w:tcPr>
            <w:tcW w:w="552" w:type="dxa"/>
            <w:shd w:val="clear" w:color="auto" w:fill="CCFFFF"/>
          </w:tcPr>
          <w:p w:rsidR="00B92C5D" w:rsidRDefault="00B92C5D" w:rsidP="00B92C5D">
            <w:pPr>
              <w:pStyle w:val="TableParagraph"/>
              <w:rPr>
                <w:rFonts w:ascii="Times New Roman"/>
                <w:sz w:val="18"/>
              </w:rPr>
            </w:pPr>
          </w:p>
        </w:tc>
        <w:tc>
          <w:tcPr>
            <w:tcW w:w="6117" w:type="dxa"/>
            <w:shd w:val="clear" w:color="auto" w:fill="CCFFFF"/>
          </w:tcPr>
          <w:p w:rsidR="00B92C5D" w:rsidRDefault="00B92C5D" w:rsidP="00B92C5D">
            <w:pPr>
              <w:pStyle w:val="TableParagraph"/>
              <w:spacing w:line="229" w:lineRule="exact"/>
              <w:ind w:left="35"/>
              <w:rPr>
                <w:b/>
                <w:sz w:val="21"/>
              </w:rPr>
            </w:pPr>
            <w:r>
              <w:rPr>
                <w:b/>
                <w:color w:val="008080"/>
                <w:w w:val="85"/>
                <w:sz w:val="21"/>
              </w:rPr>
              <w:t>3. Materii şi materiale</w:t>
            </w:r>
          </w:p>
        </w:tc>
        <w:tc>
          <w:tcPr>
            <w:tcW w:w="1404" w:type="dxa"/>
            <w:shd w:val="clear" w:color="auto" w:fill="CCFFFF"/>
          </w:tcPr>
          <w:p w:rsidR="00B92C5D" w:rsidRDefault="00B92C5D" w:rsidP="00B92C5D">
            <w:pPr>
              <w:pStyle w:val="TableParagraph"/>
              <w:rPr>
                <w:rFonts w:ascii="Times New Roman"/>
                <w:sz w:val="18"/>
              </w:rPr>
            </w:pPr>
          </w:p>
        </w:tc>
        <w:tc>
          <w:tcPr>
            <w:tcW w:w="1491" w:type="dxa"/>
            <w:shd w:val="clear" w:color="auto" w:fill="CCFFFF"/>
          </w:tcPr>
          <w:p w:rsidR="00B92C5D" w:rsidRDefault="00B92C5D" w:rsidP="00B92C5D">
            <w:pPr>
              <w:pStyle w:val="TableParagraph"/>
              <w:rPr>
                <w:rFonts w:ascii="Times New Roman"/>
                <w:sz w:val="18"/>
              </w:rPr>
            </w:pPr>
          </w:p>
        </w:tc>
      </w:tr>
      <w:tr w:rsidR="00B92C5D" w:rsidTr="00B92C5D">
        <w:trPr>
          <w:trHeight w:val="248"/>
        </w:trPr>
        <w:tc>
          <w:tcPr>
            <w:tcW w:w="552" w:type="dxa"/>
            <w:shd w:val="clear" w:color="auto" w:fill="CCFFFF"/>
          </w:tcPr>
          <w:p w:rsidR="00B92C5D" w:rsidRDefault="00B92C5D" w:rsidP="00B92C5D">
            <w:pPr>
              <w:pStyle w:val="TableParagraph"/>
              <w:rPr>
                <w:rFonts w:ascii="Times New Roman"/>
                <w:sz w:val="18"/>
              </w:rPr>
            </w:pPr>
          </w:p>
        </w:tc>
        <w:tc>
          <w:tcPr>
            <w:tcW w:w="7521" w:type="dxa"/>
            <w:gridSpan w:val="2"/>
            <w:shd w:val="clear" w:color="auto" w:fill="008080"/>
          </w:tcPr>
          <w:p w:rsidR="00B92C5D" w:rsidRDefault="00B92C5D" w:rsidP="00B92C5D">
            <w:pPr>
              <w:pStyle w:val="TableParagraph"/>
              <w:spacing w:line="229" w:lineRule="exact"/>
              <w:ind w:left="2354" w:right="2323"/>
              <w:jc w:val="center"/>
              <w:rPr>
                <w:b/>
                <w:sz w:val="21"/>
              </w:rPr>
            </w:pPr>
            <w:r>
              <w:rPr>
                <w:b/>
                <w:color w:val="FFFFFF"/>
                <w:w w:val="80"/>
                <w:sz w:val="21"/>
              </w:rPr>
              <w:t>Total (3)</w:t>
            </w:r>
          </w:p>
        </w:tc>
        <w:tc>
          <w:tcPr>
            <w:tcW w:w="1491" w:type="dxa"/>
            <w:shd w:val="clear" w:color="auto" w:fill="DCE6F0"/>
          </w:tcPr>
          <w:p w:rsidR="00B92C5D" w:rsidRDefault="00B92C5D" w:rsidP="00B92C5D">
            <w:pPr>
              <w:pStyle w:val="TableParagraph"/>
              <w:rPr>
                <w:rFonts w:ascii="Times New Roman"/>
                <w:sz w:val="18"/>
              </w:rPr>
            </w:pPr>
          </w:p>
        </w:tc>
      </w:tr>
      <w:tr w:rsidR="00B92C5D" w:rsidTr="00B92C5D">
        <w:trPr>
          <w:trHeight w:val="248"/>
        </w:trPr>
        <w:tc>
          <w:tcPr>
            <w:tcW w:w="552" w:type="dxa"/>
            <w:shd w:val="clear" w:color="auto" w:fill="CCFFFF"/>
          </w:tcPr>
          <w:p w:rsidR="00B92C5D" w:rsidRDefault="00B92C5D" w:rsidP="00B92C5D">
            <w:pPr>
              <w:pStyle w:val="TableParagraph"/>
              <w:rPr>
                <w:rFonts w:ascii="Times New Roman"/>
                <w:sz w:val="18"/>
              </w:rPr>
            </w:pPr>
          </w:p>
        </w:tc>
        <w:tc>
          <w:tcPr>
            <w:tcW w:w="7521" w:type="dxa"/>
            <w:gridSpan w:val="2"/>
            <w:shd w:val="clear" w:color="auto" w:fill="008080"/>
          </w:tcPr>
          <w:p w:rsidR="00B92C5D" w:rsidRDefault="00B92C5D" w:rsidP="00B92C5D">
            <w:pPr>
              <w:pStyle w:val="TableParagraph"/>
              <w:spacing w:line="229" w:lineRule="exact"/>
              <w:ind w:left="2354" w:right="2324"/>
              <w:jc w:val="center"/>
              <w:rPr>
                <w:b/>
                <w:sz w:val="21"/>
              </w:rPr>
            </w:pPr>
            <w:r>
              <w:rPr>
                <w:b/>
                <w:color w:val="FFFFFF"/>
                <w:w w:val="85"/>
                <w:sz w:val="21"/>
              </w:rPr>
              <w:t>Total subcapitol IV (1+2+3)</w:t>
            </w:r>
          </w:p>
        </w:tc>
        <w:tc>
          <w:tcPr>
            <w:tcW w:w="1491" w:type="dxa"/>
            <w:shd w:val="clear" w:color="auto" w:fill="CCFFFF"/>
          </w:tcPr>
          <w:p w:rsidR="00B92C5D" w:rsidRDefault="00B92C5D" w:rsidP="00B92C5D">
            <w:pPr>
              <w:pStyle w:val="TableParagraph"/>
              <w:spacing w:before="18"/>
              <w:ind w:right="6"/>
              <w:jc w:val="right"/>
              <w:rPr>
                <w:sz w:val="16"/>
              </w:rPr>
            </w:pPr>
            <w:r>
              <w:rPr>
                <w:color w:val="008080"/>
                <w:w w:val="78"/>
                <w:sz w:val="16"/>
              </w:rPr>
              <w:t>0</w:t>
            </w:r>
          </w:p>
        </w:tc>
      </w:tr>
      <w:tr w:rsidR="00B92C5D" w:rsidTr="00B92C5D">
        <w:trPr>
          <w:trHeight w:val="248"/>
        </w:trPr>
        <w:tc>
          <w:tcPr>
            <w:tcW w:w="552" w:type="dxa"/>
            <w:tcBorders>
              <w:left w:val="nil"/>
              <w:right w:val="nil"/>
            </w:tcBorders>
            <w:shd w:val="clear" w:color="auto" w:fill="008080"/>
          </w:tcPr>
          <w:p w:rsidR="00B92C5D" w:rsidRDefault="00B92C5D" w:rsidP="00B92C5D">
            <w:pPr>
              <w:pStyle w:val="TableParagraph"/>
              <w:spacing w:line="229" w:lineRule="exact"/>
              <w:ind w:left="30"/>
              <w:jc w:val="center"/>
              <w:rPr>
                <w:b/>
                <w:sz w:val="21"/>
              </w:rPr>
            </w:pPr>
            <w:r>
              <w:rPr>
                <w:b/>
                <w:color w:val="FFFFFF"/>
                <w:w w:val="73"/>
                <w:sz w:val="21"/>
              </w:rPr>
              <w:t>5</w:t>
            </w:r>
          </w:p>
        </w:tc>
        <w:tc>
          <w:tcPr>
            <w:tcW w:w="6117" w:type="dxa"/>
            <w:tcBorders>
              <w:left w:val="nil"/>
              <w:right w:val="nil"/>
            </w:tcBorders>
            <w:shd w:val="clear" w:color="auto" w:fill="008080"/>
          </w:tcPr>
          <w:p w:rsidR="00B92C5D" w:rsidRDefault="00B92C5D" w:rsidP="00B92C5D">
            <w:pPr>
              <w:pStyle w:val="TableParagraph"/>
              <w:spacing w:line="229" w:lineRule="exact"/>
              <w:ind w:left="45"/>
              <w:rPr>
                <w:b/>
                <w:sz w:val="21"/>
              </w:rPr>
            </w:pPr>
            <w:r>
              <w:rPr>
                <w:b/>
                <w:color w:val="FFFFFF"/>
                <w:w w:val="85"/>
                <w:sz w:val="21"/>
              </w:rPr>
              <w:t>Subcapitolul V Instalat sistem susţinere şi împrejmuire</w:t>
            </w:r>
          </w:p>
        </w:tc>
        <w:tc>
          <w:tcPr>
            <w:tcW w:w="1404" w:type="dxa"/>
            <w:tcBorders>
              <w:left w:val="nil"/>
              <w:right w:val="nil"/>
            </w:tcBorders>
            <w:shd w:val="clear" w:color="auto" w:fill="008080"/>
          </w:tcPr>
          <w:p w:rsidR="00B92C5D" w:rsidRDefault="00B92C5D" w:rsidP="00B92C5D">
            <w:pPr>
              <w:pStyle w:val="TableParagraph"/>
              <w:rPr>
                <w:rFonts w:ascii="Times New Roman"/>
                <w:sz w:val="18"/>
              </w:rPr>
            </w:pPr>
          </w:p>
        </w:tc>
        <w:tc>
          <w:tcPr>
            <w:tcW w:w="1491" w:type="dxa"/>
            <w:tcBorders>
              <w:left w:val="nil"/>
            </w:tcBorders>
            <w:shd w:val="clear" w:color="auto" w:fill="008080"/>
          </w:tcPr>
          <w:p w:rsidR="00B92C5D" w:rsidRDefault="00B92C5D" w:rsidP="00B92C5D">
            <w:pPr>
              <w:pStyle w:val="TableParagraph"/>
              <w:rPr>
                <w:rFonts w:ascii="Times New Roman"/>
                <w:sz w:val="18"/>
              </w:rPr>
            </w:pPr>
          </w:p>
        </w:tc>
      </w:tr>
      <w:tr w:rsidR="00B92C5D" w:rsidTr="00B92C5D">
        <w:trPr>
          <w:trHeight w:val="249"/>
        </w:trPr>
        <w:tc>
          <w:tcPr>
            <w:tcW w:w="552" w:type="dxa"/>
            <w:shd w:val="clear" w:color="auto" w:fill="CCFFFF"/>
          </w:tcPr>
          <w:p w:rsidR="00B92C5D" w:rsidRDefault="00B92C5D" w:rsidP="00B92C5D">
            <w:pPr>
              <w:pStyle w:val="TableParagraph"/>
              <w:rPr>
                <w:rFonts w:ascii="Times New Roman"/>
                <w:sz w:val="18"/>
              </w:rPr>
            </w:pPr>
          </w:p>
        </w:tc>
        <w:tc>
          <w:tcPr>
            <w:tcW w:w="6117" w:type="dxa"/>
            <w:shd w:val="clear" w:color="auto" w:fill="CCFFFF"/>
          </w:tcPr>
          <w:p w:rsidR="00B92C5D" w:rsidRDefault="00B92C5D" w:rsidP="00B92C5D">
            <w:pPr>
              <w:pStyle w:val="TableParagraph"/>
              <w:spacing w:line="229" w:lineRule="exact"/>
              <w:ind w:left="35"/>
              <w:rPr>
                <w:b/>
                <w:sz w:val="21"/>
              </w:rPr>
            </w:pPr>
            <w:r>
              <w:rPr>
                <w:b/>
                <w:color w:val="008080"/>
                <w:w w:val="85"/>
                <w:sz w:val="21"/>
              </w:rPr>
              <w:t>1. Manoperă</w:t>
            </w:r>
          </w:p>
        </w:tc>
        <w:tc>
          <w:tcPr>
            <w:tcW w:w="1404" w:type="dxa"/>
            <w:shd w:val="clear" w:color="auto" w:fill="CCFFFF"/>
          </w:tcPr>
          <w:p w:rsidR="00B92C5D" w:rsidRDefault="00B92C5D" w:rsidP="00B92C5D">
            <w:pPr>
              <w:pStyle w:val="TableParagraph"/>
              <w:rPr>
                <w:rFonts w:ascii="Times New Roman"/>
                <w:sz w:val="18"/>
              </w:rPr>
            </w:pPr>
          </w:p>
        </w:tc>
        <w:tc>
          <w:tcPr>
            <w:tcW w:w="1491" w:type="dxa"/>
            <w:shd w:val="clear" w:color="auto" w:fill="CCFFFF"/>
          </w:tcPr>
          <w:p w:rsidR="00B92C5D" w:rsidRDefault="00B92C5D" w:rsidP="00B92C5D">
            <w:pPr>
              <w:pStyle w:val="TableParagraph"/>
              <w:rPr>
                <w:rFonts w:ascii="Times New Roman"/>
                <w:sz w:val="18"/>
              </w:rPr>
            </w:pPr>
          </w:p>
        </w:tc>
      </w:tr>
      <w:tr w:rsidR="00B92C5D" w:rsidTr="00B92C5D">
        <w:trPr>
          <w:trHeight w:val="248"/>
        </w:trPr>
        <w:tc>
          <w:tcPr>
            <w:tcW w:w="552" w:type="dxa"/>
            <w:shd w:val="clear" w:color="auto" w:fill="CCFFFF"/>
          </w:tcPr>
          <w:p w:rsidR="00B92C5D" w:rsidRDefault="00B92C5D" w:rsidP="00B92C5D">
            <w:pPr>
              <w:pStyle w:val="TableParagraph"/>
              <w:spacing w:line="229" w:lineRule="exact"/>
              <w:ind w:left="33"/>
              <w:jc w:val="center"/>
              <w:rPr>
                <w:sz w:val="21"/>
              </w:rPr>
            </w:pPr>
            <w:r>
              <w:rPr>
                <w:color w:val="008080"/>
                <w:w w:val="78"/>
                <w:sz w:val="21"/>
              </w:rPr>
              <w:t>a</w:t>
            </w:r>
          </w:p>
        </w:tc>
        <w:tc>
          <w:tcPr>
            <w:tcW w:w="6117" w:type="dxa"/>
            <w:shd w:val="clear" w:color="auto" w:fill="DCE6F0"/>
          </w:tcPr>
          <w:p w:rsidR="00B92C5D" w:rsidRDefault="00B92C5D" w:rsidP="00B92C5D">
            <w:pPr>
              <w:pStyle w:val="TableParagraph"/>
              <w:rPr>
                <w:rFonts w:ascii="Times New Roman"/>
                <w:sz w:val="18"/>
              </w:rPr>
            </w:pPr>
          </w:p>
        </w:tc>
        <w:tc>
          <w:tcPr>
            <w:tcW w:w="1404" w:type="dxa"/>
            <w:shd w:val="clear" w:color="auto" w:fill="DCE6F0"/>
          </w:tcPr>
          <w:p w:rsidR="00B92C5D" w:rsidRDefault="00B92C5D" w:rsidP="00B92C5D">
            <w:pPr>
              <w:pStyle w:val="TableParagraph"/>
              <w:rPr>
                <w:rFonts w:ascii="Times New Roman"/>
                <w:sz w:val="18"/>
              </w:rPr>
            </w:pPr>
          </w:p>
        </w:tc>
        <w:tc>
          <w:tcPr>
            <w:tcW w:w="1491" w:type="dxa"/>
            <w:shd w:val="clear" w:color="auto" w:fill="DCE6F0"/>
          </w:tcPr>
          <w:p w:rsidR="00B92C5D" w:rsidRDefault="00B92C5D" w:rsidP="00B92C5D">
            <w:pPr>
              <w:pStyle w:val="TableParagraph"/>
              <w:rPr>
                <w:rFonts w:ascii="Times New Roman"/>
                <w:sz w:val="18"/>
              </w:rPr>
            </w:pPr>
          </w:p>
        </w:tc>
      </w:tr>
      <w:tr w:rsidR="00B92C5D" w:rsidTr="00B92C5D">
        <w:trPr>
          <w:trHeight w:val="248"/>
        </w:trPr>
        <w:tc>
          <w:tcPr>
            <w:tcW w:w="552" w:type="dxa"/>
            <w:shd w:val="clear" w:color="auto" w:fill="CCFFFF"/>
          </w:tcPr>
          <w:p w:rsidR="00B92C5D" w:rsidRDefault="00B92C5D" w:rsidP="00B92C5D">
            <w:pPr>
              <w:pStyle w:val="TableParagraph"/>
              <w:spacing w:line="229" w:lineRule="exact"/>
              <w:ind w:left="34"/>
              <w:jc w:val="center"/>
              <w:rPr>
                <w:sz w:val="21"/>
              </w:rPr>
            </w:pPr>
            <w:r>
              <w:rPr>
                <w:color w:val="008080"/>
                <w:w w:val="83"/>
                <w:sz w:val="21"/>
              </w:rPr>
              <w:t>b</w:t>
            </w:r>
          </w:p>
        </w:tc>
        <w:tc>
          <w:tcPr>
            <w:tcW w:w="6117" w:type="dxa"/>
            <w:shd w:val="clear" w:color="auto" w:fill="DCE6F0"/>
          </w:tcPr>
          <w:p w:rsidR="00B92C5D" w:rsidRDefault="00B92C5D" w:rsidP="00B92C5D">
            <w:pPr>
              <w:pStyle w:val="TableParagraph"/>
              <w:rPr>
                <w:rFonts w:ascii="Times New Roman"/>
                <w:sz w:val="18"/>
              </w:rPr>
            </w:pPr>
          </w:p>
        </w:tc>
        <w:tc>
          <w:tcPr>
            <w:tcW w:w="1404" w:type="dxa"/>
            <w:shd w:val="clear" w:color="auto" w:fill="DCE6F0"/>
          </w:tcPr>
          <w:p w:rsidR="00B92C5D" w:rsidRDefault="00B92C5D" w:rsidP="00B92C5D">
            <w:pPr>
              <w:pStyle w:val="TableParagraph"/>
              <w:rPr>
                <w:rFonts w:ascii="Times New Roman"/>
                <w:sz w:val="18"/>
              </w:rPr>
            </w:pPr>
          </w:p>
        </w:tc>
        <w:tc>
          <w:tcPr>
            <w:tcW w:w="1491" w:type="dxa"/>
            <w:shd w:val="clear" w:color="auto" w:fill="DCE6F0"/>
          </w:tcPr>
          <w:p w:rsidR="00B92C5D" w:rsidRDefault="00B92C5D" w:rsidP="00B92C5D">
            <w:pPr>
              <w:pStyle w:val="TableParagraph"/>
              <w:rPr>
                <w:rFonts w:ascii="Times New Roman"/>
                <w:sz w:val="18"/>
              </w:rPr>
            </w:pPr>
          </w:p>
        </w:tc>
      </w:tr>
      <w:tr w:rsidR="00B92C5D" w:rsidTr="00B92C5D">
        <w:trPr>
          <w:trHeight w:val="248"/>
        </w:trPr>
        <w:tc>
          <w:tcPr>
            <w:tcW w:w="552" w:type="dxa"/>
            <w:shd w:val="clear" w:color="auto" w:fill="CCFFFF"/>
          </w:tcPr>
          <w:p w:rsidR="00B92C5D" w:rsidRDefault="00B92C5D" w:rsidP="00B92C5D">
            <w:pPr>
              <w:pStyle w:val="TableParagraph"/>
              <w:spacing w:line="229" w:lineRule="exact"/>
              <w:ind w:left="31"/>
              <w:jc w:val="center"/>
              <w:rPr>
                <w:sz w:val="21"/>
              </w:rPr>
            </w:pPr>
            <w:r>
              <w:rPr>
                <w:color w:val="008080"/>
                <w:w w:val="77"/>
                <w:sz w:val="21"/>
              </w:rPr>
              <w:t>c</w:t>
            </w:r>
          </w:p>
        </w:tc>
        <w:tc>
          <w:tcPr>
            <w:tcW w:w="6117" w:type="dxa"/>
            <w:shd w:val="clear" w:color="auto" w:fill="DCE6F0"/>
          </w:tcPr>
          <w:p w:rsidR="00B92C5D" w:rsidRDefault="00B92C5D" w:rsidP="00B92C5D">
            <w:pPr>
              <w:pStyle w:val="TableParagraph"/>
              <w:rPr>
                <w:rFonts w:ascii="Times New Roman"/>
                <w:sz w:val="18"/>
              </w:rPr>
            </w:pPr>
          </w:p>
        </w:tc>
        <w:tc>
          <w:tcPr>
            <w:tcW w:w="1404" w:type="dxa"/>
            <w:shd w:val="clear" w:color="auto" w:fill="DCE6F0"/>
          </w:tcPr>
          <w:p w:rsidR="00B92C5D" w:rsidRDefault="00B92C5D" w:rsidP="00B92C5D">
            <w:pPr>
              <w:pStyle w:val="TableParagraph"/>
              <w:rPr>
                <w:rFonts w:ascii="Times New Roman"/>
                <w:sz w:val="18"/>
              </w:rPr>
            </w:pPr>
          </w:p>
        </w:tc>
        <w:tc>
          <w:tcPr>
            <w:tcW w:w="1491" w:type="dxa"/>
            <w:shd w:val="clear" w:color="auto" w:fill="DCE6F0"/>
          </w:tcPr>
          <w:p w:rsidR="00B92C5D" w:rsidRDefault="00B92C5D" w:rsidP="00B92C5D">
            <w:pPr>
              <w:pStyle w:val="TableParagraph"/>
              <w:rPr>
                <w:rFonts w:ascii="Times New Roman"/>
                <w:sz w:val="18"/>
              </w:rPr>
            </w:pPr>
          </w:p>
        </w:tc>
      </w:tr>
      <w:tr w:rsidR="00B92C5D" w:rsidTr="00B92C5D">
        <w:trPr>
          <w:trHeight w:val="248"/>
        </w:trPr>
        <w:tc>
          <w:tcPr>
            <w:tcW w:w="552" w:type="dxa"/>
            <w:shd w:val="clear" w:color="auto" w:fill="CCFFFF"/>
          </w:tcPr>
          <w:p w:rsidR="00B92C5D" w:rsidRDefault="00B92C5D" w:rsidP="00B92C5D">
            <w:pPr>
              <w:pStyle w:val="TableParagraph"/>
              <w:spacing w:line="229" w:lineRule="exact"/>
              <w:ind w:left="34"/>
              <w:jc w:val="center"/>
              <w:rPr>
                <w:sz w:val="21"/>
              </w:rPr>
            </w:pPr>
            <w:r>
              <w:rPr>
                <w:color w:val="008080"/>
                <w:w w:val="83"/>
                <w:sz w:val="21"/>
              </w:rPr>
              <w:t>d</w:t>
            </w:r>
          </w:p>
        </w:tc>
        <w:tc>
          <w:tcPr>
            <w:tcW w:w="6117" w:type="dxa"/>
            <w:shd w:val="clear" w:color="auto" w:fill="DCE6F0"/>
          </w:tcPr>
          <w:p w:rsidR="00B92C5D" w:rsidRDefault="00B92C5D" w:rsidP="00B92C5D">
            <w:pPr>
              <w:pStyle w:val="TableParagraph"/>
              <w:rPr>
                <w:rFonts w:ascii="Times New Roman"/>
                <w:sz w:val="18"/>
              </w:rPr>
            </w:pPr>
          </w:p>
        </w:tc>
        <w:tc>
          <w:tcPr>
            <w:tcW w:w="1404" w:type="dxa"/>
            <w:shd w:val="clear" w:color="auto" w:fill="DCE6F0"/>
          </w:tcPr>
          <w:p w:rsidR="00B92C5D" w:rsidRDefault="00B92C5D" w:rsidP="00B92C5D">
            <w:pPr>
              <w:pStyle w:val="TableParagraph"/>
              <w:rPr>
                <w:rFonts w:ascii="Times New Roman"/>
                <w:sz w:val="18"/>
              </w:rPr>
            </w:pPr>
          </w:p>
        </w:tc>
        <w:tc>
          <w:tcPr>
            <w:tcW w:w="1491" w:type="dxa"/>
            <w:shd w:val="clear" w:color="auto" w:fill="DCE6F0"/>
          </w:tcPr>
          <w:p w:rsidR="00B92C5D" w:rsidRDefault="00B92C5D" w:rsidP="00B92C5D">
            <w:pPr>
              <w:pStyle w:val="TableParagraph"/>
              <w:rPr>
                <w:rFonts w:ascii="Times New Roman"/>
                <w:sz w:val="18"/>
              </w:rPr>
            </w:pPr>
          </w:p>
        </w:tc>
      </w:tr>
      <w:tr w:rsidR="00B92C5D" w:rsidTr="00B92C5D">
        <w:trPr>
          <w:trHeight w:val="248"/>
        </w:trPr>
        <w:tc>
          <w:tcPr>
            <w:tcW w:w="552" w:type="dxa"/>
            <w:shd w:val="clear" w:color="auto" w:fill="CCFFFF"/>
          </w:tcPr>
          <w:p w:rsidR="00B92C5D" w:rsidRDefault="00B92C5D" w:rsidP="00B92C5D">
            <w:pPr>
              <w:pStyle w:val="TableParagraph"/>
              <w:spacing w:line="229" w:lineRule="exact"/>
              <w:ind w:left="33"/>
              <w:jc w:val="center"/>
              <w:rPr>
                <w:sz w:val="21"/>
              </w:rPr>
            </w:pPr>
            <w:r>
              <w:rPr>
                <w:color w:val="008080"/>
                <w:w w:val="81"/>
                <w:sz w:val="21"/>
              </w:rPr>
              <w:t>e</w:t>
            </w:r>
          </w:p>
        </w:tc>
        <w:tc>
          <w:tcPr>
            <w:tcW w:w="6117" w:type="dxa"/>
            <w:shd w:val="clear" w:color="auto" w:fill="DCE6F0"/>
          </w:tcPr>
          <w:p w:rsidR="00B92C5D" w:rsidRDefault="00B92C5D" w:rsidP="00B92C5D">
            <w:pPr>
              <w:pStyle w:val="TableParagraph"/>
              <w:rPr>
                <w:rFonts w:ascii="Times New Roman"/>
                <w:sz w:val="18"/>
              </w:rPr>
            </w:pPr>
          </w:p>
        </w:tc>
        <w:tc>
          <w:tcPr>
            <w:tcW w:w="1404" w:type="dxa"/>
            <w:shd w:val="clear" w:color="auto" w:fill="DCE6F0"/>
          </w:tcPr>
          <w:p w:rsidR="00B92C5D" w:rsidRDefault="00B92C5D" w:rsidP="00B92C5D">
            <w:pPr>
              <w:pStyle w:val="TableParagraph"/>
              <w:rPr>
                <w:rFonts w:ascii="Times New Roman"/>
                <w:sz w:val="18"/>
              </w:rPr>
            </w:pPr>
          </w:p>
        </w:tc>
        <w:tc>
          <w:tcPr>
            <w:tcW w:w="1491" w:type="dxa"/>
            <w:shd w:val="clear" w:color="auto" w:fill="DCE6F0"/>
          </w:tcPr>
          <w:p w:rsidR="00B92C5D" w:rsidRDefault="00B92C5D" w:rsidP="00B92C5D">
            <w:pPr>
              <w:pStyle w:val="TableParagraph"/>
              <w:rPr>
                <w:rFonts w:ascii="Times New Roman"/>
                <w:sz w:val="18"/>
              </w:rPr>
            </w:pPr>
          </w:p>
        </w:tc>
      </w:tr>
      <w:tr w:rsidR="00B92C5D" w:rsidTr="00B92C5D">
        <w:trPr>
          <w:trHeight w:val="248"/>
        </w:trPr>
        <w:tc>
          <w:tcPr>
            <w:tcW w:w="552" w:type="dxa"/>
            <w:shd w:val="clear" w:color="auto" w:fill="CCFFFF"/>
          </w:tcPr>
          <w:p w:rsidR="00B92C5D" w:rsidRDefault="00B92C5D" w:rsidP="00B92C5D">
            <w:pPr>
              <w:pStyle w:val="TableParagraph"/>
              <w:spacing w:line="229" w:lineRule="exact"/>
              <w:ind w:left="30"/>
              <w:jc w:val="center"/>
              <w:rPr>
                <w:sz w:val="21"/>
              </w:rPr>
            </w:pPr>
            <w:r>
              <w:rPr>
                <w:color w:val="008080"/>
                <w:w w:val="87"/>
                <w:sz w:val="21"/>
              </w:rPr>
              <w:t>f</w:t>
            </w:r>
          </w:p>
        </w:tc>
        <w:tc>
          <w:tcPr>
            <w:tcW w:w="6117" w:type="dxa"/>
            <w:shd w:val="clear" w:color="auto" w:fill="DCE6F0"/>
          </w:tcPr>
          <w:p w:rsidR="00B92C5D" w:rsidRDefault="00B92C5D" w:rsidP="00B92C5D">
            <w:pPr>
              <w:pStyle w:val="TableParagraph"/>
              <w:rPr>
                <w:rFonts w:ascii="Times New Roman"/>
                <w:sz w:val="18"/>
              </w:rPr>
            </w:pPr>
          </w:p>
        </w:tc>
        <w:tc>
          <w:tcPr>
            <w:tcW w:w="1404" w:type="dxa"/>
            <w:shd w:val="clear" w:color="auto" w:fill="DCE6F0"/>
          </w:tcPr>
          <w:p w:rsidR="00B92C5D" w:rsidRDefault="00B92C5D" w:rsidP="00B92C5D">
            <w:pPr>
              <w:pStyle w:val="TableParagraph"/>
              <w:rPr>
                <w:rFonts w:ascii="Times New Roman"/>
                <w:sz w:val="18"/>
              </w:rPr>
            </w:pPr>
          </w:p>
        </w:tc>
        <w:tc>
          <w:tcPr>
            <w:tcW w:w="1491" w:type="dxa"/>
            <w:shd w:val="clear" w:color="auto" w:fill="DCE6F0"/>
          </w:tcPr>
          <w:p w:rsidR="00B92C5D" w:rsidRDefault="00B92C5D" w:rsidP="00B92C5D">
            <w:pPr>
              <w:pStyle w:val="TableParagraph"/>
              <w:rPr>
                <w:rFonts w:ascii="Times New Roman"/>
                <w:sz w:val="18"/>
              </w:rPr>
            </w:pPr>
          </w:p>
        </w:tc>
      </w:tr>
      <w:tr w:rsidR="00B92C5D" w:rsidTr="00B92C5D">
        <w:trPr>
          <w:trHeight w:val="248"/>
        </w:trPr>
        <w:tc>
          <w:tcPr>
            <w:tcW w:w="552" w:type="dxa"/>
            <w:shd w:val="clear" w:color="auto" w:fill="CCFFFF"/>
          </w:tcPr>
          <w:p w:rsidR="00B92C5D" w:rsidRDefault="00B92C5D" w:rsidP="00B92C5D">
            <w:pPr>
              <w:pStyle w:val="TableParagraph"/>
              <w:spacing w:line="229" w:lineRule="exact"/>
              <w:ind w:left="32"/>
              <w:jc w:val="center"/>
              <w:rPr>
                <w:sz w:val="21"/>
              </w:rPr>
            </w:pPr>
            <w:r>
              <w:rPr>
                <w:color w:val="008080"/>
                <w:w w:val="74"/>
                <w:sz w:val="21"/>
              </w:rPr>
              <w:t>g</w:t>
            </w:r>
          </w:p>
        </w:tc>
        <w:tc>
          <w:tcPr>
            <w:tcW w:w="6117" w:type="dxa"/>
            <w:shd w:val="clear" w:color="auto" w:fill="DCE6F0"/>
          </w:tcPr>
          <w:p w:rsidR="00B92C5D" w:rsidRDefault="00B92C5D" w:rsidP="00B92C5D">
            <w:pPr>
              <w:pStyle w:val="TableParagraph"/>
              <w:rPr>
                <w:rFonts w:ascii="Times New Roman"/>
                <w:sz w:val="18"/>
              </w:rPr>
            </w:pPr>
          </w:p>
        </w:tc>
        <w:tc>
          <w:tcPr>
            <w:tcW w:w="1404" w:type="dxa"/>
            <w:shd w:val="clear" w:color="auto" w:fill="DCE6F0"/>
          </w:tcPr>
          <w:p w:rsidR="00B92C5D" w:rsidRDefault="00B92C5D" w:rsidP="00B92C5D">
            <w:pPr>
              <w:pStyle w:val="TableParagraph"/>
              <w:rPr>
                <w:rFonts w:ascii="Times New Roman"/>
                <w:sz w:val="18"/>
              </w:rPr>
            </w:pPr>
          </w:p>
        </w:tc>
        <w:tc>
          <w:tcPr>
            <w:tcW w:w="1491" w:type="dxa"/>
            <w:shd w:val="clear" w:color="auto" w:fill="DCE6F0"/>
          </w:tcPr>
          <w:p w:rsidR="00B92C5D" w:rsidRDefault="00B92C5D" w:rsidP="00B92C5D">
            <w:pPr>
              <w:pStyle w:val="TableParagraph"/>
              <w:rPr>
                <w:rFonts w:ascii="Times New Roman"/>
                <w:sz w:val="18"/>
              </w:rPr>
            </w:pPr>
          </w:p>
        </w:tc>
      </w:tr>
      <w:tr w:rsidR="00B92C5D" w:rsidTr="00B92C5D">
        <w:trPr>
          <w:trHeight w:val="248"/>
        </w:trPr>
        <w:tc>
          <w:tcPr>
            <w:tcW w:w="552" w:type="dxa"/>
            <w:shd w:val="clear" w:color="auto" w:fill="CCFFFF"/>
          </w:tcPr>
          <w:p w:rsidR="00B92C5D" w:rsidRDefault="00B92C5D" w:rsidP="00B92C5D">
            <w:pPr>
              <w:pStyle w:val="TableParagraph"/>
              <w:rPr>
                <w:rFonts w:ascii="Times New Roman"/>
                <w:sz w:val="18"/>
              </w:rPr>
            </w:pPr>
          </w:p>
        </w:tc>
        <w:tc>
          <w:tcPr>
            <w:tcW w:w="6117" w:type="dxa"/>
            <w:shd w:val="clear" w:color="auto" w:fill="008080"/>
          </w:tcPr>
          <w:p w:rsidR="00B92C5D" w:rsidRDefault="00B92C5D" w:rsidP="00B92C5D">
            <w:pPr>
              <w:pStyle w:val="TableParagraph"/>
              <w:spacing w:line="229" w:lineRule="exact"/>
              <w:ind w:left="35"/>
              <w:rPr>
                <w:b/>
                <w:sz w:val="21"/>
              </w:rPr>
            </w:pPr>
            <w:r>
              <w:rPr>
                <w:b/>
                <w:color w:val="FFFFFF"/>
                <w:w w:val="80"/>
                <w:sz w:val="21"/>
              </w:rPr>
              <w:t>Total (1)</w:t>
            </w:r>
          </w:p>
        </w:tc>
        <w:tc>
          <w:tcPr>
            <w:tcW w:w="1404" w:type="dxa"/>
            <w:shd w:val="clear" w:color="auto" w:fill="CCFFFF"/>
          </w:tcPr>
          <w:p w:rsidR="00B92C5D" w:rsidRDefault="00B92C5D" w:rsidP="00B92C5D">
            <w:pPr>
              <w:pStyle w:val="TableParagraph"/>
              <w:spacing w:before="18"/>
              <w:ind w:right="11"/>
              <w:jc w:val="right"/>
              <w:rPr>
                <w:sz w:val="16"/>
              </w:rPr>
            </w:pPr>
            <w:r>
              <w:rPr>
                <w:color w:val="008080"/>
                <w:w w:val="78"/>
                <w:sz w:val="16"/>
              </w:rPr>
              <w:t>0</w:t>
            </w:r>
          </w:p>
        </w:tc>
        <w:tc>
          <w:tcPr>
            <w:tcW w:w="1491" w:type="dxa"/>
            <w:shd w:val="clear" w:color="auto" w:fill="CCFFFF"/>
          </w:tcPr>
          <w:p w:rsidR="00B92C5D" w:rsidRDefault="00B92C5D" w:rsidP="00B92C5D">
            <w:pPr>
              <w:pStyle w:val="TableParagraph"/>
              <w:spacing w:before="18"/>
              <w:ind w:right="6"/>
              <w:jc w:val="right"/>
              <w:rPr>
                <w:sz w:val="16"/>
              </w:rPr>
            </w:pPr>
            <w:r>
              <w:rPr>
                <w:color w:val="008080"/>
                <w:w w:val="78"/>
                <w:sz w:val="16"/>
              </w:rPr>
              <w:t>0</w:t>
            </w:r>
          </w:p>
        </w:tc>
      </w:tr>
      <w:tr w:rsidR="00B92C5D" w:rsidTr="00B92C5D">
        <w:trPr>
          <w:trHeight w:val="248"/>
        </w:trPr>
        <w:tc>
          <w:tcPr>
            <w:tcW w:w="552" w:type="dxa"/>
            <w:shd w:val="clear" w:color="auto" w:fill="CCFFFF"/>
          </w:tcPr>
          <w:p w:rsidR="00B92C5D" w:rsidRDefault="00B92C5D" w:rsidP="00B92C5D">
            <w:pPr>
              <w:pStyle w:val="TableParagraph"/>
              <w:rPr>
                <w:rFonts w:ascii="Times New Roman"/>
                <w:sz w:val="18"/>
              </w:rPr>
            </w:pPr>
          </w:p>
        </w:tc>
        <w:tc>
          <w:tcPr>
            <w:tcW w:w="6117" w:type="dxa"/>
            <w:shd w:val="clear" w:color="auto" w:fill="CCFFFF"/>
          </w:tcPr>
          <w:p w:rsidR="00B92C5D" w:rsidRDefault="00B92C5D" w:rsidP="00B92C5D">
            <w:pPr>
              <w:pStyle w:val="TableParagraph"/>
              <w:spacing w:line="229" w:lineRule="exact"/>
              <w:ind w:left="35"/>
              <w:rPr>
                <w:b/>
                <w:sz w:val="21"/>
              </w:rPr>
            </w:pPr>
            <w:r>
              <w:rPr>
                <w:b/>
                <w:color w:val="008080"/>
                <w:w w:val="85"/>
                <w:sz w:val="21"/>
              </w:rPr>
              <w:t>2. Materii şi materiale</w:t>
            </w:r>
          </w:p>
        </w:tc>
        <w:tc>
          <w:tcPr>
            <w:tcW w:w="1404" w:type="dxa"/>
            <w:shd w:val="clear" w:color="auto" w:fill="CCFFFF"/>
          </w:tcPr>
          <w:p w:rsidR="00B92C5D" w:rsidRDefault="00B92C5D" w:rsidP="00B92C5D">
            <w:pPr>
              <w:pStyle w:val="TableParagraph"/>
              <w:rPr>
                <w:rFonts w:ascii="Times New Roman"/>
                <w:sz w:val="18"/>
              </w:rPr>
            </w:pPr>
          </w:p>
        </w:tc>
        <w:tc>
          <w:tcPr>
            <w:tcW w:w="1491" w:type="dxa"/>
            <w:shd w:val="clear" w:color="auto" w:fill="CCFFFF"/>
          </w:tcPr>
          <w:p w:rsidR="00B92C5D" w:rsidRDefault="00B92C5D" w:rsidP="00B92C5D">
            <w:pPr>
              <w:pStyle w:val="TableParagraph"/>
              <w:rPr>
                <w:rFonts w:ascii="Times New Roman"/>
                <w:sz w:val="18"/>
              </w:rPr>
            </w:pPr>
          </w:p>
        </w:tc>
      </w:tr>
      <w:tr w:rsidR="00B92C5D" w:rsidTr="00B92C5D">
        <w:trPr>
          <w:trHeight w:val="248"/>
        </w:trPr>
        <w:tc>
          <w:tcPr>
            <w:tcW w:w="552" w:type="dxa"/>
            <w:shd w:val="clear" w:color="auto" w:fill="CCFFFF"/>
          </w:tcPr>
          <w:p w:rsidR="00B92C5D" w:rsidRDefault="00B92C5D" w:rsidP="00B92C5D">
            <w:pPr>
              <w:pStyle w:val="TableParagraph"/>
              <w:spacing w:line="229" w:lineRule="exact"/>
              <w:ind w:left="33"/>
              <w:jc w:val="center"/>
              <w:rPr>
                <w:sz w:val="21"/>
              </w:rPr>
            </w:pPr>
            <w:r>
              <w:rPr>
                <w:color w:val="008080"/>
                <w:w w:val="78"/>
                <w:sz w:val="21"/>
              </w:rPr>
              <w:t>a</w:t>
            </w:r>
          </w:p>
        </w:tc>
        <w:tc>
          <w:tcPr>
            <w:tcW w:w="6117" w:type="dxa"/>
            <w:shd w:val="clear" w:color="auto" w:fill="DCE6F0"/>
          </w:tcPr>
          <w:p w:rsidR="00B92C5D" w:rsidRDefault="00B92C5D" w:rsidP="00B92C5D">
            <w:pPr>
              <w:pStyle w:val="TableParagraph"/>
              <w:rPr>
                <w:rFonts w:ascii="Times New Roman"/>
                <w:sz w:val="18"/>
              </w:rPr>
            </w:pPr>
          </w:p>
        </w:tc>
        <w:tc>
          <w:tcPr>
            <w:tcW w:w="1404" w:type="dxa"/>
            <w:shd w:val="clear" w:color="auto" w:fill="DCE6F0"/>
          </w:tcPr>
          <w:p w:rsidR="00B92C5D" w:rsidRDefault="00B92C5D" w:rsidP="00B92C5D">
            <w:pPr>
              <w:pStyle w:val="TableParagraph"/>
              <w:rPr>
                <w:rFonts w:ascii="Times New Roman"/>
                <w:sz w:val="18"/>
              </w:rPr>
            </w:pPr>
          </w:p>
        </w:tc>
        <w:tc>
          <w:tcPr>
            <w:tcW w:w="1491" w:type="dxa"/>
            <w:shd w:val="clear" w:color="auto" w:fill="DCE6F0"/>
          </w:tcPr>
          <w:p w:rsidR="00B92C5D" w:rsidRDefault="00B92C5D" w:rsidP="00B92C5D">
            <w:pPr>
              <w:pStyle w:val="TableParagraph"/>
              <w:rPr>
                <w:rFonts w:ascii="Times New Roman"/>
                <w:sz w:val="18"/>
              </w:rPr>
            </w:pPr>
          </w:p>
        </w:tc>
      </w:tr>
      <w:tr w:rsidR="00B92C5D" w:rsidTr="00B92C5D">
        <w:trPr>
          <w:trHeight w:val="248"/>
        </w:trPr>
        <w:tc>
          <w:tcPr>
            <w:tcW w:w="552" w:type="dxa"/>
            <w:shd w:val="clear" w:color="auto" w:fill="CCFFFF"/>
          </w:tcPr>
          <w:p w:rsidR="00B92C5D" w:rsidRDefault="00B92C5D" w:rsidP="00B92C5D">
            <w:pPr>
              <w:pStyle w:val="TableParagraph"/>
              <w:spacing w:line="229" w:lineRule="exact"/>
              <w:ind w:left="34"/>
              <w:jc w:val="center"/>
              <w:rPr>
                <w:sz w:val="21"/>
              </w:rPr>
            </w:pPr>
            <w:r>
              <w:rPr>
                <w:color w:val="008080"/>
                <w:w w:val="83"/>
                <w:sz w:val="21"/>
              </w:rPr>
              <w:t>b</w:t>
            </w:r>
          </w:p>
        </w:tc>
        <w:tc>
          <w:tcPr>
            <w:tcW w:w="6117" w:type="dxa"/>
            <w:shd w:val="clear" w:color="auto" w:fill="DCE6F0"/>
          </w:tcPr>
          <w:p w:rsidR="00B92C5D" w:rsidRDefault="00B92C5D" w:rsidP="00B92C5D">
            <w:pPr>
              <w:pStyle w:val="TableParagraph"/>
              <w:rPr>
                <w:rFonts w:ascii="Times New Roman"/>
                <w:sz w:val="18"/>
              </w:rPr>
            </w:pPr>
          </w:p>
        </w:tc>
        <w:tc>
          <w:tcPr>
            <w:tcW w:w="1404" w:type="dxa"/>
            <w:shd w:val="clear" w:color="auto" w:fill="DCE6F0"/>
          </w:tcPr>
          <w:p w:rsidR="00B92C5D" w:rsidRDefault="00B92C5D" w:rsidP="00B92C5D">
            <w:pPr>
              <w:pStyle w:val="TableParagraph"/>
              <w:rPr>
                <w:rFonts w:ascii="Times New Roman"/>
                <w:sz w:val="18"/>
              </w:rPr>
            </w:pPr>
          </w:p>
        </w:tc>
        <w:tc>
          <w:tcPr>
            <w:tcW w:w="1491" w:type="dxa"/>
            <w:shd w:val="clear" w:color="auto" w:fill="DCE6F0"/>
          </w:tcPr>
          <w:p w:rsidR="00B92C5D" w:rsidRDefault="00B92C5D" w:rsidP="00B92C5D">
            <w:pPr>
              <w:pStyle w:val="TableParagraph"/>
              <w:rPr>
                <w:rFonts w:ascii="Times New Roman"/>
                <w:sz w:val="18"/>
              </w:rPr>
            </w:pPr>
          </w:p>
        </w:tc>
      </w:tr>
      <w:tr w:rsidR="00B92C5D" w:rsidTr="00B92C5D">
        <w:trPr>
          <w:trHeight w:val="249"/>
        </w:trPr>
        <w:tc>
          <w:tcPr>
            <w:tcW w:w="552" w:type="dxa"/>
            <w:shd w:val="clear" w:color="auto" w:fill="CCFFFF"/>
          </w:tcPr>
          <w:p w:rsidR="00B92C5D" w:rsidRDefault="00B92C5D" w:rsidP="00B92C5D">
            <w:pPr>
              <w:pStyle w:val="TableParagraph"/>
              <w:spacing w:line="229" w:lineRule="exact"/>
              <w:ind w:left="31"/>
              <w:jc w:val="center"/>
              <w:rPr>
                <w:sz w:val="21"/>
              </w:rPr>
            </w:pPr>
            <w:r>
              <w:rPr>
                <w:color w:val="008080"/>
                <w:w w:val="77"/>
                <w:sz w:val="21"/>
              </w:rPr>
              <w:t>c</w:t>
            </w:r>
          </w:p>
        </w:tc>
        <w:tc>
          <w:tcPr>
            <w:tcW w:w="6117" w:type="dxa"/>
            <w:shd w:val="clear" w:color="auto" w:fill="DCE6F0"/>
          </w:tcPr>
          <w:p w:rsidR="00B92C5D" w:rsidRDefault="00B92C5D" w:rsidP="00B92C5D">
            <w:pPr>
              <w:pStyle w:val="TableParagraph"/>
              <w:rPr>
                <w:rFonts w:ascii="Times New Roman"/>
                <w:sz w:val="18"/>
              </w:rPr>
            </w:pPr>
          </w:p>
        </w:tc>
        <w:tc>
          <w:tcPr>
            <w:tcW w:w="1404" w:type="dxa"/>
            <w:shd w:val="clear" w:color="auto" w:fill="DCE6F0"/>
          </w:tcPr>
          <w:p w:rsidR="00B92C5D" w:rsidRDefault="00B92C5D" w:rsidP="00B92C5D">
            <w:pPr>
              <w:pStyle w:val="TableParagraph"/>
              <w:rPr>
                <w:rFonts w:ascii="Times New Roman"/>
                <w:sz w:val="18"/>
              </w:rPr>
            </w:pPr>
          </w:p>
        </w:tc>
        <w:tc>
          <w:tcPr>
            <w:tcW w:w="1491" w:type="dxa"/>
            <w:shd w:val="clear" w:color="auto" w:fill="DCE6F0"/>
          </w:tcPr>
          <w:p w:rsidR="00B92C5D" w:rsidRDefault="00B92C5D" w:rsidP="00B92C5D">
            <w:pPr>
              <w:pStyle w:val="TableParagraph"/>
              <w:rPr>
                <w:rFonts w:ascii="Times New Roman"/>
                <w:sz w:val="18"/>
              </w:rPr>
            </w:pPr>
          </w:p>
        </w:tc>
      </w:tr>
      <w:tr w:rsidR="00B92C5D" w:rsidTr="00B92C5D">
        <w:trPr>
          <w:trHeight w:val="248"/>
        </w:trPr>
        <w:tc>
          <w:tcPr>
            <w:tcW w:w="552" w:type="dxa"/>
            <w:shd w:val="clear" w:color="auto" w:fill="CCFFFF"/>
          </w:tcPr>
          <w:p w:rsidR="00B92C5D" w:rsidRDefault="00B92C5D" w:rsidP="00B92C5D">
            <w:pPr>
              <w:pStyle w:val="TableParagraph"/>
              <w:spacing w:line="229" w:lineRule="exact"/>
              <w:ind w:left="34"/>
              <w:jc w:val="center"/>
              <w:rPr>
                <w:sz w:val="21"/>
              </w:rPr>
            </w:pPr>
            <w:r>
              <w:rPr>
                <w:color w:val="008080"/>
                <w:w w:val="83"/>
                <w:sz w:val="21"/>
              </w:rPr>
              <w:t>d</w:t>
            </w:r>
          </w:p>
        </w:tc>
        <w:tc>
          <w:tcPr>
            <w:tcW w:w="6117" w:type="dxa"/>
            <w:shd w:val="clear" w:color="auto" w:fill="DCE6F0"/>
          </w:tcPr>
          <w:p w:rsidR="00B92C5D" w:rsidRDefault="00B92C5D" w:rsidP="00B92C5D">
            <w:pPr>
              <w:pStyle w:val="TableParagraph"/>
              <w:rPr>
                <w:rFonts w:ascii="Times New Roman"/>
                <w:sz w:val="18"/>
              </w:rPr>
            </w:pPr>
          </w:p>
        </w:tc>
        <w:tc>
          <w:tcPr>
            <w:tcW w:w="1404" w:type="dxa"/>
            <w:shd w:val="clear" w:color="auto" w:fill="DCE6F0"/>
          </w:tcPr>
          <w:p w:rsidR="00B92C5D" w:rsidRDefault="00B92C5D" w:rsidP="00B92C5D">
            <w:pPr>
              <w:pStyle w:val="TableParagraph"/>
              <w:rPr>
                <w:rFonts w:ascii="Times New Roman"/>
                <w:sz w:val="18"/>
              </w:rPr>
            </w:pPr>
          </w:p>
        </w:tc>
        <w:tc>
          <w:tcPr>
            <w:tcW w:w="1491" w:type="dxa"/>
            <w:shd w:val="clear" w:color="auto" w:fill="DCE6F0"/>
          </w:tcPr>
          <w:p w:rsidR="00B92C5D" w:rsidRDefault="00B92C5D" w:rsidP="00B92C5D">
            <w:pPr>
              <w:pStyle w:val="TableParagraph"/>
              <w:rPr>
                <w:rFonts w:ascii="Times New Roman"/>
                <w:sz w:val="18"/>
              </w:rPr>
            </w:pPr>
          </w:p>
        </w:tc>
      </w:tr>
      <w:tr w:rsidR="00B92C5D" w:rsidTr="00B92C5D">
        <w:trPr>
          <w:trHeight w:val="248"/>
        </w:trPr>
        <w:tc>
          <w:tcPr>
            <w:tcW w:w="552" w:type="dxa"/>
            <w:shd w:val="clear" w:color="auto" w:fill="CCFFFF"/>
          </w:tcPr>
          <w:p w:rsidR="00B92C5D" w:rsidRDefault="00B92C5D" w:rsidP="00B92C5D">
            <w:pPr>
              <w:pStyle w:val="TableParagraph"/>
              <w:rPr>
                <w:rFonts w:ascii="Times New Roman"/>
                <w:sz w:val="18"/>
              </w:rPr>
            </w:pPr>
          </w:p>
        </w:tc>
        <w:tc>
          <w:tcPr>
            <w:tcW w:w="6117" w:type="dxa"/>
            <w:shd w:val="clear" w:color="auto" w:fill="008080"/>
          </w:tcPr>
          <w:p w:rsidR="00B92C5D" w:rsidRDefault="00B92C5D" w:rsidP="00B92C5D">
            <w:pPr>
              <w:pStyle w:val="TableParagraph"/>
              <w:spacing w:line="229" w:lineRule="exact"/>
              <w:ind w:left="35"/>
              <w:rPr>
                <w:b/>
                <w:sz w:val="21"/>
              </w:rPr>
            </w:pPr>
            <w:r>
              <w:rPr>
                <w:b/>
                <w:color w:val="FFFFFF"/>
                <w:w w:val="80"/>
                <w:sz w:val="21"/>
              </w:rPr>
              <w:t>Total (2)</w:t>
            </w:r>
          </w:p>
        </w:tc>
        <w:tc>
          <w:tcPr>
            <w:tcW w:w="1404" w:type="dxa"/>
            <w:shd w:val="clear" w:color="auto" w:fill="CCFFFF"/>
          </w:tcPr>
          <w:p w:rsidR="00B92C5D" w:rsidRDefault="00B92C5D" w:rsidP="00B92C5D">
            <w:pPr>
              <w:pStyle w:val="TableParagraph"/>
              <w:spacing w:before="18"/>
              <w:ind w:right="11"/>
              <w:jc w:val="right"/>
              <w:rPr>
                <w:sz w:val="16"/>
              </w:rPr>
            </w:pPr>
            <w:r>
              <w:rPr>
                <w:color w:val="008080"/>
                <w:w w:val="78"/>
                <w:sz w:val="16"/>
              </w:rPr>
              <w:t>0</w:t>
            </w:r>
          </w:p>
        </w:tc>
        <w:tc>
          <w:tcPr>
            <w:tcW w:w="1491" w:type="dxa"/>
            <w:shd w:val="clear" w:color="auto" w:fill="CCFFFF"/>
          </w:tcPr>
          <w:p w:rsidR="00B92C5D" w:rsidRDefault="00B92C5D" w:rsidP="00B92C5D">
            <w:pPr>
              <w:pStyle w:val="TableParagraph"/>
              <w:spacing w:before="18"/>
              <w:ind w:right="6"/>
              <w:jc w:val="right"/>
              <w:rPr>
                <w:sz w:val="16"/>
              </w:rPr>
            </w:pPr>
            <w:r>
              <w:rPr>
                <w:color w:val="008080"/>
                <w:w w:val="78"/>
                <w:sz w:val="16"/>
              </w:rPr>
              <w:t>0</w:t>
            </w:r>
          </w:p>
        </w:tc>
      </w:tr>
      <w:tr w:rsidR="00B92C5D" w:rsidTr="00B92C5D">
        <w:trPr>
          <w:trHeight w:val="248"/>
        </w:trPr>
        <w:tc>
          <w:tcPr>
            <w:tcW w:w="552" w:type="dxa"/>
            <w:shd w:val="clear" w:color="auto" w:fill="CCFFFF"/>
          </w:tcPr>
          <w:p w:rsidR="00B92C5D" w:rsidRDefault="00B92C5D" w:rsidP="00B92C5D">
            <w:pPr>
              <w:pStyle w:val="TableParagraph"/>
              <w:rPr>
                <w:rFonts w:ascii="Times New Roman"/>
                <w:sz w:val="18"/>
              </w:rPr>
            </w:pPr>
          </w:p>
        </w:tc>
        <w:tc>
          <w:tcPr>
            <w:tcW w:w="6117" w:type="dxa"/>
            <w:shd w:val="clear" w:color="auto" w:fill="008080"/>
          </w:tcPr>
          <w:p w:rsidR="00B92C5D" w:rsidRDefault="00B92C5D" w:rsidP="00B92C5D">
            <w:pPr>
              <w:pStyle w:val="TableParagraph"/>
              <w:spacing w:line="229" w:lineRule="exact"/>
              <w:ind w:left="2025"/>
              <w:rPr>
                <w:b/>
                <w:sz w:val="21"/>
              </w:rPr>
            </w:pPr>
            <w:r>
              <w:rPr>
                <w:b/>
                <w:color w:val="FFFFFF"/>
                <w:w w:val="85"/>
                <w:sz w:val="21"/>
              </w:rPr>
              <w:t>Total subcapitol V (1+2)</w:t>
            </w:r>
          </w:p>
        </w:tc>
        <w:tc>
          <w:tcPr>
            <w:tcW w:w="1404" w:type="dxa"/>
            <w:shd w:val="clear" w:color="auto" w:fill="CCFFFF"/>
          </w:tcPr>
          <w:p w:rsidR="00B92C5D" w:rsidRDefault="00B92C5D" w:rsidP="00B92C5D">
            <w:pPr>
              <w:pStyle w:val="TableParagraph"/>
              <w:spacing w:before="18"/>
              <w:ind w:right="11"/>
              <w:jc w:val="right"/>
              <w:rPr>
                <w:sz w:val="16"/>
              </w:rPr>
            </w:pPr>
            <w:r>
              <w:rPr>
                <w:color w:val="008080"/>
                <w:w w:val="78"/>
                <w:sz w:val="16"/>
              </w:rPr>
              <w:t>0</w:t>
            </w:r>
          </w:p>
        </w:tc>
        <w:tc>
          <w:tcPr>
            <w:tcW w:w="1491" w:type="dxa"/>
            <w:shd w:val="clear" w:color="auto" w:fill="CCFFFF"/>
          </w:tcPr>
          <w:p w:rsidR="00B92C5D" w:rsidRDefault="00B92C5D" w:rsidP="00B92C5D">
            <w:pPr>
              <w:pStyle w:val="TableParagraph"/>
              <w:spacing w:before="18"/>
              <w:ind w:right="6"/>
              <w:jc w:val="right"/>
              <w:rPr>
                <w:sz w:val="16"/>
              </w:rPr>
            </w:pPr>
            <w:r>
              <w:rPr>
                <w:color w:val="008080"/>
                <w:w w:val="78"/>
                <w:sz w:val="16"/>
              </w:rPr>
              <w:t>0</w:t>
            </w:r>
          </w:p>
        </w:tc>
      </w:tr>
      <w:tr w:rsidR="00B92C5D" w:rsidTr="00B92C5D">
        <w:trPr>
          <w:trHeight w:val="222"/>
        </w:trPr>
        <w:tc>
          <w:tcPr>
            <w:tcW w:w="552" w:type="dxa"/>
            <w:tcBorders>
              <w:right w:val="nil"/>
            </w:tcBorders>
            <w:shd w:val="clear" w:color="auto" w:fill="008080"/>
          </w:tcPr>
          <w:p w:rsidR="00B92C5D" w:rsidRDefault="00B92C5D" w:rsidP="00B92C5D">
            <w:pPr>
              <w:pStyle w:val="TableParagraph"/>
              <w:rPr>
                <w:rFonts w:ascii="Times New Roman"/>
                <w:sz w:val="14"/>
              </w:rPr>
            </w:pPr>
          </w:p>
        </w:tc>
        <w:tc>
          <w:tcPr>
            <w:tcW w:w="6117" w:type="dxa"/>
            <w:tcBorders>
              <w:left w:val="nil"/>
            </w:tcBorders>
            <w:shd w:val="clear" w:color="auto" w:fill="008080"/>
          </w:tcPr>
          <w:p w:rsidR="00B92C5D" w:rsidRDefault="00B92C5D" w:rsidP="00B92C5D">
            <w:pPr>
              <w:pStyle w:val="TableParagraph"/>
              <w:spacing w:line="202" w:lineRule="exact"/>
              <w:ind w:left="1114"/>
              <w:rPr>
                <w:b/>
                <w:sz w:val="21"/>
              </w:rPr>
            </w:pPr>
            <w:r>
              <w:rPr>
                <w:b/>
                <w:color w:val="FFFFFF"/>
                <w:w w:val="90"/>
                <w:sz w:val="21"/>
              </w:rPr>
              <w:t xml:space="preserve">TOTAL ELIGIBIL </w:t>
            </w:r>
            <w:r>
              <w:rPr>
                <w:b/>
                <w:color w:val="FFFFFF"/>
                <w:sz w:val="21"/>
              </w:rPr>
              <w:t xml:space="preserve">/ </w:t>
            </w:r>
            <w:r>
              <w:rPr>
                <w:b/>
                <w:color w:val="FFFFFF"/>
                <w:w w:val="90"/>
                <w:sz w:val="21"/>
              </w:rPr>
              <w:t>NEELIGIBIL FĂRĂ TVA</w:t>
            </w:r>
          </w:p>
        </w:tc>
        <w:tc>
          <w:tcPr>
            <w:tcW w:w="1404" w:type="dxa"/>
            <w:shd w:val="clear" w:color="auto" w:fill="CCFFFF"/>
          </w:tcPr>
          <w:p w:rsidR="00B92C5D" w:rsidRDefault="00B92C5D" w:rsidP="00B92C5D">
            <w:pPr>
              <w:pStyle w:val="TableParagraph"/>
              <w:spacing w:before="20" w:line="182" w:lineRule="exact"/>
              <w:ind w:right="11"/>
              <w:jc w:val="right"/>
              <w:rPr>
                <w:sz w:val="16"/>
              </w:rPr>
            </w:pPr>
            <w:r>
              <w:rPr>
                <w:color w:val="008080"/>
                <w:w w:val="78"/>
                <w:sz w:val="16"/>
              </w:rPr>
              <w:t>0</w:t>
            </w:r>
          </w:p>
        </w:tc>
        <w:tc>
          <w:tcPr>
            <w:tcW w:w="1491" w:type="dxa"/>
            <w:shd w:val="clear" w:color="auto" w:fill="CCFFFF"/>
          </w:tcPr>
          <w:p w:rsidR="00B92C5D" w:rsidRDefault="00B92C5D" w:rsidP="00B92C5D">
            <w:pPr>
              <w:pStyle w:val="TableParagraph"/>
              <w:spacing w:before="20" w:line="182" w:lineRule="exact"/>
              <w:ind w:right="11"/>
              <w:jc w:val="right"/>
              <w:rPr>
                <w:sz w:val="16"/>
              </w:rPr>
            </w:pPr>
            <w:r>
              <w:rPr>
                <w:color w:val="008080"/>
                <w:w w:val="78"/>
                <w:sz w:val="16"/>
              </w:rPr>
              <w:t>0</w:t>
            </w:r>
          </w:p>
        </w:tc>
      </w:tr>
      <w:tr w:rsidR="00B92C5D" w:rsidTr="00B92C5D">
        <w:trPr>
          <w:trHeight w:val="222"/>
        </w:trPr>
        <w:tc>
          <w:tcPr>
            <w:tcW w:w="6669" w:type="dxa"/>
            <w:gridSpan w:val="2"/>
            <w:shd w:val="clear" w:color="auto" w:fill="008080"/>
          </w:tcPr>
          <w:p w:rsidR="00B92C5D" w:rsidRDefault="00B92C5D" w:rsidP="00B92C5D">
            <w:pPr>
              <w:pStyle w:val="TableParagraph"/>
              <w:spacing w:line="202" w:lineRule="exact"/>
              <w:ind w:left="834"/>
              <w:rPr>
                <w:b/>
                <w:sz w:val="21"/>
              </w:rPr>
            </w:pPr>
            <w:r>
              <w:rPr>
                <w:b/>
                <w:color w:val="FFFFFF"/>
                <w:w w:val="85"/>
                <w:sz w:val="21"/>
              </w:rPr>
              <w:t>VALOARE TVA aferentă cheltuielilor eligibile şi neeligibile</w:t>
            </w:r>
          </w:p>
        </w:tc>
        <w:tc>
          <w:tcPr>
            <w:tcW w:w="1404" w:type="dxa"/>
            <w:shd w:val="clear" w:color="auto" w:fill="DCE6F0"/>
          </w:tcPr>
          <w:p w:rsidR="00B92C5D" w:rsidRDefault="00B92C5D" w:rsidP="00B92C5D">
            <w:pPr>
              <w:pStyle w:val="TableParagraph"/>
              <w:rPr>
                <w:rFonts w:ascii="Times New Roman"/>
                <w:sz w:val="14"/>
              </w:rPr>
            </w:pPr>
          </w:p>
        </w:tc>
        <w:tc>
          <w:tcPr>
            <w:tcW w:w="1491" w:type="dxa"/>
            <w:shd w:val="clear" w:color="auto" w:fill="DCE6F0"/>
          </w:tcPr>
          <w:p w:rsidR="00B92C5D" w:rsidRDefault="00B92C5D" w:rsidP="00B92C5D">
            <w:pPr>
              <w:pStyle w:val="TableParagraph"/>
              <w:rPr>
                <w:rFonts w:ascii="Times New Roman"/>
                <w:sz w:val="14"/>
              </w:rPr>
            </w:pPr>
          </w:p>
        </w:tc>
      </w:tr>
      <w:tr w:rsidR="00B92C5D" w:rsidTr="00B92C5D">
        <w:trPr>
          <w:trHeight w:val="222"/>
        </w:trPr>
        <w:tc>
          <w:tcPr>
            <w:tcW w:w="6669" w:type="dxa"/>
            <w:gridSpan w:val="2"/>
            <w:shd w:val="clear" w:color="auto" w:fill="008080"/>
          </w:tcPr>
          <w:p w:rsidR="00B92C5D" w:rsidRDefault="00B92C5D" w:rsidP="00B92C5D">
            <w:pPr>
              <w:pStyle w:val="TableParagraph"/>
              <w:spacing w:line="202" w:lineRule="exact"/>
              <w:ind w:left="2264" w:right="2232"/>
              <w:jc w:val="center"/>
              <w:rPr>
                <w:b/>
                <w:sz w:val="21"/>
              </w:rPr>
            </w:pPr>
            <w:r>
              <w:rPr>
                <w:b/>
                <w:color w:val="FFFFFF"/>
                <w:w w:val="85"/>
                <w:sz w:val="21"/>
              </w:rPr>
              <w:t>TOTAL DEVIZ CU TVA</w:t>
            </w:r>
          </w:p>
        </w:tc>
        <w:tc>
          <w:tcPr>
            <w:tcW w:w="2895" w:type="dxa"/>
            <w:gridSpan w:val="2"/>
            <w:shd w:val="clear" w:color="auto" w:fill="CCFFFF"/>
          </w:tcPr>
          <w:p w:rsidR="00B92C5D" w:rsidRDefault="00B92C5D" w:rsidP="00B92C5D">
            <w:pPr>
              <w:pStyle w:val="TableParagraph"/>
              <w:spacing w:before="20" w:line="182" w:lineRule="exact"/>
              <w:ind w:left="31"/>
              <w:jc w:val="center"/>
              <w:rPr>
                <w:sz w:val="16"/>
              </w:rPr>
            </w:pPr>
            <w:r>
              <w:rPr>
                <w:color w:val="008080"/>
                <w:w w:val="78"/>
                <w:sz w:val="16"/>
              </w:rPr>
              <w:t>0</w:t>
            </w:r>
          </w:p>
        </w:tc>
      </w:tr>
    </w:tbl>
    <w:p w:rsidR="00B92C5D" w:rsidRDefault="00B92C5D" w:rsidP="00B92C5D">
      <w:pPr>
        <w:spacing w:line="182" w:lineRule="exact"/>
        <w:jc w:val="center"/>
        <w:rPr>
          <w:sz w:val="16"/>
        </w:rPr>
        <w:sectPr w:rsidR="00B92C5D">
          <w:pgSz w:w="12240" w:h="15840"/>
          <w:pgMar w:top="680" w:right="1260" w:bottom="280" w:left="960" w:header="720" w:footer="720" w:gutter="0"/>
          <w:cols w:space="720"/>
        </w:sectPr>
      </w:pPr>
    </w:p>
    <w:tbl>
      <w:tblPr>
        <w:tblW w:w="0" w:type="auto"/>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0"/>
        <w:gridCol w:w="1745"/>
        <w:gridCol w:w="681"/>
        <w:gridCol w:w="681"/>
        <w:gridCol w:w="681"/>
        <w:gridCol w:w="681"/>
        <w:gridCol w:w="707"/>
        <w:gridCol w:w="623"/>
        <w:gridCol w:w="624"/>
        <w:gridCol w:w="623"/>
        <w:gridCol w:w="623"/>
        <w:gridCol w:w="155"/>
        <w:gridCol w:w="467"/>
        <w:gridCol w:w="495"/>
        <w:gridCol w:w="582"/>
      </w:tblGrid>
      <w:tr w:rsidR="00B92C5D" w:rsidTr="00B92C5D">
        <w:trPr>
          <w:trHeight w:val="234"/>
        </w:trPr>
        <w:tc>
          <w:tcPr>
            <w:tcW w:w="6663" w:type="dxa"/>
            <w:gridSpan w:val="9"/>
            <w:shd w:val="clear" w:color="auto" w:fill="CCFFFF"/>
          </w:tcPr>
          <w:p w:rsidR="00B92C5D" w:rsidRDefault="00B92C5D" w:rsidP="00B92C5D">
            <w:pPr>
              <w:pStyle w:val="TableParagraph"/>
              <w:spacing w:before="4" w:line="210" w:lineRule="exact"/>
              <w:ind w:left="1242"/>
              <w:rPr>
                <w:b/>
                <w:sz w:val="19"/>
              </w:rPr>
            </w:pPr>
            <w:r>
              <w:rPr>
                <w:b/>
                <w:color w:val="008080"/>
                <w:w w:val="85"/>
                <w:sz w:val="19"/>
              </w:rPr>
              <w:lastRenderedPageBreak/>
              <w:t>MINISTERUL AGRICULTURII ŞI DEZVOLTĂRII RURALE</w:t>
            </w:r>
          </w:p>
        </w:tc>
        <w:tc>
          <w:tcPr>
            <w:tcW w:w="623" w:type="dxa"/>
            <w:tcBorders>
              <w:right w:val="nil"/>
            </w:tcBorders>
            <w:shd w:val="clear" w:color="auto" w:fill="008080"/>
          </w:tcPr>
          <w:p w:rsidR="00B92C5D" w:rsidRDefault="00B92C5D" w:rsidP="00B92C5D">
            <w:pPr>
              <w:pStyle w:val="TableParagraph"/>
              <w:rPr>
                <w:rFonts w:ascii="Times New Roman"/>
                <w:sz w:val="12"/>
              </w:rPr>
            </w:pPr>
          </w:p>
        </w:tc>
        <w:tc>
          <w:tcPr>
            <w:tcW w:w="1245" w:type="dxa"/>
            <w:gridSpan w:val="3"/>
            <w:tcBorders>
              <w:left w:val="nil"/>
              <w:right w:val="nil"/>
            </w:tcBorders>
            <w:shd w:val="clear" w:color="auto" w:fill="008080"/>
          </w:tcPr>
          <w:p w:rsidR="00B92C5D" w:rsidRDefault="00B92C5D" w:rsidP="00B92C5D">
            <w:pPr>
              <w:pStyle w:val="TableParagraph"/>
              <w:spacing w:before="7" w:line="208" w:lineRule="exact"/>
              <w:ind w:left="465"/>
              <w:rPr>
                <w:b/>
                <w:sz w:val="19"/>
              </w:rPr>
            </w:pPr>
            <w:r>
              <w:rPr>
                <w:b/>
                <w:color w:val="FFFFFF"/>
                <w:w w:val="80"/>
                <w:sz w:val="19"/>
              </w:rPr>
              <w:t>AnexaA5</w:t>
            </w:r>
          </w:p>
        </w:tc>
        <w:tc>
          <w:tcPr>
            <w:tcW w:w="495" w:type="dxa"/>
            <w:tcBorders>
              <w:left w:val="nil"/>
              <w:right w:val="nil"/>
            </w:tcBorders>
            <w:shd w:val="clear" w:color="auto" w:fill="008080"/>
          </w:tcPr>
          <w:p w:rsidR="00B92C5D" w:rsidRDefault="00B92C5D" w:rsidP="00B92C5D">
            <w:pPr>
              <w:pStyle w:val="TableParagraph"/>
              <w:rPr>
                <w:rFonts w:ascii="Times New Roman"/>
                <w:sz w:val="12"/>
              </w:rPr>
            </w:pPr>
          </w:p>
        </w:tc>
        <w:tc>
          <w:tcPr>
            <w:tcW w:w="582" w:type="dxa"/>
            <w:tcBorders>
              <w:left w:val="nil"/>
              <w:right w:val="nil"/>
            </w:tcBorders>
            <w:shd w:val="clear" w:color="auto" w:fill="008080"/>
          </w:tcPr>
          <w:p w:rsidR="00B92C5D" w:rsidRDefault="00B92C5D" w:rsidP="00B92C5D">
            <w:pPr>
              <w:pStyle w:val="TableParagraph"/>
              <w:rPr>
                <w:rFonts w:ascii="Times New Roman"/>
                <w:sz w:val="12"/>
              </w:rPr>
            </w:pPr>
          </w:p>
        </w:tc>
      </w:tr>
      <w:tr w:rsidR="00B92C5D" w:rsidTr="00B92C5D">
        <w:trPr>
          <w:trHeight w:val="234"/>
        </w:trPr>
        <w:tc>
          <w:tcPr>
            <w:tcW w:w="6663" w:type="dxa"/>
            <w:gridSpan w:val="9"/>
            <w:shd w:val="clear" w:color="auto" w:fill="CCFFFF"/>
          </w:tcPr>
          <w:p w:rsidR="00B92C5D" w:rsidRDefault="00B92C5D" w:rsidP="00B92C5D">
            <w:pPr>
              <w:pStyle w:val="TableParagraph"/>
              <w:spacing w:before="4" w:line="210" w:lineRule="exact"/>
              <w:ind w:left="1132"/>
              <w:rPr>
                <w:b/>
                <w:sz w:val="19"/>
              </w:rPr>
            </w:pPr>
            <w:r>
              <w:rPr>
                <w:b/>
                <w:color w:val="008080"/>
                <w:w w:val="85"/>
                <w:sz w:val="19"/>
              </w:rPr>
              <w:t>AGENŢIA PENTRU FINANŢAREA INVESTIŢIILOR RURALE</w:t>
            </w:r>
          </w:p>
        </w:tc>
        <w:tc>
          <w:tcPr>
            <w:tcW w:w="1401" w:type="dxa"/>
            <w:gridSpan w:val="3"/>
            <w:shd w:val="clear" w:color="auto" w:fill="CCFFFF"/>
          </w:tcPr>
          <w:p w:rsidR="00B92C5D" w:rsidRDefault="00B92C5D" w:rsidP="00B92C5D">
            <w:pPr>
              <w:pStyle w:val="TableParagraph"/>
              <w:rPr>
                <w:rFonts w:ascii="Times New Roman"/>
                <w:sz w:val="12"/>
              </w:rPr>
            </w:pPr>
          </w:p>
        </w:tc>
        <w:tc>
          <w:tcPr>
            <w:tcW w:w="1544" w:type="dxa"/>
            <w:gridSpan w:val="3"/>
            <w:tcBorders>
              <w:right w:val="nil"/>
            </w:tcBorders>
            <w:shd w:val="clear" w:color="auto" w:fill="CCFFFF"/>
          </w:tcPr>
          <w:p w:rsidR="00B92C5D" w:rsidRDefault="00B92C5D" w:rsidP="00B92C5D">
            <w:pPr>
              <w:pStyle w:val="TableParagraph"/>
              <w:rPr>
                <w:rFonts w:ascii="Times New Roman"/>
                <w:sz w:val="12"/>
              </w:rPr>
            </w:pPr>
          </w:p>
        </w:tc>
      </w:tr>
      <w:tr w:rsidR="00B92C5D" w:rsidTr="00B92C5D">
        <w:trPr>
          <w:trHeight w:val="869"/>
        </w:trPr>
        <w:tc>
          <w:tcPr>
            <w:tcW w:w="9608" w:type="dxa"/>
            <w:gridSpan w:val="15"/>
            <w:tcBorders>
              <w:bottom w:val="nil"/>
            </w:tcBorders>
            <w:shd w:val="clear" w:color="auto" w:fill="CCFFFF"/>
          </w:tcPr>
          <w:p w:rsidR="00B92C5D" w:rsidRDefault="00B92C5D" w:rsidP="00B92C5D">
            <w:pPr>
              <w:pStyle w:val="TableParagraph"/>
              <w:spacing w:before="2"/>
              <w:ind w:left="829"/>
              <w:rPr>
                <w:sz w:val="21"/>
              </w:rPr>
            </w:pPr>
            <w:r>
              <w:rPr>
                <w:w w:val="90"/>
                <w:sz w:val="21"/>
              </w:rPr>
              <w:t>VALORIPENTRUCOSTURISTANDARDŞICONTRIBUŢIEÎNNATURĂ,APLICABILEINVESTIŢIILOR</w:t>
            </w:r>
          </w:p>
          <w:p w:rsidR="00B92C5D" w:rsidRDefault="00B92C5D" w:rsidP="00B92C5D">
            <w:pPr>
              <w:pStyle w:val="TableParagraph"/>
              <w:spacing w:before="30" w:line="268" w:lineRule="auto"/>
              <w:ind w:left="2683" w:right="2649"/>
              <w:jc w:val="center"/>
              <w:rPr>
                <w:sz w:val="21"/>
              </w:rPr>
            </w:pPr>
            <w:r>
              <w:rPr>
                <w:w w:val="85"/>
                <w:sz w:val="21"/>
              </w:rPr>
              <w:t xml:space="preserve">privindînfiinţareaplantaţiilordestruguridemasă </w:t>
            </w:r>
            <w:r>
              <w:rPr>
                <w:w w:val="95"/>
                <w:sz w:val="21"/>
              </w:rPr>
              <w:t>MĂSURAM4/2A</w:t>
            </w:r>
          </w:p>
        </w:tc>
      </w:tr>
      <w:tr w:rsidR="00B92C5D" w:rsidTr="00B92C5D">
        <w:trPr>
          <w:trHeight w:val="730"/>
        </w:trPr>
        <w:tc>
          <w:tcPr>
            <w:tcW w:w="9608" w:type="dxa"/>
            <w:gridSpan w:val="15"/>
            <w:tcBorders>
              <w:top w:val="nil"/>
            </w:tcBorders>
          </w:tcPr>
          <w:p w:rsidR="00B92C5D" w:rsidRDefault="00B92C5D" w:rsidP="00B92C5D">
            <w:pPr>
              <w:pStyle w:val="TableParagraph"/>
              <w:spacing w:before="46"/>
              <w:ind w:left="114"/>
              <w:rPr>
                <w:sz w:val="17"/>
              </w:rPr>
            </w:pPr>
            <w:r>
              <w:rPr>
                <w:w w:val="95"/>
                <w:sz w:val="17"/>
              </w:rPr>
              <w:t>Înfiinţare plantaţii viticole pentru struguri de masă</w:t>
            </w:r>
          </w:p>
          <w:p w:rsidR="00B92C5D" w:rsidRDefault="00B92C5D" w:rsidP="00B92C5D">
            <w:pPr>
              <w:pStyle w:val="TableParagraph"/>
              <w:spacing w:before="7"/>
              <w:rPr>
                <w:rFonts w:ascii="Times New Roman"/>
                <w:sz w:val="14"/>
              </w:rPr>
            </w:pPr>
          </w:p>
          <w:p w:rsidR="00B92C5D" w:rsidRDefault="00B92C5D" w:rsidP="00B92C5D">
            <w:pPr>
              <w:pStyle w:val="TableParagraph"/>
              <w:spacing w:before="1"/>
              <w:ind w:left="112"/>
              <w:rPr>
                <w:sz w:val="16"/>
              </w:rPr>
            </w:pPr>
            <w:r>
              <w:rPr>
                <w:color w:val="008080"/>
                <w:w w:val="90"/>
                <w:sz w:val="16"/>
              </w:rPr>
              <w:t>Desime de plantaţie (viţe/ha):</w:t>
            </w:r>
          </w:p>
        </w:tc>
      </w:tr>
      <w:tr w:rsidR="00B92C5D" w:rsidTr="00B92C5D">
        <w:trPr>
          <w:trHeight w:val="222"/>
        </w:trPr>
        <w:tc>
          <w:tcPr>
            <w:tcW w:w="240" w:type="dxa"/>
            <w:shd w:val="clear" w:color="auto" w:fill="CCFFFF"/>
          </w:tcPr>
          <w:p w:rsidR="00B92C5D" w:rsidRDefault="00B92C5D" w:rsidP="00B92C5D">
            <w:pPr>
              <w:pStyle w:val="TableParagraph"/>
              <w:rPr>
                <w:rFonts w:ascii="Times New Roman"/>
                <w:sz w:val="12"/>
              </w:rPr>
            </w:pPr>
          </w:p>
        </w:tc>
        <w:tc>
          <w:tcPr>
            <w:tcW w:w="1745" w:type="dxa"/>
            <w:shd w:val="clear" w:color="auto" w:fill="CCFFFF"/>
          </w:tcPr>
          <w:p w:rsidR="00B92C5D" w:rsidRDefault="00B92C5D" w:rsidP="00B92C5D">
            <w:pPr>
              <w:pStyle w:val="TableParagraph"/>
              <w:rPr>
                <w:rFonts w:ascii="Times New Roman"/>
                <w:sz w:val="12"/>
              </w:rPr>
            </w:pPr>
          </w:p>
        </w:tc>
        <w:tc>
          <w:tcPr>
            <w:tcW w:w="7623" w:type="dxa"/>
            <w:gridSpan w:val="13"/>
            <w:shd w:val="clear" w:color="auto" w:fill="CCFFFF"/>
          </w:tcPr>
          <w:p w:rsidR="00B92C5D" w:rsidRDefault="00B92C5D" w:rsidP="00B92C5D">
            <w:pPr>
              <w:pStyle w:val="TableParagraph"/>
              <w:spacing w:before="39"/>
              <w:ind w:left="3129" w:right="3086"/>
              <w:jc w:val="center"/>
              <w:rPr>
                <w:sz w:val="14"/>
              </w:rPr>
            </w:pPr>
            <w:r>
              <w:rPr>
                <w:sz w:val="14"/>
              </w:rPr>
              <w:t>Costuri în Euro / ha</w:t>
            </w:r>
          </w:p>
        </w:tc>
      </w:tr>
      <w:tr w:rsidR="00B92C5D" w:rsidTr="00B92C5D">
        <w:trPr>
          <w:trHeight w:val="465"/>
        </w:trPr>
        <w:tc>
          <w:tcPr>
            <w:tcW w:w="240" w:type="dxa"/>
            <w:shd w:val="clear" w:color="auto" w:fill="CCFFFF"/>
          </w:tcPr>
          <w:p w:rsidR="00B92C5D" w:rsidRDefault="00B92C5D" w:rsidP="00B92C5D">
            <w:pPr>
              <w:pStyle w:val="TableParagraph"/>
              <w:spacing w:before="70" w:line="288" w:lineRule="auto"/>
              <w:ind w:left="35" w:right="-2" w:firstLine="7"/>
              <w:rPr>
                <w:sz w:val="12"/>
              </w:rPr>
            </w:pPr>
            <w:r>
              <w:rPr>
                <w:w w:val="90"/>
                <w:sz w:val="12"/>
              </w:rPr>
              <w:t xml:space="preserve">Nr. </w:t>
            </w:r>
            <w:r>
              <w:rPr>
                <w:w w:val="80"/>
                <w:sz w:val="12"/>
              </w:rPr>
              <w:t>crt.</w:t>
            </w:r>
          </w:p>
        </w:tc>
        <w:tc>
          <w:tcPr>
            <w:tcW w:w="1745" w:type="dxa"/>
            <w:shd w:val="clear" w:color="auto" w:fill="CCFFFF"/>
          </w:tcPr>
          <w:p w:rsidR="00B92C5D" w:rsidRDefault="00B92C5D" w:rsidP="00B92C5D">
            <w:pPr>
              <w:pStyle w:val="TableParagraph"/>
              <w:spacing w:before="4"/>
              <w:rPr>
                <w:rFonts w:ascii="Times New Roman"/>
                <w:sz w:val="13"/>
              </w:rPr>
            </w:pPr>
          </w:p>
          <w:p w:rsidR="00B92C5D" w:rsidRDefault="00B92C5D" w:rsidP="00B92C5D">
            <w:pPr>
              <w:pStyle w:val="TableParagraph"/>
              <w:ind w:left="551" w:right="535"/>
              <w:jc w:val="center"/>
              <w:rPr>
                <w:sz w:val="12"/>
              </w:rPr>
            </w:pPr>
            <w:r>
              <w:rPr>
                <w:w w:val="90"/>
                <w:sz w:val="12"/>
              </w:rPr>
              <w:t>Specificare</w:t>
            </w:r>
          </w:p>
        </w:tc>
        <w:tc>
          <w:tcPr>
            <w:tcW w:w="681" w:type="dxa"/>
            <w:shd w:val="clear" w:color="auto" w:fill="CCFFFF"/>
          </w:tcPr>
          <w:p w:rsidR="00B92C5D" w:rsidRDefault="00B92C5D" w:rsidP="00B92C5D">
            <w:pPr>
              <w:pStyle w:val="TableParagraph"/>
              <w:spacing w:before="70"/>
              <w:ind w:left="153"/>
              <w:rPr>
                <w:sz w:val="12"/>
              </w:rPr>
            </w:pPr>
            <w:r>
              <w:rPr>
                <w:w w:val="85"/>
                <w:sz w:val="12"/>
              </w:rPr>
              <w:t>înregie</w:t>
            </w:r>
          </w:p>
          <w:p w:rsidR="00B92C5D" w:rsidRDefault="00B92C5D" w:rsidP="00B92C5D">
            <w:pPr>
              <w:pStyle w:val="TableParagraph"/>
              <w:spacing w:before="28"/>
              <w:ind w:left="155"/>
              <w:rPr>
                <w:sz w:val="12"/>
              </w:rPr>
            </w:pPr>
            <w:r>
              <w:rPr>
                <w:w w:val="95"/>
                <w:sz w:val="12"/>
              </w:rPr>
              <w:t>proprie</w:t>
            </w:r>
          </w:p>
        </w:tc>
        <w:tc>
          <w:tcPr>
            <w:tcW w:w="681" w:type="dxa"/>
            <w:shd w:val="clear" w:color="auto" w:fill="CCFFFF"/>
          </w:tcPr>
          <w:p w:rsidR="00B92C5D" w:rsidRDefault="00B92C5D" w:rsidP="00B92C5D">
            <w:pPr>
              <w:pStyle w:val="TableParagraph"/>
              <w:spacing w:before="70"/>
              <w:ind w:left="57" w:right="35"/>
              <w:jc w:val="center"/>
              <w:rPr>
                <w:sz w:val="12"/>
              </w:rPr>
            </w:pPr>
            <w:r>
              <w:rPr>
                <w:w w:val="90"/>
                <w:sz w:val="12"/>
              </w:rPr>
              <w:t>Suprafaţa</w:t>
            </w:r>
          </w:p>
          <w:p w:rsidR="00B92C5D" w:rsidRDefault="00B92C5D" w:rsidP="00B92C5D">
            <w:pPr>
              <w:pStyle w:val="TableParagraph"/>
              <w:spacing w:before="28"/>
              <w:ind w:left="57" w:right="32"/>
              <w:jc w:val="center"/>
              <w:rPr>
                <w:sz w:val="12"/>
              </w:rPr>
            </w:pPr>
            <w:r>
              <w:rPr>
                <w:w w:val="90"/>
                <w:sz w:val="12"/>
              </w:rPr>
              <w:t>(ha)</w:t>
            </w:r>
          </w:p>
        </w:tc>
        <w:tc>
          <w:tcPr>
            <w:tcW w:w="681" w:type="dxa"/>
            <w:shd w:val="clear" w:color="auto" w:fill="CCFFFF"/>
          </w:tcPr>
          <w:p w:rsidR="00B92C5D" w:rsidRDefault="00B92C5D" w:rsidP="00B92C5D">
            <w:pPr>
              <w:pStyle w:val="TableParagraph"/>
              <w:spacing w:before="70" w:line="288" w:lineRule="auto"/>
              <w:ind w:left="190" w:right="-8" w:hanging="161"/>
              <w:rPr>
                <w:sz w:val="12"/>
              </w:rPr>
            </w:pPr>
            <w:r>
              <w:rPr>
                <w:w w:val="85"/>
                <w:sz w:val="12"/>
              </w:rPr>
              <w:t xml:space="preserve">Totalcosturi </w:t>
            </w:r>
            <w:r>
              <w:rPr>
                <w:w w:val="95"/>
                <w:sz w:val="12"/>
              </w:rPr>
              <w:t>(euro)</w:t>
            </w:r>
          </w:p>
        </w:tc>
        <w:tc>
          <w:tcPr>
            <w:tcW w:w="681" w:type="dxa"/>
            <w:shd w:val="clear" w:color="auto" w:fill="CCFFFF"/>
          </w:tcPr>
          <w:p w:rsidR="00B92C5D" w:rsidRDefault="00B92C5D" w:rsidP="00B92C5D">
            <w:pPr>
              <w:pStyle w:val="TableParagraph"/>
              <w:spacing w:before="70"/>
              <w:ind w:left="57" w:right="31"/>
              <w:jc w:val="center"/>
              <w:rPr>
                <w:sz w:val="12"/>
              </w:rPr>
            </w:pPr>
            <w:r>
              <w:rPr>
                <w:w w:val="95"/>
                <w:sz w:val="12"/>
              </w:rPr>
              <w:t>în</w:t>
            </w:r>
          </w:p>
          <w:p w:rsidR="00B92C5D" w:rsidRDefault="00B92C5D" w:rsidP="00B92C5D">
            <w:pPr>
              <w:pStyle w:val="TableParagraph"/>
              <w:spacing w:before="28"/>
              <w:ind w:left="57" w:right="32"/>
              <w:jc w:val="center"/>
              <w:rPr>
                <w:sz w:val="12"/>
              </w:rPr>
            </w:pPr>
            <w:r>
              <w:rPr>
                <w:w w:val="85"/>
                <w:sz w:val="12"/>
              </w:rPr>
              <w:t>antrepriză</w:t>
            </w:r>
          </w:p>
        </w:tc>
        <w:tc>
          <w:tcPr>
            <w:tcW w:w="707" w:type="dxa"/>
            <w:shd w:val="clear" w:color="auto" w:fill="CCFFFF"/>
          </w:tcPr>
          <w:p w:rsidR="00B92C5D" w:rsidRDefault="00B92C5D" w:rsidP="00B92C5D">
            <w:pPr>
              <w:pStyle w:val="TableParagraph"/>
              <w:spacing w:before="70"/>
              <w:ind w:left="71" w:right="47"/>
              <w:jc w:val="center"/>
              <w:rPr>
                <w:sz w:val="12"/>
              </w:rPr>
            </w:pPr>
            <w:r>
              <w:rPr>
                <w:w w:val="90"/>
                <w:sz w:val="12"/>
              </w:rPr>
              <w:t>Suprafaţa</w:t>
            </w:r>
          </w:p>
          <w:p w:rsidR="00B92C5D" w:rsidRDefault="00B92C5D" w:rsidP="00B92C5D">
            <w:pPr>
              <w:pStyle w:val="TableParagraph"/>
              <w:spacing w:before="28"/>
              <w:ind w:left="71" w:right="44"/>
              <w:jc w:val="center"/>
              <w:rPr>
                <w:sz w:val="12"/>
              </w:rPr>
            </w:pPr>
            <w:r>
              <w:rPr>
                <w:w w:val="90"/>
                <w:sz w:val="12"/>
              </w:rPr>
              <w:t>(ha)</w:t>
            </w:r>
          </w:p>
        </w:tc>
        <w:tc>
          <w:tcPr>
            <w:tcW w:w="623" w:type="dxa"/>
            <w:shd w:val="clear" w:color="auto" w:fill="CCFFFF"/>
          </w:tcPr>
          <w:p w:rsidR="00B92C5D" w:rsidRDefault="00B92C5D" w:rsidP="00B92C5D">
            <w:pPr>
              <w:pStyle w:val="TableParagraph"/>
              <w:spacing w:line="126" w:lineRule="exact"/>
              <w:ind w:left="188"/>
              <w:rPr>
                <w:sz w:val="12"/>
              </w:rPr>
            </w:pPr>
            <w:r>
              <w:rPr>
                <w:w w:val="95"/>
                <w:sz w:val="12"/>
              </w:rPr>
              <w:t>Total</w:t>
            </w:r>
          </w:p>
          <w:p w:rsidR="00B92C5D" w:rsidRDefault="00B92C5D" w:rsidP="00B92C5D">
            <w:pPr>
              <w:pStyle w:val="TableParagraph"/>
              <w:spacing w:line="170" w:lineRule="atLeast"/>
              <w:ind w:left="162" w:right="109" w:hanging="20"/>
              <w:rPr>
                <w:sz w:val="12"/>
              </w:rPr>
            </w:pPr>
            <w:r>
              <w:rPr>
                <w:w w:val="80"/>
                <w:sz w:val="12"/>
              </w:rPr>
              <w:t xml:space="preserve">costuri </w:t>
            </w:r>
            <w:r>
              <w:rPr>
                <w:w w:val="85"/>
                <w:sz w:val="12"/>
              </w:rPr>
              <w:t>(euro)</w:t>
            </w:r>
          </w:p>
        </w:tc>
        <w:tc>
          <w:tcPr>
            <w:tcW w:w="624" w:type="dxa"/>
            <w:shd w:val="clear" w:color="auto" w:fill="CCFFFF"/>
          </w:tcPr>
          <w:p w:rsidR="00B92C5D" w:rsidRDefault="00B92C5D" w:rsidP="00B92C5D">
            <w:pPr>
              <w:pStyle w:val="TableParagraph"/>
              <w:spacing w:before="70"/>
              <w:ind w:left="130"/>
              <w:rPr>
                <w:sz w:val="12"/>
              </w:rPr>
            </w:pPr>
            <w:r>
              <w:rPr>
                <w:w w:val="85"/>
                <w:sz w:val="12"/>
              </w:rPr>
              <w:t>înregie</w:t>
            </w:r>
          </w:p>
          <w:p w:rsidR="00B92C5D" w:rsidRDefault="00B92C5D" w:rsidP="00B92C5D">
            <w:pPr>
              <w:pStyle w:val="TableParagraph"/>
              <w:spacing w:before="28"/>
              <w:ind w:left="132"/>
              <w:rPr>
                <w:sz w:val="12"/>
              </w:rPr>
            </w:pPr>
            <w:r>
              <w:rPr>
                <w:w w:val="95"/>
                <w:sz w:val="12"/>
              </w:rPr>
              <w:t>proprie</w:t>
            </w:r>
          </w:p>
        </w:tc>
        <w:tc>
          <w:tcPr>
            <w:tcW w:w="623" w:type="dxa"/>
            <w:shd w:val="clear" w:color="auto" w:fill="CCFFFF"/>
          </w:tcPr>
          <w:p w:rsidR="00B92C5D" w:rsidRDefault="00B92C5D" w:rsidP="00B92C5D">
            <w:pPr>
              <w:pStyle w:val="TableParagraph"/>
              <w:spacing w:before="70"/>
              <w:ind w:left="47" w:right="15"/>
              <w:jc w:val="center"/>
              <w:rPr>
                <w:sz w:val="12"/>
              </w:rPr>
            </w:pPr>
            <w:r>
              <w:rPr>
                <w:w w:val="85"/>
                <w:sz w:val="12"/>
              </w:rPr>
              <w:t>Suprafaţa</w:t>
            </w:r>
          </w:p>
          <w:p w:rsidR="00B92C5D" w:rsidRDefault="00B92C5D" w:rsidP="00B92C5D">
            <w:pPr>
              <w:pStyle w:val="TableParagraph"/>
              <w:spacing w:before="28"/>
              <w:ind w:left="47" w:right="12"/>
              <w:jc w:val="center"/>
              <w:rPr>
                <w:sz w:val="12"/>
              </w:rPr>
            </w:pPr>
            <w:r>
              <w:rPr>
                <w:w w:val="90"/>
                <w:sz w:val="12"/>
              </w:rPr>
              <w:t>(ha)</w:t>
            </w:r>
          </w:p>
        </w:tc>
        <w:tc>
          <w:tcPr>
            <w:tcW w:w="623" w:type="dxa"/>
            <w:shd w:val="clear" w:color="auto" w:fill="CCFFFF"/>
          </w:tcPr>
          <w:p w:rsidR="00B92C5D" w:rsidRDefault="00B92C5D" w:rsidP="00B92C5D">
            <w:pPr>
              <w:pStyle w:val="TableParagraph"/>
              <w:spacing w:line="126" w:lineRule="exact"/>
              <w:ind w:left="191"/>
              <w:rPr>
                <w:sz w:val="12"/>
              </w:rPr>
            </w:pPr>
            <w:r>
              <w:rPr>
                <w:w w:val="95"/>
                <w:sz w:val="12"/>
              </w:rPr>
              <w:t>Total</w:t>
            </w:r>
          </w:p>
          <w:p w:rsidR="00B92C5D" w:rsidRDefault="00B92C5D" w:rsidP="00B92C5D">
            <w:pPr>
              <w:pStyle w:val="TableParagraph"/>
              <w:spacing w:line="170" w:lineRule="atLeast"/>
              <w:ind w:left="164" w:right="107" w:hanging="20"/>
              <w:rPr>
                <w:sz w:val="12"/>
              </w:rPr>
            </w:pPr>
            <w:r>
              <w:rPr>
                <w:w w:val="80"/>
                <w:sz w:val="12"/>
              </w:rPr>
              <w:t xml:space="preserve">costuri </w:t>
            </w:r>
            <w:r>
              <w:rPr>
                <w:w w:val="85"/>
                <w:sz w:val="12"/>
              </w:rPr>
              <w:t>(euro)</w:t>
            </w:r>
          </w:p>
        </w:tc>
        <w:tc>
          <w:tcPr>
            <w:tcW w:w="622" w:type="dxa"/>
            <w:gridSpan w:val="2"/>
            <w:shd w:val="clear" w:color="auto" w:fill="CCFFFF"/>
          </w:tcPr>
          <w:p w:rsidR="00B92C5D" w:rsidRDefault="00B92C5D" w:rsidP="00B92C5D">
            <w:pPr>
              <w:pStyle w:val="TableParagraph"/>
              <w:spacing w:before="70"/>
              <w:ind w:left="40" w:right="1"/>
              <w:jc w:val="center"/>
              <w:rPr>
                <w:sz w:val="12"/>
              </w:rPr>
            </w:pPr>
            <w:r>
              <w:rPr>
                <w:w w:val="95"/>
                <w:sz w:val="12"/>
              </w:rPr>
              <w:t>în</w:t>
            </w:r>
          </w:p>
          <w:p w:rsidR="00B92C5D" w:rsidRDefault="00B92C5D" w:rsidP="00B92C5D">
            <w:pPr>
              <w:pStyle w:val="TableParagraph"/>
              <w:spacing w:before="28"/>
              <w:ind w:left="38" w:right="1"/>
              <w:jc w:val="center"/>
              <w:rPr>
                <w:sz w:val="12"/>
              </w:rPr>
            </w:pPr>
            <w:r>
              <w:rPr>
                <w:w w:val="85"/>
                <w:sz w:val="12"/>
              </w:rPr>
              <w:t>antrepriză</w:t>
            </w:r>
          </w:p>
        </w:tc>
        <w:tc>
          <w:tcPr>
            <w:tcW w:w="495" w:type="dxa"/>
            <w:shd w:val="clear" w:color="auto" w:fill="CCFFFF"/>
          </w:tcPr>
          <w:p w:rsidR="00B92C5D" w:rsidRDefault="00B92C5D" w:rsidP="00B92C5D">
            <w:pPr>
              <w:pStyle w:val="TableParagraph"/>
              <w:spacing w:before="3"/>
              <w:rPr>
                <w:rFonts w:ascii="Times New Roman"/>
                <w:sz w:val="8"/>
              </w:rPr>
            </w:pPr>
          </w:p>
          <w:p w:rsidR="00B92C5D" w:rsidRDefault="00B92C5D" w:rsidP="00B92C5D">
            <w:pPr>
              <w:pStyle w:val="TableParagraph"/>
              <w:ind w:left="38"/>
              <w:jc w:val="center"/>
              <w:rPr>
                <w:sz w:val="10"/>
              </w:rPr>
            </w:pPr>
            <w:r>
              <w:rPr>
                <w:w w:val="85"/>
                <w:sz w:val="10"/>
              </w:rPr>
              <w:t>Suprafaţa</w:t>
            </w:r>
          </w:p>
          <w:p w:rsidR="00B92C5D" w:rsidRDefault="00B92C5D" w:rsidP="00B92C5D">
            <w:pPr>
              <w:pStyle w:val="TableParagraph"/>
              <w:spacing w:before="30"/>
              <w:ind w:left="39"/>
              <w:jc w:val="center"/>
              <w:rPr>
                <w:sz w:val="10"/>
              </w:rPr>
            </w:pPr>
            <w:r>
              <w:rPr>
                <w:w w:val="95"/>
                <w:sz w:val="10"/>
              </w:rPr>
              <w:t>(ha)</w:t>
            </w:r>
          </w:p>
        </w:tc>
        <w:tc>
          <w:tcPr>
            <w:tcW w:w="582" w:type="dxa"/>
            <w:shd w:val="clear" w:color="auto" w:fill="CCFFFF"/>
          </w:tcPr>
          <w:p w:rsidR="00B92C5D" w:rsidRDefault="00B92C5D" w:rsidP="00B92C5D">
            <w:pPr>
              <w:pStyle w:val="TableParagraph"/>
              <w:spacing w:line="126" w:lineRule="exact"/>
              <w:ind w:left="177"/>
              <w:rPr>
                <w:sz w:val="12"/>
              </w:rPr>
            </w:pPr>
            <w:r>
              <w:rPr>
                <w:w w:val="95"/>
                <w:sz w:val="12"/>
              </w:rPr>
              <w:t>Total</w:t>
            </w:r>
          </w:p>
          <w:p w:rsidR="00B92C5D" w:rsidRDefault="00B92C5D" w:rsidP="00B92C5D">
            <w:pPr>
              <w:pStyle w:val="TableParagraph"/>
              <w:spacing w:line="170" w:lineRule="atLeast"/>
              <w:ind w:left="150" w:right="80" w:hanging="20"/>
              <w:rPr>
                <w:sz w:val="12"/>
              </w:rPr>
            </w:pPr>
            <w:r>
              <w:rPr>
                <w:w w:val="80"/>
                <w:sz w:val="12"/>
              </w:rPr>
              <w:t xml:space="preserve">costuri </w:t>
            </w:r>
            <w:r>
              <w:rPr>
                <w:w w:val="85"/>
                <w:sz w:val="12"/>
              </w:rPr>
              <w:t>(euro)</w:t>
            </w:r>
          </w:p>
        </w:tc>
      </w:tr>
      <w:tr w:rsidR="00B92C5D" w:rsidTr="00B92C5D">
        <w:trPr>
          <w:trHeight w:val="234"/>
        </w:trPr>
        <w:tc>
          <w:tcPr>
            <w:tcW w:w="240" w:type="dxa"/>
            <w:shd w:val="clear" w:color="auto" w:fill="CCFFFF"/>
          </w:tcPr>
          <w:p w:rsidR="00B92C5D" w:rsidRDefault="00B92C5D" w:rsidP="00B92C5D">
            <w:pPr>
              <w:pStyle w:val="TableParagraph"/>
              <w:rPr>
                <w:rFonts w:ascii="Times New Roman"/>
                <w:sz w:val="12"/>
              </w:rPr>
            </w:pPr>
          </w:p>
        </w:tc>
        <w:tc>
          <w:tcPr>
            <w:tcW w:w="1745" w:type="dxa"/>
            <w:shd w:val="clear" w:color="auto" w:fill="CCFFFF"/>
          </w:tcPr>
          <w:p w:rsidR="00B92C5D" w:rsidRDefault="00B92C5D" w:rsidP="00B92C5D">
            <w:pPr>
              <w:pStyle w:val="TableParagraph"/>
              <w:spacing w:before="38"/>
              <w:ind w:left="23"/>
              <w:rPr>
                <w:sz w:val="12"/>
              </w:rPr>
            </w:pPr>
            <w:r>
              <w:rPr>
                <w:w w:val="95"/>
                <w:sz w:val="12"/>
              </w:rPr>
              <w:t>Desime de plantare: viţe/ha</w:t>
            </w:r>
          </w:p>
        </w:tc>
        <w:tc>
          <w:tcPr>
            <w:tcW w:w="4054" w:type="dxa"/>
            <w:gridSpan w:val="6"/>
            <w:shd w:val="clear" w:color="auto" w:fill="CCFFFF"/>
          </w:tcPr>
          <w:p w:rsidR="00B92C5D" w:rsidRDefault="00B92C5D" w:rsidP="00B92C5D">
            <w:pPr>
              <w:pStyle w:val="TableParagraph"/>
              <w:spacing w:before="38"/>
              <w:ind w:left="1776" w:right="1755"/>
              <w:jc w:val="center"/>
              <w:rPr>
                <w:sz w:val="12"/>
              </w:rPr>
            </w:pPr>
            <w:r>
              <w:rPr>
                <w:w w:val="85"/>
                <w:sz w:val="12"/>
              </w:rPr>
              <w:t>&lt;= 3333</w:t>
            </w:r>
          </w:p>
        </w:tc>
        <w:tc>
          <w:tcPr>
            <w:tcW w:w="3569" w:type="dxa"/>
            <w:gridSpan w:val="7"/>
            <w:shd w:val="clear" w:color="auto" w:fill="CCFFFF"/>
          </w:tcPr>
          <w:p w:rsidR="00B92C5D" w:rsidRDefault="00B92C5D" w:rsidP="00B92C5D">
            <w:pPr>
              <w:pStyle w:val="TableParagraph"/>
              <w:spacing w:before="38"/>
              <w:ind w:left="1144" w:right="1109"/>
              <w:jc w:val="center"/>
              <w:rPr>
                <w:sz w:val="12"/>
              </w:rPr>
            </w:pPr>
            <w:r>
              <w:rPr>
                <w:w w:val="90"/>
                <w:sz w:val="12"/>
              </w:rPr>
              <w:t>peste 3333 şi &lt;= 4167</w:t>
            </w:r>
          </w:p>
        </w:tc>
      </w:tr>
      <w:tr w:rsidR="00B92C5D" w:rsidTr="00B92C5D">
        <w:trPr>
          <w:trHeight w:val="234"/>
        </w:trPr>
        <w:tc>
          <w:tcPr>
            <w:tcW w:w="240" w:type="dxa"/>
            <w:shd w:val="clear" w:color="auto" w:fill="CCFFFF"/>
          </w:tcPr>
          <w:p w:rsidR="00B92C5D" w:rsidRDefault="00B92C5D" w:rsidP="00B92C5D">
            <w:pPr>
              <w:pStyle w:val="TableParagraph"/>
              <w:spacing w:before="38"/>
              <w:ind w:left="18"/>
              <w:jc w:val="center"/>
              <w:rPr>
                <w:sz w:val="12"/>
              </w:rPr>
            </w:pPr>
            <w:r>
              <w:rPr>
                <w:w w:val="81"/>
                <w:sz w:val="12"/>
              </w:rPr>
              <w:t>1</w:t>
            </w:r>
          </w:p>
        </w:tc>
        <w:tc>
          <w:tcPr>
            <w:tcW w:w="1745" w:type="dxa"/>
            <w:shd w:val="clear" w:color="auto" w:fill="CCFFFF"/>
          </w:tcPr>
          <w:p w:rsidR="00B92C5D" w:rsidRDefault="00B92C5D" w:rsidP="00B92C5D">
            <w:pPr>
              <w:pStyle w:val="TableParagraph"/>
              <w:spacing w:before="38"/>
              <w:ind w:left="23"/>
              <w:rPr>
                <w:sz w:val="12"/>
              </w:rPr>
            </w:pPr>
            <w:r>
              <w:rPr>
                <w:w w:val="95"/>
                <w:sz w:val="12"/>
              </w:rPr>
              <w:t>Proiectare, analize sol</w:t>
            </w:r>
          </w:p>
        </w:tc>
        <w:tc>
          <w:tcPr>
            <w:tcW w:w="681" w:type="dxa"/>
            <w:shd w:val="clear" w:color="auto" w:fill="CCFFFF"/>
          </w:tcPr>
          <w:p w:rsidR="00B92C5D" w:rsidRDefault="00B92C5D" w:rsidP="00B92C5D">
            <w:pPr>
              <w:pStyle w:val="TableParagraph"/>
              <w:spacing w:before="38"/>
              <w:ind w:right="1"/>
              <w:jc w:val="right"/>
              <w:rPr>
                <w:sz w:val="12"/>
              </w:rPr>
            </w:pPr>
            <w:r>
              <w:rPr>
                <w:w w:val="80"/>
                <w:sz w:val="12"/>
              </w:rPr>
              <w:t>350.00</w:t>
            </w:r>
          </w:p>
        </w:tc>
        <w:tc>
          <w:tcPr>
            <w:tcW w:w="681" w:type="dxa"/>
            <w:shd w:val="clear" w:color="auto" w:fill="DCE6F0"/>
          </w:tcPr>
          <w:p w:rsidR="00B92C5D" w:rsidRDefault="00B92C5D" w:rsidP="00B92C5D">
            <w:pPr>
              <w:pStyle w:val="TableParagraph"/>
              <w:rPr>
                <w:rFonts w:ascii="Times New Roman"/>
                <w:sz w:val="12"/>
              </w:rPr>
            </w:pPr>
          </w:p>
        </w:tc>
        <w:tc>
          <w:tcPr>
            <w:tcW w:w="681" w:type="dxa"/>
            <w:shd w:val="clear" w:color="auto" w:fill="CCFFFF"/>
          </w:tcPr>
          <w:p w:rsidR="00B92C5D" w:rsidRDefault="00B92C5D" w:rsidP="00B92C5D">
            <w:pPr>
              <w:pStyle w:val="TableParagraph"/>
              <w:spacing w:before="38"/>
              <w:ind w:right="1"/>
              <w:jc w:val="right"/>
              <w:rPr>
                <w:sz w:val="12"/>
              </w:rPr>
            </w:pPr>
            <w:r>
              <w:rPr>
                <w:w w:val="80"/>
                <w:sz w:val="12"/>
              </w:rPr>
              <w:t>0.00</w:t>
            </w:r>
          </w:p>
        </w:tc>
        <w:tc>
          <w:tcPr>
            <w:tcW w:w="681" w:type="dxa"/>
            <w:shd w:val="clear" w:color="auto" w:fill="CCFFFF"/>
          </w:tcPr>
          <w:p w:rsidR="00B92C5D" w:rsidRDefault="00B92C5D" w:rsidP="00B92C5D">
            <w:pPr>
              <w:pStyle w:val="TableParagraph"/>
              <w:spacing w:before="38"/>
              <w:ind w:right="1"/>
              <w:jc w:val="right"/>
              <w:rPr>
                <w:sz w:val="12"/>
              </w:rPr>
            </w:pPr>
            <w:r>
              <w:rPr>
                <w:w w:val="80"/>
                <w:sz w:val="12"/>
              </w:rPr>
              <w:t>385.00</w:t>
            </w:r>
          </w:p>
        </w:tc>
        <w:tc>
          <w:tcPr>
            <w:tcW w:w="707" w:type="dxa"/>
            <w:shd w:val="clear" w:color="auto" w:fill="DCE6F0"/>
          </w:tcPr>
          <w:p w:rsidR="00B92C5D" w:rsidRDefault="00B92C5D" w:rsidP="00B92C5D">
            <w:pPr>
              <w:pStyle w:val="TableParagraph"/>
              <w:rPr>
                <w:rFonts w:ascii="Times New Roman"/>
                <w:sz w:val="12"/>
              </w:rPr>
            </w:pPr>
          </w:p>
        </w:tc>
        <w:tc>
          <w:tcPr>
            <w:tcW w:w="623" w:type="dxa"/>
            <w:shd w:val="clear" w:color="auto" w:fill="CCFFFF"/>
          </w:tcPr>
          <w:p w:rsidR="00B92C5D" w:rsidRDefault="00B92C5D" w:rsidP="00B92C5D">
            <w:pPr>
              <w:pStyle w:val="TableParagraph"/>
              <w:spacing w:before="38"/>
              <w:ind w:right="-15"/>
              <w:jc w:val="right"/>
              <w:rPr>
                <w:sz w:val="12"/>
              </w:rPr>
            </w:pPr>
            <w:r>
              <w:rPr>
                <w:w w:val="80"/>
                <w:sz w:val="12"/>
              </w:rPr>
              <w:t>0.00</w:t>
            </w:r>
          </w:p>
        </w:tc>
        <w:tc>
          <w:tcPr>
            <w:tcW w:w="624" w:type="dxa"/>
            <w:shd w:val="clear" w:color="auto" w:fill="CCFFFF"/>
          </w:tcPr>
          <w:p w:rsidR="00B92C5D" w:rsidRDefault="00B92C5D" w:rsidP="00B92C5D">
            <w:pPr>
              <w:pStyle w:val="TableParagraph"/>
              <w:spacing w:before="38"/>
              <w:ind w:right="-15"/>
              <w:jc w:val="right"/>
              <w:rPr>
                <w:sz w:val="12"/>
              </w:rPr>
            </w:pPr>
            <w:r>
              <w:rPr>
                <w:w w:val="80"/>
                <w:sz w:val="12"/>
              </w:rPr>
              <w:t>350.00</w:t>
            </w:r>
          </w:p>
        </w:tc>
        <w:tc>
          <w:tcPr>
            <w:tcW w:w="623" w:type="dxa"/>
            <w:shd w:val="clear" w:color="auto" w:fill="DCE6F0"/>
          </w:tcPr>
          <w:p w:rsidR="00B92C5D" w:rsidRDefault="00B92C5D" w:rsidP="00B92C5D">
            <w:pPr>
              <w:pStyle w:val="TableParagraph"/>
              <w:rPr>
                <w:rFonts w:ascii="Times New Roman"/>
                <w:sz w:val="12"/>
              </w:rPr>
            </w:pPr>
          </w:p>
        </w:tc>
        <w:tc>
          <w:tcPr>
            <w:tcW w:w="623" w:type="dxa"/>
            <w:shd w:val="clear" w:color="auto" w:fill="CCFFFF"/>
          </w:tcPr>
          <w:p w:rsidR="00B92C5D" w:rsidRDefault="00B92C5D" w:rsidP="00B92C5D">
            <w:pPr>
              <w:pStyle w:val="TableParagraph"/>
              <w:spacing w:before="38"/>
              <w:ind w:right="-15"/>
              <w:jc w:val="right"/>
              <w:rPr>
                <w:sz w:val="12"/>
              </w:rPr>
            </w:pPr>
            <w:r>
              <w:rPr>
                <w:w w:val="80"/>
                <w:sz w:val="12"/>
              </w:rPr>
              <w:t>0.00</w:t>
            </w:r>
          </w:p>
        </w:tc>
        <w:tc>
          <w:tcPr>
            <w:tcW w:w="622" w:type="dxa"/>
            <w:gridSpan w:val="2"/>
            <w:shd w:val="clear" w:color="auto" w:fill="CCFFFF"/>
          </w:tcPr>
          <w:p w:rsidR="00B92C5D" w:rsidRDefault="00B92C5D" w:rsidP="00B92C5D">
            <w:pPr>
              <w:pStyle w:val="TableParagraph"/>
              <w:spacing w:before="38"/>
              <w:ind w:left="264" w:right="-15"/>
              <w:rPr>
                <w:sz w:val="12"/>
              </w:rPr>
            </w:pPr>
            <w:r>
              <w:rPr>
                <w:w w:val="80"/>
                <w:sz w:val="12"/>
              </w:rPr>
              <w:t>385.00</w:t>
            </w:r>
          </w:p>
        </w:tc>
        <w:tc>
          <w:tcPr>
            <w:tcW w:w="495" w:type="dxa"/>
            <w:shd w:val="clear" w:color="auto" w:fill="DCE6F0"/>
          </w:tcPr>
          <w:p w:rsidR="00B92C5D" w:rsidRDefault="00B92C5D" w:rsidP="00B92C5D">
            <w:pPr>
              <w:pStyle w:val="TableParagraph"/>
              <w:rPr>
                <w:rFonts w:ascii="Times New Roman"/>
                <w:sz w:val="12"/>
              </w:rPr>
            </w:pPr>
          </w:p>
        </w:tc>
        <w:tc>
          <w:tcPr>
            <w:tcW w:w="582" w:type="dxa"/>
            <w:shd w:val="clear" w:color="auto" w:fill="CCFFFF"/>
          </w:tcPr>
          <w:p w:rsidR="00B92C5D" w:rsidRDefault="00B92C5D" w:rsidP="00B92C5D">
            <w:pPr>
              <w:pStyle w:val="TableParagraph"/>
              <w:spacing w:before="38"/>
              <w:ind w:right="-15"/>
              <w:jc w:val="right"/>
              <w:rPr>
                <w:sz w:val="12"/>
              </w:rPr>
            </w:pPr>
            <w:r>
              <w:rPr>
                <w:w w:val="80"/>
                <w:sz w:val="12"/>
              </w:rPr>
              <w:t>0.00</w:t>
            </w:r>
          </w:p>
        </w:tc>
      </w:tr>
      <w:tr w:rsidR="00B92C5D" w:rsidTr="00B92C5D">
        <w:trPr>
          <w:trHeight w:val="234"/>
        </w:trPr>
        <w:tc>
          <w:tcPr>
            <w:tcW w:w="240" w:type="dxa"/>
            <w:shd w:val="clear" w:color="auto" w:fill="CCFFFF"/>
          </w:tcPr>
          <w:p w:rsidR="00B92C5D" w:rsidRDefault="00B92C5D" w:rsidP="00B92C5D">
            <w:pPr>
              <w:pStyle w:val="TableParagraph"/>
              <w:spacing w:before="38"/>
              <w:ind w:left="18"/>
              <w:jc w:val="center"/>
              <w:rPr>
                <w:sz w:val="12"/>
              </w:rPr>
            </w:pPr>
            <w:r>
              <w:rPr>
                <w:w w:val="81"/>
                <w:sz w:val="12"/>
              </w:rPr>
              <w:t>2</w:t>
            </w:r>
          </w:p>
        </w:tc>
        <w:tc>
          <w:tcPr>
            <w:tcW w:w="1745" w:type="dxa"/>
            <w:shd w:val="clear" w:color="auto" w:fill="CCFFFF"/>
          </w:tcPr>
          <w:p w:rsidR="00B92C5D" w:rsidRDefault="00B92C5D" w:rsidP="00B92C5D">
            <w:pPr>
              <w:pStyle w:val="TableParagraph"/>
              <w:spacing w:before="38"/>
              <w:ind w:left="23"/>
              <w:rPr>
                <w:sz w:val="12"/>
              </w:rPr>
            </w:pPr>
            <w:r>
              <w:rPr>
                <w:w w:val="95"/>
                <w:sz w:val="12"/>
              </w:rPr>
              <w:t>Pregătirea terenului:</w:t>
            </w:r>
          </w:p>
        </w:tc>
        <w:tc>
          <w:tcPr>
            <w:tcW w:w="681" w:type="dxa"/>
            <w:shd w:val="clear" w:color="auto" w:fill="CCFFFF"/>
          </w:tcPr>
          <w:p w:rsidR="00B92C5D" w:rsidRDefault="00B92C5D" w:rsidP="00B92C5D">
            <w:pPr>
              <w:pStyle w:val="TableParagraph"/>
              <w:spacing w:before="38"/>
              <w:ind w:right="1"/>
              <w:jc w:val="right"/>
              <w:rPr>
                <w:sz w:val="12"/>
              </w:rPr>
            </w:pPr>
            <w:r>
              <w:rPr>
                <w:w w:val="80"/>
                <w:sz w:val="12"/>
              </w:rPr>
              <w:t>758.42</w:t>
            </w:r>
          </w:p>
        </w:tc>
        <w:tc>
          <w:tcPr>
            <w:tcW w:w="681" w:type="dxa"/>
            <w:shd w:val="clear" w:color="auto" w:fill="DCE6F0"/>
          </w:tcPr>
          <w:p w:rsidR="00B92C5D" w:rsidRDefault="00B92C5D" w:rsidP="00B92C5D">
            <w:pPr>
              <w:pStyle w:val="TableParagraph"/>
              <w:rPr>
                <w:rFonts w:ascii="Times New Roman"/>
                <w:sz w:val="12"/>
              </w:rPr>
            </w:pPr>
          </w:p>
        </w:tc>
        <w:tc>
          <w:tcPr>
            <w:tcW w:w="681" w:type="dxa"/>
            <w:shd w:val="clear" w:color="auto" w:fill="CCFFFF"/>
          </w:tcPr>
          <w:p w:rsidR="00B92C5D" w:rsidRDefault="00B92C5D" w:rsidP="00B92C5D">
            <w:pPr>
              <w:pStyle w:val="TableParagraph"/>
              <w:spacing w:before="38"/>
              <w:ind w:right="1"/>
              <w:jc w:val="right"/>
              <w:rPr>
                <w:sz w:val="12"/>
              </w:rPr>
            </w:pPr>
            <w:r>
              <w:rPr>
                <w:w w:val="80"/>
                <w:sz w:val="12"/>
              </w:rPr>
              <w:t>0.00</w:t>
            </w:r>
          </w:p>
        </w:tc>
        <w:tc>
          <w:tcPr>
            <w:tcW w:w="681" w:type="dxa"/>
            <w:shd w:val="clear" w:color="auto" w:fill="CCFFFF"/>
          </w:tcPr>
          <w:p w:rsidR="00B92C5D" w:rsidRDefault="00B92C5D" w:rsidP="00B92C5D">
            <w:pPr>
              <w:pStyle w:val="TableParagraph"/>
              <w:spacing w:before="38"/>
              <w:ind w:right="1"/>
              <w:jc w:val="right"/>
              <w:rPr>
                <w:sz w:val="12"/>
              </w:rPr>
            </w:pPr>
            <w:r>
              <w:rPr>
                <w:w w:val="80"/>
                <w:sz w:val="12"/>
              </w:rPr>
              <w:t>834.26</w:t>
            </w:r>
          </w:p>
        </w:tc>
        <w:tc>
          <w:tcPr>
            <w:tcW w:w="707" w:type="dxa"/>
            <w:shd w:val="clear" w:color="auto" w:fill="DCE6F0"/>
          </w:tcPr>
          <w:p w:rsidR="00B92C5D" w:rsidRDefault="00B92C5D" w:rsidP="00B92C5D">
            <w:pPr>
              <w:pStyle w:val="TableParagraph"/>
              <w:rPr>
                <w:rFonts w:ascii="Times New Roman"/>
                <w:sz w:val="12"/>
              </w:rPr>
            </w:pPr>
          </w:p>
        </w:tc>
        <w:tc>
          <w:tcPr>
            <w:tcW w:w="623" w:type="dxa"/>
            <w:shd w:val="clear" w:color="auto" w:fill="CCFFFF"/>
          </w:tcPr>
          <w:p w:rsidR="00B92C5D" w:rsidRDefault="00B92C5D" w:rsidP="00B92C5D">
            <w:pPr>
              <w:pStyle w:val="TableParagraph"/>
              <w:spacing w:before="38"/>
              <w:ind w:right="-15"/>
              <w:jc w:val="right"/>
              <w:rPr>
                <w:sz w:val="12"/>
              </w:rPr>
            </w:pPr>
            <w:r>
              <w:rPr>
                <w:w w:val="80"/>
                <w:sz w:val="12"/>
              </w:rPr>
              <w:t>0.00</w:t>
            </w:r>
          </w:p>
        </w:tc>
        <w:tc>
          <w:tcPr>
            <w:tcW w:w="624" w:type="dxa"/>
            <w:shd w:val="clear" w:color="auto" w:fill="CCFFFF"/>
          </w:tcPr>
          <w:p w:rsidR="00B92C5D" w:rsidRDefault="00B92C5D" w:rsidP="00B92C5D">
            <w:pPr>
              <w:pStyle w:val="TableParagraph"/>
              <w:spacing w:before="38"/>
              <w:ind w:right="-15"/>
              <w:jc w:val="right"/>
              <w:rPr>
                <w:sz w:val="12"/>
              </w:rPr>
            </w:pPr>
            <w:r>
              <w:rPr>
                <w:w w:val="80"/>
                <w:sz w:val="12"/>
              </w:rPr>
              <w:t>758.42</w:t>
            </w:r>
          </w:p>
        </w:tc>
        <w:tc>
          <w:tcPr>
            <w:tcW w:w="623" w:type="dxa"/>
            <w:shd w:val="clear" w:color="auto" w:fill="DCE6F0"/>
          </w:tcPr>
          <w:p w:rsidR="00B92C5D" w:rsidRDefault="00B92C5D" w:rsidP="00B92C5D">
            <w:pPr>
              <w:pStyle w:val="TableParagraph"/>
              <w:rPr>
                <w:rFonts w:ascii="Times New Roman"/>
                <w:sz w:val="12"/>
              </w:rPr>
            </w:pPr>
          </w:p>
        </w:tc>
        <w:tc>
          <w:tcPr>
            <w:tcW w:w="623" w:type="dxa"/>
            <w:shd w:val="clear" w:color="auto" w:fill="CCFFFF"/>
          </w:tcPr>
          <w:p w:rsidR="00B92C5D" w:rsidRDefault="00B92C5D" w:rsidP="00B92C5D">
            <w:pPr>
              <w:pStyle w:val="TableParagraph"/>
              <w:spacing w:before="38"/>
              <w:ind w:right="-15"/>
              <w:jc w:val="right"/>
              <w:rPr>
                <w:sz w:val="12"/>
              </w:rPr>
            </w:pPr>
            <w:r>
              <w:rPr>
                <w:w w:val="80"/>
                <w:sz w:val="12"/>
              </w:rPr>
              <w:t>0.00</w:t>
            </w:r>
          </w:p>
        </w:tc>
        <w:tc>
          <w:tcPr>
            <w:tcW w:w="622" w:type="dxa"/>
            <w:gridSpan w:val="2"/>
            <w:shd w:val="clear" w:color="auto" w:fill="CCFFFF"/>
          </w:tcPr>
          <w:p w:rsidR="00B92C5D" w:rsidRDefault="00B92C5D" w:rsidP="00B92C5D">
            <w:pPr>
              <w:pStyle w:val="TableParagraph"/>
              <w:spacing w:before="38"/>
              <w:ind w:left="264" w:right="-15"/>
              <w:rPr>
                <w:sz w:val="12"/>
              </w:rPr>
            </w:pPr>
            <w:r>
              <w:rPr>
                <w:w w:val="80"/>
                <w:sz w:val="12"/>
              </w:rPr>
              <w:t>834.26</w:t>
            </w:r>
          </w:p>
        </w:tc>
        <w:tc>
          <w:tcPr>
            <w:tcW w:w="495" w:type="dxa"/>
            <w:shd w:val="clear" w:color="auto" w:fill="DCE6F0"/>
          </w:tcPr>
          <w:p w:rsidR="00B92C5D" w:rsidRDefault="00B92C5D" w:rsidP="00B92C5D">
            <w:pPr>
              <w:pStyle w:val="TableParagraph"/>
              <w:rPr>
                <w:rFonts w:ascii="Times New Roman"/>
                <w:sz w:val="12"/>
              </w:rPr>
            </w:pPr>
          </w:p>
        </w:tc>
        <w:tc>
          <w:tcPr>
            <w:tcW w:w="582" w:type="dxa"/>
            <w:shd w:val="clear" w:color="auto" w:fill="CCFFFF"/>
          </w:tcPr>
          <w:p w:rsidR="00B92C5D" w:rsidRDefault="00B92C5D" w:rsidP="00B92C5D">
            <w:pPr>
              <w:pStyle w:val="TableParagraph"/>
              <w:spacing w:before="38"/>
              <w:ind w:right="-15"/>
              <w:jc w:val="right"/>
              <w:rPr>
                <w:sz w:val="12"/>
              </w:rPr>
            </w:pPr>
            <w:r>
              <w:rPr>
                <w:w w:val="80"/>
                <w:sz w:val="12"/>
              </w:rPr>
              <w:t>0.00</w:t>
            </w:r>
          </w:p>
        </w:tc>
      </w:tr>
      <w:tr w:rsidR="00B92C5D" w:rsidTr="00B92C5D">
        <w:trPr>
          <w:trHeight w:val="234"/>
        </w:trPr>
        <w:tc>
          <w:tcPr>
            <w:tcW w:w="240" w:type="dxa"/>
            <w:shd w:val="clear" w:color="auto" w:fill="CCFFFF"/>
          </w:tcPr>
          <w:p w:rsidR="00B92C5D" w:rsidRDefault="00B92C5D" w:rsidP="00B92C5D">
            <w:pPr>
              <w:pStyle w:val="TableParagraph"/>
              <w:rPr>
                <w:rFonts w:ascii="Times New Roman"/>
                <w:sz w:val="12"/>
              </w:rPr>
            </w:pPr>
          </w:p>
        </w:tc>
        <w:tc>
          <w:tcPr>
            <w:tcW w:w="1745" w:type="dxa"/>
            <w:shd w:val="clear" w:color="auto" w:fill="CCFFFF"/>
          </w:tcPr>
          <w:p w:rsidR="00B92C5D" w:rsidRDefault="00B92C5D" w:rsidP="00B92C5D">
            <w:pPr>
              <w:pStyle w:val="TableParagraph"/>
              <w:spacing w:before="38"/>
              <w:ind w:left="23"/>
              <w:rPr>
                <w:sz w:val="12"/>
              </w:rPr>
            </w:pPr>
            <w:r>
              <w:rPr>
                <w:w w:val="95"/>
                <w:sz w:val="12"/>
              </w:rPr>
              <w:t>din care: - lucrări mecanice</w:t>
            </w:r>
          </w:p>
        </w:tc>
        <w:tc>
          <w:tcPr>
            <w:tcW w:w="681" w:type="dxa"/>
            <w:shd w:val="clear" w:color="auto" w:fill="CCFFFF"/>
          </w:tcPr>
          <w:p w:rsidR="00B92C5D" w:rsidRDefault="00B92C5D" w:rsidP="00B92C5D">
            <w:pPr>
              <w:pStyle w:val="TableParagraph"/>
              <w:spacing w:before="38"/>
              <w:ind w:right="1"/>
              <w:jc w:val="right"/>
              <w:rPr>
                <w:sz w:val="12"/>
              </w:rPr>
            </w:pPr>
            <w:r>
              <w:rPr>
                <w:w w:val="80"/>
                <w:sz w:val="12"/>
              </w:rPr>
              <w:t>679.52</w:t>
            </w:r>
          </w:p>
        </w:tc>
        <w:tc>
          <w:tcPr>
            <w:tcW w:w="681" w:type="dxa"/>
            <w:shd w:val="clear" w:color="auto" w:fill="DCE6F0"/>
          </w:tcPr>
          <w:p w:rsidR="00B92C5D" w:rsidRDefault="00B92C5D" w:rsidP="00B92C5D">
            <w:pPr>
              <w:pStyle w:val="TableParagraph"/>
              <w:rPr>
                <w:rFonts w:ascii="Times New Roman"/>
                <w:sz w:val="12"/>
              </w:rPr>
            </w:pPr>
          </w:p>
        </w:tc>
        <w:tc>
          <w:tcPr>
            <w:tcW w:w="681" w:type="dxa"/>
            <w:shd w:val="clear" w:color="auto" w:fill="CCFFFF"/>
          </w:tcPr>
          <w:p w:rsidR="00B92C5D" w:rsidRDefault="00B92C5D" w:rsidP="00B92C5D">
            <w:pPr>
              <w:pStyle w:val="TableParagraph"/>
              <w:spacing w:before="38"/>
              <w:ind w:right="1"/>
              <w:jc w:val="right"/>
              <w:rPr>
                <w:sz w:val="12"/>
              </w:rPr>
            </w:pPr>
            <w:r>
              <w:rPr>
                <w:w w:val="80"/>
                <w:sz w:val="12"/>
              </w:rPr>
              <w:t>0.00</w:t>
            </w:r>
          </w:p>
        </w:tc>
        <w:tc>
          <w:tcPr>
            <w:tcW w:w="681" w:type="dxa"/>
            <w:shd w:val="clear" w:color="auto" w:fill="CCFFFF"/>
          </w:tcPr>
          <w:p w:rsidR="00B92C5D" w:rsidRDefault="00B92C5D" w:rsidP="00B92C5D">
            <w:pPr>
              <w:pStyle w:val="TableParagraph"/>
              <w:spacing w:before="38"/>
              <w:ind w:right="1"/>
              <w:jc w:val="right"/>
              <w:rPr>
                <w:sz w:val="12"/>
              </w:rPr>
            </w:pPr>
            <w:r>
              <w:rPr>
                <w:w w:val="80"/>
                <w:sz w:val="12"/>
              </w:rPr>
              <w:t>747.47</w:t>
            </w:r>
          </w:p>
        </w:tc>
        <w:tc>
          <w:tcPr>
            <w:tcW w:w="707" w:type="dxa"/>
            <w:shd w:val="clear" w:color="auto" w:fill="DCE6F0"/>
          </w:tcPr>
          <w:p w:rsidR="00B92C5D" w:rsidRDefault="00B92C5D" w:rsidP="00B92C5D">
            <w:pPr>
              <w:pStyle w:val="TableParagraph"/>
              <w:rPr>
                <w:rFonts w:ascii="Times New Roman"/>
                <w:sz w:val="12"/>
              </w:rPr>
            </w:pPr>
          </w:p>
        </w:tc>
        <w:tc>
          <w:tcPr>
            <w:tcW w:w="623" w:type="dxa"/>
            <w:shd w:val="clear" w:color="auto" w:fill="CCFFFF"/>
          </w:tcPr>
          <w:p w:rsidR="00B92C5D" w:rsidRDefault="00B92C5D" w:rsidP="00B92C5D">
            <w:pPr>
              <w:pStyle w:val="TableParagraph"/>
              <w:spacing w:before="38"/>
              <w:ind w:right="-15"/>
              <w:jc w:val="right"/>
              <w:rPr>
                <w:sz w:val="12"/>
              </w:rPr>
            </w:pPr>
            <w:r>
              <w:rPr>
                <w:w w:val="80"/>
                <w:sz w:val="12"/>
              </w:rPr>
              <w:t>0.00</w:t>
            </w:r>
          </w:p>
        </w:tc>
        <w:tc>
          <w:tcPr>
            <w:tcW w:w="624" w:type="dxa"/>
            <w:shd w:val="clear" w:color="auto" w:fill="CCFFFF"/>
          </w:tcPr>
          <w:p w:rsidR="00B92C5D" w:rsidRDefault="00B92C5D" w:rsidP="00B92C5D">
            <w:pPr>
              <w:pStyle w:val="TableParagraph"/>
              <w:spacing w:before="38"/>
              <w:ind w:right="-15"/>
              <w:jc w:val="right"/>
              <w:rPr>
                <w:sz w:val="12"/>
              </w:rPr>
            </w:pPr>
            <w:r>
              <w:rPr>
                <w:w w:val="80"/>
                <w:sz w:val="12"/>
              </w:rPr>
              <w:t>679.52</w:t>
            </w:r>
          </w:p>
        </w:tc>
        <w:tc>
          <w:tcPr>
            <w:tcW w:w="623" w:type="dxa"/>
            <w:shd w:val="clear" w:color="auto" w:fill="DCE6F0"/>
          </w:tcPr>
          <w:p w:rsidR="00B92C5D" w:rsidRDefault="00B92C5D" w:rsidP="00B92C5D">
            <w:pPr>
              <w:pStyle w:val="TableParagraph"/>
              <w:rPr>
                <w:rFonts w:ascii="Times New Roman"/>
                <w:sz w:val="12"/>
              </w:rPr>
            </w:pPr>
          </w:p>
        </w:tc>
        <w:tc>
          <w:tcPr>
            <w:tcW w:w="623" w:type="dxa"/>
            <w:shd w:val="clear" w:color="auto" w:fill="CCFFFF"/>
          </w:tcPr>
          <w:p w:rsidR="00B92C5D" w:rsidRDefault="00B92C5D" w:rsidP="00B92C5D">
            <w:pPr>
              <w:pStyle w:val="TableParagraph"/>
              <w:spacing w:before="38"/>
              <w:ind w:right="-15"/>
              <w:jc w:val="right"/>
              <w:rPr>
                <w:sz w:val="12"/>
              </w:rPr>
            </w:pPr>
            <w:r>
              <w:rPr>
                <w:w w:val="80"/>
                <w:sz w:val="12"/>
              </w:rPr>
              <w:t>0.00</w:t>
            </w:r>
          </w:p>
        </w:tc>
        <w:tc>
          <w:tcPr>
            <w:tcW w:w="622" w:type="dxa"/>
            <w:gridSpan w:val="2"/>
            <w:shd w:val="clear" w:color="auto" w:fill="CCFFFF"/>
          </w:tcPr>
          <w:p w:rsidR="00B92C5D" w:rsidRDefault="00B92C5D" w:rsidP="00B92C5D">
            <w:pPr>
              <w:pStyle w:val="TableParagraph"/>
              <w:spacing w:before="38"/>
              <w:ind w:left="264" w:right="-15"/>
              <w:rPr>
                <w:sz w:val="12"/>
              </w:rPr>
            </w:pPr>
            <w:r>
              <w:rPr>
                <w:w w:val="80"/>
                <w:sz w:val="12"/>
              </w:rPr>
              <w:t>747.47</w:t>
            </w:r>
          </w:p>
        </w:tc>
        <w:tc>
          <w:tcPr>
            <w:tcW w:w="495" w:type="dxa"/>
            <w:shd w:val="clear" w:color="auto" w:fill="DCE6F0"/>
          </w:tcPr>
          <w:p w:rsidR="00B92C5D" w:rsidRDefault="00B92C5D" w:rsidP="00B92C5D">
            <w:pPr>
              <w:pStyle w:val="TableParagraph"/>
              <w:rPr>
                <w:rFonts w:ascii="Times New Roman"/>
                <w:sz w:val="12"/>
              </w:rPr>
            </w:pPr>
          </w:p>
        </w:tc>
        <w:tc>
          <w:tcPr>
            <w:tcW w:w="582" w:type="dxa"/>
            <w:shd w:val="clear" w:color="auto" w:fill="CCFFFF"/>
          </w:tcPr>
          <w:p w:rsidR="00B92C5D" w:rsidRDefault="00B92C5D" w:rsidP="00B92C5D">
            <w:pPr>
              <w:pStyle w:val="TableParagraph"/>
              <w:spacing w:before="38"/>
              <w:ind w:right="-15"/>
              <w:jc w:val="right"/>
              <w:rPr>
                <w:sz w:val="12"/>
              </w:rPr>
            </w:pPr>
            <w:r>
              <w:rPr>
                <w:w w:val="80"/>
                <w:sz w:val="12"/>
              </w:rPr>
              <w:t>0.00</w:t>
            </w:r>
          </w:p>
        </w:tc>
      </w:tr>
      <w:tr w:rsidR="00B92C5D" w:rsidTr="00B92C5D">
        <w:trPr>
          <w:trHeight w:val="234"/>
        </w:trPr>
        <w:tc>
          <w:tcPr>
            <w:tcW w:w="240" w:type="dxa"/>
            <w:shd w:val="clear" w:color="auto" w:fill="CCFFFF"/>
          </w:tcPr>
          <w:p w:rsidR="00B92C5D" w:rsidRDefault="00B92C5D" w:rsidP="00B92C5D">
            <w:pPr>
              <w:pStyle w:val="TableParagraph"/>
              <w:rPr>
                <w:rFonts w:ascii="Times New Roman"/>
                <w:sz w:val="12"/>
              </w:rPr>
            </w:pPr>
          </w:p>
        </w:tc>
        <w:tc>
          <w:tcPr>
            <w:tcW w:w="1745" w:type="dxa"/>
            <w:shd w:val="clear" w:color="auto" w:fill="CCFFFF"/>
          </w:tcPr>
          <w:p w:rsidR="00B92C5D" w:rsidRDefault="00B92C5D" w:rsidP="00B92C5D">
            <w:pPr>
              <w:pStyle w:val="TableParagraph"/>
              <w:spacing w:before="38"/>
              <w:ind w:left="455"/>
              <w:rPr>
                <w:sz w:val="12"/>
              </w:rPr>
            </w:pPr>
            <w:r>
              <w:rPr>
                <w:w w:val="95"/>
                <w:sz w:val="12"/>
              </w:rPr>
              <w:t>- lucrări manuale</w:t>
            </w:r>
          </w:p>
        </w:tc>
        <w:tc>
          <w:tcPr>
            <w:tcW w:w="681" w:type="dxa"/>
            <w:shd w:val="clear" w:color="auto" w:fill="CCFFFF"/>
          </w:tcPr>
          <w:p w:rsidR="00B92C5D" w:rsidRDefault="00B92C5D" w:rsidP="00B92C5D">
            <w:pPr>
              <w:pStyle w:val="TableParagraph"/>
              <w:spacing w:before="38"/>
              <w:ind w:right="1"/>
              <w:jc w:val="right"/>
              <w:rPr>
                <w:sz w:val="12"/>
              </w:rPr>
            </w:pPr>
            <w:r>
              <w:rPr>
                <w:w w:val="80"/>
                <w:sz w:val="12"/>
              </w:rPr>
              <w:t>78.90</w:t>
            </w:r>
          </w:p>
        </w:tc>
        <w:tc>
          <w:tcPr>
            <w:tcW w:w="681" w:type="dxa"/>
            <w:shd w:val="clear" w:color="auto" w:fill="DCE6F0"/>
          </w:tcPr>
          <w:p w:rsidR="00B92C5D" w:rsidRDefault="00B92C5D" w:rsidP="00B92C5D">
            <w:pPr>
              <w:pStyle w:val="TableParagraph"/>
              <w:rPr>
                <w:rFonts w:ascii="Times New Roman"/>
                <w:sz w:val="12"/>
              </w:rPr>
            </w:pPr>
          </w:p>
        </w:tc>
        <w:tc>
          <w:tcPr>
            <w:tcW w:w="681" w:type="dxa"/>
            <w:shd w:val="clear" w:color="auto" w:fill="CCFFFF"/>
          </w:tcPr>
          <w:p w:rsidR="00B92C5D" w:rsidRDefault="00B92C5D" w:rsidP="00B92C5D">
            <w:pPr>
              <w:pStyle w:val="TableParagraph"/>
              <w:spacing w:before="38"/>
              <w:ind w:right="1"/>
              <w:jc w:val="right"/>
              <w:rPr>
                <w:sz w:val="12"/>
              </w:rPr>
            </w:pPr>
            <w:r>
              <w:rPr>
                <w:w w:val="80"/>
                <w:sz w:val="12"/>
              </w:rPr>
              <w:t>0.00</w:t>
            </w:r>
          </w:p>
        </w:tc>
        <w:tc>
          <w:tcPr>
            <w:tcW w:w="681" w:type="dxa"/>
            <w:shd w:val="clear" w:color="auto" w:fill="CCFFFF"/>
          </w:tcPr>
          <w:p w:rsidR="00B92C5D" w:rsidRDefault="00B92C5D" w:rsidP="00B92C5D">
            <w:pPr>
              <w:pStyle w:val="TableParagraph"/>
              <w:spacing w:before="38"/>
              <w:ind w:right="1"/>
              <w:jc w:val="right"/>
              <w:rPr>
                <w:sz w:val="12"/>
              </w:rPr>
            </w:pPr>
            <w:r>
              <w:rPr>
                <w:w w:val="80"/>
                <w:sz w:val="12"/>
              </w:rPr>
              <w:t>86.79</w:t>
            </w:r>
          </w:p>
        </w:tc>
        <w:tc>
          <w:tcPr>
            <w:tcW w:w="707" w:type="dxa"/>
            <w:shd w:val="clear" w:color="auto" w:fill="DCE6F0"/>
          </w:tcPr>
          <w:p w:rsidR="00B92C5D" w:rsidRDefault="00B92C5D" w:rsidP="00B92C5D">
            <w:pPr>
              <w:pStyle w:val="TableParagraph"/>
              <w:rPr>
                <w:rFonts w:ascii="Times New Roman"/>
                <w:sz w:val="12"/>
              </w:rPr>
            </w:pPr>
          </w:p>
        </w:tc>
        <w:tc>
          <w:tcPr>
            <w:tcW w:w="623" w:type="dxa"/>
            <w:shd w:val="clear" w:color="auto" w:fill="CCFFFF"/>
          </w:tcPr>
          <w:p w:rsidR="00B92C5D" w:rsidRDefault="00B92C5D" w:rsidP="00B92C5D">
            <w:pPr>
              <w:pStyle w:val="TableParagraph"/>
              <w:spacing w:before="38"/>
              <w:ind w:right="-15"/>
              <w:jc w:val="right"/>
              <w:rPr>
                <w:sz w:val="12"/>
              </w:rPr>
            </w:pPr>
            <w:r>
              <w:rPr>
                <w:w w:val="80"/>
                <w:sz w:val="12"/>
              </w:rPr>
              <w:t>0.00</w:t>
            </w:r>
          </w:p>
        </w:tc>
        <w:tc>
          <w:tcPr>
            <w:tcW w:w="624" w:type="dxa"/>
            <w:shd w:val="clear" w:color="auto" w:fill="CCFFFF"/>
          </w:tcPr>
          <w:p w:rsidR="00B92C5D" w:rsidRDefault="00B92C5D" w:rsidP="00B92C5D">
            <w:pPr>
              <w:pStyle w:val="TableParagraph"/>
              <w:spacing w:before="38"/>
              <w:ind w:right="-15"/>
              <w:jc w:val="right"/>
              <w:rPr>
                <w:sz w:val="12"/>
              </w:rPr>
            </w:pPr>
            <w:r>
              <w:rPr>
                <w:w w:val="80"/>
                <w:sz w:val="12"/>
              </w:rPr>
              <w:t>78.90</w:t>
            </w:r>
          </w:p>
        </w:tc>
        <w:tc>
          <w:tcPr>
            <w:tcW w:w="623" w:type="dxa"/>
            <w:shd w:val="clear" w:color="auto" w:fill="DCE6F0"/>
          </w:tcPr>
          <w:p w:rsidR="00B92C5D" w:rsidRDefault="00B92C5D" w:rsidP="00B92C5D">
            <w:pPr>
              <w:pStyle w:val="TableParagraph"/>
              <w:rPr>
                <w:rFonts w:ascii="Times New Roman"/>
                <w:sz w:val="12"/>
              </w:rPr>
            </w:pPr>
          </w:p>
        </w:tc>
        <w:tc>
          <w:tcPr>
            <w:tcW w:w="623" w:type="dxa"/>
            <w:shd w:val="clear" w:color="auto" w:fill="CCFFFF"/>
          </w:tcPr>
          <w:p w:rsidR="00B92C5D" w:rsidRDefault="00B92C5D" w:rsidP="00B92C5D">
            <w:pPr>
              <w:pStyle w:val="TableParagraph"/>
              <w:spacing w:before="38"/>
              <w:ind w:right="-15"/>
              <w:jc w:val="right"/>
              <w:rPr>
                <w:sz w:val="12"/>
              </w:rPr>
            </w:pPr>
            <w:r>
              <w:rPr>
                <w:w w:val="80"/>
                <w:sz w:val="12"/>
              </w:rPr>
              <w:t>0.00</w:t>
            </w:r>
          </w:p>
        </w:tc>
        <w:tc>
          <w:tcPr>
            <w:tcW w:w="622" w:type="dxa"/>
            <w:gridSpan w:val="2"/>
            <w:shd w:val="clear" w:color="auto" w:fill="CCFFFF"/>
          </w:tcPr>
          <w:p w:rsidR="00B92C5D" w:rsidRDefault="00B92C5D" w:rsidP="00B92C5D">
            <w:pPr>
              <w:pStyle w:val="TableParagraph"/>
              <w:spacing w:before="38"/>
              <w:ind w:left="326" w:right="-15"/>
              <w:rPr>
                <w:sz w:val="12"/>
              </w:rPr>
            </w:pPr>
            <w:r>
              <w:rPr>
                <w:w w:val="80"/>
                <w:sz w:val="12"/>
              </w:rPr>
              <w:t>86.79</w:t>
            </w:r>
          </w:p>
        </w:tc>
        <w:tc>
          <w:tcPr>
            <w:tcW w:w="495" w:type="dxa"/>
            <w:shd w:val="clear" w:color="auto" w:fill="DCE6F0"/>
          </w:tcPr>
          <w:p w:rsidR="00B92C5D" w:rsidRDefault="00B92C5D" w:rsidP="00B92C5D">
            <w:pPr>
              <w:pStyle w:val="TableParagraph"/>
              <w:rPr>
                <w:rFonts w:ascii="Times New Roman"/>
                <w:sz w:val="12"/>
              </w:rPr>
            </w:pPr>
          </w:p>
        </w:tc>
        <w:tc>
          <w:tcPr>
            <w:tcW w:w="582" w:type="dxa"/>
            <w:shd w:val="clear" w:color="auto" w:fill="CCFFFF"/>
          </w:tcPr>
          <w:p w:rsidR="00B92C5D" w:rsidRDefault="00B92C5D" w:rsidP="00B92C5D">
            <w:pPr>
              <w:pStyle w:val="TableParagraph"/>
              <w:spacing w:before="38"/>
              <w:ind w:right="-15"/>
              <w:jc w:val="right"/>
              <w:rPr>
                <w:sz w:val="12"/>
              </w:rPr>
            </w:pPr>
            <w:r>
              <w:rPr>
                <w:w w:val="80"/>
                <w:sz w:val="12"/>
              </w:rPr>
              <w:t>0.00</w:t>
            </w:r>
          </w:p>
        </w:tc>
      </w:tr>
      <w:tr w:rsidR="00B92C5D" w:rsidTr="00B92C5D">
        <w:trPr>
          <w:trHeight w:val="234"/>
        </w:trPr>
        <w:tc>
          <w:tcPr>
            <w:tcW w:w="240" w:type="dxa"/>
            <w:shd w:val="clear" w:color="auto" w:fill="CCFFFF"/>
          </w:tcPr>
          <w:p w:rsidR="00B92C5D" w:rsidRDefault="00B92C5D" w:rsidP="00B92C5D">
            <w:pPr>
              <w:pStyle w:val="TableParagraph"/>
              <w:spacing w:before="38"/>
              <w:ind w:left="18"/>
              <w:jc w:val="center"/>
              <w:rPr>
                <w:sz w:val="12"/>
              </w:rPr>
            </w:pPr>
            <w:r>
              <w:rPr>
                <w:w w:val="81"/>
                <w:sz w:val="12"/>
              </w:rPr>
              <w:t>3</w:t>
            </w:r>
          </w:p>
        </w:tc>
        <w:tc>
          <w:tcPr>
            <w:tcW w:w="1745" w:type="dxa"/>
            <w:shd w:val="clear" w:color="auto" w:fill="CCFFFF"/>
          </w:tcPr>
          <w:p w:rsidR="00B92C5D" w:rsidRDefault="00B92C5D" w:rsidP="00B92C5D">
            <w:pPr>
              <w:pStyle w:val="TableParagraph"/>
              <w:spacing w:before="38"/>
              <w:ind w:left="23"/>
              <w:rPr>
                <w:sz w:val="12"/>
              </w:rPr>
            </w:pPr>
            <w:r>
              <w:rPr>
                <w:w w:val="95"/>
                <w:sz w:val="12"/>
              </w:rPr>
              <w:t>Fertilizarea solului</w:t>
            </w:r>
          </w:p>
        </w:tc>
        <w:tc>
          <w:tcPr>
            <w:tcW w:w="681" w:type="dxa"/>
            <w:shd w:val="clear" w:color="auto" w:fill="CCFFFF"/>
          </w:tcPr>
          <w:p w:rsidR="00B92C5D" w:rsidRDefault="00B92C5D" w:rsidP="00B92C5D">
            <w:pPr>
              <w:pStyle w:val="TableParagraph"/>
              <w:spacing w:before="38"/>
              <w:ind w:right="1"/>
              <w:jc w:val="right"/>
              <w:rPr>
                <w:sz w:val="12"/>
              </w:rPr>
            </w:pPr>
            <w:r>
              <w:rPr>
                <w:w w:val="80"/>
                <w:sz w:val="12"/>
              </w:rPr>
              <w:t>737.66</w:t>
            </w:r>
          </w:p>
        </w:tc>
        <w:tc>
          <w:tcPr>
            <w:tcW w:w="681" w:type="dxa"/>
            <w:shd w:val="clear" w:color="auto" w:fill="DCE6F0"/>
          </w:tcPr>
          <w:p w:rsidR="00B92C5D" w:rsidRDefault="00B92C5D" w:rsidP="00B92C5D">
            <w:pPr>
              <w:pStyle w:val="TableParagraph"/>
              <w:rPr>
                <w:rFonts w:ascii="Times New Roman"/>
                <w:sz w:val="12"/>
              </w:rPr>
            </w:pPr>
          </w:p>
        </w:tc>
        <w:tc>
          <w:tcPr>
            <w:tcW w:w="681" w:type="dxa"/>
            <w:shd w:val="clear" w:color="auto" w:fill="CCFFFF"/>
          </w:tcPr>
          <w:p w:rsidR="00B92C5D" w:rsidRDefault="00B92C5D" w:rsidP="00B92C5D">
            <w:pPr>
              <w:pStyle w:val="TableParagraph"/>
              <w:spacing w:before="38"/>
              <w:ind w:right="1"/>
              <w:jc w:val="right"/>
              <w:rPr>
                <w:sz w:val="12"/>
              </w:rPr>
            </w:pPr>
            <w:r>
              <w:rPr>
                <w:w w:val="80"/>
                <w:sz w:val="12"/>
              </w:rPr>
              <w:t>0.00</w:t>
            </w:r>
          </w:p>
        </w:tc>
        <w:tc>
          <w:tcPr>
            <w:tcW w:w="681" w:type="dxa"/>
            <w:shd w:val="clear" w:color="auto" w:fill="CCFFFF"/>
          </w:tcPr>
          <w:p w:rsidR="00B92C5D" w:rsidRDefault="00B92C5D" w:rsidP="00B92C5D">
            <w:pPr>
              <w:pStyle w:val="TableParagraph"/>
              <w:spacing w:before="38"/>
              <w:ind w:right="1"/>
              <w:jc w:val="right"/>
              <w:rPr>
                <w:sz w:val="12"/>
              </w:rPr>
            </w:pPr>
            <w:r>
              <w:rPr>
                <w:w w:val="80"/>
                <w:sz w:val="12"/>
              </w:rPr>
              <w:t>811.42</w:t>
            </w:r>
          </w:p>
        </w:tc>
        <w:tc>
          <w:tcPr>
            <w:tcW w:w="707" w:type="dxa"/>
            <w:shd w:val="clear" w:color="auto" w:fill="DCE6F0"/>
          </w:tcPr>
          <w:p w:rsidR="00B92C5D" w:rsidRDefault="00B92C5D" w:rsidP="00B92C5D">
            <w:pPr>
              <w:pStyle w:val="TableParagraph"/>
              <w:rPr>
                <w:rFonts w:ascii="Times New Roman"/>
                <w:sz w:val="12"/>
              </w:rPr>
            </w:pPr>
          </w:p>
        </w:tc>
        <w:tc>
          <w:tcPr>
            <w:tcW w:w="623" w:type="dxa"/>
            <w:shd w:val="clear" w:color="auto" w:fill="CCFFFF"/>
          </w:tcPr>
          <w:p w:rsidR="00B92C5D" w:rsidRDefault="00B92C5D" w:rsidP="00B92C5D">
            <w:pPr>
              <w:pStyle w:val="TableParagraph"/>
              <w:spacing w:before="38"/>
              <w:ind w:right="-15"/>
              <w:jc w:val="right"/>
              <w:rPr>
                <w:sz w:val="12"/>
              </w:rPr>
            </w:pPr>
            <w:r>
              <w:rPr>
                <w:w w:val="80"/>
                <w:sz w:val="12"/>
              </w:rPr>
              <w:t>0.00</w:t>
            </w:r>
          </w:p>
        </w:tc>
        <w:tc>
          <w:tcPr>
            <w:tcW w:w="624" w:type="dxa"/>
            <w:shd w:val="clear" w:color="auto" w:fill="CCFFFF"/>
          </w:tcPr>
          <w:p w:rsidR="00B92C5D" w:rsidRDefault="00B92C5D" w:rsidP="00B92C5D">
            <w:pPr>
              <w:pStyle w:val="TableParagraph"/>
              <w:spacing w:before="38"/>
              <w:ind w:right="-15"/>
              <w:jc w:val="right"/>
              <w:rPr>
                <w:sz w:val="12"/>
              </w:rPr>
            </w:pPr>
            <w:r>
              <w:rPr>
                <w:w w:val="80"/>
                <w:sz w:val="12"/>
              </w:rPr>
              <w:t>737.66</w:t>
            </w:r>
          </w:p>
        </w:tc>
        <w:tc>
          <w:tcPr>
            <w:tcW w:w="623" w:type="dxa"/>
            <w:shd w:val="clear" w:color="auto" w:fill="DCE6F0"/>
          </w:tcPr>
          <w:p w:rsidR="00B92C5D" w:rsidRDefault="00B92C5D" w:rsidP="00B92C5D">
            <w:pPr>
              <w:pStyle w:val="TableParagraph"/>
              <w:rPr>
                <w:rFonts w:ascii="Times New Roman"/>
                <w:sz w:val="12"/>
              </w:rPr>
            </w:pPr>
          </w:p>
        </w:tc>
        <w:tc>
          <w:tcPr>
            <w:tcW w:w="623" w:type="dxa"/>
            <w:shd w:val="clear" w:color="auto" w:fill="CCFFFF"/>
          </w:tcPr>
          <w:p w:rsidR="00B92C5D" w:rsidRDefault="00B92C5D" w:rsidP="00B92C5D">
            <w:pPr>
              <w:pStyle w:val="TableParagraph"/>
              <w:spacing w:before="38"/>
              <w:ind w:right="-15"/>
              <w:jc w:val="right"/>
              <w:rPr>
                <w:sz w:val="12"/>
              </w:rPr>
            </w:pPr>
            <w:r>
              <w:rPr>
                <w:w w:val="80"/>
                <w:sz w:val="12"/>
              </w:rPr>
              <w:t>0.00</w:t>
            </w:r>
          </w:p>
        </w:tc>
        <w:tc>
          <w:tcPr>
            <w:tcW w:w="622" w:type="dxa"/>
            <w:gridSpan w:val="2"/>
            <w:shd w:val="clear" w:color="auto" w:fill="CCFFFF"/>
          </w:tcPr>
          <w:p w:rsidR="00B92C5D" w:rsidRDefault="00B92C5D" w:rsidP="00B92C5D">
            <w:pPr>
              <w:pStyle w:val="TableParagraph"/>
              <w:spacing w:before="38"/>
              <w:ind w:left="264" w:right="-15"/>
              <w:rPr>
                <w:sz w:val="12"/>
              </w:rPr>
            </w:pPr>
            <w:r>
              <w:rPr>
                <w:w w:val="80"/>
                <w:sz w:val="12"/>
              </w:rPr>
              <w:t>811.42</w:t>
            </w:r>
          </w:p>
        </w:tc>
        <w:tc>
          <w:tcPr>
            <w:tcW w:w="495" w:type="dxa"/>
            <w:shd w:val="clear" w:color="auto" w:fill="DCE6F0"/>
          </w:tcPr>
          <w:p w:rsidR="00B92C5D" w:rsidRDefault="00B92C5D" w:rsidP="00B92C5D">
            <w:pPr>
              <w:pStyle w:val="TableParagraph"/>
              <w:rPr>
                <w:rFonts w:ascii="Times New Roman"/>
                <w:sz w:val="12"/>
              </w:rPr>
            </w:pPr>
          </w:p>
        </w:tc>
        <w:tc>
          <w:tcPr>
            <w:tcW w:w="582" w:type="dxa"/>
            <w:shd w:val="clear" w:color="auto" w:fill="CCFFFF"/>
          </w:tcPr>
          <w:p w:rsidR="00B92C5D" w:rsidRDefault="00B92C5D" w:rsidP="00B92C5D">
            <w:pPr>
              <w:pStyle w:val="TableParagraph"/>
              <w:spacing w:before="38"/>
              <w:ind w:right="-15"/>
              <w:jc w:val="right"/>
              <w:rPr>
                <w:sz w:val="12"/>
              </w:rPr>
            </w:pPr>
            <w:r>
              <w:rPr>
                <w:w w:val="80"/>
                <w:sz w:val="12"/>
              </w:rPr>
              <w:t>0.00</w:t>
            </w:r>
          </w:p>
        </w:tc>
      </w:tr>
      <w:tr w:rsidR="00B92C5D" w:rsidTr="00B92C5D">
        <w:trPr>
          <w:trHeight w:val="234"/>
        </w:trPr>
        <w:tc>
          <w:tcPr>
            <w:tcW w:w="240" w:type="dxa"/>
            <w:shd w:val="clear" w:color="auto" w:fill="CCFFFF"/>
          </w:tcPr>
          <w:p w:rsidR="00B92C5D" w:rsidRDefault="00B92C5D" w:rsidP="00B92C5D">
            <w:pPr>
              <w:pStyle w:val="TableParagraph"/>
              <w:spacing w:before="38"/>
              <w:ind w:left="18"/>
              <w:jc w:val="center"/>
              <w:rPr>
                <w:sz w:val="12"/>
              </w:rPr>
            </w:pPr>
            <w:r>
              <w:rPr>
                <w:w w:val="81"/>
                <w:sz w:val="12"/>
              </w:rPr>
              <w:t>4</w:t>
            </w:r>
          </w:p>
        </w:tc>
        <w:tc>
          <w:tcPr>
            <w:tcW w:w="1745" w:type="dxa"/>
            <w:shd w:val="clear" w:color="auto" w:fill="CCFFFF"/>
          </w:tcPr>
          <w:p w:rsidR="00B92C5D" w:rsidRDefault="00B92C5D" w:rsidP="00B92C5D">
            <w:pPr>
              <w:pStyle w:val="TableParagraph"/>
              <w:spacing w:before="38"/>
              <w:ind w:left="23"/>
              <w:rPr>
                <w:sz w:val="12"/>
              </w:rPr>
            </w:pPr>
            <w:r>
              <w:rPr>
                <w:w w:val="90"/>
                <w:sz w:val="12"/>
              </w:rPr>
              <w:t>Sistem de susţinere</w:t>
            </w:r>
          </w:p>
        </w:tc>
        <w:tc>
          <w:tcPr>
            <w:tcW w:w="681" w:type="dxa"/>
            <w:shd w:val="clear" w:color="auto" w:fill="CCFFFF"/>
          </w:tcPr>
          <w:p w:rsidR="00B92C5D" w:rsidRDefault="00B92C5D" w:rsidP="00B92C5D">
            <w:pPr>
              <w:pStyle w:val="TableParagraph"/>
              <w:spacing w:before="38"/>
              <w:ind w:right="2"/>
              <w:jc w:val="right"/>
              <w:rPr>
                <w:sz w:val="12"/>
              </w:rPr>
            </w:pPr>
            <w:r>
              <w:rPr>
                <w:w w:val="80"/>
                <w:sz w:val="12"/>
              </w:rPr>
              <w:t>5,605.61</w:t>
            </w:r>
          </w:p>
        </w:tc>
        <w:tc>
          <w:tcPr>
            <w:tcW w:w="681" w:type="dxa"/>
            <w:shd w:val="clear" w:color="auto" w:fill="DCE6F0"/>
          </w:tcPr>
          <w:p w:rsidR="00B92C5D" w:rsidRDefault="00B92C5D" w:rsidP="00B92C5D">
            <w:pPr>
              <w:pStyle w:val="TableParagraph"/>
              <w:rPr>
                <w:rFonts w:ascii="Times New Roman"/>
                <w:sz w:val="12"/>
              </w:rPr>
            </w:pPr>
          </w:p>
        </w:tc>
        <w:tc>
          <w:tcPr>
            <w:tcW w:w="681" w:type="dxa"/>
            <w:shd w:val="clear" w:color="auto" w:fill="CCFFFF"/>
          </w:tcPr>
          <w:p w:rsidR="00B92C5D" w:rsidRDefault="00B92C5D" w:rsidP="00B92C5D">
            <w:pPr>
              <w:pStyle w:val="TableParagraph"/>
              <w:spacing w:before="38"/>
              <w:ind w:right="1"/>
              <w:jc w:val="right"/>
              <w:rPr>
                <w:sz w:val="12"/>
              </w:rPr>
            </w:pPr>
            <w:r>
              <w:rPr>
                <w:w w:val="80"/>
                <w:sz w:val="12"/>
              </w:rPr>
              <w:t>0.00</w:t>
            </w:r>
          </w:p>
        </w:tc>
        <w:tc>
          <w:tcPr>
            <w:tcW w:w="681" w:type="dxa"/>
            <w:shd w:val="clear" w:color="auto" w:fill="CCFFFF"/>
          </w:tcPr>
          <w:p w:rsidR="00B92C5D" w:rsidRDefault="00B92C5D" w:rsidP="00B92C5D">
            <w:pPr>
              <w:pStyle w:val="TableParagraph"/>
              <w:spacing w:before="38"/>
              <w:jc w:val="right"/>
              <w:rPr>
                <w:sz w:val="12"/>
              </w:rPr>
            </w:pPr>
            <w:r>
              <w:rPr>
                <w:w w:val="80"/>
                <w:sz w:val="12"/>
              </w:rPr>
              <w:t>6,166.17</w:t>
            </w:r>
          </w:p>
        </w:tc>
        <w:tc>
          <w:tcPr>
            <w:tcW w:w="707" w:type="dxa"/>
            <w:shd w:val="clear" w:color="auto" w:fill="DCE6F0"/>
          </w:tcPr>
          <w:p w:rsidR="00B92C5D" w:rsidRDefault="00B92C5D" w:rsidP="00B92C5D">
            <w:pPr>
              <w:pStyle w:val="TableParagraph"/>
              <w:rPr>
                <w:rFonts w:ascii="Times New Roman"/>
                <w:sz w:val="12"/>
              </w:rPr>
            </w:pPr>
          </w:p>
        </w:tc>
        <w:tc>
          <w:tcPr>
            <w:tcW w:w="623" w:type="dxa"/>
            <w:shd w:val="clear" w:color="auto" w:fill="CCFFFF"/>
          </w:tcPr>
          <w:p w:rsidR="00B92C5D" w:rsidRDefault="00B92C5D" w:rsidP="00B92C5D">
            <w:pPr>
              <w:pStyle w:val="TableParagraph"/>
              <w:spacing w:before="38"/>
              <w:ind w:right="-15"/>
              <w:jc w:val="right"/>
              <w:rPr>
                <w:sz w:val="12"/>
              </w:rPr>
            </w:pPr>
            <w:r>
              <w:rPr>
                <w:w w:val="80"/>
                <w:sz w:val="12"/>
              </w:rPr>
              <w:t>0.00</w:t>
            </w:r>
          </w:p>
        </w:tc>
        <w:tc>
          <w:tcPr>
            <w:tcW w:w="624" w:type="dxa"/>
            <w:shd w:val="clear" w:color="auto" w:fill="CCFFFF"/>
          </w:tcPr>
          <w:p w:rsidR="00B92C5D" w:rsidRDefault="00B92C5D" w:rsidP="00B92C5D">
            <w:pPr>
              <w:pStyle w:val="TableParagraph"/>
              <w:spacing w:before="38"/>
              <w:jc w:val="right"/>
              <w:rPr>
                <w:sz w:val="12"/>
              </w:rPr>
            </w:pPr>
            <w:r>
              <w:rPr>
                <w:w w:val="80"/>
                <w:sz w:val="12"/>
              </w:rPr>
              <w:t>10,991.22</w:t>
            </w:r>
          </w:p>
        </w:tc>
        <w:tc>
          <w:tcPr>
            <w:tcW w:w="623" w:type="dxa"/>
            <w:shd w:val="clear" w:color="auto" w:fill="DCE6F0"/>
          </w:tcPr>
          <w:p w:rsidR="00B92C5D" w:rsidRDefault="00B92C5D" w:rsidP="00B92C5D">
            <w:pPr>
              <w:pStyle w:val="TableParagraph"/>
              <w:rPr>
                <w:rFonts w:ascii="Times New Roman"/>
                <w:sz w:val="12"/>
              </w:rPr>
            </w:pPr>
          </w:p>
        </w:tc>
        <w:tc>
          <w:tcPr>
            <w:tcW w:w="623" w:type="dxa"/>
            <w:shd w:val="clear" w:color="auto" w:fill="CCFFFF"/>
          </w:tcPr>
          <w:p w:rsidR="00B92C5D" w:rsidRDefault="00B92C5D" w:rsidP="00B92C5D">
            <w:pPr>
              <w:pStyle w:val="TableParagraph"/>
              <w:spacing w:before="38"/>
              <w:ind w:right="-15"/>
              <w:jc w:val="right"/>
              <w:rPr>
                <w:sz w:val="12"/>
              </w:rPr>
            </w:pPr>
            <w:r>
              <w:rPr>
                <w:w w:val="80"/>
                <w:sz w:val="12"/>
              </w:rPr>
              <w:t>0.00</w:t>
            </w:r>
          </w:p>
        </w:tc>
        <w:tc>
          <w:tcPr>
            <w:tcW w:w="622" w:type="dxa"/>
            <w:gridSpan w:val="2"/>
            <w:shd w:val="clear" w:color="auto" w:fill="CCFFFF"/>
          </w:tcPr>
          <w:p w:rsidR="00B92C5D" w:rsidRDefault="00B92C5D" w:rsidP="00B92C5D">
            <w:pPr>
              <w:pStyle w:val="TableParagraph"/>
              <w:spacing w:before="38"/>
              <w:ind w:left="108" w:right="-15"/>
              <w:rPr>
                <w:sz w:val="12"/>
              </w:rPr>
            </w:pPr>
            <w:r>
              <w:rPr>
                <w:w w:val="80"/>
                <w:sz w:val="12"/>
              </w:rPr>
              <w:t>12,090.35</w:t>
            </w:r>
          </w:p>
        </w:tc>
        <w:tc>
          <w:tcPr>
            <w:tcW w:w="495" w:type="dxa"/>
            <w:shd w:val="clear" w:color="auto" w:fill="DCE6F0"/>
          </w:tcPr>
          <w:p w:rsidR="00B92C5D" w:rsidRDefault="00B92C5D" w:rsidP="00B92C5D">
            <w:pPr>
              <w:pStyle w:val="TableParagraph"/>
              <w:rPr>
                <w:rFonts w:ascii="Times New Roman"/>
                <w:sz w:val="12"/>
              </w:rPr>
            </w:pPr>
          </w:p>
        </w:tc>
        <w:tc>
          <w:tcPr>
            <w:tcW w:w="582" w:type="dxa"/>
            <w:shd w:val="clear" w:color="auto" w:fill="CCFFFF"/>
          </w:tcPr>
          <w:p w:rsidR="00B92C5D" w:rsidRDefault="00B92C5D" w:rsidP="00B92C5D">
            <w:pPr>
              <w:pStyle w:val="TableParagraph"/>
              <w:spacing w:before="38"/>
              <w:ind w:right="-15"/>
              <w:jc w:val="right"/>
              <w:rPr>
                <w:sz w:val="12"/>
              </w:rPr>
            </w:pPr>
            <w:r>
              <w:rPr>
                <w:w w:val="80"/>
                <w:sz w:val="12"/>
              </w:rPr>
              <w:t>0.00</w:t>
            </w:r>
          </w:p>
        </w:tc>
      </w:tr>
      <w:tr w:rsidR="00B92C5D" w:rsidTr="00B92C5D">
        <w:trPr>
          <w:trHeight w:val="234"/>
        </w:trPr>
        <w:tc>
          <w:tcPr>
            <w:tcW w:w="240" w:type="dxa"/>
            <w:shd w:val="clear" w:color="auto" w:fill="CCFFFF"/>
          </w:tcPr>
          <w:p w:rsidR="00B92C5D" w:rsidRDefault="00B92C5D" w:rsidP="00B92C5D">
            <w:pPr>
              <w:pStyle w:val="TableParagraph"/>
              <w:spacing w:before="38"/>
              <w:ind w:left="18"/>
              <w:jc w:val="center"/>
              <w:rPr>
                <w:sz w:val="12"/>
              </w:rPr>
            </w:pPr>
            <w:r>
              <w:rPr>
                <w:w w:val="81"/>
                <w:sz w:val="12"/>
              </w:rPr>
              <w:t>5</w:t>
            </w:r>
          </w:p>
        </w:tc>
        <w:tc>
          <w:tcPr>
            <w:tcW w:w="1745" w:type="dxa"/>
            <w:shd w:val="clear" w:color="auto" w:fill="CCFFFF"/>
          </w:tcPr>
          <w:p w:rsidR="00B92C5D" w:rsidRDefault="00B92C5D" w:rsidP="00B92C5D">
            <w:pPr>
              <w:pStyle w:val="TableParagraph"/>
              <w:spacing w:before="38"/>
              <w:ind w:left="23"/>
              <w:rPr>
                <w:sz w:val="12"/>
              </w:rPr>
            </w:pPr>
            <w:r>
              <w:rPr>
                <w:w w:val="95"/>
                <w:sz w:val="12"/>
              </w:rPr>
              <w:t>Instalat sistem de susţinere</w:t>
            </w:r>
          </w:p>
        </w:tc>
        <w:tc>
          <w:tcPr>
            <w:tcW w:w="681" w:type="dxa"/>
            <w:shd w:val="clear" w:color="auto" w:fill="CCFFFF"/>
          </w:tcPr>
          <w:p w:rsidR="00B92C5D" w:rsidRDefault="00B92C5D" w:rsidP="00B92C5D">
            <w:pPr>
              <w:pStyle w:val="TableParagraph"/>
              <w:spacing w:before="38"/>
              <w:ind w:right="1"/>
              <w:jc w:val="right"/>
              <w:rPr>
                <w:sz w:val="12"/>
              </w:rPr>
            </w:pPr>
            <w:r>
              <w:rPr>
                <w:w w:val="80"/>
                <w:sz w:val="12"/>
              </w:rPr>
              <w:t>826.78</w:t>
            </w:r>
          </w:p>
        </w:tc>
        <w:tc>
          <w:tcPr>
            <w:tcW w:w="681" w:type="dxa"/>
            <w:shd w:val="clear" w:color="auto" w:fill="DCE6F0"/>
          </w:tcPr>
          <w:p w:rsidR="00B92C5D" w:rsidRDefault="00B92C5D" w:rsidP="00B92C5D">
            <w:pPr>
              <w:pStyle w:val="TableParagraph"/>
              <w:rPr>
                <w:rFonts w:ascii="Times New Roman"/>
                <w:sz w:val="12"/>
              </w:rPr>
            </w:pPr>
          </w:p>
        </w:tc>
        <w:tc>
          <w:tcPr>
            <w:tcW w:w="681" w:type="dxa"/>
            <w:shd w:val="clear" w:color="auto" w:fill="CCFFFF"/>
          </w:tcPr>
          <w:p w:rsidR="00B92C5D" w:rsidRDefault="00B92C5D" w:rsidP="00B92C5D">
            <w:pPr>
              <w:pStyle w:val="TableParagraph"/>
              <w:spacing w:before="38"/>
              <w:ind w:right="1"/>
              <w:jc w:val="right"/>
              <w:rPr>
                <w:sz w:val="12"/>
              </w:rPr>
            </w:pPr>
            <w:r>
              <w:rPr>
                <w:w w:val="80"/>
                <w:sz w:val="12"/>
              </w:rPr>
              <w:t>0.00</w:t>
            </w:r>
          </w:p>
        </w:tc>
        <w:tc>
          <w:tcPr>
            <w:tcW w:w="681" w:type="dxa"/>
            <w:shd w:val="clear" w:color="auto" w:fill="CCFFFF"/>
          </w:tcPr>
          <w:p w:rsidR="00B92C5D" w:rsidRDefault="00B92C5D" w:rsidP="00B92C5D">
            <w:pPr>
              <w:pStyle w:val="TableParagraph"/>
              <w:spacing w:before="38"/>
              <w:ind w:right="1"/>
              <w:jc w:val="right"/>
              <w:rPr>
                <w:sz w:val="12"/>
              </w:rPr>
            </w:pPr>
            <w:r>
              <w:rPr>
                <w:w w:val="80"/>
                <w:sz w:val="12"/>
              </w:rPr>
              <w:t>909.46</w:t>
            </w:r>
          </w:p>
        </w:tc>
        <w:tc>
          <w:tcPr>
            <w:tcW w:w="707" w:type="dxa"/>
            <w:shd w:val="clear" w:color="auto" w:fill="DCE6F0"/>
          </w:tcPr>
          <w:p w:rsidR="00B92C5D" w:rsidRDefault="00B92C5D" w:rsidP="00B92C5D">
            <w:pPr>
              <w:pStyle w:val="TableParagraph"/>
              <w:rPr>
                <w:rFonts w:ascii="Times New Roman"/>
                <w:sz w:val="12"/>
              </w:rPr>
            </w:pPr>
          </w:p>
        </w:tc>
        <w:tc>
          <w:tcPr>
            <w:tcW w:w="623" w:type="dxa"/>
            <w:shd w:val="clear" w:color="auto" w:fill="CCFFFF"/>
          </w:tcPr>
          <w:p w:rsidR="00B92C5D" w:rsidRDefault="00B92C5D" w:rsidP="00B92C5D">
            <w:pPr>
              <w:pStyle w:val="TableParagraph"/>
              <w:spacing w:before="38"/>
              <w:ind w:right="-15"/>
              <w:jc w:val="right"/>
              <w:rPr>
                <w:sz w:val="12"/>
              </w:rPr>
            </w:pPr>
            <w:r>
              <w:rPr>
                <w:w w:val="80"/>
                <w:sz w:val="12"/>
              </w:rPr>
              <w:t>0.00</w:t>
            </w:r>
          </w:p>
        </w:tc>
        <w:tc>
          <w:tcPr>
            <w:tcW w:w="624" w:type="dxa"/>
            <w:shd w:val="clear" w:color="auto" w:fill="CCFFFF"/>
          </w:tcPr>
          <w:p w:rsidR="00B92C5D" w:rsidRDefault="00B92C5D" w:rsidP="00B92C5D">
            <w:pPr>
              <w:pStyle w:val="TableParagraph"/>
              <w:spacing w:before="38"/>
              <w:ind w:right="-15"/>
              <w:jc w:val="right"/>
              <w:rPr>
                <w:sz w:val="12"/>
              </w:rPr>
            </w:pPr>
            <w:r>
              <w:rPr>
                <w:w w:val="80"/>
                <w:sz w:val="12"/>
              </w:rPr>
              <w:t>665.53</w:t>
            </w:r>
          </w:p>
        </w:tc>
        <w:tc>
          <w:tcPr>
            <w:tcW w:w="623" w:type="dxa"/>
            <w:shd w:val="clear" w:color="auto" w:fill="DCE6F0"/>
          </w:tcPr>
          <w:p w:rsidR="00B92C5D" w:rsidRDefault="00B92C5D" w:rsidP="00B92C5D">
            <w:pPr>
              <w:pStyle w:val="TableParagraph"/>
              <w:rPr>
                <w:rFonts w:ascii="Times New Roman"/>
                <w:sz w:val="12"/>
              </w:rPr>
            </w:pPr>
          </w:p>
        </w:tc>
        <w:tc>
          <w:tcPr>
            <w:tcW w:w="623" w:type="dxa"/>
            <w:shd w:val="clear" w:color="auto" w:fill="CCFFFF"/>
          </w:tcPr>
          <w:p w:rsidR="00B92C5D" w:rsidRDefault="00B92C5D" w:rsidP="00B92C5D">
            <w:pPr>
              <w:pStyle w:val="TableParagraph"/>
              <w:spacing w:before="38"/>
              <w:ind w:right="-15"/>
              <w:jc w:val="right"/>
              <w:rPr>
                <w:sz w:val="12"/>
              </w:rPr>
            </w:pPr>
            <w:r>
              <w:rPr>
                <w:w w:val="80"/>
                <w:sz w:val="12"/>
              </w:rPr>
              <w:t>0.00</w:t>
            </w:r>
          </w:p>
        </w:tc>
        <w:tc>
          <w:tcPr>
            <w:tcW w:w="622" w:type="dxa"/>
            <w:gridSpan w:val="2"/>
            <w:shd w:val="clear" w:color="auto" w:fill="CCFFFF"/>
          </w:tcPr>
          <w:p w:rsidR="00B92C5D" w:rsidRDefault="00B92C5D" w:rsidP="00B92C5D">
            <w:pPr>
              <w:pStyle w:val="TableParagraph"/>
              <w:spacing w:before="38"/>
              <w:ind w:left="264" w:right="-15"/>
              <w:rPr>
                <w:sz w:val="12"/>
              </w:rPr>
            </w:pPr>
            <w:r>
              <w:rPr>
                <w:w w:val="80"/>
                <w:sz w:val="12"/>
              </w:rPr>
              <w:t>732.08</w:t>
            </w:r>
          </w:p>
        </w:tc>
        <w:tc>
          <w:tcPr>
            <w:tcW w:w="495" w:type="dxa"/>
            <w:shd w:val="clear" w:color="auto" w:fill="DCE6F0"/>
          </w:tcPr>
          <w:p w:rsidR="00B92C5D" w:rsidRDefault="00B92C5D" w:rsidP="00B92C5D">
            <w:pPr>
              <w:pStyle w:val="TableParagraph"/>
              <w:rPr>
                <w:rFonts w:ascii="Times New Roman"/>
                <w:sz w:val="12"/>
              </w:rPr>
            </w:pPr>
          </w:p>
        </w:tc>
        <w:tc>
          <w:tcPr>
            <w:tcW w:w="582" w:type="dxa"/>
            <w:shd w:val="clear" w:color="auto" w:fill="CCFFFF"/>
          </w:tcPr>
          <w:p w:rsidR="00B92C5D" w:rsidRDefault="00B92C5D" w:rsidP="00B92C5D">
            <w:pPr>
              <w:pStyle w:val="TableParagraph"/>
              <w:spacing w:before="38"/>
              <w:ind w:right="-15"/>
              <w:jc w:val="right"/>
              <w:rPr>
                <w:sz w:val="12"/>
              </w:rPr>
            </w:pPr>
            <w:r>
              <w:rPr>
                <w:w w:val="80"/>
                <w:sz w:val="12"/>
              </w:rPr>
              <w:t>0.00</w:t>
            </w:r>
          </w:p>
        </w:tc>
      </w:tr>
      <w:tr w:rsidR="00B92C5D" w:rsidTr="00B92C5D">
        <w:trPr>
          <w:trHeight w:val="234"/>
        </w:trPr>
        <w:tc>
          <w:tcPr>
            <w:tcW w:w="240" w:type="dxa"/>
            <w:shd w:val="clear" w:color="auto" w:fill="CCFFFF"/>
          </w:tcPr>
          <w:p w:rsidR="00B92C5D" w:rsidRDefault="00B92C5D" w:rsidP="00B92C5D">
            <w:pPr>
              <w:pStyle w:val="TableParagraph"/>
              <w:rPr>
                <w:rFonts w:ascii="Times New Roman"/>
                <w:sz w:val="12"/>
              </w:rPr>
            </w:pPr>
          </w:p>
        </w:tc>
        <w:tc>
          <w:tcPr>
            <w:tcW w:w="1745" w:type="dxa"/>
            <w:shd w:val="clear" w:color="auto" w:fill="CCFFFF"/>
          </w:tcPr>
          <w:p w:rsidR="00B92C5D" w:rsidRDefault="00B92C5D" w:rsidP="00B92C5D">
            <w:pPr>
              <w:pStyle w:val="TableParagraph"/>
              <w:spacing w:before="38"/>
              <w:ind w:left="23"/>
              <w:rPr>
                <w:sz w:val="12"/>
              </w:rPr>
            </w:pPr>
            <w:r>
              <w:rPr>
                <w:w w:val="95"/>
                <w:sz w:val="12"/>
              </w:rPr>
              <w:t>din care: - lucrări mecanice</w:t>
            </w:r>
          </w:p>
        </w:tc>
        <w:tc>
          <w:tcPr>
            <w:tcW w:w="681" w:type="dxa"/>
            <w:shd w:val="clear" w:color="auto" w:fill="CCFFFF"/>
          </w:tcPr>
          <w:p w:rsidR="00B92C5D" w:rsidRDefault="00B92C5D" w:rsidP="00B92C5D">
            <w:pPr>
              <w:pStyle w:val="TableParagraph"/>
              <w:spacing w:before="38"/>
              <w:ind w:right="1"/>
              <w:jc w:val="right"/>
              <w:rPr>
                <w:sz w:val="12"/>
              </w:rPr>
            </w:pPr>
            <w:r>
              <w:rPr>
                <w:w w:val="80"/>
                <w:sz w:val="12"/>
              </w:rPr>
              <w:t>41.29</w:t>
            </w:r>
          </w:p>
        </w:tc>
        <w:tc>
          <w:tcPr>
            <w:tcW w:w="681" w:type="dxa"/>
            <w:shd w:val="clear" w:color="auto" w:fill="DCE6F0"/>
          </w:tcPr>
          <w:p w:rsidR="00B92C5D" w:rsidRDefault="00B92C5D" w:rsidP="00B92C5D">
            <w:pPr>
              <w:pStyle w:val="TableParagraph"/>
              <w:rPr>
                <w:rFonts w:ascii="Times New Roman"/>
                <w:sz w:val="12"/>
              </w:rPr>
            </w:pPr>
          </w:p>
        </w:tc>
        <w:tc>
          <w:tcPr>
            <w:tcW w:w="681" w:type="dxa"/>
            <w:shd w:val="clear" w:color="auto" w:fill="CCFFFF"/>
          </w:tcPr>
          <w:p w:rsidR="00B92C5D" w:rsidRDefault="00B92C5D" w:rsidP="00B92C5D">
            <w:pPr>
              <w:pStyle w:val="TableParagraph"/>
              <w:spacing w:before="38"/>
              <w:ind w:right="1"/>
              <w:jc w:val="right"/>
              <w:rPr>
                <w:sz w:val="12"/>
              </w:rPr>
            </w:pPr>
            <w:r>
              <w:rPr>
                <w:w w:val="80"/>
                <w:sz w:val="12"/>
              </w:rPr>
              <w:t>0.00</w:t>
            </w:r>
          </w:p>
        </w:tc>
        <w:tc>
          <w:tcPr>
            <w:tcW w:w="681" w:type="dxa"/>
            <w:shd w:val="clear" w:color="auto" w:fill="CCFFFF"/>
          </w:tcPr>
          <w:p w:rsidR="00B92C5D" w:rsidRDefault="00B92C5D" w:rsidP="00B92C5D">
            <w:pPr>
              <w:pStyle w:val="TableParagraph"/>
              <w:spacing w:before="38"/>
              <w:ind w:right="1"/>
              <w:jc w:val="right"/>
              <w:rPr>
                <w:sz w:val="12"/>
              </w:rPr>
            </w:pPr>
            <w:r>
              <w:rPr>
                <w:w w:val="80"/>
                <w:sz w:val="12"/>
              </w:rPr>
              <w:t>45.42</w:t>
            </w:r>
          </w:p>
        </w:tc>
        <w:tc>
          <w:tcPr>
            <w:tcW w:w="707" w:type="dxa"/>
            <w:shd w:val="clear" w:color="auto" w:fill="DCE6F0"/>
          </w:tcPr>
          <w:p w:rsidR="00B92C5D" w:rsidRDefault="00B92C5D" w:rsidP="00B92C5D">
            <w:pPr>
              <w:pStyle w:val="TableParagraph"/>
              <w:rPr>
                <w:rFonts w:ascii="Times New Roman"/>
                <w:sz w:val="12"/>
              </w:rPr>
            </w:pPr>
          </w:p>
        </w:tc>
        <w:tc>
          <w:tcPr>
            <w:tcW w:w="623" w:type="dxa"/>
            <w:shd w:val="clear" w:color="auto" w:fill="CCFFFF"/>
          </w:tcPr>
          <w:p w:rsidR="00B92C5D" w:rsidRDefault="00B92C5D" w:rsidP="00B92C5D">
            <w:pPr>
              <w:pStyle w:val="TableParagraph"/>
              <w:spacing w:before="38"/>
              <w:ind w:right="-15"/>
              <w:jc w:val="right"/>
              <w:rPr>
                <w:sz w:val="12"/>
              </w:rPr>
            </w:pPr>
            <w:r>
              <w:rPr>
                <w:w w:val="80"/>
                <w:sz w:val="12"/>
              </w:rPr>
              <w:t>0.00</w:t>
            </w:r>
          </w:p>
        </w:tc>
        <w:tc>
          <w:tcPr>
            <w:tcW w:w="624" w:type="dxa"/>
            <w:shd w:val="clear" w:color="auto" w:fill="CCFFFF"/>
          </w:tcPr>
          <w:p w:rsidR="00B92C5D" w:rsidRDefault="00B92C5D" w:rsidP="00B92C5D">
            <w:pPr>
              <w:pStyle w:val="TableParagraph"/>
              <w:spacing w:before="38"/>
              <w:ind w:right="-15"/>
              <w:jc w:val="right"/>
              <w:rPr>
                <w:sz w:val="12"/>
              </w:rPr>
            </w:pPr>
            <w:r>
              <w:rPr>
                <w:w w:val="80"/>
                <w:sz w:val="12"/>
              </w:rPr>
              <w:t>44.70</w:t>
            </w:r>
          </w:p>
        </w:tc>
        <w:tc>
          <w:tcPr>
            <w:tcW w:w="623" w:type="dxa"/>
            <w:shd w:val="clear" w:color="auto" w:fill="DCE6F0"/>
          </w:tcPr>
          <w:p w:rsidR="00B92C5D" w:rsidRDefault="00B92C5D" w:rsidP="00B92C5D">
            <w:pPr>
              <w:pStyle w:val="TableParagraph"/>
              <w:rPr>
                <w:rFonts w:ascii="Times New Roman"/>
                <w:sz w:val="12"/>
              </w:rPr>
            </w:pPr>
          </w:p>
        </w:tc>
        <w:tc>
          <w:tcPr>
            <w:tcW w:w="623" w:type="dxa"/>
            <w:shd w:val="clear" w:color="auto" w:fill="CCFFFF"/>
          </w:tcPr>
          <w:p w:rsidR="00B92C5D" w:rsidRDefault="00B92C5D" w:rsidP="00B92C5D">
            <w:pPr>
              <w:pStyle w:val="TableParagraph"/>
              <w:spacing w:before="38"/>
              <w:ind w:right="-15"/>
              <w:jc w:val="right"/>
              <w:rPr>
                <w:sz w:val="12"/>
              </w:rPr>
            </w:pPr>
            <w:r>
              <w:rPr>
                <w:w w:val="80"/>
                <w:sz w:val="12"/>
              </w:rPr>
              <w:t>0.00</w:t>
            </w:r>
          </w:p>
        </w:tc>
        <w:tc>
          <w:tcPr>
            <w:tcW w:w="622" w:type="dxa"/>
            <w:gridSpan w:val="2"/>
            <w:shd w:val="clear" w:color="auto" w:fill="CCFFFF"/>
          </w:tcPr>
          <w:p w:rsidR="00B92C5D" w:rsidRDefault="00B92C5D" w:rsidP="00B92C5D">
            <w:pPr>
              <w:pStyle w:val="TableParagraph"/>
              <w:spacing w:before="38"/>
              <w:ind w:left="326" w:right="-15"/>
              <w:rPr>
                <w:sz w:val="12"/>
              </w:rPr>
            </w:pPr>
            <w:r>
              <w:rPr>
                <w:w w:val="80"/>
                <w:sz w:val="12"/>
              </w:rPr>
              <w:t>49.17</w:t>
            </w:r>
          </w:p>
        </w:tc>
        <w:tc>
          <w:tcPr>
            <w:tcW w:w="495" w:type="dxa"/>
            <w:shd w:val="clear" w:color="auto" w:fill="DCE6F0"/>
          </w:tcPr>
          <w:p w:rsidR="00B92C5D" w:rsidRDefault="00B92C5D" w:rsidP="00B92C5D">
            <w:pPr>
              <w:pStyle w:val="TableParagraph"/>
              <w:rPr>
                <w:rFonts w:ascii="Times New Roman"/>
                <w:sz w:val="12"/>
              </w:rPr>
            </w:pPr>
          </w:p>
        </w:tc>
        <w:tc>
          <w:tcPr>
            <w:tcW w:w="582" w:type="dxa"/>
            <w:shd w:val="clear" w:color="auto" w:fill="CCFFFF"/>
          </w:tcPr>
          <w:p w:rsidR="00B92C5D" w:rsidRDefault="00B92C5D" w:rsidP="00B92C5D">
            <w:pPr>
              <w:pStyle w:val="TableParagraph"/>
              <w:spacing w:before="38"/>
              <w:ind w:right="-15"/>
              <w:jc w:val="right"/>
              <w:rPr>
                <w:sz w:val="12"/>
              </w:rPr>
            </w:pPr>
            <w:r>
              <w:rPr>
                <w:w w:val="80"/>
                <w:sz w:val="12"/>
              </w:rPr>
              <w:t>0.00</w:t>
            </w:r>
          </w:p>
        </w:tc>
      </w:tr>
      <w:tr w:rsidR="00B92C5D" w:rsidTr="00B92C5D">
        <w:trPr>
          <w:trHeight w:val="234"/>
        </w:trPr>
        <w:tc>
          <w:tcPr>
            <w:tcW w:w="240" w:type="dxa"/>
            <w:shd w:val="clear" w:color="auto" w:fill="CCFFFF"/>
          </w:tcPr>
          <w:p w:rsidR="00B92C5D" w:rsidRDefault="00B92C5D" w:rsidP="00B92C5D">
            <w:pPr>
              <w:pStyle w:val="TableParagraph"/>
              <w:rPr>
                <w:rFonts w:ascii="Times New Roman"/>
                <w:sz w:val="12"/>
              </w:rPr>
            </w:pPr>
          </w:p>
        </w:tc>
        <w:tc>
          <w:tcPr>
            <w:tcW w:w="1745" w:type="dxa"/>
            <w:shd w:val="clear" w:color="auto" w:fill="CCFFFF"/>
          </w:tcPr>
          <w:p w:rsidR="00B92C5D" w:rsidRDefault="00B92C5D" w:rsidP="00B92C5D">
            <w:pPr>
              <w:pStyle w:val="TableParagraph"/>
              <w:spacing w:before="38"/>
              <w:ind w:left="455"/>
              <w:rPr>
                <w:sz w:val="12"/>
              </w:rPr>
            </w:pPr>
            <w:r>
              <w:rPr>
                <w:w w:val="95"/>
                <w:sz w:val="12"/>
              </w:rPr>
              <w:t>- lucrări manuale</w:t>
            </w:r>
          </w:p>
        </w:tc>
        <w:tc>
          <w:tcPr>
            <w:tcW w:w="681" w:type="dxa"/>
            <w:shd w:val="clear" w:color="auto" w:fill="CCFFFF"/>
          </w:tcPr>
          <w:p w:rsidR="00B92C5D" w:rsidRDefault="00B92C5D" w:rsidP="00B92C5D">
            <w:pPr>
              <w:pStyle w:val="TableParagraph"/>
              <w:spacing w:before="38"/>
              <w:ind w:right="1"/>
              <w:jc w:val="right"/>
              <w:rPr>
                <w:sz w:val="12"/>
              </w:rPr>
            </w:pPr>
            <w:r>
              <w:rPr>
                <w:w w:val="80"/>
                <w:sz w:val="12"/>
              </w:rPr>
              <w:t>785.49</w:t>
            </w:r>
          </w:p>
        </w:tc>
        <w:tc>
          <w:tcPr>
            <w:tcW w:w="681" w:type="dxa"/>
            <w:shd w:val="clear" w:color="auto" w:fill="DCE6F0"/>
          </w:tcPr>
          <w:p w:rsidR="00B92C5D" w:rsidRDefault="00B92C5D" w:rsidP="00B92C5D">
            <w:pPr>
              <w:pStyle w:val="TableParagraph"/>
              <w:rPr>
                <w:rFonts w:ascii="Times New Roman"/>
                <w:sz w:val="12"/>
              </w:rPr>
            </w:pPr>
          </w:p>
        </w:tc>
        <w:tc>
          <w:tcPr>
            <w:tcW w:w="681" w:type="dxa"/>
            <w:shd w:val="clear" w:color="auto" w:fill="CCFFFF"/>
          </w:tcPr>
          <w:p w:rsidR="00B92C5D" w:rsidRDefault="00B92C5D" w:rsidP="00B92C5D">
            <w:pPr>
              <w:pStyle w:val="TableParagraph"/>
              <w:spacing w:before="38"/>
              <w:ind w:right="1"/>
              <w:jc w:val="right"/>
              <w:rPr>
                <w:sz w:val="12"/>
              </w:rPr>
            </w:pPr>
            <w:r>
              <w:rPr>
                <w:w w:val="80"/>
                <w:sz w:val="12"/>
              </w:rPr>
              <w:t>0.00</w:t>
            </w:r>
          </w:p>
        </w:tc>
        <w:tc>
          <w:tcPr>
            <w:tcW w:w="681" w:type="dxa"/>
            <w:shd w:val="clear" w:color="auto" w:fill="CCFFFF"/>
          </w:tcPr>
          <w:p w:rsidR="00B92C5D" w:rsidRDefault="00B92C5D" w:rsidP="00B92C5D">
            <w:pPr>
              <w:pStyle w:val="TableParagraph"/>
              <w:spacing w:before="38"/>
              <w:ind w:right="1"/>
              <w:jc w:val="right"/>
              <w:rPr>
                <w:sz w:val="12"/>
              </w:rPr>
            </w:pPr>
            <w:r>
              <w:rPr>
                <w:w w:val="80"/>
                <w:sz w:val="12"/>
              </w:rPr>
              <w:t>864.04</w:t>
            </w:r>
          </w:p>
        </w:tc>
        <w:tc>
          <w:tcPr>
            <w:tcW w:w="707" w:type="dxa"/>
            <w:shd w:val="clear" w:color="auto" w:fill="DCE6F0"/>
          </w:tcPr>
          <w:p w:rsidR="00B92C5D" w:rsidRDefault="00B92C5D" w:rsidP="00B92C5D">
            <w:pPr>
              <w:pStyle w:val="TableParagraph"/>
              <w:rPr>
                <w:rFonts w:ascii="Times New Roman"/>
                <w:sz w:val="12"/>
              </w:rPr>
            </w:pPr>
          </w:p>
        </w:tc>
        <w:tc>
          <w:tcPr>
            <w:tcW w:w="623" w:type="dxa"/>
            <w:shd w:val="clear" w:color="auto" w:fill="CCFFFF"/>
          </w:tcPr>
          <w:p w:rsidR="00B92C5D" w:rsidRDefault="00B92C5D" w:rsidP="00B92C5D">
            <w:pPr>
              <w:pStyle w:val="TableParagraph"/>
              <w:spacing w:before="38"/>
              <w:ind w:right="-15"/>
              <w:jc w:val="right"/>
              <w:rPr>
                <w:sz w:val="12"/>
              </w:rPr>
            </w:pPr>
            <w:r>
              <w:rPr>
                <w:w w:val="80"/>
                <w:sz w:val="12"/>
              </w:rPr>
              <w:t>0.00</w:t>
            </w:r>
          </w:p>
        </w:tc>
        <w:tc>
          <w:tcPr>
            <w:tcW w:w="624" w:type="dxa"/>
            <w:shd w:val="clear" w:color="auto" w:fill="CCFFFF"/>
          </w:tcPr>
          <w:p w:rsidR="00B92C5D" w:rsidRDefault="00B92C5D" w:rsidP="00B92C5D">
            <w:pPr>
              <w:pStyle w:val="TableParagraph"/>
              <w:spacing w:before="38"/>
              <w:ind w:right="-15"/>
              <w:jc w:val="right"/>
              <w:rPr>
                <w:sz w:val="12"/>
              </w:rPr>
            </w:pPr>
            <w:r>
              <w:rPr>
                <w:w w:val="80"/>
                <w:sz w:val="12"/>
              </w:rPr>
              <w:t>620.83</w:t>
            </w:r>
          </w:p>
        </w:tc>
        <w:tc>
          <w:tcPr>
            <w:tcW w:w="623" w:type="dxa"/>
            <w:shd w:val="clear" w:color="auto" w:fill="DCE6F0"/>
          </w:tcPr>
          <w:p w:rsidR="00B92C5D" w:rsidRDefault="00B92C5D" w:rsidP="00B92C5D">
            <w:pPr>
              <w:pStyle w:val="TableParagraph"/>
              <w:rPr>
                <w:rFonts w:ascii="Times New Roman"/>
                <w:sz w:val="12"/>
              </w:rPr>
            </w:pPr>
          </w:p>
        </w:tc>
        <w:tc>
          <w:tcPr>
            <w:tcW w:w="623" w:type="dxa"/>
            <w:shd w:val="clear" w:color="auto" w:fill="CCFFFF"/>
          </w:tcPr>
          <w:p w:rsidR="00B92C5D" w:rsidRDefault="00B92C5D" w:rsidP="00B92C5D">
            <w:pPr>
              <w:pStyle w:val="TableParagraph"/>
              <w:spacing w:before="38"/>
              <w:ind w:right="-15"/>
              <w:jc w:val="right"/>
              <w:rPr>
                <w:sz w:val="12"/>
              </w:rPr>
            </w:pPr>
            <w:r>
              <w:rPr>
                <w:w w:val="80"/>
                <w:sz w:val="12"/>
              </w:rPr>
              <w:t>0.00</w:t>
            </w:r>
          </w:p>
        </w:tc>
        <w:tc>
          <w:tcPr>
            <w:tcW w:w="622" w:type="dxa"/>
            <w:gridSpan w:val="2"/>
            <w:shd w:val="clear" w:color="auto" w:fill="CCFFFF"/>
          </w:tcPr>
          <w:p w:rsidR="00B92C5D" w:rsidRDefault="00B92C5D" w:rsidP="00B92C5D">
            <w:pPr>
              <w:pStyle w:val="TableParagraph"/>
              <w:spacing w:before="38"/>
              <w:ind w:left="264" w:right="-15"/>
              <w:rPr>
                <w:sz w:val="12"/>
              </w:rPr>
            </w:pPr>
            <w:r>
              <w:rPr>
                <w:w w:val="80"/>
                <w:sz w:val="12"/>
              </w:rPr>
              <w:t>682.91</w:t>
            </w:r>
          </w:p>
        </w:tc>
        <w:tc>
          <w:tcPr>
            <w:tcW w:w="495" w:type="dxa"/>
            <w:shd w:val="clear" w:color="auto" w:fill="DCE6F0"/>
          </w:tcPr>
          <w:p w:rsidR="00B92C5D" w:rsidRDefault="00B92C5D" w:rsidP="00B92C5D">
            <w:pPr>
              <w:pStyle w:val="TableParagraph"/>
              <w:rPr>
                <w:rFonts w:ascii="Times New Roman"/>
                <w:sz w:val="12"/>
              </w:rPr>
            </w:pPr>
          </w:p>
        </w:tc>
        <w:tc>
          <w:tcPr>
            <w:tcW w:w="582" w:type="dxa"/>
            <w:shd w:val="clear" w:color="auto" w:fill="CCFFFF"/>
          </w:tcPr>
          <w:p w:rsidR="00B92C5D" w:rsidRDefault="00B92C5D" w:rsidP="00B92C5D">
            <w:pPr>
              <w:pStyle w:val="TableParagraph"/>
              <w:spacing w:before="38"/>
              <w:ind w:right="-15"/>
              <w:jc w:val="right"/>
              <w:rPr>
                <w:sz w:val="12"/>
              </w:rPr>
            </w:pPr>
            <w:r>
              <w:rPr>
                <w:w w:val="80"/>
                <w:sz w:val="12"/>
              </w:rPr>
              <w:t>0.00</w:t>
            </w:r>
          </w:p>
        </w:tc>
      </w:tr>
      <w:tr w:rsidR="00B92C5D" w:rsidTr="00B92C5D">
        <w:trPr>
          <w:trHeight w:val="234"/>
        </w:trPr>
        <w:tc>
          <w:tcPr>
            <w:tcW w:w="240" w:type="dxa"/>
            <w:shd w:val="clear" w:color="auto" w:fill="CCFFFF"/>
          </w:tcPr>
          <w:p w:rsidR="00B92C5D" w:rsidRDefault="00B92C5D" w:rsidP="00B92C5D">
            <w:pPr>
              <w:pStyle w:val="TableParagraph"/>
              <w:spacing w:before="38"/>
              <w:ind w:left="18"/>
              <w:jc w:val="center"/>
              <w:rPr>
                <w:sz w:val="12"/>
              </w:rPr>
            </w:pPr>
            <w:r>
              <w:rPr>
                <w:w w:val="81"/>
                <w:sz w:val="12"/>
              </w:rPr>
              <w:t>6</w:t>
            </w:r>
          </w:p>
        </w:tc>
        <w:tc>
          <w:tcPr>
            <w:tcW w:w="1745" w:type="dxa"/>
            <w:shd w:val="clear" w:color="auto" w:fill="CCFFFF"/>
          </w:tcPr>
          <w:p w:rsidR="00B92C5D" w:rsidRDefault="00B92C5D" w:rsidP="00B92C5D">
            <w:pPr>
              <w:pStyle w:val="TableParagraph"/>
              <w:spacing w:before="38"/>
              <w:ind w:left="23"/>
              <w:rPr>
                <w:sz w:val="12"/>
              </w:rPr>
            </w:pPr>
            <w:r>
              <w:rPr>
                <w:w w:val="85"/>
                <w:sz w:val="12"/>
              </w:rPr>
              <w:t>Echipament de irigare localizată</w:t>
            </w:r>
          </w:p>
        </w:tc>
        <w:tc>
          <w:tcPr>
            <w:tcW w:w="681" w:type="dxa"/>
            <w:shd w:val="clear" w:color="auto" w:fill="CCFFFF"/>
          </w:tcPr>
          <w:p w:rsidR="00B92C5D" w:rsidRDefault="00B92C5D" w:rsidP="00B92C5D">
            <w:pPr>
              <w:pStyle w:val="TableParagraph"/>
              <w:spacing w:before="38"/>
              <w:ind w:right="2"/>
              <w:jc w:val="right"/>
              <w:rPr>
                <w:sz w:val="12"/>
              </w:rPr>
            </w:pPr>
            <w:r>
              <w:rPr>
                <w:w w:val="80"/>
                <w:sz w:val="12"/>
              </w:rPr>
              <w:t>2,527.41</w:t>
            </w:r>
          </w:p>
        </w:tc>
        <w:tc>
          <w:tcPr>
            <w:tcW w:w="681" w:type="dxa"/>
            <w:shd w:val="clear" w:color="auto" w:fill="DCE6F0"/>
          </w:tcPr>
          <w:p w:rsidR="00B92C5D" w:rsidRDefault="00B92C5D" w:rsidP="00B92C5D">
            <w:pPr>
              <w:pStyle w:val="TableParagraph"/>
              <w:rPr>
                <w:rFonts w:ascii="Times New Roman"/>
                <w:sz w:val="12"/>
              </w:rPr>
            </w:pPr>
          </w:p>
        </w:tc>
        <w:tc>
          <w:tcPr>
            <w:tcW w:w="681" w:type="dxa"/>
            <w:shd w:val="clear" w:color="auto" w:fill="CCFFFF"/>
          </w:tcPr>
          <w:p w:rsidR="00B92C5D" w:rsidRDefault="00B92C5D" w:rsidP="00B92C5D">
            <w:pPr>
              <w:pStyle w:val="TableParagraph"/>
              <w:spacing w:before="38"/>
              <w:ind w:right="1"/>
              <w:jc w:val="right"/>
              <w:rPr>
                <w:sz w:val="12"/>
              </w:rPr>
            </w:pPr>
            <w:r>
              <w:rPr>
                <w:w w:val="80"/>
                <w:sz w:val="12"/>
              </w:rPr>
              <w:t>0.00</w:t>
            </w:r>
          </w:p>
        </w:tc>
        <w:tc>
          <w:tcPr>
            <w:tcW w:w="681" w:type="dxa"/>
            <w:shd w:val="clear" w:color="auto" w:fill="CCFFFF"/>
          </w:tcPr>
          <w:p w:rsidR="00B92C5D" w:rsidRDefault="00B92C5D" w:rsidP="00B92C5D">
            <w:pPr>
              <w:pStyle w:val="TableParagraph"/>
              <w:spacing w:before="38"/>
              <w:jc w:val="right"/>
              <w:rPr>
                <w:sz w:val="12"/>
              </w:rPr>
            </w:pPr>
            <w:r>
              <w:rPr>
                <w:w w:val="80"/>
                <w:sz w:val="12"/>
              </w:rPr>
              <w:t>2,780.15</w:t>
            </w:r>
          </w:p>
        </w:tc>
        <w:tc>
          <w:tcPr>
            <w:tcW w:w="707" w:type="dxa"/>
            <w:shd w:val="clear" w:color="auto" w:fill="DCE6F0"/>
          </w:tcPr>
          <w:p w:rsidR="00B92C5D" w:rsidRDefault="00B92C5D" w:rsidP="00B92C5D">
            <w:pPr>
              <w:pStyle w:val="TableParagraph"/>
              <w:rPr>
                <w:rFonts w:ascii="Times New Roman"/>
                <w:sz w:val="12"/>
              </w:rPr>
            </w:pPr>
          </w:p>
        </w:tc>
        <w:tc>
          <w:tcPr>
            <w:tcW w:w="623" w:type="dxa"/>
            <w:shd w:val="clear" w:color="auto" w:fill="CCFFFF"/>
          </w:tcPr>
          <w:p w:rsidR="00B92C5D" w:rsidRDefault="00B92C5D" w:rsidP="00B92C5D">
            <w:pPr>
              <w:pStyle w:val="TableParagraph"/>
              <w:spacing w:before="38"/>
              <w:ind w:right="-15"/>
              <w:jc w:val="right"/>
              <w:rPr>
                <w:sz w:val="12"/>
              </w:rPr>
            </w:pPr>
            <w:r>
              <w:rPr>
                <w:w w:val="80"/>
                <w:sz w:val="12"/>
              </w:rPr>
              <w:t>0.00</w:t>
            </w:r>
          </w:p>
        </w:tc>
        <w:tc>
          <w:tcPr>
            <w:tcW w:w="624" w:type="dxa"/>
            <w:shd w:val="clear" w:color="auto" w:fill="CCFFFF"/>
          </w:tcPr>
          <w:p w:rsidR="00B92C5D" w:rsidRDefault="00B92C5D" w:rsidP="00B92C5D">
            <w:pPr>
              <w:pStyle w:val="TableParagraph"/>
              <w:spacing w:before="38"/>
              <w:ind w:right="-15"/>
              <w:jc w:val="right"/>
              <w:rPr>
                <w:sz w:val="12"/>
              </w:rPr>
            </w:pPr>
            <w:r>
              <w:rPr>
                <w:w w:val="80"/>
                <w:sz w:val="12"/>
              </w:rPr>
              <w:t>2,527.41</w:t>
            </w:r>
          </w:p>
        </w:tc>
        <w:tc>
          <w:tcPr>
            <w:tcW w:w="623" w:type="dxa"/>
            <w:shd w:val="clear" w:color="auto" w:fill="DCE6F0"/>
          </w:tcPr>
          <w:p w:rsidR="00B92C5D" w:rsidRDefault="00B92C5D" w:rsidP="00B92C5D">
            <w:pPr>
              <w:pStyle w:val="TableParagraph"/>
              <w:rPr>
                <w:rFonts w:ascii="Times New Roman"/>
                <w:sz w:val="12"/>
              </w:rPr>
            </w:pPr>
          </w:p>
        </w:tc>
        <w:tc>
          <w:tcPr>
            <w:tcW w:w="623" w:type="dxa"/>
            <w:shd w:val="clear" w:color="auto" w:fill="CCFFFF"/>
          </w:tcPr>
          <w:p w:rsidR="00B92C5D" w:rsidRDefault="00B92C5D" w:rsidP="00B92C5D">
            <w:pPr>
              <w:pStyle w:val="TableParagraph"/>
              <w:spacing w:before="38"/>
              <w:ind w:right="-15"/>
              <w:jc w:val="right"/>
              <w:rPr>
                <w:sz w:val="12"/>
              </w:rPr>
            </w:pPr>
            <w:r>
              <w:rPr>
                <w:w w:val="80"/>
                <w:sz w:val="12"/>
              </w:rPr>
              <w:t>0.00</w:t>
            </w:r>
          </w:p>
        </w:tc>
        <w:tc>
          <w:tcPr>
            <w:tcW w:w="622" w:type="dxa"/>
            <w:gridSpan w:val="2"/>
            <w:shd w:val="clear" w:color="auto" w:fill="CCFFFF"/>
          </w:tcPr>
          <w:p w:rsidR="00B92C5D" w:rsidRDefault="00B92C5D" w:rsidP="00B92C5D">
            <w:pPr>
              <w:pStyle w:val="TableParagraph"/>
              <w:spacing w:before="38"/>
              <w:ind w:left="170" w:right="-15"/>
              <w:rPr>
                <w:sz w:val="12"/>
              </w:rPr>
            </w:pPr>
            <w:r>
              <w:rPr>
                <w:w w:val="80"/>
                <w:sz w:val="12"/>
              </w:rPr>
              <w:t>2,780.15</w:t>
            </w:r>
          </w:p>
        </w:tc>
        <w:tc>
          <w:tcPr>
            <w:tcW w:w="495" w:type="dxa"/>
            <w:shd w:val="clear" w:color="auto" w:fill="DCE6F0"/>
          </w:tcPr>
          <w:p w:rsidR="00B92C5D" w:rsidRDefault="00B92C5D" w:rsidP="00B92C5D">
            <w:pPr>
              <w:pStyle w:val="TableParagraph"/>
              <w:rPr>
                <w:rFonts w:ascii="Times New Roman"/>
                <w:sz w:val="12"/>
              </w:rPr>
            </w:pPr>
          </w:p>
        </w:tc>
        <w:tc>
          <w:tcPr>
            <w:tcW w:w="582" w:type="dxa"/>
            <w:shd w:val="clear" w:color="auto" w:fill="CCFFFF"/>
          </w:tcPr>
          <w:p w:rsidR="00B92C5D" w:rsidRDefault="00B92C5D" w:rsidP="00B92C5D">
            <w:pPr>
              <w:pStyle w:val="TableParagraph"/>
              <w:spacing w:before="38"/>
              <w:ind w:right="-15"/>
              <w:jc w:val="right"/>
              <w:rPr>
                <w:sz w:val="12"/>
              </w:rPr>
            </w:pPr>
            <w:r>
              <w:rPr>
                <w:w w:val="80"/>
                <w:sz w:val="12"/>
              </w:rPr>
              <w:t>0.00</w:t>
            </w:r>
          </w:p>
        </w:tc>
      </w:tr>
      <w:tr w:rsidR="00B92C5D" w:rsidTr="00B92C5D">
        <w:trPr>
          <w:trHeight w:val="273"/>
        </w:trPr>
        <w:tc>
          <w:tcPr>
            <w:tcW w:w="240" w:type="dxa"/>
            <w:shd w:val="clear" w:color="auto" w:fill="CCFFFF"/>
          </w:tcPr>
          <w:p w:rsidR="00B92C5D" w:rsidRDefault="00B92C5D" w:rsidP="00B92C5D">
            <w:pPr>
              <w:pStyle w:val="TableParagraph"/>
              <w:spacing w:before="58"/>
              <w:ind w:left="18"/>
              <w:jc w:val="center"/>
              <w:rPr>
                <w:sz w:val="12"/>
              </w:rPr>
            </w:pPr>
            <w:r>
              <w:rPr>
                <w:w w:val="81"/>
                <w:sz w:val="12"/>
              </w:rPr>
              <w:t>7</w:t>
            </w:r>
          </w:p>
        </w:tc>
        <w:tc>
          <w:tcPr>
            <w:tcW w:w="1745" w:type="dxa"/>
            <w:shd w:val="clear" w:color="auto" w:fill="CCFFFF"/>
          </w:tcPr>
          <w:p w:rsidR="00B92C5D" w:rsidRDefault="00B92C5D" w:rsidP="00B92C5D">
            <w:pPr>
              <w:pStyle w:val="TableParagraph"/>
              <w:spacing w:line="114" w:lineRule="exact"/>
              <w:ind w:left="23"/>
              <w:rPr>
                <w:sz w:val="12"/>
              </w:rPr>
            </w:pPr>
            <w:r>
              <w:rPr>
                <w:w w:val="95"/>
                <w:sz w:val="12"/>
              </w:rPr>
              <w:t>Instalat sistem de irigare</w:t>
            </w:r>
          </w:p>
          <w:p w:rsidR="00B92C5D" w:rsidRDefault="00B92C5D" w:rsidP="00B92C5D">
            <w:pPr>
              <w:pStyle w:val="TableParagraph"/>
              <w:spacing w:before="28" w:line="111" w:lineRule="exact"/>
              <w:ind w:left="23"/>
              <w:rPr>
                <w:sz w:val="12"/>
              </w:rPr>
            </w:pPr>
            <w:r>
              <w:rPr>
                <w:w w:val="90"/>
                <w:sz w:val="12"/>
              </w:rPr>
              <w:t>localizată</w:t>
            </w:r>
          </w:p>
        </w:tc>
        <w:tc>
          <w:tcPr>
            <w:tcW w:w="681" w:type="dxa"/>
            <w:shd w:val="clear" w:color="auto" w:fill="CCFFFF"/>
          </w:tcPr>
          <w:p w:rsidR="00B92C5D" w:rsidRDefault="00B92C5D" w:rsidP="00B92C5D">
            <w:pPr>
              <w:pStyle w:val="TableParagraph"/>
              <w:spacing w:before="58"/>
              <w:ind w:right="1"/>
              <w:jc w:val="right"/>
              <w:rPr>
                <w:sz w:val="12"/>
              </w:rPr>
            </w:pPr>
            <w:r>
              <w:rPr>
                <w:w w:val="80"/>
                <w:sz w:val="12"/>
              </w:rPr>
              <w:t>379.11</w:t>
            </w:r>
          </w:p>
        </w:tc>
        <w:tc>
          <w:tcPr>
            <w:tcW w:w="681" w:type="dxa"/>
            <w:shd w:val="clear" w:color="auto" w:fill="DCE6F0"/>
          </w:tcPr>
          <w:p w:rsidR="00B92C5D" w:rsidRDefault="00B92C5D" w:rsidP="00B92C5D">
            <w:pPr>
              <w:pStyle w:val="TableParagraph"/>
              <w:rPr>
                <w:rFonts w:ascii="Times New Roman"/>
                <w:sz w:val="12"/>
              </w:rPr>
            </w:pPr>
          </w:p>
        </w:tc>
        <w:tc>
          <w:tcPr>
            <w:tcW w:w="681" w:type="dxa"/>
            <w:shd w:val="clear" w:color="auto" w:fill="CCFFFF"/>
          </w:tcPr>
          <w:p w:rsidR="00B92C5D" w:rsidRDefault="00B92C5D" w:rsidP="00B92C5D">
            <w:pPr>
              <w:pStyle w:val="TableParagraph"/>
              <w:spacing w:before="58"/>
              <w:ind w:right="1"/>
              <w:jc w:val="right"/>
              <w:rPr>
                <w:sz w:val="12"/>
              </w:rPr>
            </w:pPr>
            <w:r>
              <w:rPr>
                <w:w w:val="80"/>
                <w:sz w:val="12"/>
              </w:rPr>
              <w:t>0.00</w:t>
            </w:r>
          </w:p>
        </w:tc>
        <w:tc>
          <w:tcPr>
            <w:tcW w:w="681" w:type="dxa"/>
            <w:shd w:val="clear" w:color="auto" w:fill="CCFFFF"/>
          </w:tcPr>
          <w:p w:rsidR="00B92C5D" w:rsidRDefault="00B92C5D" w:rsidP="00B92C5D">
            <w:pPr>
              <w:pStyle w:val="TableParagraph"/>
              <w:spacing w:before="58"/>
              <w:ind w:right="1"/>
              <w:jc w:val="right"/>
              <w:rPr>
                <w:sz w:val="12"/>
              </w:rPr>
            </w:pPr>
            <w:r>
              <w:rPr>
                <w:w w:val="80"/>
                <w:sz w:val="12"/>
              </w:rPr>
              <w:t>417.02</w:t>
            </w:r>
          </w:p>
        </w:tc>
        <w:tc>
          <w:tcPr>
            <w:tcW w:w="707" w:type="dxa"/>
            <w:shd w:val="clear" w:color="auto" w:fill="DCE6F0"/>
          </w:tcPr>
          <w:p w:rsidR="00B92C5D" w:rsidRDefault="00B92C5D" w:rsidP="00B92C5D">
            <w:pPr>
              <w:pStyle w:val="TableParagraph"/>
              <w:rPr>
                <w:rFonts w:ascii="Times New Roman"/>
                <w:sz w:val="12"/>
              </w:rPr>
            </w:pPr>
          </w:p>
        </w:tc>
        <w:tc>
          <w:tcPr>
            <w:tcW w:w="623" w:type="dxa"/>
            <w:shd w:val="clear" w:color="auto" w:fill="CCFFFF"/>
          </w:tcPr>
          <w:p w:rsidR="00B92C5D" w:rsidRDefault="00B92C5D" w:rsidP="00B92C5D">
            <w:pPr>
              <w:pStyle w:val="TableParagraph"/>
              <w:spacing w:before="58"/>
              <w:ind w:right="-15"/>
              <w:jc w:val="right"/>
              <w:rPr>
                <w:sz w:val="12"/>
              </w:rPr>
            </w:pPr>
            <w:r>
              <w:rPr>
                <w:w w:val="80"/>
                <w:sz w:val="12"/>
              </w:rPr>
              <w:t>0.00</w:t>
            </w:r>
          </w:p>
        </w:tc>
        <w:tc>
          <w:tcPr>
            <w:tcW w:w="624" w:type="dxa"/>
            <w:shd w:val="clear" w:color="auto" w:fill="CCFFFF"/>
          </w:tcPr>
          <w:p w:rsidR="00B92C5D" w:rsidRDefault="00B92C5D" w:rsidP="00B92C5D">
            <w:pPr>
              <w:pStyle w:val="TableParagraph"/>
              <w:spacing w:before="58"/>
              <w:ind w:right="-15"/>
              <w:jc w:val="right"/>
              <w:rPr>
                <w:sz w:val="12"/>
              </w:rPr>
            </w:pPr>
            <w:r>
              <w:rPr>
                <w:w w:val="80"/>
                <w:sz w:val="12"/>
              </w:rPr>
              <w:t>379.11</w:t>
            </w:r>
          </w:p>
        </w:tc>
        <w:tc>
          <w:tcPr>
            <w:tcW w:w="623" w:type="dxa"/>
            <w:shd w:val="clear" w:color="auto" w:fill="DCE6F0"/>
          </w:tcPr>
          <w:p w:rsidR="00B92C5D" w:rsidRDefault="00B92C5D" w:rsidP="00B92C5D">
            <w:pPr>
              <w:pStyle w:val="TableParagraph"/>
              <w:rPr>
                <w:rFonts w:ascii="Times New Roman"/>
                <w:sz w:val="12"/>
              </w:rPr>
            </w:pPr>
          </w:p>
        </w:tc>
        <w:tc>
          <w:tcPr>
            <w:tcW w:w="623" w:type="dxa"/>
            <w:shd w:val="clear" w:color="auto" w:fill="CCFFFF"/>
          </w:tcPr>
          <w:p w:rsidR="00B92C5D" w:rsidRDefault="00B92C5D" w:rsidP="00B92C5D">
            <w:pPr>
              <w:pStyle w:val="TableParagraph"/>
              <w:spacing w:before="58"/>
              <w:ind w:right="-15"/>
              <w:jc w:val="right"/>
              <w:rPr>
                <w:sz w:val="12"/>
              </w:rPr>
            </w:pPr>
            <w:r>
              <w:rPr>
                <w:w w:val="80"/>
                <w:sz w:val="12"/>
              </w:rPr>
              <w:t>0.00</w:t>
            </w:r>
          </w:p>
        </w:tc>
        <w:tc>
          <w:tcPr>
            <w:tcW w:w="622" w:type="dxa"/>
            <w:gridSpan w:val="2"/>
            <w:shd w:val="clear" w:color="auto" w:fill="CCFFFF"/>
          </w:tcPr>
          <w:p w:rsidR="00B92C5D" w:rsidRDefault="00B92C5D" w:rsidP="00B92C5D">
            <w:pPr>
              <w:pStyle w:val="TableParagraph"/>
              <w:spacing w:before="58"/>
              <w:ind w:left="264" w:right="-15"/>
              <w:rPr>
                <w:sz w:val="12"/>
              </w:rPr>
            </w:pPr>
            <w:r>
              <w:rPr>
                <w:w w:val="80"/>
                <w:sz w:val="12"/>
              </w:rPr>
              <w:t>417.02</w:t>
            </w:r>
          </w:p>
        </w:tc>
        <w:tc>
          <w:tcPr>
            <w:tcW w:w="495" w:type="dxa"/>
            <w:shd w:val="clear" w:color="auto" w:fill="DCE6F0"/>
          </w:tcPr>
          <w:p w:rsidR="00B92C5D" w:rsidRDefault="00B92C5D" w:rsidP="00B92C5D">
            <w:pPr>
              <w:pStyle w:val="TableParagraph"/>
              <w:rPr>
                <w:rFonts w:ascii="Times New Roman"/>
                <w:sz w:val="12"/>
              </w:rPr>
            </w:pPr>
          </w:p>
        </w:tc>
        <w:tc>
          <w:tcPr>
            <w:tcW w:w="582" w:type="dxa"/>
            <w:shd w:val="clear" w:color="auto" w:fill="CCFFFF"/>
          </w:tcPr>
          <w:p w:rsidR="00B92C5D" w:rsidRDefault="00B92C5D" w:rsidP="00B92C5D">
            <w:pPr>
              <w:pStyle w:val="TableParagraph"/>
              <w:spacing w:before="58"/>
              <w:ind w:right="-15"/>
              <w:jc w:val="right"/>
              <w:rPr>
                <w:sz w:val="12"/>
              </w:rPr>
            </w:pPr>
            <w:r>
              <w:rPr>
                <w:w w:val="80"/>
                <w:sz w:val="12"/>
              </w:rPr>
              <w:t>0.00</w:t>
            </w:r>
          </w:p>
        </w:tc>
      </w:tr>
      <w:tr w:rsidR="00B92C5D" w:rsidTr="00B92C5D">
        <w:trPr>
          <w:trHeight w:val="234"/>
        </w:trPr>
        <w:tc>
          <w:tcPr>
            <w:tcW w:w="240" w:type="dxa"/>
            <w:shd w:val="clear" w:color="auto" w:fill="CCFFFF"/>
          </w:tcPr>
          <w:p w:rsidR="00B92C5D" w:rsidRDefault="00B92C5D" w:rsidP="00B92C5D">
            <w:pPr>
              <w:pStyle w:val="TableParagraph"/>
              <w:spacing w:before="38"/>
              <w:ind w:left="18"/>
              <w:jc w:val="center"/>
              <w:rPr>
                <w:sz w:val="12"/>
              </w:rPr>
            </w:pPr>
            <w:r>
              <w:rPr>
                <w:w w:val="81"/>
                <w:sz w:val="12"/>
              </w:rPr>
              <w:t>8</w:t>
            </w:r>
          </w:p>
        </w:tc>
        <w:tc>
          <w:tcPr>
            <w:tcW w:w="1745" w:type="dxa"/>
            <w:shd w:val="clear" w:color="auto" w:fill="CCFFFF"/>
          </w:tcPr>
          <w:p w:rsidR="00B92C5D" w:rsidRDefault="00B92C5D" w:rsidP="00B92C5D">
            <w:pPr>
              <w:pStyle w:val="TableParagraph"/>
              <w:spacing w:before="38"/>
              <w:ind w:left="23"/>
              <w:rPr>
                <w:sz w:val="12"/>
              </w:rPr>
            </w:pPr>
            <w:r>
              <w:rPr>
                <w:w w:val="90"/>
                <w:sz w:val="12"/>
              </w:rPr>
              <w:t>Sistem plasă antigrindină</w:t>
            </w:r>
          </w:p>
        </w:tc>
        <w:tc>
          <w:tcPr>
            <w:tcW w:w="681" w:type="dxa"/>
            <w:shd w:val="clear" w:color="auto" w:fill="CCFFFF"/>
          </w:tcPr>
          <w:p w:rsidR="00B92C5D" w:rsidRDefault="00B92C5D" w:rsidP="00B92C5D">
            <w:pPr>
              <w:pStyle w:val="TableParagraph"/>
              <w:spacing w:before="38"/>
              <w:ind w:right="2"/>
              <w:jc w:val="right"/>
              <w:rPr>
                <w:sz w:val="12"/>
              </w:rPr>
            </w:pPr>
            <w:r>
              <w:rPr>
                <w:w w:val="80"/>
                <w:sz w:val="12"/>
              </w:rPr>
              <w:t>7,824.64</w:t>
            </w:r>
          </w:p>
        </w:tc>
        <w:tc>
          <w:tcPr>
            <w:tcW w:w="681" w:type="dxa"/>
            <w:shd w:val="clear" w:color="auto" w:fill="DCE6F0"/>
          </w:tcPr>
          <w:p w:rsidR="00B92C5D" w:rsidRDefault="00B92C5D" w:rsidP="00B92C5D">
            <w:pPr>
              <w:pStyle w:val="TableParagraph"/>
              <w:rPr>
                <w:rFonts w:ascii="Times New Roman"/>
                <w:sz w:val="12"/>
              </w:rPr>
            </w:pPr>
          </w:p>
        </w:tc>
        <w:tc>
          <w:tcPr>
            <w:tcW w:w="681" w:type="dxa"/>
            <w:shd w:val="clear" w:color="auto" w:fill="CCFFFF"/>
          </w:tcPr>
          <w:p w:rsidR="00B92C5D" w:rsidRDefault="00B92C5D" w:rsidP="00B92C5D">
            <w:pPr>
              <w:pStyle w:val="TableParagraph"/>
              <w:spacing w:before="38"/>
              <w:ind w:right="1"/>
              <w:jc w:val="right"/>
              <w:rPr>
                <w:sz w:val="12"/>
              </w:rPr>
            </w:pPr>
            <w:r>
              <w:rPr>
                <w:w w:val="80"/>
                <w:sz w:val="12"/>
              </w:rPr>
              <w:t>0.00</w:t>
            </w:r>
          </w:p>
        </w:tc>
        <w:tc>
          <w:tcPr>
            <w:tcW w:w="681" w:type="dxa"/>
            <w:shd w:val="clear" w:color="auto" w:fill="CCFFFF"/>
          </w:tcPr>
          <w:p w:rsidR="00B92C5D" w:rsidRDefault="00B92C5D" w:rsidP="00B92C5D">
            <w:pPr>
              <w:pStyle w:val="TableParagraph"/>
              <w:spacing w:before="38"/>
              <w:jc w:val="right"/>
              <w:rPr>
                <w:sz w:val="12"/>
              </w:rPr>
            </w:pPr>
            <w:r>
              <w:rPr>
                <w:w w:val="80"/>
                <w:sz w:val="12"/>
              </w:rPr>
              <w:t>8,607.10</w:t>
            </w:r>
          </w:p>
        </w:tc>
        <w:tc>
          <w:tcPr>
            <w:tcW w:w="707" w:type="dxa"/>
            <w:shd w:val="clear" w:color="auto" w:fill="DCE6F0"/>
          </w:tcPr>
          <w:p w:rsidR="00B92C5D" w:rsidRDefault="00B92C5D" w:rsidP="00B92C5D">
            <w:pPr>
              <w:pStyle w:val="TableParagraph"/>
              <w:rPr>
                <w:rFonts w:ascii="Times New Roman"/>
                <w:sz w:val="12"/>
              </w:rPr>
            </w:pPr>
          </w:p>
        </w:tc>
        <w:tc>
          <w:tcPr>
            <w:tcW w:w="623" w:type="dxa"/>
            <w:shd w:val="clear" w:color="auto" w:fill="CCFFFF"/>
          </w:tcPr>
          <w:p w:rsidR="00B92C5D" w:rsidRDefault="00B92C5D" w:rsidP="00B92C5D">
            <w:pPr>
              <w:pStyle w:val="TableParagraph"/>
              <w:spacing w:before="38"/>
              <w:ind w:right="-15"/>
              <w:jc w:val="right"/>
              <w:rPr>
                <w:sz w:val="12"/>
              </w:rPr>
            </w:pPr>
            <w:r>
              <w:rPr>
                <w:w w:val="80"/>
                <w:sz w:val="12"/>
              </w:rPr>
              <w:t>0.00</w:t>
            </w:r>
          </w:p>
        </w:tc>
        <w:tc>
          <w:tcPr>
            <w:tcW w:w="624" w:type="dxa"/>
            <w:shd w:val="clear" w:color="auto" w:fill="CCFFFF"/>
          </w:tcPr>
          <w:p w:rsidR="00B92C5D" w:rsidRDefault="00B92C5D" w:rsidP="00B92C5D">
            <w:pPr>
              <w:pStyle w:val="TableParagraph"/>
              <w:spacing w:before="38"/>
              <w:jc w:val="right"/>
              <w:rPr>
                <w:sz w:val="12"/>
              </w:rPr>
            </w:pPr>
            <w:r>
              <w:rPr>
                <w:w w:val="80"/>
                <w:sz w:val="12"/>
              </w:rPr>
              <w:t>16,327.96</w:t>
            </w:r>
          </w:p>
        </w:tc>
        <w:tc>
          <w:tcPr>
            <w:tcW w:w="623" w:type="dxa"/>
            <w:shd w:val="clear" w:color="auto" w:fill="DCE6F0"/>
          </w:tcPr>
          <w:p w:rsidR="00B92C5D" w:rsidRDefault="00B92C5D" w:rsidP="00B92C5D">
            <w:pPr>
              <w:pStyle w:val="TableParagraph"/>
              <w:rPr>
                <w:rFonts w:ascii="Times New Roman"/>
                <w:sz w:val="12"/>
              </w:rPr>
            </w:pPr>
          </w:p>
        </w:tc>
        <w:tc>
          <w:tcPr>
            <w:tcW w:w="623" w:type="dxa"/>
            <w:shd w:val="clear" w:color="auto" w:fill="CCFFFF"/>
          </w:tcPr>
          <w:p w:rsidR="00B92C5D" w:rsidRDefault="00B92C5D" w:rsidP="00B92C5D">
            <w:pPr>
              <w:pStyle w:val="TableParagraph"/>
              <w:spacing w:before="38"/>
              <w:ind w:right="-15"/>
              <w:jc w:val="right"/>
              <w:rPr>
                <w:sz w:val="12"/>
              </w:rPr>
            </w:pPr>
            <w:r>
              <w:rPr>
                <w:w w:val="80"/>
                <w:sz w:val="12"/>
              </w:rPr>
              <w:t>0.00</w:t>
            </w:r>
          </w:p>
        </w:tc>
        <w:tc>
          <w:tcPr>
            <w:tcW w:w="622" w:type="dxa"/>
            <w:gridSpan w:val="2"/>
            <w:shd w:val="clear" w:color="auto" w:fill="CCFFFF"/>
          </w:tcPr>
          <w:p w:rsidR="00B92C5D" w:rsidRDefault="00B92C5D" w:rsidP="00B92C5D">
            <w:pPr>
              <w:pStyle w:val="TableParagraph"/>
              <w:spacing w:before="38"/>
              <w:ind w:left="108" w:right="-15"/>
              <w:rPr>
                <w:sz w:val="12"/>
              </w:rPr>
            </w:pPr>
            <w:r>
              <w:rPr>
                <w:w w:val="80"/>
                <w:sz w:val="12"/>
              </w:rPr>
              <w:t>17,960.76</w:t>
            </w:r>
          </w:p>
        </w:tc>
        <w:tc>
          <w:tcPr>
            <w:tcW w:w="495" w:type="dxa"/>
            <w:shd w:val="clear" w:color="auto" w:fill="DCE6F0"/>
          </w:tcPr>
          <w:p w:rsidR="00B92C5D" w:rsidRDefault="00B92C5D" w:rsidP="00B92C5D">
            <w:pPr>
              <w:pStyle w:val="TableParagraph"/>
              <w:rPr>
                <w:rFonts w:ascii="Times New Roman"/>
                <w:sz w:val="12"/>
              </w:rPr>
            </w:pPr>
          </w:p>
        </w:tc>
        <w:tc>
          <w:tcPr>
            <w:tcW w:w="582" w:type="dxa"/>
            <w:shd w:val="clear" w:color="auto" w:fill="CCFFFF"/>
          </w:tcPr>
          <w:p w:rsidR="00B92C5D" w:rsidRDefault="00B92C5D" w:rsidP="00B92C5D">
            <w:pPr>
              <w:pStyle w:val="TableParagraph"/>
              <w:spacing w:before="38"/>
              <w:ind w:right="-15"/>
              <w:jc w:val="right"/>
              <w:rPr>
                <w:sz w:val="12"/>
              </w:rPr>
            </w:pPr>
            <w:r>
              <w:rPr>
                <w:w w:val="80"/>
                <w:sz w:val="12"/>
              </w:rPr>
              <w:t>0.00</w:t>
            </w:r>
          </w:p>
        </w:tc>
      </w:tr>
      <w:tr w:rsidR="00B92C5D" w:rsidTr="00B92C5D">
        <w:trPr>
          <w:trHeight w:val="234"/>
        </w:trPr>
        <w:tc>
          <w:tcPr>
            <w:tcW w:w="240" w:type="dxa"/>
            <w:shd w:val="clear" w:color="auto" w:fill="CCFFFF"/>
          </w:tcPr>
          <w:p w:rsidR="00B92C5D" w:rsidRDefault="00B92C5D" w:rsidP="00B92C5D">
            <w:pPr>
              <w:pStyle w:val="TableParagraph"/>
              <w:spacing w:before="38"/>
              <w:ind w:left="18"/>
              <w:jc w:val="center"/>
              <w:rPr>
                <w:sz w:val="12"/>
              </w:rPr>
            </w:pPr>
            <w:r>
              <w:rPr>
                <w:w w:val="81"/>
                <w:sz w:val="12"/>
              </w:rPr>
              <w:t>9</w:t>
            </w:r>
          </w:p>
        </w:tc>
        <w:tc>
          <w:tcPr>
            <w:tcW w:w="1745" w:type="dxa"/>
            <w:shd w:val="clear" w:color="auto" w:fill="CCFFFF"/>
          </w:tcPr>
          <w:p w:rsidR="00B92C5D" w:rsidRDefault="00B92C5D" w:rsidP="00B92C5D">
            <w:pPr>
              <w:pStyle w:val="TableParagraph"/>
              <w:spacing w:before="38"/>
              <w:ind w:left="23"/>
              <w:rPr>
                <w:sz w:val="12"/>
              </w:rPr>
            </w:pPr>
            <w:r>
              <w:rPr>
                <w:w w:val="90"/>
                <w:sz w:val="12"/>
              </w:rPr>
              <w:t>Instalat sistem antigrindină</w:t>
            </w:r>
          </w:p>
        </w:tc>
        <w:tc>
          <w:tcPr>
            <w:tcW w:w="681" w:type="dxa"/>
            <w:shd w:val="clear" w:color="auto" w:fill="CCFFFF"/>
          </w:tcPr>
          <w:p w:rsidR="00B92C5D" w:rsidRDefault="00B92C5D" w:rsidP="00B92C5D">
            <w:pPr>
              <w:pStyle w:val="TableParagraph"/>
              <w:spacing w:before="38"/>
              <w:ind w:right="2"/>
              <w:jc w:val="right"/>
              <w:rPr>
                <w:sz w:val="12"/>
              </w:rPr>
            </w:pPr>
            <w:r>
              <w:rPr>
                <w:w w:val="80"/>
                <w:sz w:val="12"/>
              </w:rPr>
              <w:t>1,173.70</w:t>
            </w:r>
          </w:p>
        </w:tc>
        <w:tc>
          <w:tcPr>
            <w:tcW w:w="681" w:type="dxa"/>
            <w:shd w:val="clear" w:color="auto" w:fill="DCE6F0"/>
          </w:tcPr>
          <w:p w:rsidR="00B92C5D" w:rsidRDefault="00B92C5D" w:rsidP="00B92C5D">
            <w:pPr>
              <w:pStyle w:val="TableParagraph"/>
              <w:rPr>
                <w:rFonts w:ascii="Times New Roman"/>
                <w:sz w:val="12"/>
              </w:rPr>
            </w:pPr>
          </w:p>
        </w:tc>
        <w:tc>
          <w:tcPr>
            <w:tcW w:w="681" w:type="dxa"/>
            <w:shd w:val="clear" w:color="auto" w:fill="CCFFFF"/>
          </w:tcPr>
          <w:p w:rsidR="00B92C5D" w:rsidRDefault="00B92C5D" w:rsidP="00B92C5D">
            <w:pPr>
              <w:pStyle w:val="TableParagraph"/>
              <w:spacing w:before="38"/>
              <w:ind w:right="1"/>
              <w:jc w:val="right"/>
              <w:rPr>
                <w:sz w:val="12"/>
              </w:rPr>
            </w:pPr>
            <w:r>
              <w:rPr>
                <w:w w:val="80"/>
                <w:sz w:val="12"/>
              </w:rPr>
              <w:t>0.00</w:t>
            </w:r>
          </w:p>
        </w:tc>
        <w:tc>
          <w:tcPr>
            <w:tcW w:w="681" w:type="dxa"/>
            <w:shd w:val="clear" w:color="auto" w:fill="CCFFFF"/>
          </w:tcPr>
          <w:p w:rsidR="00B92C5D" w:rsidRDefault="00B92C5D" w:rsidP="00B92C5D">
            <w:pPr>
              <w:pStyle w:val="TableParagraph"/>
              <w:spacing w:before="38"/>
              <w:jc w:val="right"/>
              <w:rPr>
                <w:sz w:val="12"/>
              </w:rPr>
            </w:pPr>
            <w:r>
              <w:rPr>
                <w:w w:val="80"/>
                <w:sz w:val="12"/>
              </w:rPr>
              <w:t>1,291.07</w:t>
            </w:r>
          </w:p>
        </w:tc>
        <w:tc>
          <w:tcPr>
            <w:tcW w:w="707" w:type="dxa"/>
            <w:shd w:val="clear" w:color="auto" w:fill="DCE6F0"/>
          </w:tcPr>
          <w:p w:rsidR="00B92C5D" w:rsidRDefault="00B92C5D" w:rsidP="00B92C5D">
            <w:pPr>
              <w:pStyle w:val="TableParagraph"/>
              <w:rPr>
                <w:rFonts w:ascii="Times New Roman"/>
                <w:sz w:val="12"/>
              </w:rPr>
            </w:pPr>
          </w:p>
        </w:tc>
        <w:tc>
          <w:tcPr>
            <w:tcW w:w="623" w:type="dxa"/>
            <w:shd w:val="clear" w:color="auto" w:fill="CCFFFF"/>
          </w:tcPr>
          <w:p w:rsidR="00B92C5D" w:rsidRDefault="00B92C5D" w:rsidP="00B92C5D">
            <w:pPr>
              <w:pStyle w:val="TableParagraph"/>
              <w:spacing w:before="38"/>
              <w:ind w:right="-15"/>
              <w:jc w:val="right"/>
              <w:rPr>
                <w:sz w:val="12"/>
              </w:rPr>
            </w:pPr>
            <w:r>
              <w:rPr>
                <w:w w:val="80"/>
                <w:sz w:val="12"/>
              </w:rPr>
              <w:t>0.00</w:t>
            </w:r>
          </w:p>
        </w:tc>
        <w:tc>
          <w:tcPr>
            <w:tcW w:w="624" w:type="dxa"/>
            <w:shd w:val="clear" w:color="auto" w:fill="CCFFFF"/>
          </w:tcPr>
          <w:p w:rsidR="00B92C5D" w:rsidRDefault="00B92C5D" w:rsidP="00B92C5D">
            <w:pPr>
              <w:pStyle w:val="TableParagraph"/>
              <w:spacing w:before="38"/>
              <w:ind w:right="-15"/>
              <w:jc w:val="right"/>
              <w:rPr>
                <w:sz w:val="12"/>
              </w:rPr>
            </w:pPr>
            <w:r>
              <w:rPr>
                <w:w w:val="80"/>
                <w:sz w:val="12"/>
              </w:rPr>
              <w:t>2,449.19</w:t>
            </w:r>
          </w:p>
        </w:tc>
        <w:tc>
          <w:tcPr>
            <w:tcW w:w="623" w:type="dxa"/>
            <w:shd w:val="clear" w:color="auto" w:fill="DCE6F0"/>
          </w:tcPr>
          <w:p w:rsidR="00B92C5D" w:rsidRDefault="00B92C5D" w:rsidP="00B92C5D">
            <w:pPr>
              <w:pStyle w:val="TableParagraph"/>
              <w:rPr>
                <w:rFonts w:ascii="Times New Roman"/>
                <w:sz w:val="12"/>
              </w:rPr>
            </w:pPr>
          </w:p>
        </w:tc>
        <w:tc>
          <w:tcPr>
            <w:tcW w:w="623" w:type="dxa"/>
            <w:shd w:val="clear" w:color="auto" w:fill="CCFFFF"/>
          </w:tcPr>
          <w:p w:rsidR="00B92C5D" w:rsidRDefault="00B92C5D" w:rsidP="00B92C5D">
            <w:pPr>
              <w:pStyle w:val="TableParagraph"/>
              <w:spacing w:before="38"/>
              <w:ind w:right="-15"/>
              <w:jc w:val="right"/>
              <w:rPr>
                <w:sz w:val="12"/>
              </w:rPr>
            </w:pPr>
            <w:r>
              <w:rPr>
                <w:w w:val="80"/>
                <w:sz w:val="12"/>
              </w:rPr>
              <w:t>0.00</w:t>
            </w:r>
          </w:p>
        </w:tc>
        <w:tc>
          <w:tcPr>
            <w:tcW w:w="622" w:type="dxa"/>
            <w:gridSpan w:val="2"/>
            <w:shd w:val="clear" w:color="auto" w:fill="CCFFFF"/>
          </w:tcPr>
          <w:p w:rsidR="00B92C5D" w:rsidRDefault="00B92C5D" w:rsidP="00B92C5D">
            <w:pPr>
              <w:pStyle w:val="TableParagraph"/>
              <w:spacing w:before="38"/>
              <w:ind w:left="170" w:right="-15"/>
              <w:rPr>
                <w:sz w:val="12"/>
              </w:rPr>
            </w:pPr>
            <w:r>
              <w:rPr>
                <w:w w:val="80"/>
                <w:sz w:val="12"/>
              </w:rPr>
              <w:t>2,694.11</w:t>
            </w:r>
          </w:p>
        </w:tc>
        <w:tc>
          <w:tcPr>
            <w:tcW w:w="495" w:type="dxa"/>
            <w:shd w:val="clear" w:color="auto" w:fill="DCE6F0"/>
          </w:tcPr>
          <w:p w:rsidR="00B92C5D" w:rsidRDefault="00B92C5D" w:rsidP="00B92C5D">
            <w:pPr>
              <w:pStyle w:val="TableParagraph"/>
              <w:rPr>
                <w:rFonts w:ascii="Times New Roman"/>
                <w:sz w:val="12"/>
              </w:rPr>
            </w:pPr>
          </w:p>
        </w:tc>
        <w:tc>
          <w:tcPr>
            <w:tcW w:w="582" w:type="dxa"/>
            <w:shd w:val="clear" w:color="auto" w:fill="CCFFFF"/>
          </w:tcPr>
          <w:p w:rsidR="00B92C5D" w:rsidRDefault="00B92C5D" w:rsidP="00B92C5D">
            <w:pPr>
              <w:pStyle w:val="TableParagraph"/>
              <w:spacing w:before="38"/>
              <w:ind w:right="-15"/>
              <w:jc w:val="right"/>
              <w:rPr>
                <w:sz w:val="12"/>
              </w:rPr>
            </w:pPr>
            <w:r>
              <w:rPr>
                <w:w w:val="80"/>
                <w:sz w:val="12"/>
              </w:rPr>
              <w:t>0.00</w:t>
            </w:r>
          </w:p>
        </w:tc>
      </w:tr>
      <w:tr w:rsidR="00B92C5D" w:rsidTr="00B92C5D">
        <w:trPr>
          <w:trHeight w:val="234"/>
        </w:trPr>
        <w:tc>
          <w:tcPr>
            <w:tcW w:w="240" w:type="dxa"/>
            <w:shd w:val="clear" w:color="auto" w:fill="CCFFFF"/>
          </w:tcPr>
          <w:p w:rsidR="00B92C5D" w:rsidRDefault="00B92C5D" w:rsidP="00B92C5D">
            <w:pPr>
              <w:pStyle w:val="TableParagraph"/>
              <w:spacing w:before="38"/>
              <w:ind w:left="30" w:right="11"/>
              <w:jc w:val="center"/>
              <w:rPr>
                <w:sz w:val="12"/>
              </w:rPr>
            </w:pPr>
            <w:r>
              <w:rPr>
                <w:w w:val="90"/>
                <w:sz w:val="12"/>
              </w:rPr>
              <w:t>10</w:t>
            </w:r>
          </w:p>
        </w:tc>
        <w:tc>
          <w:tcPr>
            <w:tcW w:w="1745" w:type="dxa"/>
            <w:shd w:val="clear" w:color="auto" w:fill="CCFFFF"/>
          </w:tcPr>
          <w:p w:rsidR="00B92C5D" w:rsidRDefault="00B92C5D" w:rsidP="00B92C5D">
            <w:pPr>
              <w:pStyle w:val="TableParagraph"/>
              <w:spacing w:before="38"/>
              <w:ind w:left="23"/>
              <w:rPr>
                <w:sz w:val="12"/>
              </w:rPr>
            </w:pPr>
            <w:r>
              <w:rPr>
                <w:w w:val="95"/>
                <w:sz w:val="12"/>
              </w:rPr>
              <w:t>Sistem protecţie antiploaie</w:t>
            </w:r>
          </w:p>
        </w:tc>
        <w:tc>
          <w:tcPr>
            <w:tcW w:w="681" w:type="dxa"/>
            <w:shd w:val="clear" w:color="auto" w:fill="CCFFFF"/>
          </w:tcPr>
          <w:p w:rsidR="00B92C5D" w:rsidRDefault="00B92C5D" w:rsidP="00B92C5D">
            <w:pPr>
              <w:pStyle w:val="TableParagraph"/>
              <w:spacing w:before="38"/>
              <w:ind w:right="2"/>
              <w:jc w:val="right"/>
              <w:rPr>
                <w:sz w:val="12"/>
              </w:rPr>
            </w:pPr>
            <w:r>
              <w:rPr>
                <w:w w:val="80"/>
                <w:sz w:val="12"/>
              </w:rPr>
              <w:t>5,250.00</w:t>
            </w:r>
          </w:p>
        </w:tc>
        <w:tc>
          <w:tcPr>
            <w:tcW w:w="681" w:type="dxa"/>
            <w:shd w:val="clear" w:color="auto" w:fill="DCE6F0"/>
          </w:tcPr>
          <w:p w:rsidR="00B92C5D" w:rsidRDefault="00B92C5D" w:rsidP="00B92C5D">
            <w:pPr>
              <w:pStyle w:val="TableParagraph"/>
              <w:rPr>
                <w:rFonts w:ascii="Times New Roman"/>
                <w:sz w:val="12"/>
              </w:rPr>
            </w:pPr>
          </w:p>
        </w:tc>
        <w:tc>
          <w:tcPr>
            <w:tcW w:w="681" w:type="dxa"/>
            <w:shd w:val="clear" w:color="auto" w:fill="CCFFFF"/>
          </w:tcPr>
          <w:p w:rsidR="00B92C5D" w:rsidRDefault="00B92C5D" w:rsidP="00B92C5D">
            <w:pPr>
              <w:pStyle w:val="TableParagraph"/>
              <w:spacing w:before="38"/>
              <w:ind w:right="1"/>
              <w:jc w:val="right"/>
              <w:rPr>
                <w:sz w:val="12"/>
              </w:rPr>
            </w:pPr>
            <w:r>
              <w:rPr>
                <w:w w:val="80"/>
                <w:sz w:val="12"/>
              </w:rPr>
              <w:t>0.00</w:t>
            </w:r>
          </w:p>
        </w:tc>
        <w:tc>
          <w:tcPr>
            <w:tcW w:w="681" w:type="dxa"/>
            <w:shd w:val="clear" w:color="auto" w:fill="CCFFFF"/>
          </w:tcPr>
          <w:p w:rsidR="00B92C5D" w:rsidRDefault="00B92C5D" w:rsidP="00B92C5D">
            <w:pPr>
              <w:pStyle w:val="TableParagraph"/>
              <w:spacing w:before="38"/>
              <w:jc w:val="right"/>
              <w:rPr>
                <w:sz w:val="12"/>
              </w:rPr>
            </w:pPr>
            <w:r>
              <w:rPr>
                <w:w w:val="80"/>
                <w:sz w:val="12"/>
              </w:rPr>
              <w:t>5,775.00</w:t>
            </w:r>
          </w:p>
        </w:tc>
        <w:tc>
          <w:tcPr>
            <w:tcW w:w="707" w:type="dxa"/>
            <w:shd w:val="clear" w:color="auto" w:fill="DCE6F0"/>
          </w:tcPr>
          <w:p w:rsidR="00B92C5D" w:rsidRDefault="00B92C5D" w:rsidP="00B92C5D">
            <w:pPr>
              <w:pStyle w:val="TableParagraph"/>
              <w:rPr>
                <w:rFonts w:ascii="Times New Roman"/>
                <w:sz w:val="12"/>
              </w:rPr>
            </w:pPr>
          </w:p>
        </w:tc>
        <w:tc>
          <w:tcPr>
            <w:tcW w:w="623" w:type="dxa"/>
            <w:shd w:val="clear" w:color="auto" w:fill="CCFFFF"/>
          </w:tcPr>
          <w:p w:rsidR="00B92C5D" w:rsidRDefault="00B92C5D" w:rsidP="00B92C5D">
            <w:pPr>
              <w:pStyle w:val="TableParagraph"/>
              <w:spacing w:before="38"/>
              <w:ind w:right="-15"/>
              <w:jc w:val="right"/>
              <w:rPr>
                <w:sz w:val="12"/>
              </w:rPr>
            </w:pPr>
            <w:r>
              <w:rPr>
                <w:w w:val="80"/>
                <w:sz w:val="12"/>
              </w:rPr>
              <w:t>0.00</w:t>
            </w:r>
          </w:p>
        </w:tc>
        <w:tc>
          <w:tcPr>
            <w:tcW w:w="624" w:type="dxa"/>
            <w:shd w:val="clear" w:color="auto" w:fill="CCFFFF"/>
          </w:tcPr>
          <w:p w:rsidR="00B92C5D" w:rsidRDefault="00B92C5D" w:rsidP="00B92C5D">
            <w:pPr>
              <w:pStyle w:val="TableParagraph"/>
              <w:spacing w:before="38"/>
              <w:ind w:right="-15"/>
              <w:jc w:val="right"/>
              <w:rPr>
                <w:sz w:val="12"/>
              </w:rPr>
            </w:pPr>
            <w:r>
              <w:rPr>
                <w:w w:val="80"/>
                <w:sz w:val="12"/>
              </w:rPr>
              <w:t>8,400.00</w:t>
            </w:r>
          </w:p>
        </w:tc>
        <w:tc>
          <w:tcPr>
            <w:tcW w:w="623" w:type="dxa"/>
            <w:shd w:val="clear" w:color="auto" w:fill="DCE6F0"/>
          </w:tcPr>
          <w:p w:rsidR="00B92C5D" w:rsidRDefault="00B92C5D" w:rsidP="00B92C5D">
            <w:pPr>
              <w:pStyle w:val="TableParagraph"/>
              <w:rPr>
                <w:rFonts w:ascii="Times New Roman"/>
                <w:sz w:val="12"/>
              </w:rPr>
            </w:pPr>
          </w:p>
        </w:tc>
        <w:tc>
          <w:tcPr>
            <w:tcW w:w="623" w:type="dxa"/>
            <w:shd w:val="clear" w:color="auto" w:fill="CCFFFF"/>
          </w:tcPr>
          <w:p w:rsidR="00B92C5D" w:rsidRDefault="00B92C5D" w:rsidP="00B92C5D">
            <w:pPr>
              <w:pStyle w:val="TableParagraph"/>
              <w:spacing w:before="38"/>
              <w:ind w:right="-15"/>
              <w:jc w:val="right"/>
              <w:rPr>
                <w:sz w:val="12"/>
              </w:rPr>
            </w:pPr>
            <w:r>
              <w:rPr>
                <w:w w:val="80"/>
                <w:sz w:val="12"/>
              </w:rPr>
              <w:t>0.00</w:t>
            </w:r>
          </w:p>
        </w:tc>
        <w:tc>
          <w:tcPr>
            <w:tcW w:w="622" w:type="dxa"/>
            <w:gridSpan w:val="2"/>
            <w:shd w:val="clear" w:color="auto" w:fill="CCFFFF"/>
          </w:tcPr>
          <w:p w:rsidR="00B92C5D" w:rsidRDefault="00B92C5D" w:rsidP="00B92C5D">
            <w:pPr>
              <w:pStyle w:val="TableParagraph"/>
              <w:spacing w:before="38"/>
              <w:ind w:left="170" w:right="-15"/>
              <w:rPr>
                <w:sz w:val="12"/>
              </w:rPr>
            </w:pPr>
            <w:r>
              <w:rPr>
                <w:w w:val="80"/>
                <w:sz w:val="12"/>
              </w:rPr>
              <w:t>9,240.00</w:t>
            </w:r>
          </w:p>
        </w:tc>
        <w:tc>
          <w:tcPr>
            <w:tcW w:w="495" w:type="dxa"/>
            <w:shd w:val="clear" w:color="auto" w:fill="DCE6F0"/>
          </w:tcPr>
          <w:p w:rsidR="00B92C5D" w:rsidRDefault="00B92C5D" w:rsidP="00B92C5D">
            <w:pPr>
              <w:pStyle w:val="TableParagraph"/>
              <w:rPr>
                <w:rFonts w:ascii="Times New Roman"/>
                <w:sz w:val="12"/>
              </w:rPr>
            </w:pPr>
          </w:p>
        </w:tc>
        <w:tc>
          <w:tcPr>
            <w:tcW w:w="582" w:type="dxa"/>
            <w:shd w:val="clear" w:color="auto" w:fill="CCFFFF"/>
          </w:tcPr>
          <w:p w:rsidR="00B92C5D" w:rsidRDefault="00B92C5D" w:rsidP="00B92C5D">
            <w:pPr>
              <w:pStyle w:val="TableParagraph"/>
              <w:spacing w:before="38"/>
              <w:ind w:right="-15"/>
              <w:jc w:val="right"/>
              <w:rPr>
                <w:sz w:val="12"/>
              </w:rPr>
            </w:pPr>
            <w:r>
              <w:rPr>
                <w:w w:val="80"/>
                <w:sz w:val="12"/>
              </w:rPr>
              <w:t>0.00</w:t>
            </w:r>
          </w:p>
        </w:tc>
      </w:tr>
      <w:tr w:rsidR="00B92C5D" w:rsidTr="00B92C5D">
        <w:trPr>
          <w:trHeight w:val="234"/>
        </w:trPr>
        <w:tc>
          <w:tcPr>
            <w:tcW w:w="240" w:type="dxa"/>
            <w:shd w:val="clear" w:color="auto" w:fill="CCFFFF"/>
          </w:tcPr>
          <w:p w:rsidR="00B92C5D" w:rsidRDefault="00B92C5D" w:rsidP="00B92C5D">
            <w:pPr>
              <w:pStyle w:val="TableParagraph"/>
              <w:spacing w:before="38"/>
              <w:ind w:left="30" w:right="11"/>
              <w:jc w:val="center"/>
              <w:rPr>
                <w:sz w:val="12"/>
              </w:rPr>
            </w:pPr>
            <w:r>
              <w:rPr>
                <w:w w:val="90"/>
                <w:sz w:val="12"/>
              </w:rPr>
              <w:t>11</w:t>
            </w:r>
          </w:p>
        </w:tc>
        <w:tc>
          <w:tcPr>
            <w:tcW w:w="1745" w:type="dxa"/>
            <w:shd w:val="clear" w:color="auto" w:fill="CCFFFF"/>
          </w:tcPr>
          <w:p w:rsidR="00B92C5D" w:rsidRDefault="00B92C5D" w:rsidP="00B92C5D">
            <w:pPr>
              <w:pStyle w:val="TableParagraph"/>
              <w:spacing w:before="38"/>
              <w:ind w:left="23"/>
              <w:rPr>
                <w:sz w:val="12"/>
              </w:rPr>
            </w:pPr>
            <w:r>
              <w:rPr>
                <w:w w:val="95"/>
                <w:sz w:val="12"/>
              </w:rPr>
              <w:t>Instalat sistem antiploaie</w:t>
            </w:r>
          </w:p>
        </w:tc>
        <w:tc>
          <w:tcPr>
            <w:tcW w:w="681" w:type="dxa"/>
            <w:shd w:val="clear" w:color="auto" w:fill="CCFFFF"/>
          </w:tcPr>
          <w:p w:rsidR="00B92C5D" w:rsidRDefault="00B92C5D" w:rsidP="00B92C5D">
            <w:pPr>
              <w:pStyle w:val="TableParagraph"/>
              <w:spacing w:before="38"/>
              <w:ind w:right="1"/>
              <w:jc w:val="right"/>
              <w:rPr>
                <w:sz w:val="12"/>
              </w:rPr>
            </w:pPr>
            <w:r>
              <w:rPr>
                <w:w w:val="80"/>
                <w:sz w:val="12"/>
              </w:rPr>
              <w:t>787.50</w:t>
            </w:r>
          </w:p>
        </w:tc>
        <w:tc>
          <w:tcPr>
            <w:tcW w:w="681" w:type="dxa"/>
            <w:shd w:val="clear" w:color="auto" w:fill="DCE6F0"/>
          </w:tcPr>
          <w:p w:rsidR="00B92C5D" w:rsidRDefault="00B92C5D" w:rsidP="00B92C5D">
            <w:pPr>
              <w:pStyle w:val="TableParagraph"/>
              <w:rPr>
                <w:rFonts w:ascii="Times New Roman"/>
                <w:sz w:val="12"/>
              </w:rPr>
            </w:pPr>
          </w:p>
        </w:tc>
        <w:tc>
          <w:tcPr>
            <w:tcW w:w="681" w:type="dxa"/>
            <w:shd w:val="clear" w:color="auto" w:fill="CCFFFF"/>
          </w:tcPr>
          <w:p w:rsidR="00B92C5D" w:rsidRDefault="00B92C5D" w:rsidP="00B92C5D">
            <w:pPr>
              <w:pStyle w:val="TableParagraph"/>
              <w:spacing w:before="38"/>
              <w:ind w:right="1"/>
              <w:jc w:val="right"/>
              <w:rPr>
                <w:sz w:val="12"/>
              </w:rPr>
            </w:pPr>
            <w:r>
              <w:rPr>
                <w:w w:val="80"/>
                <w:sz w:val="12"/>
              </w:rPr>
              <w:t>0.00</w:t>
            </w:r>
          </w:p>
        </w:tc>
        <w:tc>
          <w:tcPr>
            <w:tcW w:w="681" w:type="dxa"/>
            <w:shd w:val="clear" w:color="auto" w:fill="CCFFFF"/>
          </w:tcPr>
          <w:p w:rsidR="00B92C5D" w:rsidRDefault="00B92C5D" w:rsidP="00B92C5D">
            <w:pPr>
              <w:pStyle w:val="TableParagraph"/>
              <w:spacing w:before="38"/>
              <w:ind w:right="1"/>
              <w:jc w:val="right"/>
              <w:rPr>
                <w:sz w:val="12"/>
              </w:rPr>
            </w:pPr>
            <w:r>
              <w:rPr>
                <w:w w:val="80"/>
                <w:sz w:val="12"/>
              </w:rPr>
              <w:t>866.25</w:t>
            </w:r>
          </w:p>
        </w:tc>
        <w:tc>
          <w:tcPr>
            <w:tcW w:w="707" w:type="dxa"/>
            <w:shd w:val="clear" w:color="auto" w:fill="DCE6F0"/>
          </w:tcPr>
          <w:p w:rsidR="00B92C5D" w:rsidRDefault="00B92C5D" w:rsidP="00B92C5D">
            <w:pPr>
              <w:pStyle w:val="TableParagraph"/>
              <w:rPr>
                <w:rFonts w:ascii="Times New Roman"/>
                <w:sz w:val="12"/>
              </w:rPr>
            </w:pPr>
          </w:p>
        </w:tc>
        <w:tc>
          <w:tcPr>
            <w:tcW w:w="623" w:type="dxa"/>
            <w:shd w:val="clear" w:color="auto" w:fill="CCFFFF"/>
          </w:tcPr>
          <w:p w:rsidR="00B92C5D" w:rsidRDefault="00B92C5D" w:rsidP="00B92C5D">
            <w:pPr>
              <w:pStyle w:val="TableParagraph"/>
              <w:spacing w:before="38"/>
              <w:ind w:right="-15"/>
              <w:jc w:val="right"/>
              <w:rPr>
                <w:sz w:val="12"/>
              </w:rPr>
            </w:pPr>
            <w:r>
              <w:rPr>
                <w:w w:val="80"/>
                <w:sz w:val="12"/>
              </w:rPr>
              <w:t>0.00</w:t>
            </w:r>
          </w:p>
        </w:tc>
        <w:tc>
          <w:tcPr>
            <w:tcW w:w="624" w:type="dxa"/>
            <w:shd w:val="clear" w:color="auto" w:fill="CCFFFF"/>
          </w:tcPr>
          <w:p w:rsidR="00B92C5D" w:rsidRDefault="00B92C5D" w:rsidP="00B92C5D">
            <w:pPr>
              <w:pStyle w:val="TableParagraph"/>
              <w:spacing w:before="38"/>
              <w:ind w:right="-15"/>
              <w:jc w:val="right"/>
              <w:rPr>
                <w:sz w:val="12"/>
              </w:rPr>
            </w:pPr>
            <w:r>
              <w:rPr>
                <w:w w:val="80"/>
                <w:sz w:val="12"/>
              </w:rPr>
              <w:t>1,260.00</w:t>
            </w:r>
          </w:p>
        </w:tc>
        <w:tc>
          <w:tcPr>
            <w:tcW w:w="623" w:type="dxa"/>
            <w:shd w:val="clear" w:color="auto" w:fill="DCE6F0"/>
          </w:tcPr>
          <w:p w:rsidR="00B92C5D" w:rsidRDefault="00B92C5D" w:rsidP="00B92C5D">
            <w:pPr>
              <w:pStyle w:val="TableParagraph"/>
              <w:rPr>
                <w:rFonts w:ascii="Times New Roman"/>
                <w:sz w:val="12"/>
              </w:rPr>
            </w:pPr>
          </w:p>
        </w:tc>
        <w:tc>
          <w:tcPr>
            <w:tcW w:w="623" w:type="dxa"/>
            <w:shd w:val="clear" w:color="auto" w:fill="CCFFFF"/>
          </w:tcPr>
          <w:p w:rsidR="00B92C5D" w:rsidRDefault="00B92C5D" w:rsidP="00B92C5D">
            <w:pPr>
              <w:pStyle w:val="TableParagraph"/>
              <w:spacing w:before="38"/>
              <w:ind w:right="-15"/>
              <w:jc w:val="right"/>
              <w:rPr>
                <w:sz w:val="12"/>
              </w:rPr>
            </w:pPr>
            <w:r>
              <w:rPr>
                <w:w w:val="80"/>
                <w:sz w:val="12"/>
              </w:rPr>
              <w:t>0.00</w:t>
            </w:r>
          </w:p>
        </w:tc>
        <w:tc>
          <w:tcPr>
            <w:tcW w:w="622" w:type="dxa"/>
            <w:gridSpan w:val="2"/>
            <w:shd w:val="clear" w:color="auto" w:fill="CCFFFF"/>
          </w:tcPr>
          <w:p w:rsidR="00B92C5D" w:rsidRDefault="00B92C5D" w:rsidP="00B92C5D">
            <w:pPr>
              <w:pStyle w:val="TableParagraph"/>
              <w:spacing w:before="38"/>
              <w:ind w:left="170" w:right="-15"/>
              <w:rPr>
                <w:sz w:val="12"/>
              </w:rPr>
            </w:pPr>
            <w:r>
              <w:rPr>
                <w:w w:val="80"/>
                <w:sz w:val="12"/>
              </w:rPr>
              <w:t>1,386.00</w:t>
            </w:r>
          </w:p>
        </w:tc>
        <w:tc>
          <w:tcPr>
            <w:tcW w:w="495" w:type="dxa"/>
            <w:shd w:val="clear" w:color="auto" w:fill="DCE6F0"/>
          </w:tcPr>
          <w:p w:rsidR="00B92C5D" w:rsidRDefault="00B92C5D" w:rsidP="00B92C5D">
            <w:pPr>
              <w:pStyle w:val="TableParagraph"/>
              <w:rPr>
                <w:rFonts w:ascii="Times New Roman"/>
                <w:sz w:val="12"/>
              </w:rPr>
            </w:pPr>
          </w:p>
        </w:tc>
        <w:tc>
          <w:tcPr>
            <w:tcW w:w="582" w:type="dxa"/>
            <w:shd w:val="clear" w:color="auto" w:fill="CCFFFF"/>
          </w:tcPr>
          <w:p w:rsidR="00B92C5D" w:rsidRDefault="00B92C5D" w:rsidP="00B92C5D">
            <w:pPr>
              <w:pStyle w:val="TableParagraph"/>
              <w:spacing w:before="38"/>
              <w:ind w:right="-15"/>
              <w:jc w:val="right"/>
              <w:rPr>
                <w:sz w:val="12"/>
              </w:rPr>
            </w:pPr>
            <w:r>
              <w:rPr>
                <w:w w:val="80"/>
                <w:sz w:val="12"/>
              </w:rPr>
              <w:t>0.00</w:t>
            </w:r>
          </w:p>
        </w:tc>
      </w:tr>
      <w:tr w:rsidR="00B92C5D" w:rsidTr="00B92C5D">
        <w:trPr>
          <w:trHeight w:val="234"/>
        </w:trPr>
        <w:tc>
          <w:tcPr>
            <w:tcW w:w="240" w:type="dxa"/>
            <w:shd w:val="clear" w:color="auto" w:fill="CCFFFF"/>
          </w:tcPr>
          <w:p w:rsidR="00B92C5D" w:rsidRDefault="00B92C5D" w:rsidP="00B92C5D">
            <w:pPr>
              <w:pStyle w:val="TableParagraph"/>
              <w:spacing w:before="38"/>
              <w:ind w:left="30" w:right="11"/>
              <w:jc w:val="center"/>
              <w:rPr>
                <w:sz w:val="12"/>
              </w:rPr>
            </w:pPr>
            <w:r>
              <w:rPr>
                <w:w w:val="90"/>
                <w:sz w:val="12"/>
              </w:rPr>
              <w:t>12</w:t>
            </w:r>
          </w:p>
        </w:tc>
        <w:tc>
          <w:tcPr>
            <w:tcW w:w="1745" w:type="dxa"/>
            <w:shd w:val="clear" w:color="auto" w:fill="CCFFFF"/>
          </w:tcPr>
          <w:p w:rsidR="00B92C5D" w:rsidRDefault="00B92C5D" w:rsidP="00B92C5D">
            <w:pPr>
              <w:pStyle w:val="TableParagraph"/>
              <w:spacing w:before="38"/>
              <w:ind w:left="23"/>
              <w:rPr>
                <w:sz w:val="12"/>
              </w:rPr>
            </w:pPr>
            <w:r>
              <w:rPr>
                <w:w w:val="95"/>
                <w:sz w:val="12"/>
              </w:rPr>
              <w:t>Defrişare</w:t>
            </w:r>
          </w:p>
        </w:tc>
        <w:tc>
          <w:tcPr>
            <w:tcW w:w="681" w:type="dxa"/>
            <w:shd w:val="clear" w:color="auto" w:fill="CCFFFF"/>
          </w:tcPr>
          <w:p w:rsidR="00B92C5D" w:rsidRDefault="00B92C5D" w:rsidP="00B92C5D">
            <w:pPr>
              <w:pStyle w:val="TableParagraph"/>
              <w:spacing w:before="38"/>
              <w:ind w:right="1"/>
              <w:jc w:val="right"/>
              <w:rPr>
                <w:sz w:val="12"/>
              </w:rPr>
            </w:pPr>
            <w:r>
              <w:rPr>
                <w:w w:val="80"/>
                <w:sz w:val="12"/>
              </w:rPr>
              <w:t>713.42</w:t>
            </w:r>
          </w:p>
        </w:tc>
        <w:tc>
          <w:tcPr>
            <w:tcW w:w="681" w:type="dxa"/>
            <w:shd w:val="clear" w:color="auto" w:fill="DCE6F0"/>
          </w:tcPr>
          <w:p w:rsidR="00B92C5D" w:rsidRDefault="00B92C5D" w:rsidP="00B92C5D">
            <w:pPr>
              <w:pStyle w:val="TableParagraph"/>
              <w:rPr>
                <w:rFonts w:ascii="Times New Roman"/>
                <w:sz w:val="12"/>
              </w:rPr>
            </w:pPr>
          </w:p>
        </w:tc>
        <w:tc>
          <w:tcPr>
            <w:tcW w:w="681" w:type="dxa"/>
            <w:shd w:val="clear" w:color="auto" w:fill="CCFFFF"/>
          </w:tcPr>
          <w:p w:rsidR="00B92C5D" w:rsidRDefault="00B92C5D" w:rsidP="00B92C5D">
            <w:pPr>
              <w:pStyle w:val="TableParagraph"/>
              <w:spacing w:before="38"/>
              <w:ind w:right="1"/>
              <w:jc w:val="right"/>
              <w:rPr>
                <w:sz w:val="12"/>
              </w:rPr>
            </w:pPr>
            <w:r>
              <w:rPr>
                <w:w w:val="80"/>
                <w:sz w:val="12"/>
              </w:rPr>
              <w:t>0.00</w:t>
            </w:r>
          </w:p>
        </w:tc>
        <w:tc>
          <w:tcPr>
            <w:tcW w:w="681" w:type="dxa"/>
            <w:shd w:val="clear" w:color="auto" w:fill="CCFFFF"/>
          </w:tcPr>
          <w:p w:rsidR="00B92C5D" w:rsidRDefault="00B92C5D" w:rsidP="00B92C5D">
            <w:pPr>
              <w:pStyle w:val="TableParagraph"/>
              <w:spacing w:before="38"/>
              <w:ind w:right="1"/>
              <w:jc w:val="right"/>
              <w:rPr>
                <w:sz w:val="12"/>
              </w:rPr>
            </w:pPr>
            <w:r>
              <w:rPr>
                <w:w w:val="80"/>
                <w:sz w:val="12"/>
              </w:rPr>
              <w:t>784.76</w:t>
            </w:r>
          </w:p>
        </w:tc>
        <w:tc>
          <w:tcPr>
            <w:tcW w:w="707" w:type="dxa"/>
            <w:shd w:val="clear" w:color="auto" w:fill="DCE6F0"/>
          </w:tcPr>
          <w:p w:rsidR="00B92C5D" w:rsidRDefault="00B92C5D" w:rsidP="00B92C5D">
            <w:pPr>
              <w:pStyle w:val="TableParagraph"/>
              <w:rPr>
                <w:rFonts w:ascii="Times New Roman"/>
                <w:sz w:val="12"/>
              </w:rPr>
            </w:pPr>
          </w:p>
        </w:tc>
        <w:tc>
          <w:tcPr>
            <w:tcW w:w="623" w:type="dxa"/>
            <w:shd w:val="clear" w:color="auto" w:fill="CCFFFF"/>
          </w:tcPr>
          <w:p w:rsidR="00B92C5D" w:rsidRDefault="00B92C5D" w:rsidP="00B92C5D">
            <w:pPr>
              <w:pStyle w:val="TableParagraph"/>
              <w:spacing w:before="38"/>
              <w:ind w:right="-15"/>
              <w:jc w:val="right"/>
              <w:rPr>
                <w:sz w:val="12"/>
              </w:rPr>
            </w:pPr>
            <w:r>
              <w:rPr>
                <w:w w:val="80"/>
                <w:sz w:val="12"/>
              </w:rPr>
              <w:t>0.00</w:t>
            </w:r>
          </w:p>
        </w:tc>
        <w:tc>
          <w:tcPr>
            <w:tcW w:w="624" w:type="dxa"/>
            <w:shd w:val="clear" w:color="auto" w:fill="CCFFFF"/>
          </w:tcPr>
          <w:p w:rsidR="00B92C5D" w:rsidRDefault="00B92C5D" w:rsidP="00B92C5D">
            <w:pPr>
              <w:pStyle w:val="TableParagraph"/>
              <w:spacing w:before="38"/>
              <w:ind w:right="-15"/>
              <w:jc w:val="right"/>
              <w:rPr>
                <w:sz w:val="12"/>
              </w:rPr>
            </w:pPr>
            <w:r>
              <w:rPr>
                <w:w w:val="80"/>
                <w:sz w:val="12"/>
              </w:rPr>
              <w:t>713.42</w:t>
            </w:r>
          </w:p>
        </w:tc>
        <w:tc>
          <w:tcPr>
            <w:tcW w:w="623" w:type="dxa"/>
            <w:shd w:val="clear" w:color="auto" w:fill="DCE6F0"/>
          </w:tcPr>
          <w:p w:rsidR="00B92C5D" w:rsidRDefault="00B92C5D" w:rsidP="00B92C5D">
            <w:pPr>
              <w:pStyle w:val="TableParagraph"/>
              <w:rPr>
                <w:rFonts w:ascii="Times New Roman"/>
                <w:sz w:val="12"/>
              </w:rPr>
            </w:pPr>
          </w:p>
        </w:tc>
        <w:tc>
          <w:tcPr>
            <w:tcW w:w="623" w:type="dxa"/>
            <w:shd w:val="clear" w:color="auto" w:fill="CCFFFF"/>
          </w:tcPr>
          <w:p w:rsidR="00B92C5D" w:rsidRDefault="00B92C5D" w:rsidP="00B92C5D">
            <w:pPr>
              <w:pStyle w:val="TableParagraph"/>
              <w:spacing w:before="38"/>
              <w:ind w:right="-15"/>
              <w:jc w:val="right"/>
              <w:rPr>
                <w:sz w:val="12"/>
              </w:rPr>
            </w:pPr>
            <w:r>
              <w:rPr>
                <w:w w:val="80"/>
                <w:sz w:val="12"/>
              </w:rPr>
              <w:t>0.00</w:t>
            </w:r>
          </w:p>
        </w:tc>
        <w:tc>
          <w:tcPr>
            <w:tcW w:w="622" w:type="dxa"/>
            <w:gridSpan w:val="2"/>
            <w:shd w:val="clear" w:color="auto" w:fill="CCFFFF"/>
          </w:tcPr>
          <w:p w:rsidR="00B92C5D" w:rsidRDefault="00B92C5D" w:rsidP="00B92C5D">
            <w:pPr>
              <w:pStyle w:val="TableParagraph"/>
              <w:spacing w:before="38"/>
              <w:ind w:left="264" w:right="-15"/>
              <w:rPr>
                <w:sz w:val="12"/>
              </w:rPr>
            </w:pPr>
            <w:r>
              <w:rPr>
                <w:w w:val="80"/>
                <w:sz w:val="12"/>
              </w:rPr>
              <w:t>784.76</w:t>
            </w:r>
          </w:p>
        </w:tc>
        <w:tc>
          <w:tcPr>
            <w:tcW w:w="495" w:type="dxa"/>
            <w:shd w:val="clear" w:color="auto" w:fill="DCE6F0"/>
          </w:tcPr>
          <w:p w:rsidR="00B92C5D" w:rsidRDefault="00B92C5D" w:rsidP="00B92C5D">
            <w:pPr>
              <w:pStyle w:val="TableParagraph"/>
              <w:rPr>
                <w:rFonts w:ascii="Times New Roman"/>
                <w:sz w:val="12"/>
              </w:rPr>
            </w:pPr>
          </w:p>
        </w:tc>
        <w:tc>
          <w:tcPr>
            <w:tcW w:w="582" w:type="dxa"/>
            <w:shd w:val="clear" w:color="auto" w:fill="CCFFFF"/>
          </w:tcPr>
          <w:p w:rsidR="00B92C5D" w:rsidRDefault="00B92C5D" w:rsidP="00B92C5D">
            <w:pPr>
              <w:pStyle w:val="TableParagraph"/>
              <w:spacing w:before="38"/>
              <w:ind w:right="-15"/>
              <w:jc w:val="right"/>
              <w:rPr>
                <w:sz w:val="12"/>
              </w:rPr>
            </w:pPr>
            <w:r>
              <w:rPr>
                <w:w w:val="80"/>
                <w:sz w:val="12"/>
              </w:rPr>
              <w:t>0.00</w:t>
            </w:r>
          </w:p>
        </w:tc>
      </w:tr>
      <w:tr w:rsidR="00B92C5D" w:rsidTr="00B92C5D">
        <w:trPr>
          <w:trHeight w:val="234"/>
        </w:trPr>
        <w:tc>
          <w:tcPr>
            <w:tcW w:w="240" w:type="dxa"/>
            <w:shd w:val="clear" w:color="auto" w:fill="CCFFFF"/>
          </w:tcPr>
          <w:p w:rsidR="00B92C5D" w:rsidRDefault="00B92C5D" w:rsidP="00B92C5D">
            <w:pPr>
              <w:pStyle w:val="TableParagraph"/>
              <w:rPr>
                <w:rFonts w:ascii="Times New Roman"/>
                <w:sz w:val="12"/>
              </w:rPr>
            </w:pPr>
          </w:p>
        </w:tc>
        <w:tc>
          <w:tcPr>
            <w:tcW w:w="1745" w:type="dxa"/>
            <w:shd w:val="clear" w:color="auto" w:fill="CCFFFF"/>
          </w:tcPr>
          <w:p w:rsidR="00B92C5D" w:rsidRDefault="00B92C5D" w:rsidP="00B92C5D">
            <w:pPr>
              <w:pStyle w:val="TableParagraph"/>
              <w:spacing w:before="38"/>
              <w:ind w:left="23"/>
              <w:rPr>
                <w:sz w:val="12"/>
              </w:rPr>
            </w:pPr>
            <w:r>
              <w:rPr>
                <w:w w:val="95"/>
                <w:sz w:val="12"/>
              </w:rPr>
              <w:t>din care: - lucrări mecanice</w:t>
            </w:r>
          </w:p>
        </w:tc>
        <w:tc>
          <w:tcPr>
            <w:tcW w:w="681" w:type="dxa"/>
            <w:shd w:val="clear" w:color="auto" w:fill="CCFFFF"/>
          </w:tcPr>
          <w:p w:rsidR="00B92C5D" w:rsidRDefault="00B92C5D" w:rsidP="00B92C5D">
            <w:pPr>
              <w:pStyle w:val="TableParagraph"/>
              <w:spacing w:before="38"/>
              <w:ind w:right="1"/>
              <w:jc w:val="right"/>
              <w:rPr>
                <w:sz w:val="12"/>
              </w:rPr>
            </w:pPr>
            <w:r>
              <w:rPr>
                <w:w w:val="80"/>
                <w:sz w:val="12"/>
              </w:rPr>
              <w:t>98.57</w:t>
            </w:r>
          </w:p>
        </w:tc>
        <w:tc>
          <w:tcPr>
            <w:tcW w:w="681" w:type="dxa"/>
            <w:shd w:val="clear" w:color="auto" w:fill="DCE6F0"/>
          </w:tcPr>
          <w:p w:rsidR="00B92C5D" w:rsidRDefault="00B92C5D" w:rsidP="00B92C5D">
            <w:pPr>
              <w:pStyle w:val="TableParagraph"/>
              <w:rPr>
                <w:rFonts w:ascii="Times New Roman"/>
                <w:sz w:val="12"/>
              </w:rPr>
            </w:pPr>
          </w:p>
        </w:tc>
        <w:tc>
          <w:tcPr>
            <w:tcW w:w="681" w:type="dxa"/>
            <w:shd w:val="clear" w:color="auto" w:fill="CCFFFF"/>
          </w:tcPr>
          <w:p w:rsidR="00B92C5D" w:rsidRDefault="00B92C5D" w:rsidP="00B92C5D">
            <w:pPr>
              <w:pStyle w:val="TableParagraph"/>
              <w:spacing w:before="38"/>
              <w:ind w:right="1"/>
              <w:jc w:val="right"/>
              <w:rPr>
                <w:sz w:val="12"/>
              </w:rPr>
            </w:pPr>
            <w:r>
              <w:rPr>
                <w:w w:val="80"/>
                <w:sz w:val="12"/>
              </w:rPr>
              <w:t>0.00</w:t>
            </w:r>
          </w:p>
        </w:tc>
        <w:tc>
          <w:tcPr>
            <w:tcW w:w="681" w:type="dxa"/>
            <w:shd w:val="clear" w:color="auto" w:fill="CCFFFF"/>
          </w:tcPr>
          <w:p w:rsidR="00B92C5D" w:rsidRDefault="00B92C5D" w:rsidP="00B92C5D">
            <w:pPr>
              <w:pStyle w:val="TableParagraph"/>
              <w:spacing w:before="38"/>
              <w:ind w:right="1"/>
              <w:jc w:val="right"/>
              <w:rPr>
                <w:sz w:val="12"/>
              </w:rPr>
            </w:pPr>
            <w:r>
              <w:rPr>
                <w:w w:val="80"/>
                <w:sz w:val="12"/>
              </w:rPr>
              <w:t>108.43</w:t>
            </w:r>
          </w:p>
        </w:tc>
        <w:tc>
          <w:tcPr>
            <w:tcW w:w="707" w:type="dxa"/>
            <w:shd w:val="clear" w:color="auto" w:fill="DCE6F0"/>
          </w:tcPr>
          <w:p w:rsidR="00B92C5D" w:rsidRDefault="00B92C5D" w:rsidP="00B92C5D">
            <w:pPr>
              <w:pStyle w:val="TableParagraph"/>
              <w:rPr>
                <w:rFonts w:ascii="Times New Roman"/>
                <w:sz w:val="12"/>
              </w:rPr>
            </w:pPr>
          </w:p>
        </w:tc>
        <w:tc>
          <w:tcPr>
            <w:tcW w:w="623" w:type="dxa"/>
            <w:shd w:val="clear" w:color="auto" w:fill="CCFFFF"/>
          </w:tcPr>
          <w:p w:rsidR="00B92C5D" w:rsidRDefault="00B92C5D" w:rsidP="00B92C5D">
            <w:pPr>
              <w:pStyle w:val="TableParagraph"/>
              <w:spacing w:before="38"/>
              <w:ind w:right="-15"/>
              <w:jc w:val="right"/>
              <w:rPr>
                <w:sz w:val="12"/>
              </w:rPr>
            </w:pPr>
            <w:r>
              <w:rPr>
                <w:w w:val="80"/>
                <w:sz w:val="12"/>
              </w:rPr>
              <w:t>0.00</w:t>
            </w:r>
          </w:p>
        </w:tc>
        <w:tc>
          <w:tcPr>
            <w:tcW w:w="624" w:type="dxa"/>
            <w:shd w:val="clear" w:color="auto" w:fill="CCFFFF"/>
          </w:tcPr>
          <w:p w:rsidR="00B92C5D" w:rsidRDefault="00B92C5D" w:rsidP="00B92C5D">
            <w:pPr>
              <w:pStyle w:val="TableParagraph"/>
              <w:spacing w:before="38"/>
              <w:ind w:right="-15"/>
              <w:jc w:val="right"/>
              <w:rPr>
                <w:sz w:val="12"/>
              </w:rPr>
            </w:pPr>
            <w:r>
              <w:rPr>
                <w:w w:val="80"/>
                <w:sz w:val="12"/>
              </w:rPr>
              <w:t>98.57</w:t>
            </w:r>
          </w:p>
        </w:tc>
        <w:tc>
          <w:tcPr>
            <w:tcW w:w="623" w:type="dxa"/>
            <w:shd w:val="clear" w:color="auto" w:fill="DCE6F0"/>
          </w:tcPr>
          <w:p w:rsidR="00B92C5D" w:rsidRDefault="00B92C5D" w:rsidP="00B92C5D">
            <w:pPr>
              <w:pStyle w:val="TableParagraph"/>
              <w:rPr>
                <w:rFonts w:ascii="Times New Roman"/>
                <w:sz w:val="12"/>
              </w:rPr>
            </w:pPr>
          </w:p>
        </w:tc>
        <w:tc>
          <w:tcPr>
            <w:tcW w:w="623" w:type="dxa"/>
            <w:shd w:val="clear" w:color="auto" w:fill="CCFFFF"/>
          </w:tcPr>
          <w:p w:rsidR="00B92C5D" w:rsidRDefault="00B92C5D" w:rsidP="00B92C5D">
            <w:pPr>
              <w:pStyle w:val="TableParagraph"/>
              <w:spacing w:before="38"/>
              <w:ind w:right="-15"/>
              <w:jc w:val="right"/>
              <w:rPr>
                <w:sz w:val="12"/>
              </w:rPr>
            </w:pPr>
            <w:r>
              <w:rPr>
                <w:w w:val="80"/>
                <w:sz w:val="12"/>
              </w:rPr>
              <w:t>0.00</w:t>
            </w:r>
          </w:p>
        </w:tc>
        <w:tc>
          <w:tcPr>
            <w:tcW w:w="622" w:type="dxa"/>
            <w:gridSpan w:val="2"/>
            <w:shd w:val="clear" w:color="auto" w:fill="CCFFFF"/>
          </w:tcPr>
          <w:p w:rsidR="00B92C5D" w:rsidRDefault="00B92C5D" w:rsidP="00B92C5D">
            <w:pPr>
              <w:pStyle w:val="TableParagraph"/>
              <w:spacing w:before="38"/>
              <w:ind w:left="264" w:right="-15"/>
              <w:rPr>
                <w:sz w:val="12"/>
              </w:rPr>
            </w:pPr>
            <w:r>
              <w:rPr>
                <w:w w:val="80"/>
                <w:sz w:val="12"/>
              </w:rPr>
              <w:t>108.43</w:t>
            </w:r>
          </w:p>
        </w:tc>
        <w:tc>
          <w:tcPr>
            <w:tcW w:w="495" w:type="dxa"/>
            <w:shd w:val="clear" w:color="auto" w:fill="DCE6F0"/>
          </w:tcPr>
          <w:p w:rsidR="00B92C5D" w:rsidRDefault="00B92C5D" w:rsidP="00B92C5D">
            <w:pPr>
              <w:pStyle w:val="TableParagraph"/>
              <w:rPr>
                <w:rFonts w:ascii="Times New Roman"/>
                <w:sz w:val="12"/>
              </w:rPr>
            </w:pPr>
          </w:p>
        </w:tc>
        <w:tc>
          <w:tcPr>
            <w:tcW w:w="582" w:type="dxa"/>
            <w:shd w:val="clear" w:color="auto" w:fill="CCFFFF"/>
          </w:tcPr>
          <w:p w:rsidR="00B92C5D" w:rsidRDefault="00B92C5D" w:rsidP="00B92C5D">
            <w:pPr>
              <w:pStyle w:val="TableParagraph"/>
              <w:spacing w:before="38"/>
              <w:ind w:right="-15"/>
              <w:jc w:val="right"/>
              <w:rPr>
                <w:sz w:val="12"/>
              </w:rPr>
            </w:pPr>
            <w:r>
              <w:rPr>
                <w:w w:val="80"/>
                <w:sz w:val="12"/>
              </w:rPr>
              <w:t>0.00</w:t>
            </w:r>
          </w:p>
        </w:tc>
      </w:tr>
      <w:tr w:rsidR="00B92C5D" w:rsidTr="00B92C5D">
        <w:trPr>
          <w:trHeight w:val="234"/>
        </w:trPr>
        <w:tc>
          <w:tcPr>
            <w:tcW w:w="240" w:type="dxa"/>
            <w:shd w:val="clear" w:color="auto" w:fill="CCFFFF"/>
          </w:tcPr>
          <w:p w:rsidR="00B92C5D" w:rsidRDefault="00B92C5D" w:rsidP="00B92C5D">
            <w:pPr>
              <w:pStyle w:val="TableParagraph"/>
              <w:rPr>
                <w:rFonts w:ascii="Times New Roman"/>
                <w:sz w:val="12"/>
              </w:rPr>
            </w:pPr>
          </w:p>
        </w:tc>
        <w:tc>
          <w:tcPr>
            <w:tcW w:w="1745" w:type="dxa"/>
            <w:shd w:val="clear" w:color="auto" w:fill="CCFFFF"/>
          </w:tcPr>
          <w:p w:rsidR="00B92C5D" w:rsidRDefault="00B92C5D" w:rsidP="00B92C5D">
            <w:pPr>
              <w:pStyle w:val="TableParagraph"/>
              <w:spacing w:before="38"/>
              <w:ind w:left="455"/>
              <w:rPr>
                <w:sz w:val="12"/>
              </w:rPr>
            </w:pPr>
            <w:r>
              <w:rPr>
                <w:w w:val="95"/>
                <w:sz w:val="12"/>
              </w:rPr>
              <w:t>- lucrări manuale</w:t>
            </w:r>
          </w:p>
        </w:tc>
        <w:tc>
          <w:tcPr>
            <w:tcW w:w="681" w:type="dxa"/>
            <w:shd w:val="clear" w:color="auto" w:fill="CCFFFF"/>
          </w:tcPr>
          <w:p w:rsidR="00B92C5D" w:rsidRDefault="00B92C5D" w:rsidP="00B92C5D">
            <w:pPr>
              <w:pStyle w:val="TableParagraph"/>
              <w:spacing w:before="38"/>
              <w:ind w:right="1"/>
              <w:jc w:val="right"/>
              <w:rPr>
                <w:sz w:val="12"/>
              </w:rPr>
            </w:pPr>
            <w:r>
              <w:rPr>
                <w:w w:val="80"/>
                <w:sz w:val="12"/>
              </w:rPr>
              <w:t>608.11</w:t>
            </w:r>
          </w:p>
        </w:tc>
        <w:tc>
          <w:tcPr>
            <w:tcW w:w="681" w:type="dxa"/>
            <w:shd w:val="clear" w:color="auto" w:fill="DCE6F0"/>
          </w:tcPr>
          <w:p w:rsidR="00B92C5D" w:rsidRDefault="00B92C5D" w:rsidP="00B92C5D">
            <w:pPr>
              <w:pStyle w:val="TableParagraph"/>
              <w:rPr>
                <w:rFonts w:ascii="Times New Roman"/>
                <w:sz w:val="12"/>
              </w:rPr>
            </w:pPr>
          </w:p>
        </w:tc>
        <w:tc>
          <w:tcPr>
            <w:tcW w:w="681" w:type="dxa"/>
            <w:shd w:val="clear" w:color="auto" w:fill="CCFFFF"/>
          </w:tcPr>
          <w:p w:rsidR="00B92C5D" w:rsidRDefault="00B92C5D" w:rsidP="00B92C5D">
            <w:pPr>
              <w:pStyle w:val="TableParagraph"/>
              <w:spacing w:before="38"/>
              <w:ind w:right="1"/>
              <w:jc w:val="right"/>
              <w:rPr>
                <w:sz w:val="12"/>
              </w:rPr>
            </w:pPr>
            <w:r>
              <w:rPr>
                <w:w w:val="80"/>
                <w:sz w:val="12"/>
              </w:rPr>
              <w:t>0.00</w:t>
            </w:r>
          </w:p>
        </w:tc>
        <w:tc>
          <w:tcPr>
            <w:tcW w:w="681" w:type="dxa"/>
            <w:shd w:val="clear" w:color="auto" w:fill="CCFFFF"/>
          </w:tcPr>
          <w:p w:rsidR="00B92C5D" w:rsidRDefault="00B92C5D" w:rsidP="00B92C5D">
            <w:pPr>
              <w:pStyle w:val="TableParagraph"/>
              <w:spacing w:before="38"/>
              <w:ind w:right="1"/>
              <w:jc w:val="right"/>
              <w:rPr>
                <w:sz w:val="12"/>
              </w:rPr>
            </w:pPr>
            <w:r>
              <w:rPr>
                <w:w w:val="80"/>
                <w:sz w:val="12"/>
              </w:rPr>
              <w:t>668.91</w:t>
            </w:r>
          </w:p>
        </w:tc>
        <w:tc>
          <w:tcPr>
            <w:tcW w:w="707" w:type="dxa"/>
            <w:shd w:val="clear" w:color="auto" w:fill="DCE6F0"/>
          </w:tcPr>
          <w:p w:rsidR="00B92C5D" w:rsidRDefault="00B92C5D" w:rsidP="00B92C5D">
            <w:pPr>
              <w:pStyle w:val="TableParagraph"/>
              <w:rPr>
                <w:rFonts w:ascii="Times New Roman"/>
                <w:sz w:val="12"/>
              </w:rPr>
            </w:pPr>
          </w:p>
        </w:tc>
        <w:tc>
          <w:tcPr>
            <w:tcW w:w="623" w:type="dxa"/>
            <w:shd w:val="clear" w:color="auto" w:fill="CCFFFF"/>
          </w:tcPr>
          <w:p w:rsidR="00B92C5D" w:rsidRDefault="00B92C5D" w:rsidP="00B92C5D">
            <w:pPr>
              <w:pStyle w:val="TableParagraph"/>
              <w:spacing w:before="38"/>
              <w:ind w:right="-15"/>
              <w:jc w:val="right"/>
              <w:rPr>
                <w:sz w:val="12"/>
              </w:rPr>
            </w:pPr>
            <w:r>
              <w:rPr>
                <w:w w:val="80"/>
                <w:sz w:val="12"/>
              </w:rPr>
              <w:t>0.00</w:t>
            </w:r>
          </w:p>
        </w:tc>
        <w:tc>
          <w:tcPr>
            <w:tcW w:w="624" w:type="dxa"/>
            <w:shd w:val="clear" w:color="auto" w:fill="CCFFFF"/>
          </w:tcPr>
          <w:p w:rsidR="00B92C5D" w:rsidRDefault="00B92C5D" w:rsidP="00B92C5D">
            <w:pPr>
              <w:pStyle w:val="TableParagraph"/>
              <w:spacing w:before="38"/>
              <w:ind w:right="-15"/>
              <w:jc w:val="right"/>
              <w:rPr>
                <w:sz w:val="12"/>
              </w:rPr>
            </w:pPr>
            <w:r>
              <w:rPr>
                <w:w w:val="80"/>
                <w:sz w:val="12"/>
              </w:rPr>
              <w:t>608.11</w:t>
            </w:r>
          </w:p>
        </w:tc>
        <w:tc>
          <w:tcPr>
            <w:tcW w:w="623" w:type="dxa"/>
            <w:shd w:val="clear" w:color="auto" w:fill="DCE6F0"/>
          </w:tcPr>
          <w:p w:rsidR="00B92C5D" w:rsidRDefault="00B92C5D" w:rsidP="00B92C5D">
            <w:pPr>
              <w:pStyle w:val="TableParagraph"/>
              <w:rPr>
                <w:rFonts w:ascii="Times New Roman"/>
                <w:sz w:val="12"/>
              </w:rPr>
            </w:pPr>
          </w:p>
        </w:tc>
        <w:tc>
          <w:tcPr>
            <w:tcW w:w="623" w:type="dxa"/>
            <w:shd w:val="clear" w:color="auto" w:fill="CCFFFF"/>
          </w:tcPr>
          <w:p w:rsidR="00B92C5D" w:rsidRDefault="00B92C5D" w:rsidP="00B92C5D">
            <w:pPr>
              <w:pStyle w:val="TableParagraph"/>
              <w:spacing w:before="38"/>
              <w:ind w:right="-15"/>
              <w:jc w:val="right"/>
              <w:rPr>
                <w:sz w:val="12"/>
              </w:rPr>
            </w:pPr>
            <w:r>
              <w:rPr>
                <w:w w:val="80"/>
                <w:sz w:val="12"/>
              </w:rPr>
              <w:t>0.00</w:t>
            </w:r>
          </w:p>
        </w:tc>
        <w:tc>
          <w:tcPr>
            <w:tcW w:w="622" w:type="dxa"/>
            <w:gridSpan w:val="2"/>
            <w:shd w:val="clear" w:color="auto" w:fill="CCFFFF"/>
          </w:tcPr>
          <w:p w:rsidR="00B92C5D" w:rsidRDefault="00B92C5D" w:rsidP="00B92C5D">
            <w:pPr>
              <w:pStyle w:val="TableParagraph"/>
              <w:spacing w:before="38"/>
              <w:ind w:left="264" w:right="-15"/>
              <w:rPr>
                <w:sz w:val="12"/>
              </w:rPr>
            </w:pPr>
            <w:r>
              <w:rPr>
                <w:w w:val="80"/>
                <w:sz w:val="12"/>
              </w:rPr>
              <w:t>668.91</w:t>
            </w:r>
          </w:p>
        </w:tc>
        <w:tc>
          <w:tcPr>
            <w:tcW w:w="495" w:type="dxa"/>
            <w:shd w:val="clear" w:color="auto" w:fill="DCE6F0"/>
          </w:tcPr>
          <w:p w:rsidR="00B92C5D" w:rsidRDefault="00B92C5D" w:rsidP="00B92C5D">
            <w:pPr>
              <w:pStyle w:val="TableParagraph"/>
              <w:rPr>
                <w:rFonts w:ascii="Times New Roman"/>
                <w:sz w:val="12"/>
              </w:rPr>
            </w:pPr>
          </w:p>
        </w:tc>
        <w:tc>
          <w:tcPr>
            <w:tcW w:w="582" w:type="dxa"/>
            <w:shd w:val="clear" w:color="auto" w:fill="CCFFFF"/>
          </w:tcPr>
          <w:p w:rsidR="00B92C5D" w:rsidRDefault="00B92C5D" w:rsidP="00B92C5D">
            <w:pPr>
              <w:pStyle w:val="TableParagraph"/>
              <w:spacing w:before="38"/>
              <w:ind w:right="-15"/>
              <w:jc w:val="right"/>
              <w:rPr>
                <w:sz w:val="12"/>
              </w:rPr>
            </w:pPr>
            <w:r>
              <w:rPr>
                <w:w w:val="80"/>
                <w:sz w:val="12"/>
              </w:rPr>
              <w:t>0.00</w:t>
            </w:r>
          </w:p>
        </w:tc>
      </w:tr>
      <w:tr w:rsidR="00B92C5D" w:rsidTr="00B92C5D">
        <w:trPr>
          <w:trHeight w:val="234"/>
        </w:trPr>
        <w:tc>
          <w:tcPr>
            <w:tcW w:w="240" w:type="dxa"/>
            <w:shd w:val="clear" w:color="auto" w:fill="CCFFFF"/>
          </w:tcPr>
          <w:p w:rsidR="00B92C5D" w:rsidRDefault="00B92C5D" w:rsidP="00B92C5D">
            <w:pPr>
              <w:pStyle w:val="TableParagraph"/>
              <w:rPr>
                <w:rFonts w:ascii="Times New Roman"/>
                <w:sz w:val="12"/>
              </w:rPr>
            </w:pPr>
          </w:p>
        </w:tc>
        <w:tc>
          <w:tcPr>
            <w:tcW w:w="1745" w:type="dxa"/>
            <w:shd w:val="clear" w:color="auto" w:fill="CCFFFF"/>
          </w:tcPr>
          <w:p w:rsidR="00B92C5D" w:rsidRDefault="00B92C5D" w:rsidP="00B92C5D">
            <w:pPr>
              <w:pStyle w:val="TableParagraph"/>
              <w:spacing w:before="38"/>
              <w:ind w:left="455"/>
              <w:rPr>
                <w:sz w:val="12"/>
              </w:rPr>
            </w:pPr>
            <w:r>
              <w:rPr>
                <w:w w:val="95"/>
                <w:sz w:val="12"/>
              </w:rPr>
              <w:t>- materiale</w:t>
            </w:r>
          </w:p>
        </w:tc>
        <w:tc>
          <w:tcPr>
            <w:tcW w:w="681" w:type="dxa"/>
            <w:shd w:val="clear" w:color="auto" w:fill="CCFFFF"/>
          </w:tcPr>
          <w:p w:rsidR="00B92C5D" w:rsidRDefault="00B92C5D" w:rsidP="00B92C5D">
            <w:pPr>
              <w:pStyle w:val="TableParagraph"/>
              <w:spacing w:before="38"/>
              <w:ind w:right="1"/>
              <w:jc w:val="right"/>
              <w:rPr>
                <w:sz w:val="12"/>
              </w:rPr>
            </w:pPr>
            <w:r>
              <w:rPr>
                <w:w w:val="80"/>
                <w:sz w:val="12"/>
              </w:rPr>
              <w:t>6.74</w:t>
            </w:r>
          </w:p>
        </w:tc>
        <w:tc>
          <w:tcPr>
            <w:tcW w:w="681" w:type="dxa"/>
            <w:shd w:val="clear" w:color="auto" w:fill="DCE6F0"/>
          </w:tcPr>
          <w:p w:rsidR="00B92C5D" w:rsidRDefault="00B92C5D" w:rsidP="00B92C5D">
            <w:pPr>
              <w:pStyle w:val="TableParagraph"/>
              <w:rPr>
                <w:rFonts w:ascii="Times New Roman"/>
                <w:sz w:val="12"/>
              </w:rPr>
            </w:pPr>
          </w:p>
        </w:tc>
        <w:tc>
          <w:tcPr>
            <w:tcW w:w="681" w:type="dxa"/>
            <w:shd w:val="clear" w:color="auto" w:fill="CCFFFF"/>
          </w:tcPr>
          <w:p w:rsidR="00B92C5D" w:rsidRDefault="00B92C5D" w:rsidP="00B92C5D">
            <w:pPr>
              <w:pStyle w:val="TableParagraph"/>
              <w:spacing w:before="38"/>
              <w:ind w:right="1"/>
              <w:jc w:val="right"/>
              <w:rPr>
                <w:sz w:val="12"/>
              </w:rPr>
            </w:pPr>
            <w:r>
              <w:rPr>
                <w:w w:val="80"/>
                <w:sz w:val="12"/>
              </w:rPr>
              <w:t>0.00</w:t>
            </w:r>
          </w:p>
        </w:tc>
        <w:tc>
          <w:tcPr>
            <w:tcW w:w="681" w:type="dxa"/>
            <w:shd w:val="clear" w:color="auto" w:fill="CCFFFF"/>
          </w:tcPr>
          <w:p w:rsidR="00B92C5D" w:rsidRDefault="00B92C5D" w:rsidP="00B92C5D">
            <w:pPr>
              <w:pStyle w:val="TableParagraph"/>
              <w:spacing w:before="38"/>
              <w:ind w:right="1"/>
              <w:jc w:val="right"/>
              <w:rPr>
                <w:sz w:val="12"/>
              </w:rPr>
            </w:pPr>
            <w:r>
              <w:rPr>
                <w:w w:val="80"/>
                <w:sz w:val="12"/>
              </w:rPr>
              <w:t>7.42</w:t>
            </w:r>
          </w:p>
        </w:tc>
        <w:tc>
          <w:tcPr>
            <w:tcW w:w="707" w:type="dxa"/>
            <w:shd w:val="clear" w:color="auto" w:fill="DCE6F0"/>
          </w:tcPr>
          <w:p w:rsidR="00B92C5D" w:rsidRDefault="00B92C5D" w:rsidP="00B92C5D">
            <w:pPr>
              <w:pStyle w:val="TableParagraph"/>
              <w:rPr>
                <w:rFonts w:ascii="Times New Roman"/>
                <w:sz w:val="12"/>
              </w:rPr>
            </w:pPr>
          </w:p>
        </w:tc>
        <w:tc>
          <w:tcPr>
            <w:tcW w:w="623" w:type="dxa"/>
            <w:shd w:val="clear" w:color="auto" w:fill="CCFFFF"/>
          </w:tcPr>
          <w:p w:rsidR="00B92C5D" w:rsidRDefault="00B92C5D" w:rsidP="00B92C5D">
            <w:pPr>
              <w:pStyle w:val="TableParagraph"/>
              <w:spacing w:before="38"/>
              <w:ind w:right="-15"/>
              <w:jc w:val="right"/>
              <w:rPr>
                <w:sz w:val="12"/>
              </w:rPr>
            </w:pPr>
            <w:r>
              <w:rPr>
                <w:w w:val="80"/>
                <w:sz w:val="12"/>
              </w:rPr>
              <w:t>0.00</w:t>
            </w:r>
          </w:p>
        </w:tc>
        <w:tc>
          <w:tcPr>
            <w:tcW w:w="624" w:type="dxa"/>
            <w:shd w:val="clear" w:color="auto" w:fill="CCFFFF"/>
          </w:tcPr>
          <w:p w:rsidR="00B92C5D" w:rsidRDefault="00B92C5D" w:rsidP="00B92C5D">
            <w:pPr>
              <w:pStyle w:val="TableParagraph"/>
              <w:spacing w:before="38"/>
              <w:ind w:right="-15"/>
              <w:jc w:val="right"/>
              <w:rPr>
                <w:sz w:val="12"/>
              </w:rPr>
            </w:pPr>
            <w:r>
              <w:rPr>
                <w:w w:val="80"/>
                <w:sz w:val="12"/>
              </w:rPr>
              <w:t>6.74</w:t>
            </w:r>
          </w:p>
        </w:tc>
        <w:tc>
          <w:tcPr>
            <w:tcW w:w="623" w:type="dxa"/>
            <w:shd w:val="clear" w:color="auto" w:fill="DCE6F0"/>
          </w:tcPr>
          <w:p w:rsidR="00B92C5D" w:rsidRDefault="00B92C5D" w:rsidP="00B92C5D">
            <w:pPr>
              <w:pStyle w:val="TableParagraph"/>
              <w:rPr>
                <w:rFonts w:ascii="Times New Roman"/>
                <w:sz w:val="12"/>
              </w:rPr>
            </w:pPr>
          </w:p>
        </w:tc>
        <w:tc>
          <w:tcPr>
            <w:tcW w:w="623" w:type="dxa"/>
            <w:shd w:val="clear" w:color="auto" w:fill="CCFFFF"/>
          </w:tcPr>
          <w:p w:rsidR="00B92C5D" w:rsidRDefault="00B92C5D" w:rsidP="00B92C5D">
            <w:pPr>
              <w:pStyle w:val="TableParagraph"/>
              <w:spacing w:before="38"/>
              <w:ind w:right="-15"/>
              <w:jc w:val="right"/>
              <w:rPr>
                <w:sz w:val="12"/>
              </w:rPr>
            </w:pPr>
            <w:r>
              <w:rPr>
                <w:w w:val="80"/>
                <w:sz w:val="12"/>
              </w:rPr>
              <w:t>0.00</w:t>
            </w:r>
          </w:p>
        </w:tc>
        <w:tc>
          <w:tcPr>
            <w:tcW w:w="622" w:type="dxa"/>
            <w:gridSpan w:val="2"/>
            <w:shd w:val="clear" w:color="auto" w:fill="CCFFFF"/>
          </w:tcPr>
          <w:p w:rsidR="00B92C5D" w:rsidRDefault="00B92C5D" w:rsidP="00B92C5D">
            <w:pPr>
              <w:pStyle w:val="TableParagraph"/>
              <w:spacing w:before="38"/>
              <w:ind w:left="388" w:right="-15"/>
              <w:rPr>
                <w:sz w:val="12"/>
              </w:rPr>
            </w:pPr>
            <w:r>
              <w:rPr>
                <w:w w:val="80"/>
                <w:sz w:val="12"/>
              </w:rPr>
              <w:t>7.42</w:t>
            </w:r>
          </w:p>
        </w:tc>
        <w:tc>
          <w:tcPr>
            <w:tcW w:w="495" w:type="dxa"/>
            <w:shd w:val="clear" w:color="auto" w:fill="DCE6F0"/>
          </w:tcPr>
          <w:p w:rsidR="00B92C5D" w:rsidRDefault="00B92C5D" w:rsidP="00B92C5D">
            <w:pPr>
              <w:pStyle w:val="TableParagraph"/>
              <w:rPr>
                <w:rFonts w:ascii="Times New Roman"/>
                <w:sz w:val="12"/>
              </w:rPr>
            </w:pPr>
          </w:p>
        </w:tc>
        <w:tc>
          <w:tcPr>
            <w:tcW w:w="582" w:type="dxa"/>
            <w:shd w:val="clear" w:color="auto" w:fill="CCFFFF"/>
          </w:tcPr>
          <w:p w:rsidR="00B92C5D" w:rsidRDefault="00B92C5D" w:rsidP="00B92C5D">
            <w:pPr>
              <w:pStyle w:val="TableParagraph"/>
              <w:spacing w:before="38"/>
              <w:ind w:right="-15"/>
              <w:jc w:val="right"/>
              <w:rPr>
                <w:sz w:val="12"/>
              </w:rPr>
            </w:pPr>
            <w:r>
              <w:rPr>
                <w:w w:val="80"/>
                <w:sz w:val="12"/>
              </w:rPr>
              <w:t>0.00</w:t>
            </w:r>
          </w:p>
        </w:tc>
      </w:tr>
      <w:tr w:rsidR="00B92C5D" w:rsidTr="00B92C5D">
        <w:trPr>
          <w:trHeight w:val="234"/>
        </w:trPr>
        <w:tc>
          <w:tcPr>
            <w:tcW w:w="240" w:type="dxa"/>
            <w:shd w:val="clear" w:color="auto" w:fill="CCFFFF"/>
          </w:tcPr>
          <w:p w:rsidR="00B92C5D" w:rsidRDefault="00B92C5D" w:rsidP="00B92C5D">
            <w:pPr>
              <w:pStyle w:val="TableParagraph"/>
              <w:rPr>
                <w:rFonts w:ascii="Times New Roman"/>
                <w:sz w:val="12"/>
              </w:rPr>
            </w:pPr>
          </w:p>
        </w:tc>
        <w:tc>
          <w:tcPr>
            <w:tcW w:w="1745" w:type="dxa"/>
            <w:shd w:val="clear" w:color="auto" w:fill="CCFFFF"/>
          </w:tcPr>
          <w:p w:rsidR="00B92C5D" w:rsidRDefault="00B92C5D" w:rsidP="00B92C5D">
            <w:pPr>
              <w:pStyle w:val="TableParagraph"/>
              <w:spacing w:before="38"/>
              <w:ind w:left="23"/>
              <w:rPr>
                <w:b/>
                <w:sz w:val="12"/>
              </w:rPr>
            </w:pPr>
            <w:r>
              <w:rPr>
                <w:b/>
                <w:w w:val="85"/>
                <w:sz w:val="12"/>
              </w:rPr>
              <w:t>Total:</w:t>
            </w:r>
          </w:p>
        </w:tc>
        <w:tc>
          <w:tcPr>
            <w:tcW w:w="681" w:type="dxa"/>
            <w:shd w:val="clear" w:color="auto" w:fill="CCFFFF"/>
          </w:tcPr>
          <w:p w:rsidR="00B92C5D" w:rsidRDefault="00B92C5D" w:rsidP="00B92C5D">
            <w:pPr>
              <w:pStyle w:val="TableParagraph"/>
              <w:rPr>
                <w:rFonts w:ascii="Times New Roman"/>
                <w:sz w:val="12"/>
              </w:rPr>
            </w:pPr>
          </w:p>
        </w:tc>
        <w:tc>
          <w:tcPr>
            <w:tcW w:w="681" w:type="dxa"/>
            <w:shd w:val="clear" w:color="auto" w:fill="CCFFFF"/>
          </w:tcPr>
          <w:p w:rsidR="00B92C5D" w:rsidRDefault="00B92C5D" w:rsidP="00B92C5D">
            <w:pPr>
              <w:pStyle w:val="TableParagraph"/>
              <w:rPr>
                <w:rFonts w:ascii="Times New Roman"/>
                <w:sz w:val="12"/>
              </w:rPr>
            </w:pPr>
          </w:p>
        </w:tc>
        <w:tc>
          <w:tcPr>
            <w:tcW w:w="681" w:type="dxa"/>
            <w:shd w:val="clear" w:color="auto" w:fill="CCFFFF"/>
          </w:tcPr>
          <w:p w:rsidR="00B92C5D" w:rsidRDefault="00B92C5D" w:rsidP="00B92C5D">
            <w:pPr>
              <w:pStyle w:val="TableParagraph"/>
              <w:spacing w:before="38"/>
              <w:jc w:val="right"/>
              <w:rPr>
                <w:b/>
                <w:sz w:val="12"/>
              </w:rPr>
            </w:pPr>
            <w:r>
              <w:rPr>
                <w:b/>
                <w:w w:val="70"/>
                <w:sz w:val="12"/>
              </w:rPr>
              <w:t>0.00</w:t>
            </w:r>
          </w:p>
        </w:tc>
        <w:tc>
          <w:tcPr>
            <w:tcW w:w="681" w:type="dxa"/>
            <w:shd w:val="clear" w:color="auto" w:fill="CCFFFF"/>
          </w:tcPr>
          <w:p w:rsidR="00B92C5D" w:rsidRDefault="00B92C5D" w:rsidP="00B92C5D">
            <w:pPr>
              <w:pStyle w:val="TableParagraph"/>
              <w:rPr>
                <w:rFonts w:ascii="Times New Roman"/>
                <w:sz w:val="12"/>
              </w:rPr>
            </w:pPr>
          </w:p>
        </w:tc>
        <w:tc>
          <w:tcPr>
            <w:tcW w:w="707" w:type="dxa"/>
            <w:shd w:val="clear" w:color="auto" w:fill="CCFFFF"/>
          </w:tcPr>
          <w:p w:rsidR="00B92C5D" w:rsidRDefault="00B92C5D" w:rsidP="00B92C5D">
            <w:pPr>
              <w:pStyle w:val="TableParagraph"/>
              <w:rPr>
                <w:rFonts w:ascii="Times New Roman"/>
                <w:sz w:val="12"/>
              </w:rPr>
            </w:pPr>
          </w:p>
        </w:tc>
        <w:tc>
          <w:tcPr>
            <w:tcW w:w="623" w:type="dxa"/>
            <w:shd w:val="clear" w:color="auto" w:fill="CCFFFF"/>
          </w:tcPr>
          <w:p w:rsidR="00B92C5D" w:rsidRDefault="00B92C5D" w:rsidP="00B92C5D">
            <w:pPr>
              <w:pStyle w:val="TableParagraph"/>
              <w:spacing w:before="38"/>
              <w:jc w:val="right"/>
              <w:rPr>
                <w:b/>
                <w:sz w:val="12"/>
              </w:rPr>
            </w:pPr>
            <w:r>
              <w:rPr>
                <w:b/>
                <w:w w:val="70"/>
                <w:sz w:val="12"/>
              </w:rPr>
              <w:t>0.00</w:t>
            </w:r>
          </w:p>
        </w:tc>
        <w:tc>
          <w:tcPr>
            <w:tcW w:w="624" w:type="dxa"/>
            <w:shd w:val="clear" w:color="auto" w:fill="CCFFFF"/>
          </w:tcPr>
          <w:p w:rsidR="00B92C5D" w:rsidRDefault="00B92C5D" w:rsidP="00B92C5D">
            <w:pPr>
              <w:pStyle w:val="TableParagraph"/>
              <w:rPr>
                <w:rFonts w:ascii="Times New Roman"/>
                <w:sz w:val="12"/>
              </w:rPr>
            </w:pPr>
          </w:p>
        </w:tc>
        <w:tc>
          <w:tcPr>
            <w:tcW w:w="623" w:type="dxa"/>
            <w:shd w:val="clear" w:color="auto" w:fill="CCFFFF"/>
          </w:tcPr>
          <w:p w:rsidR="00B92C5D" w:rsidRDefault="00B92C5D" w:rsidP="00B92C5D">
            <w:pPr>
              <w:pStyle w:val="TableParagraph"/>
              <w:rPr>
                <w:rFonts w:ascii="Times New Roman"/>
                <w:sz w:val="12"/>
              </w:rPr>
            </w:pPr>
          </w:p>
        </w:tc>
        <w:tc>
          <w:tcPr>
            <w:tcW w:w="623" w:type="dxa"/>
            <w:shd w:val="clear" w:color="auto" w:fill="CCFFFF"/>
          </w:tcPr>
          <w:p w:rsidR="00B92C5D" w:rsidRDefault="00B92C5D" w:rsidP="00B92C5D">
            <w:pPr>
              <w:pStyle w:val="TableParagraph"/>
              <w:spacing w:before="38"/>
              <w:ind w:right="-15"/>
              <w:jc w:val="right"/>
              <w:rPr>
                <w:b/>
                <w:sz w:val="12"/>
              </w:rPr>
            </w:pPr>
            <w:r>
              <w:rPr>
                <w:b/>
                <w:w w:val="70"/>
                <w:sz w:val="12"/>
              </w:rPr>
              <w:t>0.00</w:t>
            </w:r>
          </w:p>
        </w:tc>
        <w:tc>
          <w:tcPr>
            <w:tcW w:w="622" w:type="dxa"/>
            <w:gridSpan w:val="2"/>
            <w:shd w:val="clear" w:color="auto" w:fill="CCFFFF"/>
          </w:tcPr>
          <w:p w:rsidR="00B92C5D" w:rsidRDefault="00B92C5D" w:rsidP="00B92C5D">
            <w:pPr>
              <w:pStyle w:val="TableParagraph"/>
              <w:rPr>
                <w:rFonts w:ascii="Times New Roman"/>
                <w:sz w:val="12"/>
              </w:rPr>
            </w:pPr>
          </w:p>
        </w:tc>
        <w:tc>
          <w:tcPr>
            <w:tcW w:w="495" w:type="dxa"/>
            <w:shd w:val="clear" w:color="auto" w:fill="CCFFFF"/>
          </w:tcPr>
          <w:p w:rsidR="00B92C5D" w:rsidRDefault="00B92C5D" w:rsidP="00B92C5D">
            <w:pPr>
              <w:pStyle w:val="TableParagraph"/>
              <w:rPr>
                <w:rFonts w:ascii="Times New Roman"/>
                <w:sz w:val="12"/>
              </w:rPr>
            </w:pPr>
          </w:p>
        </w:tc>
        <w:tc>
          <w:tcPr>
            <w:tcW w:w="582" w:type="dxa"/>
            <w:shd w:val="clear" w:color="auto" w:fill="CCFFFF"/>
          </w:tcPr>
          <w:p w:rsidR="00B92C5D" w:rsidRDefault="00B92C5D" w:rsidP="00B92C5D">
            <w:pPr>
              <w:pStyle w:val="TableParagraph"/>
              <w:spacing w:before="38"/>
              <w:ind w:right="-15"/>
              <w:jc w:val="right"/>
              <w:rPr>
                <w:b/>
                <w:sz w:val="12"/>
              </w:rPr>
            </w:pPr>
            <w:r>
              <w:rPr>
                <w:b/>
                <w:w w:val="70"/>
                <w:sz w:val="12"/>
              </w:rPr>
              <w:t>0.00</w:t>
            </w:r>
          </w:p>
        </w:tc>
      </w:tr>
      <w:tr w:rsidR="00B92C5D" w:rsidTr="00B92C5D">
        <w:trPr>
          <w:trHeight w:val="145"/>
        </w:trPr>
        <w:tc>
          <w:tcPr>
            <w:tcW w:w="9608" w:type="dxa"/>
            <w:gridSpan w:val="15"/>
            <w:shd w:val="clear" w:color="auto" w:fill="CCFFFF"/>
          </w:tcPr>
          <w:p w:rsidR="00B92C5D" w:rsidRDefault="00B92C5D" w:rsidP="00B92C5D">
            <w:pPr>
              <w:pStyle w:val="TableParagraph"/>
              <w:rPr>
                <w:rFonts w:ascii="Times New Roman"/>
                <w:sz w:val="8"/>
              </w:rPr>
            </w:pPr>
          </w:p>
        </w:tc>
      </w:tr>
      <w:tr w:rsidR="00B92C5D" w:rsidTr="00B92C5D">
        <w:trPr>
          <w:trHeight w:val="426"/>
        </w:trPr>
        <w:tc>
          <w:tcPr>
            <w:tcW w:w="1985" w:type="dxa"/>
            <w:gridSpan w:val="2"/>
            <w:shd w:val="clear" w:color="auto" w:fill="CCFFFF"/>
          </w:tcPr>
          <w:p w:rsidR="00B92C5D" w:rsidRDefault="00B92C5D" w:rsidP="00B92C5D">
            <w:pPr>
              <w:pStyle w:val="TableParagraph"/>
              <w:spacing w:before="50" w:line="288" w:lineRule="auto"/>
              <w:ind w:left="23" w:right="252"/>
              <w:rPr>
                <w:sz w:val="12"/>
              </w:rPr>
            </w:pPr>
            <w:r>
              <w:rPr>
                <w:w w:val="85"/>
                <w:sz w:val="12"/>
              </w:rPr>
              <w:t xml:space="preserve">Cost unitar în EURO per material </w:t>
            </w:r>
            <w:r>
              <w:rPr>
                <w:w w:val="95"/>
                <w:sz w:val="12"/>
              </w:rPr>
              <w:t>săditior şi plantare</w:t>
            </w:r>
          </w:p>
        </w:tc>
        <w:tc>
          <w:tcPr>
            <w:tcW w:w="681" w:type="dxa"/>
            <w:shd w:val="clear" w:color="auto" w:fill="CCFFFF"/>
          </w:tcPr>
          <w:p w:rsidR="00B92C5D" w:rsidRDefault="00B92C5D" w:rsidP="00B92C5D">
            <w:pPr>
              <w:pStyle w:val="TableParagraph"/>
              <w:spacing w:before="50"/>
              <w:ind w:left="153"/>
              <w:rPr>
                <w:sz w:val="12"/>
              </w:rPr>
            </w:pPr>
            <w:r>
              <w:rPr>
                <w:w w:val="85"/>
                <w:sz w:val="12"/>
              </w:rPr>
              <w:t>înregie</w:t>
            </w:r>
          </w:p>
          <w:p w:rsidR="00B92C5D" w:rsidRDefault="00B92C5D" w:rsidP="00B92C5D">
            <w:pPr>
              <w:pStyle w:val="TableParagraph"/>
              <w:spacing w:before="28"/>
              <w:ind w:left="155"/>
              <w:rPr>
                <w:sz w:val="12"/>
              </w:rPr>
            </w:pPr>
            <w:r>
              <w:rPr>
                <w:w w:val="95"/>
                <w:sz w:val="12"/>
              </w:rPr>
              <w:t>proprie</w:t>
            </w:r>
          </w:p>
        </w:tc>
        <w:tc>
          <w:tcPr>
            <w:tcW w:w="681" w:type="dxa"/>
            <w:shd w:val="clear" w:color="auto" w:fill="CCFFFF"/>
          </w:tcPr>
          <w:p w:rsidR="00B92C5D" w:rsidRDefault="00B92C5D" w:rsidP="00B92C5D">
            <w:pPr>
              <w:pStyle w:val="TableParagraph"/>
              <w:spacing w:before="50"/>
              <w:ind w:left="57" w:right="35"/>
              <w:jc w:val="center"/>
              <w:rPr>
                <w:sz w:val="12"/>
              </w:rPr>
            </w:pPr>
            <w:r>
              <w:rPr>
                <w:w w:val="90"/>
                <w:sz w:val="12"/>
              </w:rPr>
              <w:t>Suprafaţa</w:t>
            </w:r>
          </w:p>
          <w:p w:rsidR="00B92C5D" w:rsidRDefault="00B92C5D" w:rsidP="00B92C5D">
            <w:pPr>
              <w:pStyle w:val="TableParagraph"/>
              <w:spacing w:before="28"/>
              <w:ind w:left="57" w:right="32"/>
              <w:jc w:val="center"/>
              <w:rPr>
                <w:sz w:val="12"/>
              </w:rPr>
            </w:pPr>
            <w:r>
              <w:rPr>
                <w:w w:val="90"/>
                <w:sz w:val="12"/>
              </w:rPr>
              <w:t>(ha)</w:t>
            </w:r>
          </w:p>
        </w:tc>
        <w:tc>
          <w:tcPr>
            <w:tcW w:w="681" w:type="dxa"/>
            <w:shd w:val="clear" w:color="auto" w:fill="CCFFFF"/>
          </w:tcPr>
          <w:p w:rsidR="00B92C5D" w:rsidRDefault="00B92C5D" w:rsidP="00B92C5D">
            <w:pPr>
              <w:pStyle w:val="TableParagraph"/>
              <w:spacing w:before="50" w:line="288" w:lineRule="auto"/>
              <w:ind w:left="190" w:right="-8" w:hanging="161"/>
              <w:rPr>
                <w:sz w:val="12"/>
              </w:rPr>
            </w:pPr>
            <w:r>
              <w:rPr>
                <w:w w:val="85"/>
                <w:sz w:val="12"/>
              </w:rPr>
              <w:t xml:space="preserve">Totalcosturi </w:t>
            </w:r>
            <w:r>
              <w:rPr>
                <w:w w:val="95"/>
                <w:sz w:val="12"/>
              </w:rPr>
              <w:t>(euro)</w:t>
            </w:r>
          </w:p>
        </w:tc>
        <w:tc>
          <w:tcPr>
            <w:tcW w:w="681" w:type="dxa"/>
            <w:shd w:val="clear" w:color="auto" w:fill="CCFFFF"/>
          </w:tcPr>
          <w:p w:rsidR="00B92C5D" w:rsidRDefault="00B92C5D" w:rsidP="00B92C5D">
            <w:pPr>
              <w:pStyle w:val="TableParagraph"/>
              <w:spacing w:before="50"/>
              <w:ind w:left="57" w:right="31"/>
              <w:jc w:val="center"/>
              <w:rPr>
                <w:sz w:val="12"/>
              </w:rPr>
            </w:pPr>
            <w:r>
              <w:rPr>
                <w:w w:val="95"/>
                <w:sz w:val="12"/>
              </w:rPr>
              <w:t>în</w:t>
            </w:r>
          </w:p>
          <w:p w:rsidR="00B92C5D" w:rsidRDefault="00B92C5D" w:rsidP="00B92C5D">
            <w:pPr>
              <w:pStyle w:val="TableParagraph"/>
              <w:spacing w:before="28"/>
              <w:ind w:left="57" w:right="32"/>
              <w:jc w:val="center"/>
              <w:rPr>
                <w:sz w:val="12"/>
              </w:rPr>
            </w:pPr>
            <w:r>
              <w:rPr>
                <w:w w:val="85"/>
                <w:sz w:val="12"/>
              </w:rPr>
              <w:t>antrepriză</w:t>
            </w:r>
          </w:p>
        </w:tc>
        <w:tc>
          <w:tcPr>
            <w:tcW w:w="707" w:type="dxa"/>
            <w:shd w:val="clear" w:color="auto" w:fill="CCFFFF"/>
          </w:tcPr>
          <w:p w:rsidR="00B92C5D" w:rsidRDefault="00B92C5D" w:rsidP="00B92C5D">
            <w:pPr>
              <w:pStyle w:val="TableParagraph"/>
              <w:spacing w:before="50"/>
              <w:ind w:left="71" w:right="47"/>
              <w:jc w:val="center"/>
              <w:rPr>
                <w:sz w:val="12"/>
              </w:rPr>
            </w:pPr>
            <w:r>
              <w:rPr>
                <w:w w:val="90"/>
                <w:sz w:val="12"/>
              </w:rPr>
              <w:t>Suprafaţa</w:t>
            </w:r>
          </w:p>
          <w:p w:rsidR="00B92C5D" w:rsidRDefault="00B92C5D" w:rsidP="00B92C5D">
            <w:pPr>
              <w:pStyle w:val="TableParagraph"/>
              <w:spacing w:before="28"/>
              <w:ind w:left="71" w:right="44"/>
              <w:jc w:val="center"/>
              <w:rPr>
                <w:sz w:val="12"/>
              </w:rPr>
            </w:pPr>
            <w:r>
              <w:rPr>
                <w:w w:val="90"/>
                <w:sz w:val="12"/>
              </w:rPr>
              <w:t>(ha)</w:t>
            </w:r>
          </w:p>
        </w:tc>
        <w:tc>
          <w:tcPr>
            <w:tcW w:w="623" w:type="dxa"/>
            <w:shd w:val="clear" w:color="auto" w:fill="CCFFFF"/>
          </w:tcPr>
          <w:p w:rsidR="00B92C5D" w:rsidRDefault="00B92C5D" w:rsidP="00B92C5D">
            <w:pPr>
              <w:pStyle w:val="TableParagraph"/>
              <w:spacing w:line="106" w:lineRule="exact"/>
              <w:ind w:left="188"/>
              <w:rPr>
                <w:sz w:val="12"/>
              </w:rPr>
            </w:pPr>
            <w:r>
              <w:rPr>
                <w:w w:val="95"/>
                <w:sz w:val="12"/>
              </w:rPr>
              <w:t>Total</w:t>
            </w:r>
          </w:p>
          <w:p w:rsidR="00B92C5D" w:rsidRDefault="00B92C5D" w:rsidP="00B92C5D">
            <w:pPr>
              <w:pStyle w:val="TableParagraph"/>
              <w:spacing w:before="8" w:line="160" w:lineRule="atLeast"/>
              <w:ind w:left="162" w:right="109" w:hanging="20"/>
              <w:rPr>
                <w:sz w:val="12"/>
              </w:rPr>
            </w:pPr>
            <w:r>
              <w:rPr>
                <w:w w:val="80"/>
                <w:sz w:val="12"/>
              </w:rPr>
              <w:t xml:space="preserve">costuri </w:t>
            </w:r>
            <w:r>
              <w:rPr>
                <w:w w:val="85"/>
                <w:sz w:val="12"/>
              </w:rPr>
              <w:t>(euro)</w:t>
            </w:r>
          </w:p>
        </w:tc>
        <w:tc>
          <w:tcPr>
            <w:tcW w:w="624" w:type="dxa"/>
            <w:shd w:val="clear" w:color="auto" w:fill="CCFFFF"/>
          </w:tcPr>
          <w:p w:rsidR="00B92C5D" w:rsidRDefault="00B92C5D" w:rsidP="00B92C5D">
            <w:pPr>
              <w:pStyle w:val="TableParagraph"/>
              <w:spacing w:before="50"/>
              <w:ind w:left="130"/>
              <w:rPr>
                <w:sz w:val="12"/>
              </w:rPr>
            </w:pPr>
            <w:r>
              <w:rPr>
                <w:w w:val="85"/>
                <w:sz w:val="12"/>
              </w:rPr>
              <w:t>înregie</w:t>
            </w:r>
          </w:p>
          <w:p w:rsidR="00B92C5D" w:rsidRDefault="00B92C5D" w:rsidP="00B92C5D">
            <w:pPr>
              <w:pStyle w:val="TableParagraph"/>
              <w:spacing w:before="28"/>
              <w:ind w:left="132"/>
              <w:rPr>
                <w:sz w:val="12"/>
              </w:rPr>
            </w:pPr>
            <w:r>
              <w:rPr>
                <w:w w:val="95"/>
                <w:sz w:val="12"/>
              </w:rPr>
              <w:t>proprie</w:t>
            </w:r>
          </w:p>
        </w:tc>
        <w:tc>
          <w:tcPr>
            <w:tcW w:w="623" w:type="dxa"/>
            <w:shd w:val="clear" w:color="auto" w:fill="CCFFFF"/>
          </w:tcPr>
          <w:p w:rsidR="00B92C5D" w:rsidRDefault="00B92C5D" w:rsidP="00B92C5D">
            <w:pPr>
              <w:pStyle w:val="TableParagraph"/>
              <w:spacing w:before="50"/>
              <w:ind w:left="47" w:right="15"/>
              <w:jc w:val="center"/>
              <w:rPr>
                <w:sz w:val="12"/>
              </w:rPr>
            </w:pPr>
            <w:r>
              <w:rPr>
                <w:w w:val="85"/>
                <w:sz w:val="12"/>
              </w:rPr>
              <w:t>Suprafaţa</w:t>
            </w:r>
          </w:p>
          <w:p w:rsidR="00B92C5D" w:rsidRDefault="00B92C5D" w:rsidP="00B92C5D">
            <w:pPr>
              <w:pStyle w:val="TableParagraph"/>
              <w:spacing w:before="28"/>
              <w:ind w:left="47" w:right="12"/>
              <w:jc w:val="center"/>
              <w:rPr>
                <w:sz w:val="12"/>
              </w:rPr>
            </w:pPr>
            <w:r>
              <w:rPr>
                <w:w w:val="90"/>
                <w:sz w:val="12"/>
              </w:rPr>
              <w:t>(ha)</w:t>
            </w:r>
          </w:p>
        </w:tc>
        <w:tc>
          <w:tcPr>
            <w:tcW w:w="623" w:type="dxa"/>
            <w:shd w:val="clear" w:color="auto" w:fill="CCFFFF"/>
          </w:tcPr>
          <w:p w:rsidR="00B92C5D" w:rsidRDefault="00B92C5D" w:rsidP="00B92C5D">
            <w:pPr>
              <w:pStyle w:val="TableParagraph"/>
              <w:spacing w:line="106" w:lineRule="exact"/>
              <w:ind w:left="191"/>
              <w:rPr>
                <w:sz w:val="12"/>
              </w:rPr>
            </w:pPr>
            <w:r>
              <w:rPr>
                <w:w w:val="95"/>
                <w:sz w:val="12"/>
              </w:rPr>
              <w:t>Total</w:t>
            </w:r>
          </w:p>
          <w:p w:rsidR="00B92C5D" w:rsidRDefault="00B92C5D" w:rsidP="00B92C5D">
            <w:pPr>
              <w:pStyle w:val="TableParagraph"/>
              <w:spacing w:before="8" w:line="160" w:lineRule="atLeast"/>
              <w:ind w:left="164" w:right="107" w:hanging="20"/>
              <w:rPr>
                <w:sz w:val="12"/>
              </w:rPr>
            </w:pPr>
            <w:r>
              <w:rPr>
                <w:w w:val="80"/>
                <w:sz w:val="12"/>
              </w:rPr>
              <w:t xml:space="preserve">costuri </w:t>
            </w:r>
            <w:r>
              <w:rPr>
                <w:w w:val="85"/>
                <w:sz w:val="12"/>
              </w:rPr>
              <w:t>(euro)</w:t>
            </w:r>
          </w:p>
        </w:tc>
        <w:tc>
          <w:tcPr>
            <w:tcW w:w="622" w:type="dxa"/>
            <w:gridSpan w:val="2"/>
            <w:shd w:val="clear" w:color="auto" w:fill="CCFFFF"/>
          </w:tcPr>
          <w:p w:rsidR="00B92C5D" w:rsidRDefault="00B92C5D" w:rsidP="00B92C5D">
            <w:pPr>
              <w:pStyle w:val="TableParagraph"/>
              <w:spacing w:before="50"/>
              <w:ind w:left="40" w:right="1"/>
              <w:jc w:val="center"/>
              <w:rPr>
                <w:sz w:val="12"/>
              </w:rPr>
            </w:pPr>
            <w:r>
              <w:rPr>
                <w:w w:val="95"/>
                <w:sz w:val="12"/>
              </w:rPr>
              <w:t>în</w:t>
            </w:r>
          </w:p>
          <w:p w:rsidR="00B92C5D" w:rsidRDefault="00B92C5D" w:rsidP="00B92C5D">
            <w:pPr>
              <w:pStyle w:val="TableParagraph"/>
              <w:spacing w:before="28"/>
              <w:ind w:left="38" w:right="1"/>
              <w:jc w:val="center"/>
              <w:rPr>
                <w:sz w:val="12"/>
              </w:rPr>
            </w:pPr>
            <w:r>
              <w:rPr>
                <w:w w:val="85"/>
                <w:sz w:val="12"/>
              </w:rPr>
              <w:t>antrepriză</w:t>
            </w:r>
          </w:p>
        </w:tc>
        <w:tc>
          <w:tcPr>
            <w:tcW w:w="495" w:type="dxa"/>
            <w:shd w:val="clear" w:color="auto" w:fill="CCFFFF"/>
          </w:tcPr>
          <w:p w:rsidR="00B92C5D" w:rsidRDefault="00B92C5D" w:rsidP="00B92C5D">
            <w:pPr>
              <w:pStyle w:val="TableParagraph"/>
              <w:spacing w:before="76"/>
              <w:ind w:left="38"/>
              <w:jc w:val="center"/>
              <w:rPr>
                <w:sz w:val="10"/>
              </w:rPr>
            </w:pPr>
            <w:r>
              <w:rPr>
                <w:w w:val="85"/>
                <w:sz w:val="10"/>
              </w:rPr>
              <w:t>Suprafaţa</w:t>
            </w:r>
          </w:p>
          <w:p w:rsidR="00B92C5D" w:rsidRDefault="00B92C5D" w:rsidP="00B92C5D">
            <w:pPr>
              <w:pStyle w:val="TableParagraph"/>
              <w:spacing w:before="30"/>
              <w:ind w:left="39"/>
              <w:jc w:val="center"/>
              <w:rPr>
                <w:sz w:val="10"/>
              </w:rPr>
            </w:pPr>
            <w:r>
              <w:rPr>
                <w:w w:val="95"/>
                <w:sz w:val="10"/>
              </w:rPr>
              <w:t>(ha)</w:t>
            </w:r>
          </w:p>
        </w:tc>
        <w:tc>
          <w:tcPr>
            <w:tcW w:w="582" w:type="dxa"/>
            <w:shd w:val="clear" w:color="auto" w:fill="CCFFFF"/>
          </w:tcPr>
          <w:p w:rsidR="00B92C5D" w:rsidRDefault="00B92C5D" w:rsidP="00B92C5D">
            <w:pPr>
              <w:pStyle w:val="TableParagraph"/>
              <w:spacing w:line="106" w:lineRule="exact"/>
              <w:ind w:left="177"/>
              <w:rPr>
                <w:sz w:val="12"/>
              </w:rPr>
            </w:pPr>
            <w:r>
              <w:rPr>
                <w:w w:val="95"/>
                <w:sz w:val="12"/>
              </w:rPr>
              <w:t>Total</w:t>
            </w:r>
          </w:p>
          <w:p w:rsidR="00B92C5D" w:rsidRDefault="00B92C5D" w:rsidP="00B92C5D">
            <w:pPr>
              <w:pStyle w:val="TableParagraph"/>
              <w:spacing w:before="8" w:line="160" w:lineRule="atLeast"/>
              <w:ind w:left="150" w:right="80" w:hanging="20"/>
              <w:rPr>
                <w:sz w:val="12"/>
              </w:rPr>
            </w:pPr>
            <w:r>
              <w:rPr>
                <w:w w:val="80"/>
                <w:sz w:val="12"/>
              </w:rPr>
              <w:t xml:space="preserve">costuri </w:t>
            </w:r>
            <w:r>
              <w:rPr>
                <w:w w:val="85"/>
                <w:sz w:val="12"/>
              </w:rPr>
              <w:t>(euro)</w:t>
            </w:r>
          </w:p>
        </w:tc>
      </w:tr>
      <w:tr w:rsidR="00B92C5D" w:rsidTr="00B92C5D">
        <w:trPr>
          <w:trHeight w:val="227"/>
        </w:trPr>
        <w:tc>
          <w:tcPr>
            <w:tcW w:w="240" w:type="dxa"/>
            <w:shd w:val="clear" w:color="auto" w:fill="CCFFFF"/>
          </w:tcPr>
          <w:p w:rsidR="00B92C5D" w:rsidRDefault="00B92C5D" w:rsidP="00B92C5D">
            <w:pPr>
              <w:pStyle w:val="TableParagraph"/>
              <w:spacing w:before="31"/>
              <w:ind w:left="30" w:right="11"/>
              <w:jc w:val="center"/>
              <w:rPr>
                <w:sz w:val="12"/>
              </w:rPr>
            </w:pPr>
            <w:r>
              <w:rPr>
                <w:w w:val="90"/>
                <w:sz w:val="12"/>
              </w:rPr>
              <w:t>13</w:t>
            </w:r>
          </w:p>
        </w:tc>
        <w:tc>
          <w:tcPr>
            <w:tcW w:w="1745" w:type="dxa"/>
            <w:shd w:val="clear" w:color="auto" w:fill="CCFFFF"/>
          </w:tcPr>
          <w:p w:rsidR="00B92C5D" w:rsidRDefault="00B92C5D" w:rsidP="00B92C5D">
            <w:pPr>
              <w:pStyle w:val="TableParagraph"/>
              <w:spacing w:before="31"/>
              <w:ind w:left="23"/>
              <w:rPr>
                <w:sz w:val="12"/>
              </w:rPr>
            </w:pPr>
            <w:r>
              <w:rPr>
                <w:w w:val="95"/>
                <w:sz w:val="12"/>
              </w:rPr>
              <w:t>Material săditor</w:t>
            </w:r>
          </w:p>
        </w:tc>
        <w:tc>
          <w:tcPr>
            <w:tcW w:w="681" w:type="dxa"/>
            <w:shd w:val="clear" w:color="auto" w:fill="CCFFFF"/>
          </w:tcPr>
          <w:p w:rsidR="00B92C5D" w:rsidRDefault="00B92C5D" w:rsidP="00B92C5D">
            <w:pPr>
              <w:pStyle w:val="TableParagraph"/>
              <w:spacing w:before="31"/>
              <w:ind w:right="1"/>
              <w:jc w:val="right"/>
              <w:rPr>
                <w:sz w:val="12"/>
              </w:rPr>
            </w:pPr>
            <w:r>
              <w:rPr>
                <w:w w:val="80"/>
                <w:sz w:val="12"/>
              </w:rPr>
              <w:t>1.58</w:t>
            </w:r>
          </w:p>
        </w:tc>
        <w:tc>
          <w:tcPr>
            <w:tcW w:w="681" w:type="dxa"/>
            <w:shd w:val="clear" w:color="auto" w:fill="DCE6F0"/>
          </w:tcPr>
          <w:p w:rsidR="00B92C5D" w:rsidRDefault="00B92C5D" w:rsidP="00B92C5D">
            <w:pPr>
              <w:pStyle w:val="TableParagraph"/>
              <w:rPr>
                <w:rFonts w:ascii="Times New Roman"/>
                <w:sz w:val="12"/>
              </w:rPr>
            </w:pPr>
          </w:p>
        </w:tc>
        <w:tc>
          <w:tcPr>
            <w:tcW w:w="681" w:type="dxa"/>
            <w:shd w:val="clear" w:color="auto" w:fill="CCFFFF"/>
          </w:tcPr>
          <w:p w:rsidR="00B92C5D" w:rsidRDefault="00B92C5D" w:rsidP="00B92C5D">
            <w:pPr>
              <w:pStyle w:val="TableParagraph"/>
              <w:spacing w:before="31"/>
              <w:ind w:right="1"/>
              <w:jc w:val="right"/>
              <w:rPr>
                <w:sz w:val="12"/>
              </w:rPr>
            </w:pPr>
            <w:r>
              <w:rPr>
                <w:w w:val="80"/>
                <w:sz w:val="12"/>
              </w:rPr>
              <w:t>0.00</w:t>
            </w:r>
          </w:p>
        </w:tc>
        <w:tc>
          <w:tcPr>
            <w:tcW w:w="681" w:type="dxa"/>
            <w:shd w:val="clear" w:color="auto" w:fill="CCFFFF"/>
          </w:tcPr>
          <w:p w:rsidR="00B92C5D" w:rsidRDefault="00B92C5D" w:rsidP="00B92C5D">
            <w:pPr>
              <w:pStyle w:val="TableParagraph"/>
              <w:spacing w:before="31"/>
              <w:ind w:right="1"/>
              <w:jc w:val="right"/>
              <w:rPr>
                <w:sz w:val="12"/>
              </w:rPr>
            </w:pPr>
            <w:r>
              <w:rPr>
                <w:w w:val="80"/>
                <w:sz w:val="12"/>
              </w:rPr>
              <w:t>1.73</w:t>
            </w:r>
          </w:p>
        </w:tc>
        <w:tc>
          <w:tcPr>
            <w:tcW w:w="707" w:type="dxa"/>
            <w:shd w:val="clear" w:color="auto" w:fill="DCE6F0"/>
          </w:tcPr>
          <w:p w:rsidR="00B92C5D" w:rsidRDefault="00B92C5D" w:rsidP="00B92C5D">
            <w:pPr>
              <w:pStyle w:val="TableParagraph"/>
              <w:rPr>
                <w:rFonts w:ascii="Times New Roman"/>
                <w:sz w:val="12"/>
              </w:rPr>
            </w:pPr>
          </w:p>
        </w:tc>
        <w:tc>
          <w:tcPr>
            <w:tcW w:w="623" w:type="dxa"/>
            <w:shd w:val="clear" w:color="auto" w:fill="CCFFFF"/>
          </w:tcPr>
          <w:p w:rsidR="00B92C5D" w:rsidRDefault="00B92C5D" w:rsidP="00B92C5D">
            <w:pPr>
              <w:pStyle w:val="TableParagraph"/>
              <w:spacing w:before="31"/>
              <w:ind w:right="-15"/>
              <w:jc w:val="right"/>
              <w:rPr>
                <w:sz w:val="12"/>
              </w:rPr>
            </w:pPr>
            <w:r>
              <w:rPr>
                <w:w w:val="80"/>
                <w:sz w:val="12"/>
              </w:rPr>
              <w:t>0.00</w:t>
            </w:r>
          </w:p>
        </w:tc>
        <w:tc>
          <w:tcPr>
            <w:tcW w:w="624" w:type="dxa"/>
            <w:shd w:val="clear" w:color="auto" w:fill="CCFFFF"/>
          </w:tcPr>
          <w:p w:rsidR="00B92C5D" w:rsidRDefault="00B92C5D" w:rsidP="00B92C5D">
            <w:pPr>
              <w:pStyle w:val="TableParagraph"/>
              <w:spacing w:before="31"/>
              <w:ind w:right="-15"/>
              <w:jc w:val="right"/>
              <w:rPr>
                <w:sz w:val="12"/>
              </w:rPr>
            </w:pPr>
            <w:r>
              <w:rPr>
                <w:w w:val="80"/>
                <w:sz w:val="12"/>
              </w:rPr>
              <w:t>1.59</w:t>
            </w:r>
          </w:p>
        </w:tc>
        <w:tc>
          <w:tcPr>
            <w:tcW w:w="623" w:type="dxa"/>
            <w:shd w:val="clear" w:color="auto" w:fill="DCE6F0"/>
          </w:tcPr>
          <w:p w:rsidR="00B92C5D" w:rsidRDefault="00B92C5D" w:rsidP="00B92C5D">
            <w:pPr>
              <w:pStyle w:val="TableParagraph"/>
              <w:rPr>
                <w:rFonts w:ascii="Times New Roman"/>
                <w:sz w:val="12"/>
              </w:rPr>
            </w:pPr>
          </w:p>
        </w:tc>
        <w:tc>
          <w:tcPr>
            <w:tcW w:w="623" w:type="dxa"/>
            <w:shd w:val="clear" w:color="auto" w:fill="CCFFFF"/>
          </w:tcPr>
          <w:p w:rsidR="00B92C5D" w:rsidRDefault="00B92C5D" w:rsidP="00B92C5D">
            <w:pPr>
              <w:pStyle w:val="TableParagraph"/>
              <w:spacing w:before="31"/>
              <w:ind w:right="-15"/>
              <w:jc w:val="right"/>
              <w:rPr>
                <w:sz w:val="12"/>
              </w:rPr>
            </w:pPr>
            <w:r>
              <w:rPr>
                <w:w w:val="80"/>
                <w:sz w:val="12"/>
              </w:rPr>
              <w:t>0.00</w:t>
            </w:r>
          </w:p>
        </w:tc>
        <w:tc>
          <w:tcPr>
            <w:tcW w:w="622" w:type="dxa"/>
            <w:gridSpan w:val="2"/>
            <w:shd w:val="clear" w:color="auto" w:fill="CCFFFF"/>
          </w:tcPr>
          <w:p w:rsidR="00B92C5D" w:rsidRDefault="00B92C5D" w:rsidP="00B92C5D">
            <w:pPr>
              <w:pStyle w:val="TableParagraph"/>
              <w:spacing w:before="31"/>
              <w:ind w:left="388" w:right="-15"/>
              <w:rPr>
                <w:sz w:val="12"/>
              </w:rPr>
            </w:pPr>
            <w:r>
              <w:rPr>
                <w:w w:val="80"/>
                <w:sz w:val="12"/>
              </w:rPr>
              <w:t>1.75</w:t>
            </w:r>
          </w:p>
        </w:tc>
        <w:tc>
          <w:tcPr>
            <w:tcW w:w="495" w:type="dxa"/>
            <w:shd w:val="clear" w:color="auto" w:fill="DCE6F0"/>
          </w:tcPr>
          <w:p w:rsidR="00B92C5D" w:rsidRDefault="00B92C5D" w:rsidP="00B92C5D">
            <w:pPr>
              <w:pStyle w:val="TableParagraph"/>
              <w:rPr>
                <w:rFonts w:ascii="Times New Roman"/>
                <w:sz w:val="12"/>
              </w:rPr>
            </w:pPr>
          </w:p>
        </w:tc>
        <w:tc>
          <w:tcPr>
            <w:tcW w:w="582" w:type="dxa"/>
            <w:shd w:val="clear" w:color="auto" w:fill="CCFFFF"/>
          </w:tcPr>
          <w:p w:rsidR="00B92C5D" w:rsidRDefault="00B92C5D" w:rsidP="00B92C5D">
            <w:pPr>
              <w:pStyle w:val="TableParagraph"/>
              <w:spacing w:before="31"/>
              <w:ind w:right="-15"/>
              <w:jc w:val="right"/>
              <w:rPr>
                <w:sz w:val="12"/>
              </w:rPr>
            </w:pPr>
            <w:r>
              <w:rPr>
                <w:w w:val="80"/>
                <w:sz w:val="12"/>
              </w:rPr>
              <w:t>0.00</w:t>
            </w:r>
          </w:p>
        </w:tc>
      </w:tr>
      <w:tr w:rsidR="00B92C5D" w:rsidTr="00B92C5D">
        <w:trPr>
          <w:trHeight w:val="450"/>
        </w:trPr>
        <w:tc>
          <w:tcPr>
            <w:tcW w:w="240" w:type="dxa"/>
            <w:shd w:val="clear" w:color="auto" w:fill="CCFFFF"/>
          </w:tcPr>
          <w:p w:rsidR="00B92C5D" w:rsidRDefault="00B92C5D" w:rsidP="00B92C5D">
            <w:pPr>
              <w:pStyle w:val="TableParagraph"/>
              <w:spacing w:before="8"/>
              <w:rPr>
                <w:rFonts w:ascii="Times New Roman"/>
                <w:sz w:val="12"/>
              </w:rPr>
            </w:pPr>
          </w:p>
          <w:p w:rsidR="00B92C5D" w:rsidRDefault="00B92C5D" w:rsidP="00B92C5D">
            <w:pPr>
              <w:pStyle w:val="TableParagraph"/>
              <w:ind w:left="30" w:right="11"/>
              <w:jc w:val="center"/>
              <w:rPr>
                <w:sz w:val="12"/>
              </w:rPr>
            </w:pPr>
            <w:r>
              <w:rPr>
                <w:w w:val="90"/>
                <w:sz w:val="12"/>
              </w:rPr>
              <w:t>14</w:t>
            </w:r>
          </w:p>
        </w:tc>
        <w:tc>
          <w:tcPr>
            <w:tcW w:w="1745" w:type="dxa"/>
            <w:shd w:val="clear" w:color="auto" w:fill="CCFFFF"/>
          </w:tcPr>
          <w:p w:rsidR="00B92C5D" w:rsidRDefault="00B92C5D" w:rsidP="00B92C5D">
            <w:pPr>
              <w:pStyle w:val="TableParagraph"/>
              <w:spacing w:line="118" w:lineRule="exact"/>
              <w:ind w:left="23"/>
              <w:rPr>
                <w:sz w:val="12"/>
              </w:rPr>
            </w:pPr>
            <w:r>
              <w:rPr>
                <w:w w:val="95"/>
                <w:sz w:val="12"/>
              </w:rPr>
              <w:t>Plantarea viţei de vie (lucrări</w:t>
            </w:r>
          </w:p>
          <w:p w:rsidR="00B92C5D" w:rsidRDefault="00B92C5D" w:rsidP="00B92C5D">
            <w:pPr>
              <w:pStyle w:val="TableParagraph"/>
              <w:spacing w:before="8" w:line="160" w:lineRule="atLeast"/>
              <w:ind w:left="23" w:right="-17"/>
              <w:rPr>
                <w:sz w:val="12"/>
              </w:rPr>
            </w:pPr>
            <w:r>
              <w:rPr>
                <w:w w:val="85"/>
                <w:sz w:val="12"/>
              </w:rPr>
              <w:t xml:space="preserve">mecanice, lucrări manuale şi alte </w:t>
            </w:r>
            <w:r>
              <w:rPr>
                <w:w w:val="90"/>
                <w:sz w:val="12"/>
              </w:rPr>
              <w:t>materiale)</w:t>
            </w:r>
          </w:p>
        </w:tc>
        <w:tc>
          <w:tcPr>
            <w:tcW w:w="681" w:type="dxa"/>
            <w:shd w:val="clear" w:color="auto" w:fill="CCFFFF"/>
          </w:tcPr>
          <w:p w:rsidR="00B92C5D" w:rsidRDefault="00B92C5D" w:rsidP="00B92C5D">
            <w:pPr>
              <w:pStyle w:val="TableParagraph"/>
              <w:spacing w:before="8"/>
              <w:rPr>
                <w:rFonts w:ascii="Times New Roman"/>
                <w:sz w:val="12"/>
              </w:rPr>
            </w:pPr>
          </w:p>
          <w:p w:rsidR="00B92C5D" w:rsidRDefault="00B92C5D" w:rsidP="00B92C5D">
            <w:pPr>
              <w:pStyle w:val="TableParagraph"/>
              <w:ind w:right="1"/>
              <w:jc w:val="right"/>
              <w:rPr>
                <w:sz w:val="12"/>
              </w:rPr>
            </w:pPr>
            <w:r>
              <w:rPr>
                <w:w w:val="80"/>
                <w:sz w:val="12"/>
              </w:rPr>
              <w:t>1.19</w:t>
            </w:r>
          </w:p>
        </w:tc>
        <w:tc>
          <w:tcPr>
            <w:tcW w:w="681" w:type="dxa"/>
            <w:shd w:val="clear" w:color="auto" w:fill="DCE6F0"/>
          </w:tcPr>
          <w:p w:rsidR="00B92C5D" w:rsidRDefault="00B92C5D" w:rsidP="00B92C5D">
            <w:pPr>
              <w:pStyle w:val="TableParagraph"/>
              <w:rPr>
                <w:rFonts w:ascii="Times New Roman"/>
                <w:sz w:val="12"/>
              </w:rPr>
            </w:pPr>
          </w:p>
        </w:tc>
        <w:tc>
          <w:tcPr>
            <w:tcW w:w="681" w:type="dxa"/>
            <w:shd w:val="clear" w:color="auto" w:fill="CCFFFF"/>
          </w:tcPr>
          <w:p w:rsidR="00B92C5D" w:rsidRDefault="00B92C5D" w:rsidP="00B92C5D">
            <w:pPr>
              <w:pStyle w:val="TableParagraph"/>
              <w:spacing w:before="8"/>
              <w:rPr>
                <w:rFonts w:ascii="Times New Roman"/>
                <w:sz w:val="12"/>
              </w:rPr>
            </w:pPr>
          </w:p>
          <w:p w:rsidR="00B92C5D" w:rsidRDefault="00B92C5D" w:rsidP="00B92C5D">
            <w:pPr>
              <w:pStyle w:val="TableParagraph"/>
              <w:ind w:right="1"/>
              <w:jc w:val="right"/>
              <w:rPr>
                <w:sz w:val="12"/>
              </w:rPr>
            </w:pPr>
            <w:r>
              <w:rPr>
                <w:w w:val="80"/>
                <w:sz w:val="12"/>
              </w:rPr>
              <w:t>0.00</w:t>
            </w:r>
          </w:p>
        </w:tc>
        <w:tc>
          <w:tcPr>
            <w:tcW w:w="681" w:type="dxa"/>
            <w:shd w:val="clear" w:color="auto" w:fill="CCFFFF"/>
          </w:tcPr>
          <w:p w:rsidR="00B92C5D" w:rsidRDefault="00B92C5D" w:rsidP="00B92C5D">
            <w:pPr>
              <w:pStyle w:val="TableParagraph"/>
              <w:spacing w:before="8"/>
              <w:rPr>
                <w:rFonts w:ascii="Times New Roman"/>
                <w:sz w:val="12"/>
              </w:rPr>
            </w:pPr>
          </w:p>
          <w:p w:rsidR="00B92C5D" w:rsidRDefault="00B92C5D" w:rsidP="00B92C5D">
            <w:pPr>
              <w:pStyle w:val="TableParagraph"/>
              <w:ind w:right="1"/>
              <w:jc w:val="right"/>
              <w:rPr>
                <w:sz w:val="12"/>
              </w:rPr>
            </w:pPr>
            <w:r>
              <w:rPr>
                <w:w w:val="80"/>
                <w:sz w:val="12"/>
              </w:rPr>
              <w:t>1.30</w:t>
            </w:r>
          </w:p>
        </w:tc>
        <w:tc>
          <w:tcPr>
            <w:tcW w:w="707" w:type="dxa"/>
            <w:shd w:val="clear" w:color="auto" w:fill="DCE6F0"/>
          </w:tcPr>
          <w:p w:rsidR="00B92C5D" w:rsidRDefault="00B92C5D" w:rsidP="00B92C5D">
            <w:pPr>
              <w:pStyle w:val="TableParagraph"/>
              <w:rPr>
                <w:rFonts w:ascii="Times New Roman"/>
                <w:sz w:val="12"/>
              </w:rPr>
            </w:pPr>
          </w:p>
        </w:tc>
        <w:tc>
          <w:tcPr>
            <w:tcW w:w="623" w:type="dxa"/>
            <w:shd w:val="clear" w:color="auto" w:fill="CCFFFF"/>
          </w:tcPr>
          <w:p w:rsidR="00B92C5D" w:rsidRDefault="00B92C5D" w:rsidP="00B92C5D">
            <w:pPr>
              <w:pStyle w:val="TableParagraph"/>
              <w:spacing w:before="8"/>
              <w:rPr>
                <w:rFonts w:ascii="Times New Roman"/>
                <w:sz w:val="12"/>
              </w:rPr>
            </w:pPr>
          </w:p>
          <w:p w:rsidR="00B92C5D" w:rsidRDefault="00B92C5D" w:rsidP="00B92C5D">
            <w:pPr>
              <w:pStyle w:val="TableParagraph"/>
              <w:ind w:right="-15"/>
              <w:jc w:val="right"/>
              <w:rPr>
                <w:sz w:val="12"/>
              </w:rPr>
            </w:pPr>
            <w:r>
              <w:rPr>
                <w:w w:val="80"/>
                <w:sz w:val="12"/>
              </w:rPr>
              <w:t>0.00</w:t>
            </w:r>
          </w:p>
        </w:tc>
        <w:tc>
          <w:tcPr>
            <w:tcW w:w="624" w:type="dxa"/>
            <w:shd w:val="clear" w:color="auto" w:fill="CCFFFF"/>
          </w:tcPr>
          <w:p w:rsidR="00B92C5D" w:rsidRDefault="00B92C5D" w:rsidP="00B92C5D">
            <w:pPr>
              <w:pStyle w:val="TableParagraph"/>
              <w:spacing w:before="8"/>
              <w:rPr>
                <w:rFonts w:ascii="Times New Roman"/>
                <w:sz w:val="12"/>
              </w:rPr>
            </w:pPr>
          </w:p>
          <w:p w:rsidR="00B92C5D" w:rsidRDefault="00B92C5D" w:rsidP="00B92C5D">
            <w:pPr>
              <w:pStyle w:val="TableParagraph"/>
              <w:ind w:right="-15"/>
              <w:jc w:val="right"/>
              <w:rPr>
                <w:sz w:val="12"/>
              </w:rPr>
            </w:pPr>
            <w:r>
              <w:rPr>
                <w:w w:val="80"/>
                <w:sz w:val="12"/>
              </w:rPr>
              <w:t>1.21</w:t>
            </w:r>
          </w:p>
        </w:tc>
        <w:tc>
          <w:tcPr>
            <w:tcW w:w="623" w:type="dxa"/>
            <w:shd w:val="clear" w:color="auto" w:fill="DCE6F0"/>
          </w:tcPr>
          <w:p w:rsidR="00B92C5D" w:rsidRDefault="00B92C5D" w:rsidP="00B92C5D">
            <w:pPr>
              <w:pStyle w:val="TableParagraph"/>
              <w:rPr>
                <w:rFonts w:ascii="Times New Roman"/>
                <w:sz w:val="12"/>
              </w:rPr>
            </w:pPr>
          </w:p>
        </w:tc>
        <w:tc>
          <w:tcPr>
            <w:tcW w:w="623" w:type="dxa"/>
            <w:shd w:val="clear" w:color="auto" w:fill="CCFFFF"/>
          </w:tcPr>
          <w:p w:rsidR="00B92C5D" w:rsidRDefault="00B92C5D" w:rsidP="00B92C5D">
            <w:pPr>
              <w:pStyle w:val="TableParagraph"/>
              <w:spacing w:before="8"/>
              <w:rPr>
                <w:rFonts w:ascii="Times New Roman"/>
                <w:sz w:val="12"/>
              </w:rPr>
            </w:pPr>
          </w:p>
          <w:p w:rsidR="00B92C5D" w:rsidRDefault="00B92C5D" w:rsidP="00B92C5D">
            <w:pPr>
              <w:pStyle w:val="TableParagraph"/>
              <w:ind w:right="-15"/>
              <w:jc w:val="right"/>
              <w:rPr>
                <w:sz w:val="12"/>
              </w:rPr>
            </w:pPr>
            <w:r>
              <w:rPr>
                <w:w w:val="80"/>
                <w:sz w:val="12"/>
              </w:rPr>
              <w:t>0.00</w:t>
            </w:r>
          </w:p>
        </w:tc>
        <w:tc>
          <w:tcPr>
            <w:tcW w:w="622" w:type="dxa"/>
            <w:gridSpan w:val="2"/>
            <w:shd w:val="clear" w:color="auto" w:fill="CCFFFF"/>
          </w:tcPr>
          <w:p w:rsidR="00B92C5D" w:rsidRDefault="00B92C5D" w:rsidP="00B92C5D">
            <w:pPr>
              <w:pStyle w:val="TableParagraph"/>
              <w:spacing w:before="8"/>
              <w:rPr>
                <w:rFonts w:ascii="Times New Roman"/>
                <w:sz w:val="12"/>
              </w:rPr>
            </w:pPr>
          </w:p>
          <w:p w:rsidR="00B92C5D" w:rsidRDefault="00B92C5D" w:rsidP="00B92C5D">
            <w:pPr>
              <w:pStyle w:val="TableParagraph"/>
              <w:ind w:left="388" w:right="-15"/>
              <w:rPr>
                <w:sz w:val="12"/>
              </w:rPr>
            </w:pPr>
            <w:r>
              <w:rPr>
                <w:w w:val="80"/>
                <w:sz w:val="12"/>
              </w:rPr>
              <w:t>1.33</w:t>
            </w:r>
          </w:p>
        </w:tc>
        <w:tc>
          <w:tcPr>
            <w:tcW w:w="495" w:type="dxa"/>
            <w:shd w:val="clear" w:color="auto" w:fill="DCE6F0"/>
          </w:tcPr>
          <w:p w:rsidR="00B92C5D" w:rsidRDefault="00B92C5D" w:rsidP="00B92C5D">
            <w:pPr>
              <w:pStyle w:val="TableParagraph"/>
              <w:rPr>
                <w:rFonts w:ascii="Times New Roman"/>
                <w:sz w:val="12"/>
              </w:rPr>
            </w:pPr>
          </w:p>
        </w:tc>
        <w:tc>
          <w:tcPr>
            <w:tcW w:w="582" w:type="dxa"/>
            <w:shd w:val="clear" w:color="auto" w:fill="CCFFFF"/>
          </w:tcPr>
          <w:p w:rsidR="00B92C5D" w:rsidRDefault="00B92C5D" w:rsidP="00B92C5D">
            <w:pPr>
              <w:pStyle w:val="TableParagraph"/>
              <w:spacing w:before="8"/>
              <w:rPr>
                <w:rFonts w:ascii="Times New Roman"/>
                <w:sz w:val="12"/>
              </w:rPr>
            </w:pPr>
          </w:p>
          <w:p w:rsidR="00B92C5D" w:rsidRDefault="00B92C5D" w:rsidP="00B92C5D">
            <w:pPr>
              <w:pStyle w:val="TableParagraph"/>
              <w:ind w:right="-15"/>
              <w:jc w:val="right"/>
              <w:rPr>
                <w:sz w:val="12"/>
              </w:rPr>
            </w:pPr>
            <w:r>
              <w:rPr>
                <w:w w:val="80"/>
                <w:sz w:val="12"/>
              </w:rPr>
              <w:t>0.00</w:t>
            </w:r>
          </w:p>
        </w:tc>
      </w:tr>
      <w:tr w:rsidR="00B92C5D" w:rsidTr="00B92C5D">
        <w:trPr>
          <w:trHeight w:val="234"/>
        </w:trPr>
        <w:tc>
          <w:tcPr>
            <w:tcW w:w="240" w:type="dxa"/>
            <w:shd w:val="clear" w:color="auto" w:fill="CCFFFF"/>
          </w:tcPr>
          <w:p w:rsidR="00B92C5D" w:rsidRDefault="00B92C5D" w:rsidP="00B92C5D">
            <w:pPr>
              <w:pStyle w:val="TableParagraph"/>
              <w:rPr>
                <w:rFonts w:ascii="Times New Roman"/>
                <w:sz w:val="12"/>
              </w:rPr>
            </w:pPr>
          </w:p>
        </w:tc>
        <w:tc>
          <w:tcPr>
            <w:tcW w:w="1745" w:type="dxa"/>
            <w:shd w:val="clear" w:color="auto" w:fill="CCFFFF"/>
          </w:tcPr>
          <w:p w:rsidR="00B92C5D" w:rsidRDefault="00B92C5D" w:rsidP="00B92C5D">
            <w:pPr>
              <w:pStyle w:val="TableParagraph"/>
              <w:spacing w:before="38"/>
              <w:ind w:left="23"/>
              <w:rPr>
                <w:b/>
                <w:sz w:val="12"/>
              </w:rPr>
            </w:pPr>
            <w:r>
              <w:rPr>
                <w:b/>
                <w:w w:val="85"/>
                <w:sz w:val="12"/>
              </w:rPr>
              <w:t>Total:</w:t>
            </w:r>
          </w:p>
        </w:tc>
        <w:tc>
          <w:tcPr>
            <w:tcW w:w="681" w:type="dxa"/>
            <w:shd w:val="clear" w:color="auto" w:fill="CCFFFF"/>
          </w:tcPr>
          <w:p w:rsidR="00B92C5D" w:rsidRDefault="00B92C5D" w:rsidP="00B92C5D">
            <w:pPr>
              <w:pStyle w:val="TableParagraph"/>
              <w:rPr>
                <w:rFonts w:ascii="Times New Roman"/>
                <w:sz w:val="12"/>
              </w:rPr>
            </w:pPr>
          </w:p>
        </w:tc>
        <w:tc>
          <w:tcPr>
            <w:tcW w:w="681" w:type="dxa"/>
            <w:shd w:val="clear" w:color="auto" w:fill="CCFFFF"/>
          </w:tcPr>
          <w:p w:rsidR="00B92C5D" w:rsidRDefault="00B92C5D" w:rsidP="00B92C5D">
            <w:pPr>
              <w:pStyle w:val="TableParagraph"/>
              <w:rPr>
                <w:rFonts w:ascii="Times New Roman"/>
                <w:sz w:val="12"/>
              </w:rPr>
            </w:pPr>
          </w:p>
        </w:tc>
        <w:tc>
          <w:tcPr>
            <w:tcW w:w="681" w:type="dxa"/>
            <w:shd w:val="clear" w:color="auto" w:fill="CCFFFF"/>
          </w:tcPr>
          <w:p w:rsidR="00B92C5D" w:rsidRDefault="00B92C5D" w:rsidP="00B92C5D">
            <w:pPr>
              <w:pStyle w:val="TableParagraph"/>
              <w:spacing w:before="38"/>
              <w:jc w:val="right"/>
              <w:rPr>
                <w:b/>
                <w:sz w:val="12"/>
              </w:rPr>
            </w:pPr>
            <w:r>
              <w:rPr>
                <w:b/>
                <w:w w:val="70"/>
                <w:sz w:val="12"/>
              </w:rPr>
              <w:t>0.00</w:t>
            </w:r>
          </w:p>
        </w:tc>
        <w:tc>
          <w:tcPr>
            <w:tcW w:w="681" w:type="dxa"/>
            <w:shd w:val="clear" w:color="auto" w:fill="CCFFFF"/>
          </w:tcPr>
          <w:p w:rsidR="00B92C5D" w:rsidRDefault="00B92C5D" w:rsidP="00B92C5D">
            <w:pPr>
              <w:pStyle w:val="TableParagraph"/>
              <w:rPr>
                <w:rFonts w:ascii="Times New Roman"/>
                <w:sz w:val="12"/>
              </w:rPr>
            </w:pPr>
          </w:p>
        </w:tc>
        <w:tc>
          <w:tcPr>
            <w:tcW w:w="707" w:type="dxa"/>
            <w:shd w:val="clear" w:color="auto" w:fill="CCFFFF"/>
          </w:tcPr>
          <w:p w:rsidR="00B92C5D" w:rsidRDefault="00B92C5D" w:rsidP="00B92C5D">
            <w:pPr>
              <w:pStyle w:val="TableParagraph"/>
              <w:rPr>
                <w:rFonts w:ascii="Times New Roman"/>
                <w:sz w:val="12"/>
              </w:rPr>
            </w:pPr>
          </w:p>
        </w:tc>
        <w:tc>
          <w:tcPr>
            <w:tcW w:w="623" w:type="dxa"/>
            <w:shd w:val="clear" w:color="auto" w:fill="CCFFFF"/>
          </w:tcPr>
          <w:p w:rsidR="00B92C5D" w:rsidRDefault="00B92C5D" w:rsidP="00B92C5D">
            <w:pPr>
              <w:pStyle w:val="TableParagraph"/>
              <w:spacing w:before="38"/>
              <w:jc w:val="right"/>
              <w:rPr>
                <w:b/>
                <w:sz w:val="12"/>
              </w:rPr>
            </w:pPr>
            <w:r>
              <w:rPr>
                <w:b/>
                <w:w w:val="70"/>
                <w:sz w:val="12"/>
              </w:rPr>
              <w:t>0.00</w:t>
            </w:r>
          </w:p>
        </w:tc>
        <w:tc>
          <w:tcPr>
            <w:tcW w:w="624" w:type="dxa"/>
            <w:shd w:val="clear" w:color="auto" w:fill="CCFFFF"/>
          </w:tcPr>
          <w:p w:rsidR="00B92C5D" w:rsidRDefault="00B92C5D" w:rsidP="00B92C5D">
            <w:pPr>
              <w:pStyle w:val="TableParagraph"/>
              <w:rPr>
                <w:rFonts w:ascii="Times New Roman"/>
                <w:sz w:val="12"/>
              </w:rPr>
            </w:pPr>
          </w:p>
        </w:tc>
        <w:tc>
          <w:tcPr>
            <w:tcW w:w="623" w:type="dxa"/>
            <w:shd w:val="clear" w:color="auto" w:fill="CCFFFF"/>
          </w:tcPr>
          <w:p w:rsidR="00B92C5D" w:rsidRDefault="00B92C5D" w:rsidP="00B92C5D">
            <w:pPr>
              <w:pStyle w:val="TableParagraph"/>
              <w:rPr>
                <w:rFonts w:ascii="Times New Roman"/>
                <w:sz w:val="12"/>
              </w:rPr>
            </w:pPr>
          </w:p>
        </w:tc>
        <w:tc>
          <w:tcPr>
            <w:tcW w:w="623" w:type="dxa"/>
            <w:shd w:val="clear" w:color="auto" w:fill="CCFFFF"/>
          </w:tcPr>
          <w:p w:rsidR="00B92C5D" w:rsidRDefault="00B92C5D" w:rsidP="00B92C5D">
            <w:pPr>
              <w:pStyle w:val="TableParagraph"/>
              <w:spacing w:before="38"/>
              <w:ind w:right="-15"/>
              <w:jc w:val="right"/>
              <w:rPr>
                <w:b/>
                <w:sz w:val="12"/>
              </w:rPr>
            </w:pPr>
            <w:r>
              <w:rPr>
                <w:b/>
                <w:w w:val="70"/>
                <w:sz w:val="12"/>
              </w:rPr>
              <w:t>0.00</w:t>
            </w:r>
          </w:p>
        </w:tc>
        <w:tc>
          <w:tcPr>
            <w:tcW w:w="622" w:type="dxa"/>
            <w:gridSpan w:val="2"/>
            <w:shd w:val="clear" w:color="auto" w:fill="CCFFFF"/>
          </w:tcPr>
          <w:p w:rsidR="00B92C5D" w:rsidRDefault="00B92C5D" w:rsidP="00B92C5D">
            <w:pPr>
              <w:pStyle w:val="TableParagraph"/>
              <w:rPr>
                <w:rFonts w:ascii="Times New Roman"/>
                <w:sz w:val="12"/>
              </w:rPr>
            </w:pPr>
          </w:p>
        </w:tc>
        <w:tc>
          <w:tcPr>
            <w:tcW w:w="495" w:type="dxa"/>
            <w:shd w:val="clear" w:color="auto" w:fill="CCFFFF"/>
          </w:tcPr>
          <w:p w:rsidR="00B92C5D" w:rsidRDefault="00B92C5D" w:rsidP="00B92C5D">
            <w:pPr>
              <w:pStyle w:val="TableParagraph"/>
              <w:rPr>
                <w:rFonts w:ascii="Times New Roman"/>
                <w:sz w:val="12"/>
              </w:rPr>
            </w:pPr>
          </w:p>
        </w:tc>
        <w:tc>
          <w:tcPr>
            <w:tcW w:w="582" w:type="dxa"/>
            <w:shd w:val="clear" w:color="auto" w:fill="CCFFFF"/>
          </w:tcPr>
          <w:p w:rsidR="00B92C5D" w:rsidRDefault="00B92C5D" w:rsidP="00B92C5D">
            <w:pPr>
              <w:pStyle w:val="TableParagraph"/>
              <w:spacing w:before="38"/>
              <w:ind w:right="-15"/>
              <w:jc w:val="right"/>
              <w:rPr>
                <w:b/>
                <w:sz w:val="12"/>
              </w:rPr>
            </w:pPr>
            <w:r>
              <w:rPr>
                <w:b/>
                <w:w w:val="70"/>
                <w:sz w:val="12"/>
              </w:rPr>
              <w:t>0.00</w:t>
            </w:r>
          </w:p>
        </w:tc>
      </w:tr>
      <w:tr w:rsidR="00B92C5D" w:rsidTr="00B92C5D">
        <w:trPr>
          <w:trHeight w:val="145"/>
        </w:trPr>
        <w:tc>
          <w:tcPr>
            <w:tcW w:w="9608" w:type="dxa"/>
            <w:gridSpan w:val="15"/>
            <w:shd w:val="clear" w:color="auto" w:fill="CCFFFF"/>
          </w:tcPr>
          <w:p w:rsidR="00B92C5D" w:rsidRDefault="00B92C5D" w:rsidP="00B92C5D">
            <w:pPr>
              <w:pStyle w:val="TableParagraph"/>
              <w:rPr>
                <w:rFonts w:ascii="Times New Roman"/>
                <w:sz w:val="8"/>
              </w:rPr>
            </w:pPr>
          </w:p>
        </w:tc>
      </w:tr>
      <w:tr w:rsidR="00B92C5D" w:rsidTr="00B92C5D">
        <w:trPr>
          <w:trHeight w:val="222"/>
        </w:trPr>
        <w:tc>
          <w:tcPr>
            <w:tcW w:w="240" w:type="dxa"/>
            <w:shd w:val="clear" w:color="auto" w:fill="CCFFFF"/>
          </w:tcPr>
          <w:p w:rsidR="00B92C5D" w:rsidRDefault="00B92C5D" w:rsidP="00B92C5D">
            <w:pPr>
              <w:pStyle w:val="TableParagraph"/>
              <w:rPr>
                <w:rFonts w:ascii="Times New Roman"/>
                <w:sz w:val="12"/>
              </w:rPr>
            </w:pPr>
          </w:p>
        </w:tc>
        <w:tc>
          <w:tcPr>
            <w:tcW w:w="1745" w:type="dxa"/>
            <w:shd w:val="clear" w:color="auto" w:fill="CCFFFF"/>
          </w:tcPr>
          <w:p w:rsidR="00B92C5D" w:rsidRDefault="00B92C5D" w:rsidP="00B92C5D">
            <w:pPr>
              <w:pStyle w:val="TableParagraph"/>
              <w:rPr>
                <w:rFonts w:ascii="Times New Roman"/>
                <w:sz w:val="12"/>
              </w:rPr>
            </w:pPr>
          </w:p>
        </w:tc>
        <w:tc>
          <w:tcPr>
            <w:tcW w:w="7623" w:type="dxa"/>
            <w:gridSpan w:val="13"/>
            <w:shd w:val="clear" w:color="auto" w:fill="CCFFFF"/>
          </w:tcPr>
          <w:p w:rsidR="00B92C5D" w:rsidRDefault="00B92C5D" w:rsidP="00B92C5D">
            <w:pPr>
              <w:pStyle w:val="TableParagraph"/>
              <w:spacing w:before="39"/>
              <w:ind w:left="3128" w:right="3087"/>
              <w:jc w:val="center"/>
              <w:rPr>
                <w:sz w:val="14"/>
              </w:rPr>
            </w:pPr>
            <w:r>
              <w:rPr>
                <w:sz w:val="14"/>
              </w:rPr>
              <w:t>Costuri în Euro / ml</w:t>
            </w:r>
          </w:p>
        </w:tc>
      </w:tr>
      <w:tr w:rsidR="00B92C5D" w:rsidTr="00B92C5D">
        <w:trPr>
          <w:trHeight w:val="464"/>
        </w:trPr>
        <w:tc>
          <w:tcPr>
            <w:tcW w:w="240" w:type="dxa"/>
            <w:shd w:val="clear" w:color="auto" w:fill="CCFFFF"/>
          </w:tcPr>
          <w:p w:rsidR="00B92C5D" w:rsidRDefault="00B92C5D" w:rsidP="00B92C5D">
            <w:pPr>
              <w:pStyle w:val="TableParagraph"/>
              <w:spacing w:before="69" w:line="288" w:lineRule="auto"/>
              <w:ind w:left="35" w:right="-2" w:firstLine="7"/>
              <w:rPr>
                <w:sz w:val="12"/>
              </w:rPr>
            </w:pPr>
            <w:r>
              <w:rPr>
                <w:w w:val="90"/>
                <w:sz w:val="12"/>
              </w:rPr>
              <w:t xml:space="preserve">Nr. </w:t>
            </w:r>
            <w:r>
              <w:rPr>
                <w:w w:val="80"/>
                <w:sz w:val="12"/>
              </w:rPr>
              <w:t>crt.</w:t>
            </w:r>
          </w:p>
        </w:tc>
        <w:tc>
          <w:tcPr>
            <w:tcW w:w="1745" w:type="dxa"/>
            <w:shd w:val="clear" w:color="auto" w:fill="CCFFFF"/>
          </w:tcPr>
          <w:p w:rsidR="00B92C5D" w:rsidRDefault="00B92C5D" w:rsidP="00B92C5D">
            <w:pPr>
              <w:pStyle w:val="TableParagraph"/>
              <w:spacing w:before="3"/>
              <w:rPr>
                <w:rFonts w:ascii="Times New Roman"/>
                <w:sz w:val="13"/>
              </w:rPr>
            </w:pPr>
          </w:p>
          <w:p w:rsidR="00B92C5D" w:rsidRDefault="00B92C5D" w:rsidP="00B92C5D">
            <w:pPr>
              <w:pStyle w:val="TableParagraph"/>
              <w:spacing w:before="1"/>
              <w:ind w:left="551" w:right="535"/>
              <w:jc w:val="center"/>
              <w:rPr>
                <w:sz w:val="12"/>
              </w:rPr>
            </w:pPr>
            <w:r>
              <w:rPr>
                <w:w w:val="90"/>
                <w:sz w:val="12"/>
              </w:rPr>
              <w:t>Specificare</w:t>
            </w:r>
          </w:p>
        </w:tc>
        <w:tc>
          <w:tcPr>
            <w:tcW w:w="681" w:type="dxa"/>
            <w:shd w:val="clear" w:color="auto" w:fill="CCFFFF"/>
          </w:tcPr>
          <w:p w:rsidR="00B92C5D" w:rsidRDefault="00B92C5D" w:rsidP="00B92C5D">
            <w:pPr>
              <w:pStyle w:val="TableParagraph"/>
              <w:spacing w:before="69"/>
              <w:ind w:left="153"/>
              <w:rPr>
                <w:sz w:val="12"/>
              </w:rPr>
            </w:pPr>
            <w:r>
              <w:rPr>
                <w:w w:val="85"/>
                <w:sz w:val="12"/>
              </w:rPr>
              <w:t>înregie</w:t>
            </w:r>
          </w:p>
          <w:p w:rsidR="00B92C5D" w:rsidRDefault="00B92C5D" w:rsidP="00B92C5D">
            <w:pPr>
              <w:pStyle w:val="TableParagraph"/>
              <w:spacing w:before="28"/>
              <w:ind w:left="155"/>
              <w:rPr>
                <w:sz w:val="12"/>
              </w:rPr>
            </w:pPr>
            <w:r>
              <w:rPr>
                <w:w w:val="95"/>
                <w:sz w:val="12"/>
              </w:rPr>
              <w:t>proprie</w:t>
            </w:r>
          </w:p>
        </w:tc>
        <w:tc>
          <w:tcPr>
            <w:tcW w:w="681" w:type="dxa"/>
            <w:shd w:val="clear" w:color="auto" w:fill="CCFFFF"/>
          </w:tcPr>
          <w:p w:rsidR="00B92C5D" w:rsidRDefault="00B92C5D" w:rsidP="00B92C5D">
            <w:pPr>
              <w:pStyle w:val="TableParagraph"/>
              <w:spacing w:before="69"/>
              <w:ind w:left="57" w:right="35"/>
              <w:jc w:val="center"/>
              <w:rPr>
                <w:sz w:val="12"/>
              </w:rPr>
            </w:pPr>
            <w:r>
              <w:rPr>
                <w:w w:val="90"/>
                <w:sz w:val="12"/>
              </w:rPr>
              <w:t>Suprafaţa</w:t>
            </w:r>
          </w:p>
          <w:p w:rsidR="00B92C5D" w:rsidRDefault="00B92C5D" w:rsidP="00B92C5D">
            <w:pPr>
              <w:pStyle w:val="TableParagraph"/>
              <w:spacing w:before="28"/>
              <w:ind w:left="57" w:right="32"/>
              <w:jc w:val="center"/>
              <w:rPr>
                <w:sz w:val="12"/>
              </w:rPr>
            </w:pPr>
            <w:r>
              <w:rPr>
                <w:w w:val="90"/>
                <w:sz w:val="12"/>
              </w:rPr>
              <w:t>(ha)</w:t>
            </w:r>
          </w:p>
        </w:tc>
        <w:tc>
          <w:tcPr>
            <w:tcW w:w="681" w:type="dxa"/>
            <w:shd w:val="clear" w:color="auto" w:fill="CCFFFF"/>
          </w:tcPr>
          <w:p w:rsidR="00B92C5D" w:rsidRDefault="00B92C5D" w:rsidP="00B92C5D">
            <w:pPr>
              <w:pStyle w:val="TableParagraph"/>
              <w:spacing w:before="69" w:line="288" w:lineRule="auto"/>
              <w:ind w:left="190" w:right="-8" w:hanging="161"/>
              <w:rPr>
                <w:sz w:val="12"/>
              </w:rPr>
            </w:pPr>
            <w:r>
              <w:rPr>
                <w:w w:val="85"/>
                <w:sz w:val="12"/>
              </w:rPr>
              <w:t xml:space="preserve">Totalcosturi </w:t>
            </w:r>
            <w:r>
              <w:rPr>
                <w:w w:val="95"/>
                <w:sz w:val="12"/>
              </w:rPr>
              <w:t>(euro)</w:t>
            </w:r>
          </w:p>
        </w:tc>
        <w:tc>
          <w:tcPr>
            <w:tcW w:w="681" w:type="dxa"/>
            <w:shd w:val="clear" w:color="auto" w:fill="CCFFFF"/>
          </w:tcPr>
          <w:p w:rsidR="00B92C5D" w:rsidRDefault="00B92C5D" w:rsidP="00B92C5D">
            <w:pPr>
              <w:pStyle w:val="TableParagraph"/>
              <w:spacing w:before="69"/>
              <w:ind w:left="57" w:right="31"/>
              <w:jc w:val="center"/>
              <w:rPr>
                <w:sz w:val="12"/>
              </w:rPr>
            </w:pPr>
            <w:r>
              <w:rPr>
                <w:w w:val="95"/>
                <w:sz w:val="12"/>
              </w:rPr>
              <w:t>în</w:t>
            </w:r>
          </w:p>
          <w:p w:rsidR="00B92C5D" w:rsidRDefault="00B92C5D" w:rsidP="00B92C5D">
            <w:pPr>
              <w:pStyle w:val="TableParagraph"/>
              <w:spacing w:before="28"/>
              <w:ind w:left="57" w:right="32"/>
              <w:jc w:val="center"/>
              <w:rPr>
                <w:sz w:val="12"/>
              </w:rPr>
            </w:pPr>
            <w:r>
              <w:rPr>
                <w:w w:val="85"/>
                <w:sz w:val="12"/>
              </w:rPr>
              <w:t>antrepriză</w:t>
            </w:r>
          </w:p>
        </w:tc>
        <w:tc>
          <w:tcPr>
            <w:tcW w:w="707" w:type="dxa"/>
            <w:shd w:val="clear" w:color="auto" w:fill="CCFFFF"/>
          </w:tcPr>
          <w:p w:rsidR="00B92C5D" w:rsidRDefault="00B92C5D" w:rsidP="00B92C5D">
            <w:pPr>
              <w:pStyle w:val="TableParagraph"/>
              <w:spacing w:before="69"/>
              <w:ind w:left="71" w:right="47"/>
              <w:jc w:val="center"/>
              <w:rPr>
                <w:sz w:val="12"/>
              </w:rPr>
            </w:pPr>
            <w:r>
              <w:rPr>
                <w:w w:val="90"/>
                <w:sz w:val="12"/>
              </w:rPr>
              <w:t>Suprafaţa</w:t>
            </w:r>
          </w:p>
          <w:p w:rsidR="00B92C5D" w:rsidRDefault="00B92C5D" w:rsidP="00B92C5D">
            <w:pPr>
              <w:pStyle w:val="TableParagraph"/>
              <w:spacing w:before="28"/>
              <w:ind w:left="71" w:right="44"/>
              <w:jc w:val="center"/>
              <w:rPr>
                <w:sz w:val="12"/>
              </w:rPr>
            </w:pPr>
            <w:r>
              <w:rPr>
                <w:w w:val="90"/>
                <w:sz w:val="12"/>
              </w:rPr>
              <w:t>(ha)</w:t>
            </w:r>
          </w:p>
        </w:tc>
        <w:tc>
          <w:tcPr>
            <w:tcW w:w="623" w:type="dxa"/>
            <w:shd w:val="clear" w:color="auto" w:fill="CCFFFF"/>
          </w:tcPr>
          <w:p w:rsidR="00B92C5D" w:rsidRDefault="00B92C5D" w:rsidP="00B92C5D">
            <w:pPr>
              <w:pStyle w:val="TableParagraph"/>
              <w:spacing w:line="125" w:lineRule="exact"/>
              <w:ind w:left="188"/>
              <w:rPr>
                <w:sz w:val="12"/>
              </w:rPr>
            </w:pPr>
            <w:r>
              <w:rPr>
                <w:w w:val="95"/>
                <w:sz w:val="12"/>
              </w:rPr>
              <w:t>Total</w:t>
            </w:r>
          </w:p>
          <w:p w:rsidR="00B92C5D" w:rsidRDefault="00B92C5D" w:rsidP="00B92C5D">
            <w:pPr>
              <w:pStyle w:val="TableParagraph"/>
              <w:spacing w:before="8" w:line="160" w:lineRule="atLeast"/>
              <w:ind w:left="162" w:right="109" w:hanging="20"/>
              <w:rPr>
                <w:sz w:val="12"/>
              </w:rPr>
            </w:pPr>
            <w:r>
              <w:rPr>
                <w:w w:val="80"/>
                <w:sz w:val="12"/>
              </w:rPr>
              <w:t xml:space="preserve">costuri </w:t>
            </w:r>
            <w:r>
              <w:rPr>
                <w:w w:val="85"/>
                <w:sz w:val="12"/>
              </w:rPr>
              <w:t>(euro)</w:t>
            </w:r>
          </w:p>
        </w:tc>
        <w:tc>
          <w:tcPr>
            <w:tcW w:w="624" w:type="dxa"/>
            <w:shd w:val="clear" w:color="auto" w:fill="CCFFFF"/>
          </w:tcPr>
          <w:p w:rsidR="00B92C5D" w:rsidRDefault="00B92C5D" w:rsidP="00B92C5D">
            <w:pPr>
              <w:pStyle w:val="TableParagraph"/>
              <w:spacing w:before="69"/>
              <w:ind w:left="130"/>
              <w:rPr>
                <w:sz w:val="12"/>
              </w:rPr>
            </w:pPr>
            <w:r>
              <w:rPr>
                <w:w w:val="85"/>
                <w:sz w:val="12"/>
              </w:rPr>
              <w:t>înregie</w:t>
            </w:r>
          </w:p>
          <w:p w:rsidR="00B92C5D" w:rsidRDefault="00B92C5D" w:rsidP="00B92C5D">
            <w:pPr>
              <w:pStyle w:val="TableParagraph"/>
              <w:spacing w:before="28"/>
              <w:ind w:left="132"/>
              <w:rPr>
                <w:sz w:val="12"/>
              </w:rPr>
            </w:pPr>
            <w:r>
              <w:rPr>
                <w:w w:val="95"/>
                <w:sz w:val="12"/>
              </w:rPr>
              <w:t>proprie</w:t>
            </w:r>
          </w:p>
        </w:tc>
        <w:tc>
          <w:tcPr>
            <w:tcW w:w="623" w:type="dxa"/>
            <w:shd w:val="clear" w:color="auto" w:fill="CCFFFF"/>
          </w:tcPr>
          <w:p w:rsidR="00B92C5D" w:rsidRDefault="00B92C5D" w:rsidP="00B92C5D">
            <w:pPr>
              <w:pStyle w:val="TableParagraph"/>
              <w:spacing w:before="69"/>
              <w:ind w:left="47" w:right="15"/>
              <w:jc w:val="center"/>
              <w:rPr>
                <w:sz w:val="12"/>
              </w:rPr>
            </w:pPr>
            <w:r>
              <w:rPr>
                <w:w w:val="85"/>
                <w:sz w:val="12"/>
              </w:rPr>
              <w:t>Suprafaţa</w:t>
            </w:r>
          </w:p>
          <w:p w:rsidR="00B92C5D" w:rsidRDefault="00B92C5D" w:rsidP="00B92C5D">
            <w:pPr>
              <w:pStyle w:val="TableParagraph"/>
              <w:spacing w:before="28"/>
              <w:ind w:left="47" w:right="12"/>
              <w:jc w:val="center"/>
              <w:rPr>
                <w:sz w:val="12"/>
              </w:rPr>
            </w:pPr>
            <w:r>
              <w:rPr>
                <w:w w:val="90"/>
                <w:sz w:val="12"/>
              </w:rPr>
              <w:t>(ha)</w:t>
            </w:r>
          </w:p>
        </w:tc>
        <w:tc>
          <w:tcPr>
            <w:tcW w:w="623" w:type="dxa"/>
            <w:shd w:val="clear" w:color="auto" w:fill="CCFFFF"/>
          </w:tcPr>
          <w:p w:rsidR="00B92C5D" w:rsidRDefault="00B92C5D" w:rsidP="00B92C5D">
            <w:pPr>
              <w:pStyle w:val="TableParagraph"/>
              <w:spacing w:line="125" w:lineRule="exact"/>
              <w:ind w:left="191"/>
              <w:rPr>
                <w:sz w:val="12"/>
              </w:rPr>
            </w:pPr>
            <w:r>
              <w:rPr>
                <w:w w:val="95"/>
                <w:sz w:val="12"/>
              </w:rPr>
              <w:t>Total</w:t>
            </w:r>
          </w:p>
          <w:p w:rsidR="00B92C5D" w:rsidRDefault="00B92C5D" w:rsidP="00B92C5D">
            <w:pPr>
              <w:pStyle w:val="TableParagraph"/>
              <w:spacing w:before="8" w:line="160" w:lineRule="atLeast"/>
              <w:ind w:left="164" w:right="107" w:hanging="20"/>
              <w:rPr>
                <w:sz w:val="12"/>
              </w:rPr>
            </w:pPr>
            <w:r>
              <w:rPr>
                <w:w w:val="80"/>
                <w:sz w:val="12"/>
              </w:rPr>
              <w:t xml:space="preserve">costuri </w:t>
            </w:r>
            <w:r>
              <w:rPr>
                <w:w w:val="85"/>
                <w:sz w:val="12"/>
              </w:rPr>
              <w:t>(euro)</w:t>
            </w:r>
          </w:p>
        </w:tc>
        <w:tc>
          <w:tcPr>
            <w:tcW w:w="622" w:type="dxa"/>
            <w:gridSpan w:val="2"/>
            <w:shd w:val="clear" w:color="auto" w:fill="CCFFFF"/>
          </w:tcPr>
          <w:p w:rsidR="00B92C5D" w:rsidRDefault="00B92C5D" w:rsidP="00B92C5D">
            <w:pPr>
              <w:pStyle w:val="TableParagraph"/>
              <w:spacing w:before="69"/>
              <w:ind w:left="40" w:right="1"/>
              <w:jc w:val="center"/>
              <w:rPr>
                <w:sz w:val="12"/>
              </w:rPr>
            </w:pPr>
            <w:r>
              <w:rPr>
                <w:w w:val="95"/>
                <w:sz w:val="12"/>
              </w:rPr>
              <w:t>în</w:t>
            </w:r>
          </w:p>
          <w:p w:rsidR="00B92C5D" w:rsidRDefault="00B92C5D" w:rsidP="00B92C5D">
            <w:pPr>
              <w:pStyle w:val="TableParagraph"/>
              <w:spacing w:before="28"/>
              <w:ind w:left="38" w:right="1"/>
              <w:jc w:val="center"/>
              <w:rPr>
                <w:sz w:val="12"/>
              </w:rPr>
            </w:pPr>
            <w:r>
              <w:rPr>
                <w:w w:val="85"/>
                <w:sz w:val="12"/>
              </w:rPr>
              <w:t>antrepriză</w:t>
            </w:r>
          </w:p>
        </w:tc>
        <w:tc>
          <w:tcPr>
            <w:tcW w:w="495" w:type="dxa"/>
            <w:shd w:val="clear" w:color="auto" w:fill="CCFFFF"/>
          </w:tcPr>
          <w:p w:rsidR="00B92C5D" w:rsidRDefault="00B92C5D" w:rsidP="00B92C5D">
            <w:pPr>
              <w:pStyle w:val="TableParagraph"/>
              <w:spacing w:before="3"/>
              <w:rPr>
                <w:rFonts w:ascii="Times New Roman"/>
                <w:sz w:val="8"/>
              </w:rPr>
            </w:pPr>
          </w:p>
          <w:p w:rsidR="00B92C5D" w:rsidRDefault="00B92C5D" w:rsidP="00B92C5D">
            <w:pPr>
              <w:pStyle w:val="TableParagraph"/>
              <w:ind w:left="38"/>
              <w:jc w:val="center"/>
              <w:rPr>
                <w:sz w:val="10"/>
              </w:rPr>
            </w:pPr>
            <w:r>
              <w:rPr>
                <w:w w:val="85"/>
                <w:sz w:val="10"/>
              </w:rPr>
              <w:t>Suprafaţa</w:t>
            </w:r>
          </w:p>
          <w:p w:rsidR="00B92C5D" w:rsidRDefault="00B92C5D" w:rsidP="00B92C5D">
            <w:pPr>
              <w:pStyle w:val="TableParagraph"/>
              <w:spacing w:before="30"/>
              <w:ind w:left="39"/>
              <w:jc w:val="center"/>
              <w:rPr>
                <w:sz w:val="10"/>
              </w:rPr>
            </w:pPr>
            <w:r>
              <w:rPr>
                <w:w w:val="95"/>
                <w:sz w:val="10"/>
              </w:rPr>
              <w:t>(ha)</w:t>
            </w:r>
          </w:p>
        </w:tc>
        <w:tc>
          <w:tcPr>
            <w:tcW w:w="582" w:type="dxa"/>
            <w:shd w:val="clear" w:color="auto" w:fill="CCFFFF"/>
          </w:tcPr>
          <w:p w:rsidR="00B92C5D" w:rsidRDefault="00B92C5D" w:rsidP="00B92C5D">
            <w:pPr>
              <w:pStyle w:val="TableParagraph"/>
              <w:spacing w:line="125" w:lineRule="exact"/>
              <w:ind w:left="177"/>
              <w:rPr>
                <w:sz w:val="12"/>
              </w:rPr>
            </w:pPr>
            <w:r>
              <w:rPr>
                <w:w w:val="95"/>
                <w:sz w:val="12"/>
              </w:rPr>
              <w:t>Total</w:t>
            </w:r>
          </w:p>
          <w:p w:rsidR="00B92C5D" w:rsidRDefault="00B92C5D" w:rsidP="00B92C5D">
            <w:pPr>
              <w:pStyle w:val="TableParagraph"/>
              <w:spacing w:before="8" w:line="160" w:lineRule="atLeast"/>
              <w:ind w:left="150" w:right="80" w:hanging="20"/>
              <w:rPr>
                <w:sz w:val="12"/>
              </w:rPr>
            </w:pPr>
            <w:r>
              <w:rPr>
                <w:w w:val="80"/>
                <w:sz w:val="12"/>
              </w:rPr>
              <w:t xml:space="preserve">costuri </w:t>
            </w:r>
            <w:r>
              <w:rPr>
                <w:w w:val="85"/>
                <w:sz w:val="12"/>
              </w:rPr>
              <w:t>(euro)</w:t>
            </w:r>
          </w:p>
        </w:tc>
      </w:tr>
      <w:tr w:rsidR="00B92C5D" w:rsidTr="00B92C5D">
        <w:trPr>
          <w:trHeight w:val="234"/>
        </w:trPr>
        <w:tc>
          <w:tcPr>
            <w:tcW w:w="240" w:type="dxa"/>
            <w:shd w:val="clear" w:color="auto" w:fill="CCFFFF"/>
          </w:tcPr>
          <w:p w:rsidR="00B92C5D" w:rsidRDefault="00B92C5D" w:rsidP="00B92C5D">
            <w:pPr>
              <w:pStyle w:val="TableParagraph"/>
              <w:spacing w:before="38"/>
              <w:ind w:left="30" w:right="11"/>
              <w:jc w:val="center"/>
              <w:rPr>
                <w:sz w:val="12"/>
              </w:rPr>
            </w:pPr>
            <w:r>
              <w:rPr>
                <w:w w:val="90"/>
                <w:sz w:val="12"/>
              </w:rPr>
              <w:t>15</w:t>
            </w:r>
          </w:p>
        </w:tc>
        <w:tc>
          <w:tcPr>
            <w:tcW w:w="1745" w:type="dxa"/>
            <w:shd w:val="clear" w:color="auto" w:fill="CCFFFF"/>
          </w:tcPr>
          <w:p w:rsidR="00B92C5D" w:rsidRDefault="00B92C5D" w:rsidP="00B92C5D">
            <w:pPr>
              <w:pStyle w:val="TableParagraph"/>
              <w:spacing w:before="38"/>
              <w:ind w:left="23"/>
              <w:rPr>
                <w:sz w:val="12"/>
              </w:rPr>
            </w:pPr>
            <w:r>
              <w:rPr>
                <w:w w:val="95"/>
                <w:sz w:val="12"/>
              </w:rPr>
              <w:t>Sistem împrejmuire</w:t>
            </w:r>
          </w:p>
        </w:tc>
        <w:tc>
          <w:tcPr>
            <w:tcW w:w="681" w:type="dxa"/>
            <w:shd w:val="clear" w:color="auto" w:fill="CCFFFF"/>
          </w:tcPr>
          <w:p w:rsidR="00B92C5D" w:rsidRDefault="00B92C5D" w:rsidP="00B92C5D">
            <w:pPr>
              <w:pStyle w:val="TableParagraph"/>
              <w:spacing w:before="38"/>
              <w:ind w:right="1"/>
              <w:jc w:val="right"/>
              <w:rPr>
                <w:sz w:val="12"/>
              </w:rPr>
            </w:pPr>
            <w:r>
              <w:rPr>
                <w:w w:val="80"/>
                <w:sz w:val="12"/>
              </w:rPr>
              <w:t>12.00</w:t>
            </w:r>
          </w:p>
        </w:tc>
        <w:tc>
          <w:tcPr>
            <w:tcW w:w="681" w:type="dxa"/>
            <w:shd w:val="clear" w:color="auto" w:fill="DCE6F0"/>
          </w:tcPr>
          <w:p w:rsidR="00B92C5D" w:rsidRDefault="00B92C5D" w:rsidP="00B92C5D">
            <w:pPr>
              <w:pStyle w:val="TableParagraph"/>
              <w:rPr>
                <w:rFonts w:ascii="Times New Roman"/>
                <w:sz w:val="12"/>
              </w:rPr>
            </w:pPr>
          </w:p>
        </w:tc>
        <w:tc>
          <w:tcPr>
            <w:tcW w:w="681" w:type="dxa"/>
            <w:shd w:val="clear" w:color="auto" w:fill="CCFFFF"/>
          </w:tcPr>
          <w:p w:rsidR="00B92C5D" w:rsidRDefault="00B92C5D" w:rsidP="00B92C5D">
            <w:pPr>
              <w:pStyle w:val="TableParagraph"/>
              <w:spacing w:before="38"/>
              <w:ind w:right="1"/>
              <w:jc w:val="right"/>
              <w:rPr>
                <w:sz w:val="12"/>
              </w:rPr>
            </w:pPr>
            <w:r>
              <w:rPr>
                <w:w w:val="80"/>
                <w:sz w:val="12"/>
              </w:rPr>
              <w:t>0.00</w:t>
            </w:r>
          </w:p>
        </w:tc>
        <w:tc>
          <w:tcPr>
            <w:tcW w:w="681" w:type="dxa"/>
            <w:shd w:val="clear" w:color="auto" w:fill="CCFFFF"/>
          </w:tcPr>
          <w:p w:rsidR="00B92C5D" w:rsidRDefault="00B92C5D" w:rsidP="00B92C5D">
            <w:pPr>
              <w:pStyle w:val="TableParagraph"/>
              <w:spacing w:before="38"/>
              <w:ind w:right="1"/>
              <w:jc w:val="right"/>
              <w:rPr>
                <w:sz w:val="12"/>
              </w:rPr>
            </w:pPr>
            <w:r>
              <w:rPr>
                <w:w w:val="80"/>
                <w:sz w:val="12"/>
              </w:rPr>
              <w:t>13.20</w:t>
            </w:r>
          </w:p>
        </w:tc>
        <w:tc>
          <w:tcPr>
            <w:tcW w:w="707" w:type="dxa"/>
            <w:shd w:val="clear" w:color="auto" w:fill="DCE6F0"/>
          </w:tcPr>
          <w:p w:rsidR="00B92C5D" w:rsidRDefault="00B92C5D" w:rsidP="00B92C5D">
            <w:pPr>
              <w:pStyle w:val="TableParagraph"/>
              <w:rPr>
                <w:rFonts w:ascii="Times New Roman"/>
                <w:sz w:val="12"/>
              </w:rPr>
            </w:pPr>
          </w:p>
        </w:tc>
        <w:tc>
          <w:tcPr>
            <w:tcW w:w="623" w:type="dxa"/>
            <w:shd w:val="clear" w:color="auto" w:fill="CCFFFF"/>
          </w:tcPr>
          <w:p w:rsidR="00B92C5D" w:rsidRDefault="00B92C5D" w:rsidP="00B92C5D">
            <w:pPr>
              <w:pStyle w:val="TableParagraph"/>
              <w:spacing w:before="38"/>
              <w:ind w:right="-15"/>
              <w:jc w:val="right"/>
              <w:rPr>
                <w:sz w:val="12"/>
              </w:rPr>
            </w:pPr>
            <w:r>
              <w:rPr>
                <w:w w:val="80"/>
                <w:sz w:val="12"/>
              </w:rPr>
              <w:t>0.00</w:t>
            </w:r>
          </w:p>
        </w:tc>
        <w:tc>
          <w:tcPr>
            <w:tcW w:w="624" w:type="dxa"/>
            <w:shd w:val="clear" w:color="auto" w:fill="CCFFFF"/>
          </w:tcPr>
          <w:p w:rsidR="00B92C5D" w:rsidRDefault="00B92C5D" w:rsidP="00B92C5D">
            <w:pPr>
              <w:pStyle w:val="TableParagraph"/>
              <w:spacing w:before="38"/>
              <w:ind w:right="-15"/>
              <w:jc w:val="right"/>
              <w:rPr>
                <w:sz w:val="12"/>
              </w:rPr>
            </w:pPr>
            <w:r>
              <w:rPr>
                <w:w w:val="80"/>
                <w:sz w:val="12"/>
              </w:rPr>
              <w:t>12.00</w:t>
            </w:r>
          </w:p>
        </w:tc>
        <w:tc>
          <w:tcPr>
            <w:tcW w:w="623" w:type="dxa"/>
            <w:shd w:val="clear" w:color="auto" w:fill="DCE6F0"/>
          </w:tcPr>
          <w:p w:rsidR="00B92C5D" w:rsidRDefault="00B92C5D" w:rsidP="00B92C5D">
            <w:pPr>
              <w:pStyle w:val="TableParagraph"/>
              <w:rPr>
                <w:rFonts w:ascii="Times New Roman"/>
                <w:sz w:val="12"/>
              </w:rPr>
            </w:pPr>
          </w:p>
        </w:tc>
        <w:tc>
          <w:tcPr>
            <w:tcW w:w="623" w:type="dxa"/>
            <w:shd w:val="clear" w:color="auto" w:fill="CCFFFF"/>
          </w:tcPr>
          <w:p w:rsidR="00B92C5D" w:rsidRDefault="00B92C5D" w:rsidP="00B92C5D">
            <w:pPr>
              <w:pStyle w:val="TableParagraph"/>
              <w:spacing w:before="38"/>
              <w:ind w:right="-15"/>
              <w:jc w:val="right"/>
              <w:rPr>
                <w:sz w:val="12"/>
              </w:rPr>
            </w:pPr>
            <w:r>
              <w:rPr>
                <w:w w:val="80"/>
                <w:sz w:val="12"/>
              </w:rPr>
              <w:t>0.00</w:t>
            </w:r>
          </w:p>
        </w:tc>
        <w:tc>
          <w:tcPr>
            <w:tcW w:w="622" w:type="dxa"/>
            <w:gridSpan w:val="2"/>
            <w:shd w:val="clear" w:color="auto" w:fill="CCFFFF"/>
          </w:tcPr>
          <w:p w:rsidR="00B92C5D" w:rsidRDefault="00B92C5D" w:rsidP="00B92C5D">
            <w:pPr>
              <w:pStyle w:val="TableParagraph"/>
              <w:spacing w:before="38"/>
              <w:ind w:left="326" w:right="-15"/>
              <w:rPr>
                <w:sz w:val="12"/>
              </w:rPr>
            </w:pPr>
            <w:r>
              <w:rPr>
                <w:w w:val="80"/>
                <w:sz w:val="12"/>
              </w:rPr>
              <w:t>13.20</w:t>
            </w:r>
          </w:p>
        </w:tc>
        <w:tc>
          <w:tcPr>
            <w:tcW w:w="495" w:type="dxa"/>
            <w:shd w:val="clear" w:color="auto" w:fill="DCE6F0"/>
          </w:tcPr>
          <w:p w:rsidR="00B92C5D" w:rsidRDefault="00B92C5D" w:rsidP="00B92C5D">
            <w:pPr>
              <w:pStyle w:val="TableParagraph"/>
              <w:rPr>
                <w:rFonts w:ascii="Times New Roman"/>
                <w:sz w:val="12"/>
              </w:rPr>
            </w:pPr>
          </w:p>
        </w:tc>
        <w:tc>
          <w:tcPr>
            <w:tcW w:w="582" w:type="dxa"/>
            <w:shd w:val="clear" w:color="auto" w:fill="CCFFFF"/>
          </w:tcPr>
          <w:p w:rsidR="00B92C5D" w:rsidRDefault="00B92C5D" w:rsidP="00B92C5D">
            <w:pPr>
              <w:pStyle w:val="TableParagraph"/>
              <w:spacing w:before="38"/>
              <w:ind w:right="-15"/>
              <w:jc w:val="right"/>
              <w:rPr>
                <w:sz w:val="12"/>
              </w:rPr>
            </w:pPr>
            <w:r>
              <w:rPr>
                <w:w w:val="80"/>
                <w:sz w:val="12"/>
              </w:rPr>
              <w:t>0.00</w:t>
            </w:r>
          </w:p>
        </w:tc>
      </w:tr>
      <w:tr w:rsidR="00B92C5D" w:rsidTr="00B92C5D">
        <w:trPr>
          <w:trHeight w:val="234"/>
        </w:trPr>
        <w:tc>
          <w:tcPr>
            <w:tcW w:w="240" w:type="dxa"/>
            <w:shd w:val="clear" w:color="auto" w:fill="CCFFFF"/>
          </w:tcPr>
          <w:p w:rsidR="00B92C5D" w:rsidRDefault="00B92C5D" w:rsidP="00B92C5D">
            <w:pPr>
              <w:pStyle w:val="TableParagraph"/>
              <w:spacing w:before="38"/>
              <w:ind w:left="30" w:right="11"/>
              <w:jc w:val="center"/>
              <w:rPr>
                <w:sz w:val="12"/>
              </w:rPr>
            </w:pPr>
            <w:r>
              <w:rPr>
                <w:w w:val="90"/>
                <w:sz w:val="12"/>
              </w:rPr>
              <w:t>16</w:t>
            </w:r>
          </w:p>
        </w:tc>
        <w:tc>
          <w:tcPr>
            <w:tcW w:w="1745" w:type="dxa"/>
            <w:shd w:val="clear" w:color="auto" w:fill="CCFFFF"/>
          </w:tcPr>
          <w:p w:rsidR="00B92C5D" w:rsidRDefault="00B92C5D" w:rsidP="00B92C5D">
            <w:pPr>
              <w:pStyle w:val="TableParagraph"/>
              <w:spacing w:before="38"/>
              <w:ind w:left="23"/>
              <w:rPr>
                <w:sz w:val="12"/>
              </w:rPr>
            </w:pPr>
            <w:r>
              <w:rPr>
                <w:w w:val="95"/>
                <w:sz w:val="12"/>
              </w:rPr>
              <w:t>Instalat sistem împrejmuire</w:t>
            </w:r>
          </w:p>
        </w:tc>
        <w:tc>
          <w:tcPr>
            <w:tcW w:w="681" w:type="dxa"/>
            <w:shd w:val="clear" w:color="auto" w:fill="CCFFFF"/>
          </w:tcPr>
          <w:p w:rsidR="00B92C5D" w:rsidRDefault="00B92C5D" w:rsidP="00B92C5D">
            <w:pPr>
              <w:pStyle w:val="TableParagraph"/>
              <w:spacing w:before="38"/>
              <w:ind w:right="1"/>
              <w:jc w:val="right"/>
              <w:rPr>
                <w:sz w:val="12"/>
              </w:rPr>
            </w:pPr>
            <w:r>
              <w:rPr>
                <w:w w:val="80"/>
                <w:sz w:val="12"/>
              </w:rPr>
              <w:t>2.00</w:t>
            </w:r>
          </w:p>
        </w:tc>
        <w:tc>
          <w:tcPr>
            <w:tcW w:w="681" w:type="dxa"/>
            <w:shd w:val="clear" w:color="auto" w:fill="DCE6F0"/>
          </w:tcPr>
          <w:p w:rsidR="00B92C5D" w:rsidRDefault="00B92C5D" w:rsidP="00B92C5D">
            <w:pPr>
              <w:pStyle w:val="TableParagraph"/>
              <w:rPr>
                <w:rFonts w:ascii="Times New Roman"/>
                <w:sz w:val="12"/>
              </w:rPr>
            </w:pPr>
          </w:p>
        </w:tc>
        <w:tc>
          <w:tcPr>
            <w:tcW w:w="681" w:type="dxa"/>
            <w:shd w:val="clear" w:color="auto" w:fill="CCFFFF"/>
          </w:tcPr>
          <w:p w:rsidR="00B92C5D" w:rsidRDefault="00B92C5D" w:rsidP="00B92C5D">
            <w:pPr>
              <w:pStyle w:val="TableParagraph"/>
              <w:spacing w:before="38"/>
              <w:ind w:right="1"/>
              <w:jc w:val="right"/>
              <w:rPr>
                <w:sz w:val="12"/>
              </w:rPr>
            </w:pPr>
            <w:r>
              <w:rPr>
                <w:w w:val="80"/>
                <w:sz w:val="12"/>
              </w:rPr>
              <w:t>0.00</w:t>
            </w:r>
          </w:p>
        </w:tc>
        <w:tc>
          <w:tcPr>
            <w:tcW w:w="681" w:type="dxa"/>
            <w:shd w:val="clear" w:color="auto" w:fill="CCFFFF"/>
          </w:tcPr>
          <w:p w:rsidR="00B92C5D" w:rsidRDefault="00B92C5D" w:rsidP="00B92C5D">
            <w:pPr>
              <w:pStyle w:val="TableParagraph"/>
              <w:spacing w:before="38"/>
              <w:ind w:right="1"/>
              <w:jc w:val="right"/>
              <w:rPr>
                <w:sz w:val="12"/>
              </w:rPr>
            </w:pPr>
            <w:r>
              <w:rPr>
                <w:w w:val="80"/>
                <w:sz w:val="12"/>
              </w:rPr>
              <w:t>2.20</w:t>
            </w:r>
          </w:p>
        </w:tc>
        <w:tc>
          <w:tcPr>
            <w:tcW w:w="707" w:type="dxa"/>
            <w:shd w:val="clear" w:color="auto" w:fill="DCE6F0"/>
          </w:tcPr>
          <w:p w:rsidR="00B92C5D" w:rsidRDefault="00B92C5D" w:rsidP="00B92C5D">
            <w:pPr>
              <w:pStyle w:val="TableParagraph"/>
              <w:rPr>
                <w:rFonts w:ascii="Times New Roman"/>
                <w:sz w:val="12"/>
              </w:rPr>
            </w:pPr>
          </w:p>
        </w:tc>
        <w:tc>
          <w:tcPr>
            <w:tcW w:w="623" w:type="dxa"/>
            <w:shd w:val="clear" w:color="auto" w:fill="CCFFFF"/>
          </w:tcPr>
          <w:p w:rsidR="00B92C5D" w:rsidRDefault="00B92C5D" w:rsidP="00B92C5D">
            <w:pPr>
              <w:pStyle w:val="TableParagraph"/>
              <w:spacing w:before="38"/>
              <w:ind w:right="-15"/>
              <w:jc w:val="right"/>
              <w:rPr>
                <w:sz w:val="12"/>
              </w:rPr>
            </w:pPr>
            <w:r>
              <w:rPr>
                <w:w w:val="80"/>
                <w:sz w:val="12"/>
              </w:rPr>
              <w:t>0.00</w:t>
            </w:r>
          </w:p>
        </w:tc>
        <w:tc>
          <w:tcPr>
            <w:tcW w:w="624" w:type="dxa"/>
            <w:shd w:val="clear" w:color="auto" w:fill="CCFFFF"/>
          </w:tcPr>
          <w:p w:rsidR="00B92C5D" w:rsidRDefault="00B92C5D" w:rsidP="00B92C5D">
            <w:pPr>
              <w:pStyle w:val="TableParagraph"/>
              <w:spacing w:before="38"/>
              <w:ind w:right="-15"/>
              <w:jc w:val="right"/>
              <w:rPr>
                <w:sz w:val="12"/>
              </w:rPr>
            </w:pPr>
            <w:r>
              <w:rPr>
                <w:w w:val="80"/>
                <w:sz w:val="12"/>
              </w:rPr>
              <w:t>2.00</w:t>
            </w:r>
          </w:p>
        </w:tc>
        <w:tc>
          <w:tcPr>
            <w:tcW w:w="623" w:type="dxa"/>
            <w:shd w:val="clear" w:color="auto" w:fill="DCE6F0"/>
          </w:tcPr>
          <w:p w:rsidR="00B92C5D" w:rsidRDefault="00B92C5D" w:rsidP="00B92C5D">
            <w:pPr>
              <w:pStyle w:val="TableParagraph"/>
              <w:rPr>
                <w:rFonts w:ascii="Times New Roman"/>
                <w:sz w:val="12"/>
              </w:rPr>
            </w:pPr>
          </w:p>
        </w:tc>
        <w:tc>
          <w:tcPr>
            <w:tcW w:w="623" w:type="dxa"/>
            <w:shd w:val="clear" w:color="auto" w:fill="CCFFFF"/>
          </w:tcPr>
          <w:p w:rsidR="00B92C5D" w:rsidRDefault="00B92C5D" w:rsidP="00B92C5D">
            <w:pPr>
              <w:pStyle w:val="TableParagraph"/>
              <w:spacing w:before="38"/>
              <w:ind w:right="-15"/>
              <w:jc w:val="right"/>
              <w:rPr>
                <w:sz w:val="12"/>
              </w:rPr>
            </w:pPr>
            <w:r>
              <w:rPr>
                <w:w w:val="80"/>
                <w:sz w:val="12"/>
              </w:rPr>
              <w:t>0.00</w:t>
            </w:r>
          </w:p>
        </w:tc>
        <w:tc>
          <w:tcPr>
            <w:tcW w:w="622" w:type="dxa"/>
            <w:gridSpan w:val="2"/>
            <w:shd w:val="clear" w:color="auto" w:fill="CCFFFF"/>
          </w:tcPr>
          <w:p w:rsidR="00B92C5D" w:rsidRDefault="00B92C5D" w:rsidP="00B92C5D">
            <w:pPr>
              <w:pStyle w:val="TableParagraph"/>
              <w:spacing w:before="38"/>
              <w:ind w:left="388" w:right="-15"/>
              <w:rPr>
                <w:sz w:val="12"/>
              </w:rPr>
            </w:pPr>
            <w:r>
              <w:rPr>
                <w:w w:val="80"/>
                <w:sz w:val="12"/>
              </w:rPr>
              <w:t>2.20</w:t>
            </w:r>
          </w:p>
        </w:tc>
        <w:tc>
          <w:tcPr>
            <w:tcW w:w="495" w:type="dxa"/>
            <w:shd w:val="clear" w:color="auto" w:fill="DCE6F0"/>
          </w:tcPr>
          <w:p w:rsidR="00B92C5D" w:rsidRDefault="00B92C5D" w:rsidP="00B92C5D">
            <w:pPr>
              <w:pStyle w:val="TableParagraph"/>
              <w:rPr>
                <w:rFonts w:ascii="Times New Roman"/>
                <w:sz w:val="12"/>
              </w:rPr>
            </w:pPr>
          </w:p>
        </w:tc>
        <w:tc>
          <w:tcPr>
            <w:tcW w:w="582" w:type="dxa"/>
            <w:shd w:val="clear" w:color="auto" w:fill="CCFFFF"/>
          </w:tcPr>
          <w:p w:rsidR="00B92C5D" w:rsidRDefault="00B92C5D" w:rsidP="00B92C5D">
            <w:pPr>
              <w:pStyle w:val="TableParagraph"/>
              <w:spacing w:before="38"/>
              <w:ind w:right="-15"/>
              <w:jc w:val="right"/>
              <w:rPr>
                <w:sz w:val="12"/>
              </w:rPr>
            </w:pPr>
            <w:r>
              <w:rPr>
                <w:w w:val="80"/>
                <w:sz w:val="12"/>
              </w:rPr>
              <w:t>0.00</w:t>
            </w:r>
          </w:p>
        </w:tc>
      </w:tr>
      <w:tr w:rsidR="00B92C5D" w:rsidTr="00B92C5D">
        <w:trPr>
          <w:trHeight w:val="234"/>
        </w:trPr>
        <w:tc>
          <w:tcPr>
            <w:tcW w:w="240" w:type="dxa"/>
            <w:shd w:val="clear" w:color="auto" w:fill="CCFFFF"/>
          </w:tcPr>
          <w:p w:rsidR="00B92C5D" w:rsidRDefault="00B92C5D" w:rsidP="00B92C5D">
            <w:pPr>
              <w:pStyle w:val="TableParagraph"/>
              <w:rPr>
                <w:rFonts w:ascii="Times New Roman"/>
                <w:sz w:val="12"/>
              </w:rPr>
            </w:pPr>
          </w:p>
        </w:tc>
        <w:tc>
          <w:tcPr>
            <w:tcW w:w="1745" w:type="dxa"/>
            <w:shd w:val="clear" w:color="auto" w:fill="CCFFFF"/>
          </w:tcPr>
          <w:p w:rsidR="00B92C5D" w:rsidRDefault="00B92C5D" w:rsidP="00B92C5D">
            <w:pPr>
              <w:pStyle w:val="TableParagraph"/>
              <w:spacing w:before="38"/>
              <w:ind w:left="23"/>
              <w:rPr>
                <w:b/>
                <w:sz w:val="12"/>
              </w:rPr>
            </w:pPr>
            <w:r>
              <w:rPr>
                <w:b/>
                <w:w w:val="85"/>
                <w:sz w:val="12"/>
              </w:rPr>
              <w:t>Total:</w:t>
            </w:r>
          </w:p>
        </w:tc>
        <w:tc>
          <w:tcPr>
            <w:tcW w:w="681" w:type="dxa"/>
            <w:shd w:val="clear" w:color="auto" w:fill="CCFFFF"/>
          </w:tcPr>
          <w:p w:rsidR="00B92C5D" w:rsidRDefault="00B92C5D" w:rsidP="00B92C5D">
            <w:pPr>
              <w:pStyle w:val="TableParagraph"/>
              <w:rPr>
                <w:rFonts w:ascii="Times New Roman"/>
                <w:sz w:val="12"/>
              </w:rPr>
            </w:pPr>
          </w:p>
        </w:tc>
        <w:tc>
          <w:tcPr>
            <w:tcW w:w="681" w:type="dxa"/>
            <w:shd w:val="clear" w:color="auto" w:fill="CCFFFF"/>
          </w:tcPr>
          <w:p w:rsidR="00B92C5D" w:rsidRDefault="00B92C5D" w:rsidP="00B92C5D">
            <w:pPr>
              <w:pStyle w:val="TableParagraph"/>
              <w:rPr>
                <w:rFonts w:ascii="Times New Roman"/>
                <w:sz w:val="12"/>
              </w:rPr>
            </w:pPr>
          </w:p>
        </w:tc>
        <w:tc>
          <w:tcPr>
            <w:tcW w:w="681" w:type="dxa"/>
            <w:shd w:val="clear" w:color="auto" w:fill="CCFFFF"/>
          </w:tcPr>
          <w:p w:rsidR="00B92C5D" w:rsidRDefault="00B92C5D" w:rsidP="00B92C5D">
            <w:pPr>
              <w:pStyle w:val="TableParagraph"/>
              <w:spacing w:before="38"/>
              <w:jc w:val="right"/>
              <w:rPr>
                <w:b/>
                <w:sz w:val="12"/>
              </w:rPr>
            </w:pPr>
            <w:r>
              <w:rPr>
                <w:b/>
                <w:w w:val="70"/>
                <w:sz w:val="12"/>
              </w:rPr>
              <w:t>0.00</w:t>
            </w:r>
          </w:p>
        </w:tc>
        <w:tc>
          <w:tcPr>
            <w:tcW w:w="681" w:type="dxa"/>
            <w:shd w:val="clear" w:color="auto" w:fill="CCFFFF"/>
          </w:tcPr>
          <w:p w:rsidR="00B92C5D" w:rsidRDefault="00B92C5D" w:rsidP="00B92C5D">
            <w:pPr>
              <w:pStyle w:val="TableParagraph"/>
              <w:rPr>
                <w:rFonts w:ascii="Times New Roman"/>
                <w:sz w:val="12"/>
              </w:rPr>
            </w:pPr>
          </w:p>
        </w:tc>
        <w:tc>
          <w:tcPr>
            <w:tcW w:w="707" w:type="dxa"/>
            <w:shd w:val="clear" w:color="auto" w:fill="CCFFFF"/>
          </w:tcPr>
          <w:p w:rsidR="00B92C5D" w:rsidRDefault="00B92C5D" w:rsidP="00B92C5D">
            <w:pPr>
              <w:pStyle w:val="TableParagraph"/>
              <w:rPr>
                <w:rFonts w:ascii="Times New Roman"/>
                <w:sz w:val="12"/>
              </w:rPr>
            </w:pPr>
          </w:p>
        </w:tc>
        <w:tc>
          <w:tcPr>
            <w:tcW w:w="623" w:type="dxa"/>
            <w:shd w:val="clear" w:color="auto" w:fill="CCFFFF"/>
          </w:tcPr>
          <w:p w:rsidR="00B92C5D" w:rsidRDefault="00B92C5D" w:rsidP="00B92C5D">
            <w:pPr>
              <w:pStyle w:val="TableParagraph"/>
              <w:spacing w:before="38"/>
              <w:jc w:val="right"/>
              <w:rPr>
                <w:b/>
                <w:sz w:val="12"/>
              </w:rPr>
            </w:pPr>
            <w:r>
              <w:rPr>
                <w:b/>
                <w:w w:val="70"/>
                <w:sz w:val="12"/>
              </w:rPr>
              <w:t>0.00</w:t>
            </w:r>
          </w:p>
        </w:tc>
        <w:tc>
          <w:tcPr>
            <w:tcW w:w="624" w:type="dxa"/>
            <w:shd w:val="clear" w:color="auto" w:fill="CCFFFF"/>
          </w:tcPr>
          <w:p w:rsidR="00B92C5D" w:rsidRDefault="00B92C5D" w:rsidP="00B92C5D">
            <w:pPr>
              <w:pStyle w:val="TableParagraph"/>
              <w:rPr>
                <w:rFonts w:ascii="Times New Roman"/>
                <w:sz w:val="12"/>
              </w:rPr>
            </w:pPr>
          </w:p>
        </w:tc>
        <w:tc>
          <w:tcPr>
            <w:tcW w:w="623" w:type="dxa"/>
            <w:shd w:val="clear" w:color="auto" w:fill="CCFFFF"/>
          </w:tcPr>
          <w:p w:rsidR="00B92C5D" w:rsidRDefault="00B92C5D" w:rsidP="00B92C5D">
            <w:pPr>
              <w:pStyle w:val="TableParagraph"/>
              <w:rPr>
                <w:rFonts w:ascii="Times New Roman"/>
                <w:sz w:val="12"/>
              </w:rPr>
            </w:pPr>
          </w:p>
        </w:tc>
        <w:tc>
          <w:tcPr>
            <w:tcW w:w="623" w:type="dxa"/>
            <w:shd w:val="clear" w:color="auto" w:fill="CCFFFF"/>
          </w:tcPr>
          <w:p w:rsidR="00B92C5D" w:rsidRDefault="00B92C5D" w:rsidP="00B92C5D">
            <w:pPr>
              <w:pStyle w:val="TableParagraph"/>
              <w:spacing w:before="38"/>
              <w:ind w:right="-15"/>
              <w:jc w:val="right"/>
              <w:rPr>
                <w:b/>
                <w:sz w:val="12"/>
              </w:rPr>
            </w:pPr>
            <w:r>
              <w:rPr>
                <w:b/>
                <w:w w:val="70"/>
                <w:sz w:val="12"/>
              </w:rPr>
              <w:t>0.00</w:t>
            </w:r>
          </w:p>
        </w:tc>
        <w:tc>
          <w:tcPr>
            <w:tcW w:w="622" w:type="dxa"/>
            <w:gridSpan w:val="2"/>
            <w:shd w:val="clear" w:color="auto" w:fill="CCFFFF"/>
          </w:tcPr>
          <w:p w:rsidR="00B92C5D" w:rsidRDefault="00B92C5D" w:rsidP="00B92C5D">
            <w:pPr>
              <w:pStyle w:val="TableParagraph"/>
              <w:rPr>
                <w:rFonts w:ascii="Times New Roman"/>
                <w:sz w:val="12"/>
              </w:rPr>
            </w:pPr>
          </w:p>
        </w:tc>
        <w:tc>
          <w:tcPr>
            <w:tcW w:w="495" w:type="dxa"/>
            <w:shd w:val="clear" w:color="auto" w:fill="CCFFFF"/>
          </w:tcPr>
          <w:p w:rsidR="00B92C5D" w:rsidRDefault="00B92C5D" w:rsidP="00B92C5D">
            <w:pPr>
              <w:pStyle w:val="TableParagraph"/>
              <w:rPr>
                <w:rFonts w:ascii="Times New Roman"/>
                <w:sz w:val="12"/>
              </w:rPr>
            </w:pPr>
          </w:p>
        </w:tc>
        <w:tc>
          <w:tcPr>
            <w:tcW w:w="582" w:type="dxa"/>
            <w:shd w:val="clear" w:color="auto" w:fill="CCFFFF"/>
          </w:tcPr>
          <w:p w:rsidR="00B92C5D" w:rsidRDefault="00B92C5D" w:rsidP="00B92C5D">
            <w:pPr>
              <w:pStyle w:val="TableParagraph"/>
              <w:spacing w:before="38"/>
              <w:ind w:right="-15"/>
              <w:jc w:val="right"/>
              <w:rPr>
                <w:b/>
                <w:sz w:val="12"/>
              </w:rPr>
            </w:pPr>
            <w:r>
              <w:rPr>
                <w:b/>
                <w:w w:val="70"/>
                <w:sz w:val="12"/>
              </w:rPr>
              <w:t>0.00</w:t>
            </w:r>
          </w:p>
        </w:tc>
      </w:tr>
      <w:tr w:rsidR="00B92C5D" w:rsidTr="00B92C5D">
        <w:trPr>
          <w:trHeight w:val="234"/>
        </w:trPr>
        <w:tc>
          <w:tcPr>
            <w:tcW w:w="240" w:type="dxa"/>
            <w:shd w:val="clear" w:color="auto" w:fill="CCFFFF"/>
          </w:tcPr>
          <w:p w:rsidR="00B92C5D" w:rsidRDefault="00B92C5D" w:rsidP="00B92C5D">
            <w:pPr>
              <w:pStyle w:val="TableParagraph"/>
              <w:rPr>
                <w:rFonts w:ascii="Times New Roman"/>
                <w:sz w:val="12"/>
              </w:rPr>
            </w:pPr>
          </w:p>
        </w:tc>
        <w:tc>
          <w:tcPr>
            <w:tcW w:w="1745" w:type="dxa"/>
            <w:shd w:val="clear" w:color="auto" w:fill="CCFFFF"/>
          </w:tcPr>
          <w:p w:rsidR="00B92C5D" w:rsidRDefault="00B92C5D" w:rsidP="00B92C5D">
            <w:pPr>
              <w:pStyle w:val="TableParagraph"/>
              <w:spacing w:before="38"/>
              <w:ind w:left="23"/>
              <w:rPr>
                <w:b/>
                <w:sz w:val="12"/>
              </w:rPr>
            </w:pPr>
            <w:r>
              <w:rPr>
                <w:b/>
                <w:w w:val="85"/>
                <w:sz w:val="12"/>
              </w:rPr>
              <w:t>Total general:</w:t>
            </w:r>
          </w:p>
        </w:tc>
        <w:tc>
          <w:tcPr>
            <w:tcW w:w="681" w:type="dxa"/>
            <w:shd w:val="clear" w:color="auto" w:fill="CCFFFF"/>
          </w:tcPr>
          <w:p w:rsidR="00B92C5D" w:rsidRDefault="00B92C5D" w:rsidP="00B92C5D">
            <w:pPr>
              <w:pStyle w:val="TableParagraph"/>
              <w:rPr>
                <w:rFonts w:ascii="Times New Roman"/>
                <w:sz w:val="12"/>
              </w:rPr>
            </w:pPr>
          </w:p>
        </w:tc>
        <w:tc>
          <w:tcPr>
            <w:tcW w:w="681" w:type="dxa"/>
            <w:shd w:val="clear" w:color="auto" w:fill="CCFFFF"/>
          </w:tcPr>
          <w:p w:rsidR="00B92C5D" w:rsidRDefault="00B92C5D" w:rsidP="00B92C5D">
            <w:pPr>
              <w:pStyle w:val="TableParagraph"/>
              <w:rPr>
                <w:rFonts w:ascii="Times New Roman"/>
                <w:sz w:val="12"/>
              </w:rPr>
            </w:pPr>
          </w:p>
        </w:tc>
        <w:tc>
          <w:tcPr>
            <w:tcW w:w="681" w:type="dxa"/>
            <w:shd w:val="clear" w:color="auto" w:fill="CCFFFF"/>
          </w:tcPr>
          <w:p w:rsidR="00B92C5D" w:rsidRDefault="00B92C5D" w:rsidP="00B92C5D">
            <w:pPr>
              <w:pStyle w:val="TableParagraph"/>
              <w:spacing w:before="38"/>
              <w:jc w:val="right"/>
              <w:rPr>
                <w:b/>
                <w:sz w:val="12"/>
              </w:rPr>
            </w:pPr>
            <w:r>
              <w:rPr>
                <w:b/>
                <w:w w:val="70"/>
                <w:sz w:val="12"/>
              </w:rPr>
              <w:t>0.00</w:t>
            </w:r>
          </w:p>
        </w:tc>
        <w:tc>
          <w:tcPr>
            <w:tcW w:w="681" w:type="dxa"/>
            <w:shd w:val="clear" w:color="auto" w:fill="CCFFFF"/>
          </w:tcPr>
          <w:p w:rsidR="00B92C5D" w:rsidRDefault="00B92C5D" w:rsidP="00B92C5D">
            <w:pPr>
              <w:pStyle w:val="TableParagraph"/>
              <w:rPr>
                <w:rFonts w:ascii="Times New Roman"/>
                <w:sz w:val="12"/>
              </w:rPr>
            </w:pPr>
          </w:p>
        </w:tc>
        <w:tc>
          <w:tcPr>
            <w:tcW w:w="707" w:type="dxa"/>
            <w:shd w:val="clear" w:color="auto" w:fill="CCFFFF"/>
          </w:tcPr>
          <w:p w:rsidR="00B92C5D" w:rsidRDefault="00B92C5D" w:rsidP="00B92C5D">
            <w:pPr>
              <w:pStyle w:val="TableParagraph"/>
              <w:rPr>
                <w:rFonts w:ascii="Times New Roman"/>
                <w:sz w:val="12"/>
              </w:rPr>
            </w:pPr>
          </w:p>
        </w:tc>
        <w:tc>
          <w:tcPr>
            <w:tcW w:w="623" w:type="dxa"/>
            <w:shd w:val="clear" w:color="auto" w:fill="CCFFFF"/>
          </w:tcPr>
          <w:p w:rsidR="00B92C5D" w:rsidRDefault="00B92C5D" w:rsidP="00B92C5D">
            <w:pPr>
              <w:pStyle w:val="TableParagraph"/>
              <w:spacing w:before="38"/>
              <w:jc w:val="right"/>
              <w:rPr>
                <w:b/>
                <w:sz w:val="12"/>
              </w:rPr>
            </w:pPr>
            <w:r>
              <w:rPr>
                <w:b/>
                <w:w w:val="70"/>
                <w:sz w:val="12"/>
              </w:rPr>
              <w:t>0.00</w:t>
            </w:r>
          </w:p>
        </w:tc>
        <w:tc>
          <w:tcPr>
            <w:tcW w:w="624" w:type="dxa"/>
            <w:shd w:val="clear" w:color="auto" w:fill="CCFFFF"/>
          </w:tcPr>
          <w:p w:rsidR="00B92C5D" w:rsidRDefault="00B92C5D" w:rsidP="00B92C5D">
            <w:pPr>
              <w:pStyle w:val="TableParagraph"/>
              <w:rPr>
                <w:rFonts w:ascii="Times New Roman"/>
                <w:sz w:val="12"/>
              </w:rPr>
            </w:pPr>
          </w:p>
        </w:tc>
        <w:tc>
          <w:tcPr>
            <w:tcW w:w="623" w:type="dxa"/>
            <w:shd w:val="clear" w:color="auto" w:fill="CCFFFF"/>
          </w:tcPr>
          <w:p w:rsidR="00B92C5D" w:rsidRDefault="00B92C5D" w:rsidP="00B92C5D">
            <w:pPr>
              <w:pStyle w:val="TableParagraph"/>
              <w:rPr>
                <w:rFonts w:ascii="Times New Roman"/>
                <w:sz w:val="12"/>
              </w:rPr>
            </w:pPr>
          </w:p>
        </w:tc>
        <w:tc>
          <w:tcPr>
            <w:tcW w:w="623" w:type="dxa"/>
            <w:shd w:val="clear" w:color="auto" w:fill="CCFFFF"/>
          </w:tcPr>
          <w:p w:rsidR="00B92C5D" w:rsidRDefault="00B92C5D" w:rsidP="00B92C5D">
            <w:pPr>
              <w:pStyle w:val="TableParagraph"/>
              <w:spacing w:before="38"/>
              <w:ind w:right="-15"/>
              <w:jc w:val="right"/>
              <w:rPr>
                <w:b/>
                <w:sz w:val="12"/>
              </w:rPr>
            </w:pPr>
            <w:r>
              <w:rPr>
                <w:b/>
                <w:w w:val="70"/>
                <w:sz w:val="12"/>
              </w:rPr>
              <w:t>0.00</w:t>
            </w:r>
          </w:p>
        </w:tc>
        <w:tc>
          <w:tcPr>
            <w:tcW w:w="622" w:type="dxa"/>
            <w:gridSpan w:val="2"/>
            <w:shd w:val="clear" w:color="auto" w:fill="CCFFFF"/>
          </w:tcPr>
          <w:p w:rsidR="00B92C5D" w:rsidRDefault="00B92C5D" w:rsidP="00B92C5D">
            <w:pPr>
              <w:pStyle w:val="TableParagraph"/>
              <w:rPr>
                <w:rFonts w:ascii="Times New Roman"/>
                <w:sz w:val="12"/>
              </w:rPr>
            </w:pPr>
          </w:p>
        </w:tc>
        <w:tc>
          <w:tcPr>
            <w:tcW w:w="495" w:type="dxa"/>
            <w:shd w:val="clear" w:color="auto" w:fill="CCFFFF"/>
          </w:tcPr>
          <w:p w:rsidR="00B92C5D" w:rsidRDefault="00B92C5D" w:rsidP="00B92C5D">
            <w:pPr>
              <w:pStyle w:val="TableParagraph"/>
              <w:rPr>
                <w:rFonts w:ascii="Times New Roman"/>
                <w:sz w:val="12"/>
              </w:rPr>
            </w:pPr>
          </w:p>
        </w:tc>
        <w:tc>
          <w:tcPr>
            <w:tcW w:w="582" w:type="dxa"/>
            <w:shd w:val="clear" w:color="auto" w:fill="CCFFFF"/>
          </w:tcPr>
          <w:p w:rsidR="00B92C5D" w:rsidRDefault="00B92C5D" w:rsidP="00B92C5D">
            <w:pPr>
              <w:pStyle w:val="TableParagraph"/>
              <w:spacing w:before="38"/>
              <w:ind w:right="-15"/>
              <w:jc w:val="right"/>
              <w:rPr>
                <w:b/>
                <w:sz w:val="12"/>
              </w:rPr>
            </w:pPr>
            <w:r>
              <w:rPr>
                <w:b/>
                <w:w w:val="70"/>
                <w:sz w:val="12"/>
              </w:rPr>
              <w:t>0.00</w:t>
            </w:r>
          </w:p>
        </w:tc>
      </w:tr>
      <w:tr w:rsidR="00B92C5D" w:rsidTr="00B92C5D">
        <w:trPr>
          <w:trHeight w:val="337"/>
        </w:trPr>
        <w:tc>
          <w:tcPr>
            <w:tcW w:w="9608" w:type="dxa"/>
            <w:gridSpan w:val="15"/>
            <w:shd w:val="clear" w:color="auto" w:fill="CCFFFF"/>
          </w:tcPr>
          <w:p w:rsidR="00B92C5D" w:rsidRDefault="00B92C5D" w:rsidP="00B92C5D">
            <w:pPr>
              <w:pStyle w:val="TableParagraph"/>
              <w:spacing w:before="88"/>
              <w:ind w:left="23"/>
              <w:rPr>
                <w:sz w:val="12"/>
              </w:rPr>
            </w:pPr>
            <w:r>
              <w:rPr>
                <w:w w:val="95"/>
                <w:sz w:val="12"/>
              </w:rPr>
              <w:t>Notă: 1. Costurile nu conţin TVA</w:t>
            </w:r>
          </w:p>
        </w:tc>
      </w:tr>
    </w:tbl>
    <w:p w:rsidR="00B92C5D" w:rsidRDefault="003F27ED" w:rsidP="00B92C5D">
      <w:pPr>
        <w:rPr>
          <w:sz w:val="2"/>
          <w:szCs w:val="2"/>
        </w:rPr>
      </w:pPr>
      <w:r>
        <w:pict>
          <v:group id="_x0000_s1861" style="position:absolute;margin-left:62.3pt;margin-top:59.9pt;width:480.7pt;height:130.25pt;z-index:-251570176;mso-position-horizontal-relative:page;mso-position-vertical-relative:page" coordorigin="1246,1198" coordsize="9614,2605">
            <v:rect id="_x0000_s1862" style="position:absolute;left:1246;top:1198;width:9614;height:2605" fillcolor="#cff" stroked="f"/>
            <v:line id="_x0000_s1863" style="position:absolute" from="4586,2470" to="4586,2712" strokeweight=".84pt"/>
            <v:line id="_x0000_s1864" style="position:absolute" from="3705,2453" to="3705,2712" strokeweight=".84pt"/>
            <v:line id="_x0000_s1865" style="position:absolute" from="3714,2462" to="4595,2462" strokeweight=".84pt"/>
            <v:line id="_x0000_s1866" style="position:absolute" from="3714,2704" to="4595,2704" strokeweight=".84pt"/>
            <w10:wrap anchorx="page" anchory="page"/>
          </v:group>
        </w:pict>
      </w:r>
    </w:p>
    <w:p w:rsidR="00B92C5D" w:rsidRDefault="00B92C5D" w:rsidP="00B92C5D">
      <w:pPr>
        <w:rPr>
          <w:sz w:val="2"/>
          <w:szCs w:val="2"/>
        </w:rPr>
        <w:sectPr w:rsidR="00B92C5D">
          <w:pgSz w:w="12240" w:h="15840"/>
          <w:pgMar w:top="680" w:right="1260" w:bottom="280" w:left="960" w:header="720" w:footer="720" w:gutter="0"/>
          <w:cols w:space="720"/>
        </w:sectPr>
      </w:pPr>
    </w:p>
    <w:tbl>
      <w:tblPr>
        <w:tblW w:w="0" w:type="auto"/>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96"/>
        <w:gridCol w:w="780"/>
        <w:gridCol w:w="1093"/>
        <w:gridCol w:w="1248"/>
        <w:gridCol w:w="809"/>
        <w:gridCol w:w="837"/>
      </w:tblGrid>
      <w:tr w:rsidR="00B92C5D" w:rsidTr="00B92C5D">
        <w:trPr>
          <w:trHeight w:val="411"/>
        </w:trPr>
        <w:tc>
          <w:tcPr>
            <w:tcW w:w="4796" w:type="dxa"/>
            <w:shd w:val="clear" w:color="auto" w:fill="CCFFFF"/>
          </w:tcPr>
          <w:p w:rsidR="00B92C5D" w:rsidRDefault="00B92C5D" w:rsidP="00B92C5D">
            <w:pPr>
              <w:pStyle w:val="TableParagraph"/>
              <w:spacing w:line="180" w:lineRule="exact"/>
              <w:ind w:left="731"/>
              <w:rPr>
                <w:sz w:val="16"/>
              </w:rPr>
            </w:pPr>
            <w:r>
              <w:rPr>
                <w:color w:val="008080"/>
                <w:w w:val="90"/>
                <w:sz w:val="16"/>
              </w:rPr>
              <w:lastRenderedPageBreak/>
              <w:t>MINISTERUL AGRICULTURII ŞI DEZVOLTĂRII RURALE</w:t>
            </w:r>
          </w:p>
          <w:p w:rsidR="00B92C5D" w:rsidRDefault="00B92C5D" w:rsidP="00B92C5D">
            <w:pPr>
              <w:pStyle w:val="TableParagraph"/>
              <w:spacing w:before="27" w:line="185" w:lineRule="exact"/>
              <w:ind w:left="650"/>
              <w:rPr>
                <w:sz w:val="16"/>
              </w:rPr>
            </w:pPr>
            <w:r>
              <w:rPr>
                <w:color w:val="008080"/>
                <w:w w:val="90"/>
                <w:sz w:val="16"/>
              </w:rPr>
              <w:t>AGENŢIA PENTRU FINANŢAREA INVESTIŢIILOR RURALE</w:t>
            </w:r>
          </w:p>
        </w:tc>
        <w:tc>
          <w:tcPr>
            <w:tcW w:w="4767" w:type="dxa"/>
            <w:gridSpan w:val="5"/>
            <w:shd w:val="clear" w:color="auto" w:fill="008080"/>
          </w:tcPr>
          <w:p w:rsidR="00B92C5D" w:rsidRDefault="00B92C5D" w:rsidP="00B92C5D">
            <w:pPr>
              <w:pStyle w:val="TableParagraph"/>
              <w:spacing w:before="99"/>
              <w:ind w:left="1187"/>
              <w:rPr>
                <w:sz w:val="16"/>
              </w:rPr>
            </w:pPr>
            <w:r>
              <w:rPr>
                <w:color w:val="FFFFFF"/>
                <w:w w:val="95"/>
                <w:sz w:val="16"/>
              </w:rPr>
              <w:t>SECTIUNE SPECIFICĂ MĂSURA M4/2A</w:t>
            </w:r>
          </w:p>
        </w:tc>
      </w:tr>
      <w:tr w:rsidR="00B92C5D" w:rsidTr="00B92C5D">
        <w:trPr>
          <w:trHeight w:val="79"/>
        </w:trPr>
        <w:tc>
          <w:tcPr>
            <w:tcW w:w="4796" w:type="dxa"/>
            <w:tcBorders>
              <w:bottom w:val="nil"/>
            </w:tcBorders>
            <w:shd w:val="clear" w:color="auto" w:fill="CCFFFF"/>
          </w:tcPr>
          <w:p w:rsidR="00B92C5D" w:rsidRDefault="00B92C5D" w:rsidP="00B92C5D">
            <w:pPr>
              <w:pStyle w:val="TableParagraph"/>
              <w:rPr>
                <w:rFonts w:ascii="Times New Roman"/>
                <w:sz w:val="2"/>
              </w:rPr>
            </w:pPr>
          </w:p>
        </w:tc>
        <w:tc>
          <w:tcPr>
            <w:tcW w:w="4767" w:type="dxa"/>
            <w:gridSpan w:val="5"/>
            <w:vMerge w:val="restart"/>
            <w:shd w:val="clear" w:color="auto" w:fill="CCFFFF"/>
          </w:tcPr>
          <w:p w:rsidR="00B92C5D" w:rsidRDefault="00B92C5D" w:rsidP="00B92C5D">
            <w:pPr>
              <w:pStyle w:val="TableParagraph"/>
              <w:rPr>
                <w:rFonts w:ascii="Times New Roman"/>
                <w:sz w:val="12"/>
              </w:rPr>
            </w:pPr>
          </w:p>
        </w:tc>
      </w:tr>
      <w:tr w:rsidR="00B92C5D" w:rsidTr="00B92C5D">
        <w:trPr>
          <w:trHeight w:val="251"/>
        </w:trPr>
        <w:tc>
          <w:tcPr>
            <w:tcW w:w="4796" w:type="dxa"/>
            <w:tcBorders>
              <w:top w:val="nil"/>
              <w:bottom w:val="nil"/>
            </w:tcBorders>
            <w:shd w:val="clear" w:color="auto" w:fill="008080"/>
          </w:tcPr>
          <w:p w:rsidR="00B92C5D" w:rsidRDefault="00B92C5D" w:rsidP="00B92C5D">
            <w:pPr>
              <w:pStyle w:val="TableParagraph"/>
              <w:spacing w:line="231" w:lineRule="exact"/>
              <w:ind w:left="35"/>
              <w:rPr>
                <w:b/>
                <w:sz w:val="21"/>
              </w:rPr>
            </w:pPr>
            <w:r>
              <w:rPr>
                <w:b/>
                <w:color w:val="FFFFFF"/>
                <w:w w:val="85"/>
                <w:sz w:val="21"/>
              </w:rPr>
              <w:t>D. ALTE INFORMAȚII :</w:t>
            </w:r>
          </w:p>
        </w:tc>
        <w:tc>
          <w:tcPr>
            <w:tcW w:w="4767" w:type="dxa"/>
            <w:gridSpan w:val="5"/>
            <w:vMerge/>
            <w:tcBorders>
              <w:top w:val="nil"/>
            </w:tcBorders>
            <w:shd w:val="clear" w:color="auto" w:fill="CCFFFF"/>
          </w:tcPr>
          <w:p w:rsidR="00B92C5D" w:rsidRDefault="00B92C5D" w:rsidP="00B92C5D">
            <w:pPr>
              <w:rPr>
                <w:sz w:val="2"/>
                <w:szCs w:val="2"/>
              </w:rPr>
            </w:pPr>
          </w:p>
        </w:tc>
      </w:tr>
      <w:tr w:rsidR="00B92C5D" w:rsidTr="00B92C5D">
        <w:trPr>
          <w:trHeight w:val="419"/>
        </w:trPr>
        <w:tc>
          <w:tcPr>
            <w:tcW w:w="4796" w:type="dxa"/>
            <w:tcBorders>
              <w:top w:val="nil"/>
              <w:bottom w:val="nil"/>
            </w:tcBorders>
            <w:shd w:val="clear" w:color="auto" w:fill="CCFFFF"/>
          </w:tcPr>
          <w:p w:rsidR="00B92C5D" w:rsidRDefault="00B92C5D" w:rsidP="00B92C5D">
            <w:pPr>
              <w:pStyle w:val="TableParagraph"/>
              <w:rPr>
                <w:rFonts w:ascii="Times New Roman"/>
                <w:sz w:val="16"/>
              </w:rPr>
            </w:pPr>
          </w:p>
          <w:p w:rsidR="00B92C5D" w:rsidRDefault="00B92C5D" w:rsidP="00B92C5D">
            <w:pPr>
              <w:pStyle w:val="TableParagraph"/>
              <w:ind w:left="28"/>
              <w:rPr>
                <w:sz w:val="16"/>
              </w:rPr>
            </w:pPr>
            <w:r>
              <w:rPr>
                <w:color w:val="008080"/>
                <w:w w:val="90"/>
                <w:sz w:val="16"/>
              </w:rPr>
              <w:t>Programarea proiectului:</w:t>
            </w:r>
          </w:p>
        </w:tc>
        <w:tc>
          <w:tcPr>
            <w:tcW w:w="4767" w:type="dxa"/>
            <w:gridSpan w:val="5"/>
            <w:vMerge/>
            <w:tcBorders>
              <w:top w:val="nil"/>
            </w:tcBorders>
            <w:shd w:val="clear" w:color="auto" w:fill="CCFFFF"/>
          </w:tcPr>
          <w:p w:rsidR="00B92C5D" w:rsidRDefault="00B92C5D" w:rsidP="00B92C5D">
            <w:pPr>
              <w:rPr>
                <w:sz w:val="2"/>
                <w:szCs w:val="2"/>
              </w:rPr>
            </w:pPr>
          </w:p>
        </w:tc>
      </w:tr>
      <w:tr w:rsidR="00B92C5D" w:rsidTr="00B92C5D">
        <w:trPr>
          <w:trHeight w:val="379"/>
        </w:trPr>
        <w:tc>
          <w:tcPr>
            <w:tcW w:w="4796" w:type="dxa"/>
            <w:tcBorders>
              <w:top w:val="nil"/>
            </w:tcBorders>
            <w:shd w:val="clear" w:color="auto" w:fill="CCFFFF"/>
          </w:tcPr>
          <w:p w:rsidR="00B92C5D" w:rsidRDefault="00B92C5D" w:rsidP="00B92C5D">
            <w:pPr>
              <w:pStyle w:val="TableParagraph"/>
              <w:spacing w:before="16"/>
              <w:ind w:left="28"/>
              <w:rPr>
                <w:sz w:val="16"/>
              </w:rPr>
            </w:pPr>
            <w:r>
              <w:rPr>
                <w:color w:val="008080"/>
                <w:w w:val="90"/>
                <w:sz w:val="16"/>
              </w:rPr>
              <w:t>Numar luni de implementare</w:t>
            </w:r>
          </w:p>
        </w:tc>
        <w:tc>
          <w:tcPr>
            <w:tcW w:w="4767" w:type="dxa"/>
            <w:gridSpan w:val="5"/>
            <w:vMerge/>
            <w:tcBorders>
              <w:top w:val="nil"/>
            </w:tcBorders>
            <w:shd w:val="clear" w:color="auto" w:fill="CCFFFF"/>
          </w:tcPr>
          <w:p w:rsidR="00B92C5D" w:rsidRDefault="00B92C5D" w:rsidP="00B92C5D">
            <w:pPr>
              <w:rPr>
                <w:sz w:val="2"/>
                <w:szCs w:val="2"/>
              </w:rPr>
            </w:pPr>
          </w:p>
        </w:tc>
      </w:tr>
      <w:tr w:rsidR="00B92C5D" w:rsidTr="00B92C5D">
        <w:trPr>
          <w:trHeight w:val="165"/>
        </w:trPr>
        <w:tc>
          <w:tcPr>
            <w:tcW w:w="7917" w:type="dxa"/>
            <w:gridSpan w:val="4"/>
            <w:vMerge w:val="restart"/>
            <w:tcBorders>
              <w:right w:val="nil"/>
            </w:tcBorders>
            <w:shd w:val="clear" w:color="auto" w:fill="008080"/>
          </w:tcPr>
          <w:p w:rsidR="00B92C5D" w:rsidRDefault="00B92C5D" w:rsidP="00B92C5D">
            <w:pPr>
              <w:pStyle w:val="TableParagraph"/>
              <w:spacing w:before="46"/>
              <w:ind w:left="959"/>
              <w:rPr>
                <w:b/>
                <w:sz w:val="21"/>
              </w:rPr>
            </w:pPr>
            <w:r>
              <w:rPr>
                <w:b/>
                <w:color w:val="FFFFFF"/>
                <w:w w:val="75"/>
                <w:sz w:val="21"/>
              </w:rPr>
              <w:t>E. LISTA DOCUMENTELOR ANEXATE PROIECTELOR AFERENTE MĂSURII M4/2A</w:t>
            </w:r>
          </w:p>
        </w:tc>
        <w:tc>
          <w:tcPr>
            <w:tcW w:w="809" w:type="dxa"/>
            <w:tcBorders>
              <w:left w:val="nil"/>
              <w:bottom w:val="nil"/>
              <w:right w:val="nil"/>
            </w:tcBorders>
            <w:shd w:val="clear" w:color="auto" w:fill="008080"/>
          </w:tcPr>
          <w:p w:rsidR="00B92C5D" w:rsidRDefault="00B92C5D" w:rsidP="00B92C5D">
            <w:pPr>
              <w:pStyle w:val="TableParagraph"/>
              <w:rPr>
                <w:rFonts w:ascii="Times New Roman"/>
                <w:sz w:val="10"/>
              </w:rPr>
            </w:pPr>
          </w:p>
        </w:tc>
        <w:tc>
          <w:tcPr>
            <w:tcW w:w="837" w:type="dxa"/>
            <w:tcBorders>
              <w:left w:val="nil"/>
              <w:bottom w:val="nil"/>
            </w:tcBorders>
            <w:shd w:val="clear" w:color="auto" w:fill="008080"/>
          </w:tcPr>
          <w:p w:rsidR="00B92C5D" w:rsidRDefault="00B92C5D" w:rsidP="00B92C5D">
            <w:pPr>
              <w:pStyle w:val="TableParagraph"/>
              <w:spacing w:line="145" w:lineRule="exact"/>
              <w:ind w:left="61" w:right="18"/>
              <w:jc w:val="center"/>
              <w:rPr>
                <w:b/>
                <w:sz w:val="14"/>
              </w:rPr>
            </w:pPr>
            <w:r>
              <w:rPr>
                <w:b/>
                <w:color w:val="FFFFFF"/>
                <w:w w:val="85"/>
                <w:sz w:val="14"/>
              </w:rPr>
              <w:t>OPIS</w:t>
            </w:r>
          </w:p>
        </w:tc>
      </w:tr>
      <w:tr w:rsidR="00B92C5D" w:rsidTr="00B92C5D">
        <w:trPr>
          <w:trHeight w:val="173"/>
        </w:trPr>
        <w:tc>
          <w:tcPr>
            <w:tcW w:w="7917" w:type="dxa"/>
            <w:gridSpan w:val="4"/>
            <w:vMerge/>
            <w:tcBorders>
              <w:top w:val="nil"/>
              <w:right w:val="nil"/>
            </w:tcBorders>
            <w:shd w:val="clear" w:color="auto" w:fill="008080"/>
          </w:tcPr>
          <w:p w:rsidR="00B92C5D" w:rsidRDefault="00B92C5D" w:rsidP="00B92C5D">
            <w:pPr>
              <w:rPr>
                <w:sz w:val="2"/>
                <w:szCs w:val="2"/>
              </w:rPr>
            </w:pPr>
          </w:p>
        </w:tc>
        <w:tc>
          <w:tcPr>
            <w:tcW w:w="809" w:type="dxa"/>
            <w:tcBorders>
              <w:top w:val="nil"/>
              <w:left w:val="nil"/>
              <w:right w:val="nil"/>
            </w:tcBorders>
            <w:shd w:val="clear" w:color="auto" w:fill="008080"/>
          </w:tcPr>
          <w:p w:rsidR="00B92C5D" w:rsidRDefault="00B92C5D" w:rsidP="00B92C5D">
            <w:pPr>
              <w:pStyle w:val="TableParagraph"/>
              <w:rPr>
                <w:rFonts w:ascii="Times New Roman"/>
                <w:sz w:val="10"/>
              </w:rPr>
            </w:pPr>
          </w:p>
        </w:tc>
        <w:tc>
          <w:tcPr>
            <w:tcW w:w="837" w:type="dxa"/>
            <w:tcBorders>
              <w:top w:val="nil"/>
              <w:left w:val="nil"/>
            </w:tcBorders>
            <w:shd w:val="clear" w:color="auto" w:fill="008080"/>
          </w:tcPr>
          <w:p w:rsidR="00B92C5D" w:rsidRDefault="00B92C5D" w:rsidP="00B92C5D">
            <w:pPr>
              <w:pStyle w:val="TableParagraph"/>
              <w:spacing w:line="153" w:lineRule="exact"/>
              <w:ind w:left="61" w:right="19"/>
              <w:jc w:val="center"/>
              <w:rPr>
                <w:b/>
                <w:sz w:val="14"/>
              </w:rPr>
            </w:pPr>
            <w:r>
              <w:rPr>
                <w:b/>
                <w:color w:val="FFFFFF"/>
                <w:w w:val="80"/>
                <w:sz w:val="14"/>
              </w:rPr>
              <w:t>documente</w:t>
            </w:r>
          </w:p>
        </w:tc>
      </w:tr>
      <w:tr w:rsidR="00B92C5D" w:rsidTr="00B92C5D">
        <w:trPr>
          <w:trHeight w:val="234"/>
        </w:trPr>
        <w:tc>
          <w:tcPr>
            <w:tcW w:w="9563" w:type="dxa"/>
            <w:gridSpan w:val="6"/>
            <w:tcBorders>
              <w:left w:val="nil"/>
              <w:right w:val="nil"/>
            </w:tcBorders>
            <w:shd w:val="clear" w:color="auto" w:fill="CCFFFF"/>
          </w:tcPr>
          <w:p w:rsidR="00B92C5D" w:rsidRDefault="00B92C5D" w:rsidP="00B92C5D">
            <w:pPr>
              <w:pStyle w:val="TableParagraph"/>
              <w:spacing w:before="3"/>
              <w:ind w:left="36"/>
              <w:rPr>
                <w:sz w:val="14"/>
              </w:rPr>
            </w:pPr>
            <w:r>
              <w:rPr>
                <w:color w:val="008080"/>
                <w:w w:val="90"/>
                <w:sz w:val="14"/>
              </w:rPr>
              <w:t>A se anexa documentele în ordinea de mai jos:</w:t>
            </w:r>
          </w:p>
        </w:tc>
      </w:tr>
      <w:tr w:rsidR="00B92C5D" w:rsidTr="00B92C5D">
        <w:trPr>
          <w:trHeight w:val="873"/>
        </w:trPr>
        <w:tc>
          <w:tcPr>
            <w:tcW w:w="4796" w:type="dxa"/>
            <w:shd w:val="clear" w:color="auto" w:fill="CCFFFF"/>
          </w:tcPr>
          <w:p w:rsidR="00B92C5D" w:rsidRDefault="00B92C5D" w:rsidP="00B92C5D">
            <w:pPr>
              <w:pStyle w:val="TableParagraph"/>
              <w:rPr>
                <w:rFonts w:ascii="Times New Roman"/>
                <w:sz w:val="16"/>
              </w:rPr>
            </w:pPr>
          </w:p>
          <w:p w:rsidR="00B92C5D" w:rsidRDefault="00B92C5D" w:rsidP="00B92C5D">
            <w:pPr>
              <w:pStyle w:val="TableParagraph"/>
              <w:spacing w:before="8"/>
              <w:rPr>
                <w:rFonts w:ascii="Times New Roman"/>
                <w:sz w:val="12"/>
              </w:rPr>
            </w:pPr>
          </w:p>
          <w:p w:rsidR="00B92C5D" w:rsidRDefault="00B92C5D" w:rsidP="00B92C5D">
            <w:pPr>
              <w:pStyle w:val="TableParagraph"/>
              <w:ind w:left="1784" w:right="1751"/>
              <w:jc w:val="center"/>
              <w:rPr>
                <w:b/>
                <w:sz w:val="16"/>
              </w:rPr>
            </w:pPr>
            <w:r>
              <w:rPr>
                <w:b/>
                <w:color w:val="008080"/>
                <w:w w:val="80"/>
                <w:sz w:val="16"/>
              </w:rPr>
              <w:t>Lista documente</w:t>
            </w:r>
          </w:p>
        </w:tc>
        <w:tc>
          <w:tcPr>
            <w:tcW w:w="780" w:type="dxa"/>
            <w:shd w:val="clear" w:color="auto" w:fill="CCFFFF"/>
          </w:tcPr>
          <w:p w:rsidR="00B92C5D" w:rsidRDefault="00B92C5D" w:rsidP="00B92C5D">
            <w:pPr>
              <w:pStyle w:val="TableParagraph"/>
              <w:spacing w:before="10"/>
              <w:rPr>
                <w:rFonts w:ascii="Times New Roman"/>
                <w:sz w:val="14"/>
              </w:rPr>
            </w:pPr>
          </w:p>
          <w:p w:rsidR="00B92C5D" w:rsidRDefault="00B92C5D" w:rsidP="00B92C5D">
            <w:pPr>
              <w:pStyle w:val="TableParagraph"/>
              <w:spacing w:line="285" w:lineRule="auto"/>
              <w:ind w:left="38" w:right="20" w:firstLine="38"/>
              <w:jc w:val="both"/>
              <w:rPr>
                <w:b/>
                <w:sz w:val="13"/>
              </w:rPr>
            </w:pPr>
            <w:r>
              <w:rPr>
                <w:b/>
                <w:color w:val="008080"/>
                <w:w w:val="75"/>
                <w:sz w:val="13"/>
              </w:rPr>
              <w:t xml:space="preserve">Obligatoriu pentru toate </w:t>
            </w:r>
            <w:r>
              <w:rPr>
                <w:b/>
                <w:color w:val="008080"/>
                <w:w w:val="85"/>
                <w:sz w:val="13"/>
              </w:rPr>
              <w:t>proiectele</w:t>
            </w:r>
          </w:p>
        </w:tc>
        <w:tc>
          <w:tcPr>
            <w:tcW w:w="1093" w:type="dxa"/>
            <w:shd w:val="clear" w:color="auto" w:fill="CCFFFF"/>
          </w:tcPr>
          <w:p w:rsidR="00B92C5D" w:rsidRDefault="00B92C5D" w:rsidP="00B92C5D">
            <w:pPr>
              <w:pStyle w:val="TableParagraph"/>
              <w:rPr>
                <w:rFonts w:ascii="Times New Roman"/>
                <w:sz w:val="12"/>
              </w:rPr>
            </w:pPr>
          </w:p>
          <w:p w:rsidR="00B92C5D" w:rsidRDefault="00B92C5D" w:rsidP="00B92C5D">
            <w:pPr>
              <w:pStyle w:val="TableParagraph"/>
              <w:spacing w:before="9"/>
              <w:rPr>
                <w:rFonts w:ascii="Times New Roman"/>
                <w:sz w:val="10"/>
              </w:rPr>
            </w:pPr>
          </w:p>
          <w:p w:rsidR="00B92C5D" w:rsidRDefault="00B92C5D" w:rsidP="00B92C5D">
            <w:pPr>
              <w:pStyle w:val="TableParagraph"/>
              <w:ind w:left="74"/>
              <w:rPr>
                <w:b/>
                <w:sz w:val="13"/>
              </w:rPr>
            </w:pPr>
            <w:r>
              <w:rPr>
                <w:b/>
                <w:color w:val="008080"/>
                <w:w w:val="75"/>
                <w:sz w:val="13"/>
              </w:rPr>
              <w:t>Obligatoriu,dacă</w:t>
            </w:r>
          </w:p>
          <w:p w:rsidR="00B92C5D" w:rsidRDefault="00B92C5D" w:rsidP="00B92C5D">
            <w:pPr>
              <w:pStyle w:val="TableParagraph"/>
              <w:spacing w:before="29"/>
              <w:ind w:left="69"/>
              <w:rPr>
                <w:b/>
                <w:sz w:val="13"/>
              </w:rPr>
            </w:pPr>
            <w:r>
              <w:rPr>
                <w:b/>
                <w:color w:val="008080"/>
                <w:w w:val="75"/>
                <w:sz w:val="13"/>
              </w:rPr>
              <w:t>proiectulimpune</w:t>
            </w:r>
          </w:p>
        </w:tc>
        <w:tc>
          <w:tcPr>
            <w:tcW w:w="1248" w:type="dxa"/>
            <w:shd w:val="clear" w:color="auto" w:fill="CCFFFF"/>
          </w:tcPr>
          <w:p w:rsidR="00B92C5D" w:rsidRDefault="00B92C5D" w:rsidP="00B92C5D">
            <w:pPr>
              <w:pStyle w:val="TableParagraph"/>
              <w:rPr>
                <w:rFonts w:ascii="Times New Roman"/>
                <w:sz w:val="12"/>
              </w:rPr>
            </w:pPr>
          </w:p>
          <w:p w:rsidR="00B92C5D" w:rsidRDefault="00B92C5D" w:rsidP="00B92C5D">
            <w:pPr>
              <w:pStyle w:val="TableParagraph"/>
              <w:spacing w:before="9"/>
              <w:rPr>
                <w:rFonts w:ascii="Times New Roman"/>
                <w:sz w:val="10"/>
              </w:rPr>
            </w:pPr>
          </w:p>
          <w:p w:rsidR="00B92C5D" w:rsidRDefault="00B92C5D" w:rsidP="00B92C5D">
            <w:pPr>
              <w:pStyle w:val="TableParagraph"/>
              <w:ind w:left="15"/>
              <w:jc w:val="center"/>
              <w:rPr>
                <w:b/>
                <w:sz w:val="13"/>
              </w:rPr>
            </w:pPr>
            <w:r>
              <w:rPr>
                <w:b/>
                <w:color w:val="008080"/>
                <w:w w:val="80"/>
                <w:sz w:val="13"/>
              </w:rPr>
              <w:t>PAGINA de la - până</w:t>
            </w:r>
          </w:p>
          <w:p w:rsidR="00B92C5D" w:rsidRDefault="00B92C5D" w:rsidP="00B92C5D">
            <w:pPr>
              <w:pStyle w:val="TableParagraph"/>
              <w:spacing w:before="29"/>
              <w:ind w:left="17"/>
              <w:jc w:val="center"/>
              <w:rPr>
                <w:b/>
                <w:sz w:val="13"/>
              </w:rPr>
            </w:pPr>
            <w:r>
              <w:rPr>
                <w:b/>
                <w:color w:val="008080"/>
                <w:w w:val="85"/>
                <w:sz w:val="13"/>
              </w:rPr>
              <w:t>la</w:t>
            </w:r>
          </w:p>
        </w:tc>
        <w:tc>
          <w:tcPr>
            <w:tcW w:w="809" w:type="dxa"/>
            <w:shd w:val="clear" w:color="auto" w:fill="CCFFFF"/>
          </w:tcPr>
          <w:p w:rsidR="00B92C5D" w:rsidRDefault="00B92C5D" w:rsidP="00B92C5D">
            <w:pPr>
              <w:pStyle w:val="TableParagraph"/>
              <w:spacing w:before="10"/>
              <w:rPr>
                <w:rFonts w:ascii="Times New Roman"/>
                <w:sz w:val="14"/>
              </w:rPr>
            </w:pPr>
          </w:p>
          <w:p w:rsidR="00B92C5D" w:rsidRDefault="00B92C5D" w:rsidP="00B92C5D">
            <w:pPr>
              <w:pStyle w:val="TableParagraph"/>
              <w:spacing w:line="285" w:lineRule="auto"/>
              <w:ind w:left="52" w:right="35" w:firstLine="38"/>
              <w:jc w:val="both"/>
              <w:rPr>
                <w:b/>
                <w:sz w:val="13"/>
              </w:rPr>
            </w:pPr>
            <w:r>
              <w:rPr>
                <w:b/>
                <w:color w:val="008080"/>
                <w:w w:val="75"/>
                <w:sz w:val="13"/>
              </w:rPr>
              <w:t xml:space="preserve">Obligatoriu pentru toate </w:t>
            </w:r>
            <w:r>
              <w:rPr>
                <w:b/>
                <w:color w:val="008080"/>
                <w:w w:val="85"/>
                <w:sz w:val="13"/>
              </w:rPr>
              <w:t>proiectele</w:t>
            </w:r>
          </w:p>
        </w:tc>
        <w:tc>
          <w:tcPr>
            <w:tcW w:w="837" w:type="dxa"/>
            <w:shd w:val="clear" w:color="auto" w:fill="CCFFFF"/>
          </w:tcPr>
          <w:p w:rsidR="00B92C5D" w:rsidRDefault="00B92C5D" w:rsidP="00B92C5D">
            <w:pPr>
              <w:pStyle w:val="TableParagraph"/>
              <w:spacing w:before="10"/>
              <w:rPr>
                <w:rFonts w:ascii="Times New Roman"/>
                <w:sz w:val="14"/>
              </w:rPr>
            </w:pPr>
          </w:p>
          <w:p w:rsidR="00B92C5D" w:rsidRDefault="00B92C5D" w:rsidP="00B92C5D">
            <w:pPr>
              <w:pStyle w:val="TableParagraph"/>
              <w:spacing w:line="285" w:lineRule="auto"/>
              <w:ind w:left="25" w:right="6" w:firstLine="2"/>
              <w:jc w:val="center"/>
              <w:rPr>
                <w:b/>
                <w:sz w:val="13"/>
              </w:rPr>
            </w:pPr>
            <w:r>
              <w:rPr>
                <w:b/>
                <w:color w:val="008080"/>
                <w:w w:val="75"/>
                <w:sz w:val="13"/>
              </w:rPr>
              <w:t xml:space="preserve">Obligatoriu, dacă proiectul </w:t>
            </w:r>
            <w:r>
              <w:rPr>
                <w:b/>
                <w:color w:val="008080"/>
                <w:w w:val="85"/>
                <w:sz w:val="13"/>
              </w:rPr>
              <w:t>impune</w:t>
            </w:r>
          </w:p>
        </w:tc>
      </w:tr>
      <w:tr w:rsidR="00B92C5D" w:rsidTr="00B92C5D">
        <w:trPr>
          <w:trHeight w:val="234"/>
        </w:trPr>
        <w:tc>
          <w:tcPr>
            <w:tcW w:w="4796" w:type="dxa"/>
            <w:shd w:val="clear" w:color="auto" w:fill="CCFFFF"/>
          </w:tcPr>
          <w:p w:rsidR="00B92C5D" w:rsidRDefault="00B92C5D" w:rsidP="00B92C5D">
            <w:pPr>
              <w:pStyle w:val="TableParagraph"/>
              <w:spacing w:before="23" w:line="191" w:lineRule="exact"/>
              <w:ind w:right="16"/>
              <w:jc w:val="right"/>
              <w:rPr>
                <w:sz w:val="17"/>
              </w:rPr>
            </w:pPr>
            <w:r>
              <w:rPr>
                <w:color w:val="008080"/>
                <w:w w:val="85"/>
                <w:sz w:val="17"/>
              </w:rPr>
              <w:t>ETAPA:</w:t>
            </w:r>
          </w:p>
        </w:tc>
        <w:tc>
          <w:tcPr>
            <w:tcW w:w="3121" w:type="dxa"/>
            <w:gridSpan w:val="3"/>
            <w:shd w:val="clear" w:color="auto" w:fill="CCFFFF"/>
          </w:tcPr>
          <w:p w:rsidR="00B92C5D" w:rsidRDefault="00B92C5D" w:rsidP="00B92C5D">
            <w:pPr>
              <w:pStyle w:val="TableParagraph"/>
              <w:spacing w:before="23" w:line="191" w:lineRule="exact"/>
              <w:ind w:left="1105" w:right="1076"/>
              <w:jc w:val="center"/>
              <w:rPr>
                <w:sz w:val="17"/>
              </w:rPr>
            </w:pPr>
            <w:r>
              <w:rPr>
                <w:color w:val="008080"/>
                <w:w w:val="95"/>
                <w:sz w:val="17"/>
              </w:rPr>
              <w:t>DEPUNERE</w:t>
            </w:r>
          </w:p>
        </w:tc>
        <w:tc>
          <w:tcPr>
            <w:tcW w:w="1646" w:type="dxa"/>
            <w:gridSpan w:val="2"/>
            <w:shd w:val="clear" w:color="auto" w:fill="CCFFFF"/>
          </w:tcPr>
          <w:p w:rsidR="00B92C5D" w:rsidRDefault="00B92C5D" w:rsidP="00B92C5D">
            <w:pPr>
              <w:pStyle w:val="TableParagraph"/>
              <w:spacing w:before="23" w:line="191" w:lineRule="exact"/>
              <w:ind w:left="294"/>
              <w:rPr>
                <w:sz w:val="17"/>
              </w:rPr>
            </w:pPr>
            <w:r>
              <w:rPr>
                <w:color w:val="008080"/>
                <w:w w:val="95"/>
                <w:sz w:val="17"/>
              </w:rPr>
              <w:t>CONTRACTARE</w:t>
            </w:r>
          </w:p>
        </w:tc>
      </w:tr>
      <w:tr w:rsidR="00B92C5D" w:rsidTr="00B92C5D">
        <w:trPr>
          <w:trHeight w:val="733"/>
        </w:trPr>
        <w:tc>
          <w:tcPr>
            <w:tcW w:w="4796" w:type="dxa"/>
            <w:tcBorders>
              <w:bottom w:val="nil"/>
            </w:tcBorders>
            <w:shd w:val="clear" w:color="auto" w:fill="CCFFFF"/>
          </w:tcPr>
          <w:p w:rsidR="00B92C5D" w:rsidRDefault="00B92C5D" w:rsidP="00B92C5D">
            <w:pPr>
              <w:pStyle w:val="TableParagraph"/>
              <w:spacing w:before="5" w:line="285" w:lineRule="auto"/>
              <w:ind w:left="23"/>
              <w:rPr>
                <w:sz w:val="13"/>
              </w:rPr>
            </w:pPr>
            <w:r>
              <w:rPr>
                <w:b/>
                <w:color w:val="008080"/>
                <w:w w:val="85"/>
                <w:sz w:val="13"/>
              </w:rPr>
              <w:t>1.a)STUDIULDEFEZABILITATE</w:t>
            </w:r>
            <w:r>
              <w:rPr>
                <w:color w:val="008080"/>
                <w:w w:val="85"/>
                <w:sz w:val="13"/>
              </w:rPr>
              <w:t xml:space="preserve">însotitdeProiectuldeplantareavizatdeStațiunea </w:t>
            </w:r>
            <w:r>
              <w:rPr>
                <w:color w:val="008080"/>
                <w:w w:val="90"/>
                <w:sz w:val="13"/>
              </w:rPr>
              <w:t>Viticolă(dacăestecazul)</w:t>
            </w:r>
          </w:p>
          <w:p w:rsidR="00B92C5D" w:rsidRDefault="00B92C5D" w:rsidP="00B92C5D">
            <w:pPr>
              <w:pStyle w:val="TableParagraph"/>
              <w:ind w:left="23"/>
              <w:rPr>
                <w:sz w:val="13"/>
              </w:rPr>
            </w:pPr>
            <w:r>
              <w:rPr>
                <w:color w:val="008080"/>
                <w:w w:val="90"/>
                <w:sz w:val="13"/>
              </w:rPr>
              <w:t>(pentruachiziţiilesimplesevorcompletadoarpunctelecarevizeazăacesttipde</w:t>
            </w:r>
          </w:p>
          <w:p w:rsidR="00B92C5D" w:rsidRDefault="00B92C5D" w:rsidP="00B92C5D">
            <w:pPr>
              <w:pStyle w:val="TableParagraph"/>
              <w:spacing w:before="28"/>
              <w:ind w:left="23"/>
              <w:rPr>
                <w:sz w:val="13"/>
              </w:rPr>
            </w:pPr>
            <w:r>
              <w:rPr>
                <w:color w:val="008080"/>
                <w:w w:val="90"/>
                <w:sz w:val="13"/>
              </w:rPr>
              <w:t>investiţie)</w:t>
            </w:r>
          </w:p>
        </w:tc>
        <w:tc>
          <w:tcPr>
            <w:tcW w:w="780" w:type="dxa"/>
            <w:vMerge w:val="restart"/>
            <w:shd w:val="clear" w:color="auto" w:fill="CCFFFF"/>
          </w:tcPr>
          <w:p w:rsidR="00B92C5D" w:rsidRDefault="00B92C5D" w:rsidP="00B92C5D">
            <w:pPr>
              <w:pStyle w:val="TableParagraph"/>
              <w:spacing w:before="2"/>
              <w:rPr>
                <w:rFonts w:ascii="Times New Roman"/>
                <w:sz w:val="19"/>
              </w:rPr>
            </w:pPr>
          </w:p>
          <w:p w:rsidR="00B92C5D" w:rsidRDefault="00B92C5D" w:rsidP="00B92C5D">
            <w:pPr>
              <w:pStyle w:val="TableParagraph"/>
              <w:ind w:left="241"/>
              <w:rPr>
                <w:rFonts w:ascii="Times New Roman"/>
                <w:sz w:val="20"/>
              </w:rPr>
            </w:pPr>
            <w:r>
              <w:rPr>
                <w:rFonts w:ascii="Times New Roman"/>
                <w:noProof/>
                <w:sz w:val="20"/>
                <w:lang w:bidi="ar-SA"/>
              </w:rPr>
              <w:drawing>
                <wp:inline distT="0" distB="0" distL="0" distR="0">
                  <wp:extent cx="209691" cy="196596"/>
                  <wp:effectExtent l="0" t="0" r="0" b="0"/>
                  <wp:docPr id="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1.png"/>
                          <pic:cNvPicPr/>
                        </pic:nvPicPr>
                        <pic:blipFill>
                          <a:blip r:embed="rId27" cstate="print"/>
                          <a:stretch>
                            <a:fillRect/>
                          </a:stretch>
                        </pic:blipFill>
                        <pic:spPr>
                          <a:xfrm>
                            <a:off x="0" y="0"/>
                            <a:ext cx="209691" cy="196596"/>
                          </a:xfrm>
                          <a:prstGeom prst="rect">
                            <a:avLst/>
                          </a:prstGeom>
                        </pic:spPr>
                      </pic:pic>
                    </a:graphicData>
                  </a:graphic>
                </wp:inline>
              </w:drawing>
            </w:r>
          </w:p>
        </w:tc>
        <w:tc>
          <w:tcPr>
            <w:tcW w:w="1093" w:type="dxa"/>
            <w:vMerge w:val="restart"/>
            <w:shd w:val="clear" w:color="auto" w:fill="CCFFFF"/>
          </w:tcPr>
          <w:p w:rsidR="00B92C5D" w:rsidRDefault="00B92C5D" w:rsidP="00B92C5D">
            <w:pPr>
              <w:pStyle w:val="TableParagraph"/>
              <w:rPr>
                <w:rFonts w:ascii="Times New Roman"/>
                <w:sz w:val="20"/>
              </w:rPr>
            </w:pPr>
          </w:p>
          <w:p w:rsidR="00B92C5D" w:rsidRDefault="00B92C5D" w:rsidP="00B92C5D">
            <w:pPr>
              <w:pStyle w:val="TableParagraph"/>
              <w:rPr>
                <w:rFonts w:ascii="Times New Roman"/>
                <w:sz w:val="20"/>
              </w:rPr>
            </w:pPr>
          </w:p>
          <w:p w:rsidR="00B92C5D" w:rsidRDefault="00B92C5D" w:rsidP="00B92C5D">
            <w:pPr>
              <w:pStyle w:val="TableParagraph"/>
              <w:rPr>
                <w:rFonts w:ascii="Times New Roman"/>
                <w:sz w:val="28"/>
              </w:rPr>
            </w:pPr>
          </w:p>
          <w:p w:rsidR="00B92C5D" w:rsidRDefault="00B92C5D" w:rsidP="00B92C5D">
            <w:pPr>
              <w:pStyle w:val="TableParagraph"/>
              <w:ind w:left="340"/>
              <w:rPr>
                <w:rFonts w:ascii="Times New Roman"/>
                <w:sz w:val="20"/>
              </w:rPr>
            </w:pPr>
            <w:r>
              <w:rPr>
                <w:rFonts w:ascii="Times New Roman"/>
                <w:noProof/>
                <w:sz w:val="20"/>
                <w:lang w:bidi="ar-SA"/>
              </w:rPr>
              <w:drawing>
                <wp:inline distT="0" distB="0" distL="0" distR="0">
                  <wp:extent cx="208512" cy="187451"/>
                  <wp:effectExtent l="0" t="0" r="0" b="0"/>
                  <wp:docPr id="1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2.png"/>
                          <pic:cNvPicPr/>
                        </pic:nvPicPr>
                        <pic:blipFill>
                          <a:blip r:embed="rId28" cstate="print"/>
                          <a:stretch>
                            <a:fillRect/>
                          </a:stretch>
                        </pic:blipFill>
                        <pic:spPr>
                          <a:xfrm>
                            <a:off x="0" y="0"/>
                            <a:ext cx="208512" cy="187451"/>
                          </a:xfrm>
                          <a:prstGeom prst="rect">
                            <a:avLst/>
                          </a:prstGeom>
                        </pic:spPr>
                      </pic:pic>
                    </a:graphicData>
                  </a:graphic>
                </wp:inline>
              </w:drawing>
            </w:r>
          </w:p>
        </w:tc>
        <w:tc>
          <w:tcPr>
            <w:tcW w:w="1248" w:type="dxa"/>
            <w:shd w:val="clear" w:color="auto" w:fill="DCE6F0"/>
          </w:tcPr>
          <w:p w:rsidR="00B92C5D" w:rsidRDefault="00B92C5D" w:rsidP="00B92C5D">
            <w:pPr>
              <w:pStyle w:val="TableParagraph"/>
              <w:rPr>
                <w:rFonts w:ascii="Times New Roman"/>
                <w:sz w:val="12"/>
              </w:rPr>
            </w:pPr>
          </w:p>
        </w:tc>
        <w:tc>
          <w:tcPr>
            <w:tcW w:w="809" w:type="dxa"/>
            <w:vMerge w:val="restart"/>
            <w:shd w:val="clear" w:color="auto" w:fill="CCFFFF"/>
          </w:tcPr>
          <w:p w:rsidR="00B92C5D" w:rsidRDefault="00B92C5D" w:rsidP="00B92C5D">
            <w:pPr>
              <w:pStyle w:val="TableParagraph"/>
              <w:rPr>
                <w:rFonts w:ascii="Times New Roman"/>
                <w:sz w:val="12"/>
              </w:rPr>
            </w:pPr>
          </w:p>
        </w:tc>
        <w:tc>
          <w:tcPr>
            <w:tcW w:w="837" w:type="dxa"/>
            <w:vMerge w:val="restart"/>
            <w:shd w:val="clear" w:color="auto" w:fill="CCFFFF"/>
          </w:tcPr>
          <w:p w:rsidR="00B92C5D" w:rsidRDefault="00B92C5D" w:rsidP="00B92C5D">
            <w:pPr>
              <w:pStyle w:val="TableParagraph"/>
              <w:rPr>
                <w:rFonts w:ascii="Times New Roman"/>
                <w:sz w:val="12"/>
              </w:rPr>
            </w:pPr>
          </w:p>
        </w:tc>
      </w:tr>
      <w:tr w:rsidR="00B92C5D" w:rsidTr="00B92C5D">
        <w:trPr>
          <w:trHeight w:val="337"/>
        </w:trPr>
        <w:tc>
          <w:tcPr>
            <w:tcW w:w="4796" w:type="dxa"/>
            <w:tcBorders>
              <w:top w:val="nil"/>
              <w:bottom w:val="nil"/>
            </w:tcBorders>
            <w:shd w:val="clear" w:color="auto" w:fill="CCFFFF"/>
          </w:tcPr>
          <w:p w:rsidR="00B92C5D" w:rsidRDefault="00B92C5D" w:rsidP="00B92C5D">
            <w:pPr>
              <w:pStyle w:val="TableParagraph"/>
              <w:spacing w:before="5"/>
              <w:ind w:left="23"/>
              <w:rPr>
                <w:b/>
                <w:sz w:val="13"/>
              </w:rPr>
            </w:pPr>
            <w:r>
              <w:rPr>
                <w:b/>
                <w:color w:val="008080"/>
                <w:w w:val="85"/>
                <w:sz w:val="13"/>
              </w:rPr>
              <w:t>1.b) EXPERTIZA TEHNICĂ DE SPECIALITATE ASUPRA CONSTRUCŢIEI</w:t>
            </w:r>
          </w:p>
          <w:p w:rsidR="00B92C5D" w:rsidRDefault="00B92C5D" w:rsidP="00B92C5D">
            <w:pPr>
              <w:pStyle w:val="TableParagraph"/>
              <w:spacing w:before="28" w:line="133" w:lineRule="exact"/>
              <w:ind w:left="23"/>
              <w:rPr>
                <w:b/>
                <w:sz w:val="13"/>
              </w:rPr>
            </w:pPr>
            <w:r>
              <w:rPr>
                <w:b/>
                <w:color w:val="008080"/>
                <w:w w:val="85"/>
                <w:sz w:val="13"/>
              </w:rPr>
              <w:t>EXISTENTE</w:t>
            </w:r>
          </w:p>
        </w:tc>
        <w:tc>
          <w:tcPr>
            <w:tcW w:w="780" w:type="dxa"/>
            <w:vMerge/>
            <w:tcBorders>
              <w:top w:val="nil"/>
            </w:tcBorders>
            <w:shd w:val="clear" w:color="auto" w:fill="CCFFFF"/>
          </w:tcPr>
          <w:p w:rsidR="00B92C5D" w:rsidRDefault="00B92C5D" w:rsidP="00B92C5D">
            <w:pPr>
              <w:rPr>
                <w:sz w:val="2"/>
                <w:szCs w:val="2"/>
              </w:rPr>
            </w:pPr>
          </w:p>
        </w:tc>
        <w:tc>
          <w:tcPr>
            <w:tcW w:w="1093" w:type="dxa"/>
            <w:vMerge/>
            <w:tcBorders>
              <w:top w:val="nil"/>
            </w:tcBorders>
            <w:shd w:val="clear" w:color="auto" w:fill="CCFFFF"/>
          </w:tcPr>
          <w:p w:rsidR="00B92C5D" w:rsidRDefault="00B92C5D" w:rsidP="00B92C5D">
            <w:pPr>
              <w:rPr>
                <w:sz w:val="2"/>
                <w:szCs w:val="2"/>
              </w:rPr>
            </w:pPr>
          </w:p>
        </w:tc>
        <w:tc>
          <w:tcPr>
            <w:tcW w:w="1248" w:type="dxa"/>
            <w:shd w:val="clear" w:color="auto" w:fill="DCE6F0"/>
          </w:tcPr>
          <w:p w:rsidR="00B92C5D" w:rsidRDefault="00B92C5D" w:rsidP="00B92C5D">
            <w:pPr>
              <w:pStyle w:val="TableParagraph"/>
              <w:rPr>
                <w:rFonts w:ascii="Times New Roman"/>
                <w:sz w:val="12"/>
              </w:rPr>
            </w:pPr>
          </w:p>
        </w:tc>
        <w:tc>
          <w:tcPr>
            <w:tcW w:w="809" w:type="dxa"/>
            <w:vMerge/>
            <w:tcBorders>
              <w:top w:val="nil"/>
            </w:tcBorders>
            <w:shd w:val="clear" w:color="auto" w:fill="CCFFFF"/>
          </w:tcPr>
          <w:p w:rsidR="00B92C5D" w:rsidRDefault="00B92C5D" w:rsidP="00B92C5D">
            <w:pPr>
              <w:rPr>
                <w:sz w:val="2"/>
                <w:szCs w:val="2"/>
              </w:rPr>
            </w:pPr>
          </w:p>
        </w:tc>
        <w:tc>
          <w:tcPr>
            <w:tcW w:w="837" w:type="dxa"/>
            <w:vMerge/>
            <w:tcBorders>
              <w:top w:val="nil"/>
            </w:tcBorders>
            <w:shd w:val="clear" w:color="auto" w:fill="CCFFFF"/>
          </w:tcPr>
          <w:p w:rsidR="00B92C5D" w:rsidRDefault="00B92C5D" w:rsidP="00B92C5D">
            <w:pPr>
              <w:rPr>
                <w:sz w:val="2"/>
                <w:szCs w:val="2"/>
              </w:rPr>
            </w:pPr>
          </w:p>
        </w:tc>
      </w:tr>
      <w:tr w:rsidR="00B92C5D" w:rsidTr="00B92C5D">
        <w:trPr>
          <w:trHeight w:val="299"/>
        </w:trPr>
        <w:tc>
          <w:tcPr>
            <w:tcW w:w="4796" w:type="dxa"/>
            <w:tcBorders>
              <w:top w:val="nil"/>
            </w:tcBorders>
            <w:shd w:val="clear" w:color="auto" w:fill="CCFFFF"/>
          </w:tcPr>
          <w:p w:rsidR="00B92C5D" w:rsidRDefault="00B92C5D" w:rsidP="00B92C5D">
            <w:pPr>
              <w:pStyle w:val="TableParagraph"/>
              <w:spacing w:before="5"/>
              <w:ind w:left="23"/>
              <w:rPr>
                <w:b/>
                <w:sz w:val="13"/>
              </w:rPr>
            </w:pPr>
            <w:r>
              <w:rPr>
                <w:b/>
                <w:color w:val="008080"/>
                <w:w w:val="85"/>
                <w:sz w:val="13"/>
              </w:rPr>
              <w:t>1.c) RAPORTUL PRIVIND STADIUL FIZIC AL LUCRĂRILOR</w:t>
            </w:r>
          </w:p>
        </w:tc>
        <w:tc>
          <w:tcPr>
            <w:tcW w:w="780" w:type="dxa"/>
            <w:vMerge/>
            <w:tcBorders>
              <w:top w:val="nil"/>
            </w:tcBorders>
            <w:shd w:val="clear" w:color="auto" w:fill="CCFFFF"/>
          </w:tcPr>
          <w:p w:rsidR="00B92C5D" w:rsidRDefault="00B92C5D" w:rsidP="00B92C5D">
            <w:pPr>
              <w:rPr>
                <w:sz w:val="2"/>
                <w:szCs w:val="2"/>
              </w:rPr>
            </w:pPr>
          </w:p>
        </w:tc>
        <w:tc>
          <w:tcPr>
            <w:tcW w:w="1093" w:type="dxa"/>
            <w:vMerge/>
            <w:tcBorders>
              <w:top w:val="nil"/>
            </w:tcBorders>
            <w:shd w:val="clear" w:color="auto" w:fill="CCFFFF"/>
          </w:tcPr>
          <w:p w:rsidR="00B92C5D" w:rsidRDefault="00B92C5D" w:rsidP="00B92C5D">
            <w:pPr>
              <w:rPr>
                <w:sz w:val="2"/>
                <w:szCs w:val="2"/>
              </w:rPr>
            </w:pPr>
          </w:p>
        </w:tc>
        <w:tc>
          <w:tcPr>
            <w:tcW w:w="1248" w:type="dxa"/>
            <w:shd w:val="clear" w:color="auto" w:fill="DCE6F0"/>
          </w:tcPr>
          <w:p w:rsidR="00B92C5D" w:rsidRDefault="00B92C5D" w:rsidP="00B92C5D">
            <w:pPr>
              <w:pStyle w:val="TableParagraph"/>
              <w:rPr>
                <w:rFonts w:ascii="Times New Roman"/>
                <w:sz w:val="12"/>
              </w:rPr>
            </w:pPr>
          </w:p>
        </w:tc>
        <w:tc>
          <w:tcPr>
            <w:tcW w:w="809" w:type="dxa"/>
            <w:vMerge/>
            <w:tcBorders>
              <w:top w:val="nil"/>
            </w:tcBorders>
            <w:shd w:val="clear" w:color="auto" w:fill="CCFFFF"/>
          </w:tcPr>
          <w:p w:rsidR="00B92C5D" w:rsidRDefault="00B92C5D" w:rsidP="00B92C5D">
            <w:pPr>
              <w:rPr>
                <w:sz w:val="2"/>
                <w:szCs w:val="2"/>
              </w:rPr>
            </w:pPr>
          </w:p>
        </w:tc>
        <w:tc>
          <w:tcPr>
            <w:tcW w:w="837" w:type="dxa"/>
            <w:vMerge/>
            <w:tcBorders>
              <w:top w:val="nil"/>
            </w:tcBorders>
            <w:shd w:val="clear" w:color="auto" w:fill="CCFFFF"/>
          </w:tcPr>
          <w:p w:rsidR="00B92C5D" w:rsidRDefault="00B92C5D" w:rsidP="00B92C5D">
            <w:pPr>
              <w:rPr>
                <w:sz w:val="2"/>
                <w:szCs w:val="2"/>
              </w:rPr>
            </w:pPr>
          </w:p>
        </w:tc>
      </w:tr>
      <w:tr w:rsidR="00B92C5D" w:rsidTr="00B92C5D">
        <w:trPr>
          <w:trHeight w:val="1091"/>
        </w:trPr>
        <w:tc>
          <w:tcPr>
            <w:tcW w:w="4796" w:type="dxa"/>
            <w:tcBorders>
              <w:bottom w:val="nil"/>
            </w:tcBorders>
            <w:shd w:val="clear" w:color="auto" w:fill="CCFFFF"/>
          </w:tcPr>
          <w:p w:rsidR="00B92C5D" w:rsidRDefault="00B92C5D" w:rsidP="00B92C5D">
            <w:pPr>
              <w:pStyle w:val="TableParagraph"/>
              <w:spacing w:before="5" w:line="285" w:lineRule="auto"/>
              <w:ind w:left="23" w:right="2"/>
              <w:jc w:val="both"/>
              <w:rPr>
                <w:sz w:val="13"/>
              </w:rPr>
            </w:pPr>
            <w:r>
              <w:rPr>
                <w:b/>
                <w:color w:val="008080"/>
                <w:w w:val="90"/>
                <w:sz w:val="13"/>
              </w:rPr>
              <w:t xml:space="preserve">2. SITUAŢIILE FINANCIARE </w:t>
            </w:r>
            <w:r>
              <w:rPr>
                <w:color w:val="008080"/>
                <w:w w:val="90"/>
                <w:sz w:val="13"/>
              </w:rPr>
              <w:t xml:space="preserve">(bilanţ - formularul 10, contul de profit şi pierderi - </w:t>
            </w:r>
            <w:r>
              <w:rPr>
                <w:color w:val="008080"/>
                <w:w w:val="85"/>
                <w:sz w:val="13"/>
              </w:rPr>
              <w:t xml:space="preserve">formularul20,formularele30și40),precedenteanuluidepuneriiproiectuluiînregistrate laAdministraţiaFinanciară.Încazulîncaresolicitantulesteînfiinţatcucelpuţintreiani </w:t>
            </w:r>
            <w:r>
              <w:rPr>
                <w:color w:val="008080"/>
                <w:w w:val="90"/>
                <w:sz w:val="13"/>
              </w:rPr>
              <w:t xml:space="preserve">financiariînaintedeanuldepuneriicereriidefinanţaresevordepuneultimiletrei </w:t>
            </w:r>
            <w:r>
              <w:rPr>
                <w:color w:val="008080"/>
                <w:w w:val="95"/>
                <w:sz w:val="13"/>
              </w:rPr>
              <w:t>situaţii financiaresau</w:t>
            </w:r>
          </w:p>
        </w:tc>
        <w:tc>
          <w:tcPr>
            <w:tcW w:w="780" w:type="dxa"/>
            <w:vMerge w:val="restart"/>
            <w:shd w:val="clear" w:color="auto" w:fill="CCFFFF"/>
          </w:tcPr>
          <w:p w:rsidR="00B92C5D" w:rsidRDefault="00B92C5D" w:rsidP="00B92C5D">
            <w:pPr>
              <w:pStyle w:val="TableParagraph"/>
              <w:rPr>
                <w:rFonts w:ascii="Times New Roman"/>
                <w:sz w:val="12"/>
              </w:rPr>
            </w:pPr>
          </w:p>
        </w:tc>
        <w:tc>
          <w:tcPr>
            <w:tcW w:w="1093" w:type="dxa"/>
            <w:vMerge w:val="restart"/>
            <w:shd w:val="clear" w:color="auto" w:fill="CCFFFF"/>
          </w:tcPr>
          <w:p w:rsidR="00B92C5D" w:rsidRDefault="00B92C5D" w:rsidP="00B92C5D">
            <w:pPr>
              <w:pStyle w:val="TableParagraph"/>
              <w:rPr>
                <w:rFonts w:ascii="Times New Roman"/>
                <w:sz w:val="20"/>
              </w:rPr>
            </w:pPr>
          </w:p>
          <w:p w:rsidR="00B92C5D" w:rsidRDefault="00B92C5D" w:rsidP="00B92C5D">
            <w:pPr>
              <w:pStyle w:val="TableParagraph"/>
              <w:rPr>
                <w:rFonts w:ascii="Times New Roman"/>
                <w:sz w:val="20"/>
              </w:rPr>
            </w:pPr>
          </w:p>
          <w:p w:rsidR="00B92C5D" w:rsidRDefault="00B92C5D" w:rsidP="00B92C5D">
            <w:pPr>
              <w:pStyle w:val="TableParagraph"/>
              <w:rPr>
                <w:rFonts w:ascii="Times New Roman"/>
                <w:sz w:val="20"/>
              </w:rPr>
            </w:pPr>
          </w:p>
          <w:p w:rsidR="00B92C5D" w:rsidRDefault="00B92C5D" w:rsidP="00B92C5D">
            <w:pPr>
              <w:pStyle w:val="TableParagraph"/>
              <w:rPr>
                <w:rFonts w:ascii="Times New Roman"/>
                <w:sz w:val="20"/>
              </w:rPr>
            </w:pPr>
          </w:p>
          <w:p w:rsidR="00B92C5D" w:rsidRDefault="00B92C5D" w:rsidP="00B92C5D">
            <w:pPr>
              <w:pStyle w:val="TableParagraph"/>
              <w:rPr>
                <w:rFonts w:ascii="Times New Roman"/>
                <w:sz w:val="20"/>
              </w:rPr>
            </w:pPr>
          </w:p>
          <w:p w:rsidR="00B92C5D" w:rsidRDefault="00B92C5D" w:rsidP="00B92C5D">
            <w:pPr>
              <w:pStyle w:val="TableParagraph"/>
              <w:rPr>
                <w:rFonts w:ascii="Times New Roman"/>
                <w:sz w:val="20"/>
              </w:rPr>
            </w:pPr>
          </w:p>
          <w:p w:rsidR="00B92C5D" w:rsidRDefault="00B92C5D" w:rsidP="00B92C5D">
            <w:pPr>
              <w:pStyle w:val="TableParagraph"/>
              <w:rPr>
                <w:rFonts w:ascii="Times New Roman"/>
                <w:sz w:val="20"/>
              </w:rPr>
            </w:pPr>
          </w:p>
          <w:p w:rsidR="00B92C5D" w:rsidRDefault="00B92C5D" w:rsidP="00B92C5D">
            <w:pPr>
              <w:pStyle w:val="TableParagraph"/>
              <w:rPr>
                <w:rFonts w:ascii="Times New Roman"/>
                <w:sz w:val="20"/>
              </w:rPr>
            </w:pPr>
          </w:p>
          <w:p w:rsidR="00B92C5D" w:rsidRDefault="00B92C5D" w:rsidP="00B92C5D">
            <w:pPr>
              <w:pStyle w:val="TableParagraph"/>
              <w:rPr>
                <w:rFonts w:ascii="Times New Roman"/>
                <w:sz w:val="20"/>
              </w:rPr>
            </w:pPr>
          </w:p>
          <w:p w:rsidR="00B92C5D" w:rsidRDefault="00B92C5D" w:rsidP="00B92C5D">
            <w:pPr>
              <w:pStyle w:val="TableParagraph"/>
              <w:rPr>
                <w:rFonts w:ascii="Times New Roman"/>
                <w:sz w:val="20"/>
              </w:rPr>
            </w:pPr>
          </w:p>
          <w:p w:rsidR="00B92C5D" w:rsidRDefault="00B92C5D" w:rsidP="00B92C5D">
            <w:pPr>
              <w:pStyle w:val="TableParagraph"/>
              <w:rPr>
                <w:rFonts w:ascii="Times New Roman"/>
                <w:sz w:val="20"/>
              </w:rPr>
            </w:pPr>
          </w:p>
          <w:p w:rsidR="00B92C5D" w:rsidRDefault="00B92C5D" w:rsidP="00B92C5D">
            <w:pPr>
              <w:pStyle w:val="TableParagraph"/>
              <w:rPr>
                <w:rFonts w:ascii="Times New Roman"/>
                <w:sz w:val="20"/>
              </w:rPr>
            </w:pPr>
          </w:p>
          <w:p w:rsidR="00B92C5D" w:rsidRDefault="00B92C5D" w:rsidP="00B92C5D">
            <w:pPr>
              <w:pStyle w:val="TableParagraph"/>
              <w:rPr>
                <w:rFonts w:ascii="Times New Roman"/>
                <w:sz w:val="20"/>
              </w:rPr>
            </w:pPr>
          </w:p>
          <w:p w:rsidR="00B92C5D" w:rsidRDefault="00B92C5D" w:rsidP="00B92C5D">
            <w:pPr>
              <w:pStyle w:val="TableParagraph"/>
              <w:rPr>
                <w:rFonts w:ascii="Times New Roman"/>
                <w:sz w:val="20"/>
              </w:rPr>
            </w:pPr>
          </w:p>
          <w:p w:rsidR="00B92C5D" w:rsidRDefault="00B92C5D" w:rsidP="00B92C5D">
            <w:pPr>
              <w:pStyle w:val="TableParagraph"/>
              <w:spacing w:before="8"/>
              <w:rPr>
                <w:rFonts w:ascii="Times New Roman"/>
                <w:sz w:val="25"/>
              </w:rPr>
            </w:pPr>
          </w:p>
          <w:p w:rsidR="00B92C5D" w:rsidRDefault="00B92C5D" w:rsidP="00B92C5D">
            <w:pPr>
              <w:pStyle w:val="TableParagraph"/>
              <w:ind w:left="370"/>
              <w:rPr>
                <w:rFonts w:ascii="Times New Roman"/>
                <w:sz w:val="20"/>
              </w:rPr>
            </w:pPr>
            <w:r>
              <w:rPr>
                <w:rFonts w:ascii="Times New Roman"/>
                <w:noProof/>
                <w:sz w:val="20"/>
                <w:lang w:bidi="ar-SA"/>
              </w:rPr>
              <w:drawing>
                <wp:inline distT="0" distB="0" distL="0" distR="0">
                  <wp:extent cx="216538" cy="187451"/>
                  <wp:effectExtent l="0" t="0" r="0" b="0"/>
                  <wp:docPr id="1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3.png"/>
                          <pic:cNvPicPr/>
                        </pic:nvPicPr>
                        <pic:blipFill>
                          <a:blip r:embed="rId29" cstate="print"/>
                          <a:stretch>
                            <a:fillRect/>
                          </a:stretch>
                        </pic:blipFill>
                        <pic:spPr>
                          <a:xfrm>
                            <a:off x="0" y="0"/>
                            <a:ext cx="216538" cy="187451"/>
                          </a:xfrm>
                          <a:prstGeom prst="rect">
                            <a:avLst/>
                          </a:prstGeom>
                        </pic:spPr>
                      </pic:pic>
                    </a:graphicData>
                  </a:graphic>
                </wp:inline>
              </w:drawing>
            </w:r>
          </w:p>
          <w:p w:rsidR="00B92C5D" w:rsidRDefault="00B92C5D" w:rsidP="00B92C5D">
            <w:pPr>
              <w:pStyle w:val="TableParagraph"/>
              <w:rPr>
                <w:rFonts w:ascii="Times New Roman"/>
                <w:sz w:val="20"/>
              </w:rPr>
            </w:pPr>
          </w:p>
          <w:p w:rsidR="00B92C5D" w:rsidRDefault="00B92C5D" w:rsidP="00B92C5D">
            <w:pPr>
              <w:pStyle w:val="TableParagraph"/>
              <w:rPr>
                <w:rFonts w:ascii="Times New Roman"/>
                <w:sz w:val="20"/>
              </w:rPr>
            </w:pPr>
          </w:p>
          <w:p w:rsidR="00B92C5D" w:rsidRDefault="00B92C5D" w:rsidP="00B92C5D">
            <w:pPr>
              <w:pStyle w:val="TableParagraph"/>
              <w:rPr>
                <w:rFonts w:ascii="Times New Roman"/>
                <w:sz w:val="20"/>
              </w:rPr>
            </w:pPr>
          </w:p>
          <w:p w:rsidR="00B92C5D" w:rsidRDefault="00B92C5D" w:rsidP="00B92C5D">
            <w:pPr>
              <w:pStyle w:val="TableParagraph"/>
              <w:rPr>
                <w:rFonts w:ascii="Times New Roman"/>
                <w:sz w:val="20"/>
              </w:rPr>
            </w:pPr>
          </w:p>
          <w:p w:rsidR="00B92C5D" w:rsidRDefault="00B92C5D" w:rsidP="00B92C5D">
            <w:pPr>
              <w:pStyle w:val="TableParagraph"/>
              <w:spacing w:before="9"/>
              <w:rPr>
                <w:rFonts w:ascii="Times New Roman"/>
                <w:sz w:val="12"/>
              </w:rPr>
            </w:pPr>
          </w:p>
          <w:p w:rsidR="00B92C5D" w:rsidRDefault="00B92C5D" w:rsidP="00B92C5D">
            <w:pPr>
              <w:pStyle w:val="TableParagraph"/>
              <w:ind w:left="355"/>
              <w:rPr>
                <w:rFonts w:ascii="Times New Roman"/>
                <w:sz w:val="20"/>
              </w:rPr>
            </w:pPr>
            <w:r>
              <w:rPr>
                <w:rFonts w:ascii="Times New Roman"/>
                <w:noProof/>
                <w:sz w:val="20"/>
                <w:lang w:bidi="ar-SA"/>
              </w:rPr>
              <w:drawing>
                <wp:inline distT="0" distB="0" distL="0" distR="0">
                  <wp:extent cx="208272" cy="196595"/>
                  <wp:effectExtent l="0" t="0" r="0" b="0"/>
                  <wp:docPr id="1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4.png"/>
                          <pic:cNvPicPr/>
                        </pic:nvPicPr>
                        <pic:blipFill>
                          <a:blip r:embed="rId30" cstate="print"/>
                          <a:stretch>
                            <a:fillRect/>
                          </a:stretch>
                        </pic:blipFill>
                        <pic:spPr>
                          <a:xfrm>
                            <a:off x="0" y="0"/>
                            <a:ext cx="208272" cy="196595"/>
                          </a:xfrm>
                          <a:prstGeom prst="rect">
                            <a:avLst/>
                          </a:prstGeom>
                        </pic:spPr>
                      </pic:pic>
                    </a:graphicData>
                  </a:graphic>
                </wp:inline>
              </w:drawing>
            </w:r>
          </w:p>
        </w:tc>
        <w:tc>
          <w:tcPr>
            <w:tcW w:w="1248" w:type="dxa"/>
            <w:shd w:val="clear" w:color="auto" w:fill="DCE6F0"/>
          </w:tcPr>
          <w:p w:rsidR="00B92C5D" w:rsidRDefault="00B92C5D" w:rsidP="00B92C5D">
            <w:pPr>
              <w:pStyle w:val="TableParagraph"/>
              <w:rPr>
                <w:rFonts w:ascii="Times New Roman"/>
                <w:sz w:val="12"/>
              </w:rPr>
            </w:pPr>
          </w:p>
        </w:tc>
        <w:tc>
          <w:tcPr>
            <w:tcW w:w="809" w:type="dxa"/>
            <w:vMerge w:val="restart"/>
            <w:shd w:val="clear" w:color="auto" w:fill="CCFFFF"/>
          </w:tcPr>
          <w:p w:rsidR="00B92C5D" w:rsidRDefault="00B92C5D" w:rsidP="00B92C5D">
            <w:pPr>
              <w:pStyle w:val="TableParagraph"/>
              <w:rPr>
                <w:rFonts w:ascii="Times New Roman"/>
                <w:sz w:val="12"/>
              </w:rPr>
            </w:pPr>
          </w:p>
        </w:tc>
        <w:tc>
          <w:tcPr>
            <w:tcW w:w="837" w:type="dxa"/>
            <w:vMerge w:val="restart"/>
            <w:shd w:val="clear" w:color="auto" w:fill="CCFFFF"/>
          </w:tcPr>
          <w:p w:rsidR="00B92C5D" w:rsidRDefault="00B92C5D" w:rsidP="00B92C5D">
            <w:pPr>
              <w:pStyle w:val="TableParagraph"/>
              <w:rPr>
                <w:rFonts w:ascii="Times New Roman"/>
                <w:sz w:val="12"/>
              </w:rPr>
            </w:pPr>
          </w:p>
        </w:tc>
      </w:tr>
      <w:tr w:rsidR="00B92C5D" w:rsidTr="00B92C5D">
        <w:trPr>
          <w:trHeight w:val="553"/>
        </w:trPr>
        <w:tc>
          <w:tcPr>
            <w:tcW w:w="4796" w:type="dxa"/>
            <w:tcBorders>
              <w:top w:val="nil"/>
              <w:bottom w:val="nil"/>
            </w:tcBorders>
            <w:shd w:val="clear" w:color="auto" w:fill="CCFFFF"/>
          </w:tcPr>
          <w:p w:rsidR="00B92C5D" w:rsidRDefault="00B92C5D" w:rsidP="00B92C5D">
            <w:pPr>
              <w:pStyle w:val="TableParagraph"/>
              <w:spacing w:before="5" w:line="285" w:lineRule="auto"/>
              <w:ind w:left="23"/>
              <w:rPr>
                <w:sz w:val="13"/>
              </w:rPr>
            </w:pPr>
            <w:r>
              <w:rPr>
                <w:color w:val="008080"/>
                <w:w w:val="85"/>
                <w:sz w:val="13"/>
              </w:rPr>
              <w:t xml:space="preserve">DeclaraţadeinactivitateînregistratalaAdministraţiaFinanciară,încazulsolicitanţilor </w:t>
            </w:r>
            <w:r>
              <w:rPr>
                <w:color w:val="008080"/>
                <w:w w:val="95"/>
                <w:sz w:val="13"/>
              </w:rPr>
              <w:t>carenuaudesfăşuratactivitateanteriordepuneriiproiectuluisau</w:t>
            </w:r>
          </w:p>
        </w:tc>
        <w:tc>
          <w:tcPr>
            <w:tcW w:w="780" w:type="dxa"/>
            <w:vMerge/>
            <w:tcBorders>
              <w:top w:val="nil"/>
            </w:tcBorders>
            <w:shd w:val="clear" w:color="auto" w:fill="CCFFFF"/>
          </w:tcPr>
          <w:p w:rsidR="00B92C5D" w:rsidRDefault="00B92C5D" w:rsidP="00B92C5D">
            <w:pPr>
              <w:rPr>
                <w:sz w:val="2"/>
                <w:szCs w:val="2"/>
              </w:rPr>
            </w:pPr>
          </w:p>
        </w:tc>
        <w:tc>
          <w:tcPr>
            <w:tcW w:w="1093" w:type="dxa"/>
            <w:vMerge/>
            <w:tcBorders>
              <w:top w:val="nil"/>
            </w:tcBorders>
            <w:shd w:val="clear" w:color="auto" w:fill="CCFFFF"/>
          </w:tcPr>
          <w:p w:rsidR="00B92C5D" w:rsidRDefault="00B92C5D" w:rsidP="00B92C5D">
            <w:pPr>
              <w:rPr>
                <w:sz w:val="2"/>
                <w:szCs w:val="2"/>
              </w:rPr>
            </w:pPr>
          </w:p>
        </w:tc>
        <w:tc>
          <w:tcPr>
            <w:tcW w:w="1248" w:type="dxa"/>
            <w:shd w:val="clear" w:color="auto" w:fill="DCE6F0"/>
          </w:tcPr>
          <w:p w:rsidR="00B92C5D" w:rsidRDefault="00B92C5D" w:rsidP="00B92C5D">
            <w:pPr>
              <w:pStyle w:val="TableParagraph"/>
              <w:rPr>
                <w:rFonts w:ascii="Times New Roman"/>
                <w:sz w:val="12"/>
              </w:rPr>
            </w:pPr>
          </w:p>
        </w:tc>
        <w:tc>
          <w:tcPr>
            <w:tcW w:w="809" w:type="dxa"/>
            <w:vMerge/>
            <w:tcBorders>
              <w:top w:val="nil"/>
            </w:tcBorders>
            <w:shd w:val="clear" w:color="auto" w:fill="CCFFFF"/>
          </w:tcPr>
          <w:p w:rsidR="00B92C5D" w:rsidRDefault="00B92C5D" w:rsidP="00B92C5D">
            <w:pPr>
              <w:rPr>
                <w:sz w:val="2"/>
                <w:szCs w:val="2"/>
              </w:rPr>
            </w:pPr>
          </w:p>
        </w:tc>
        <w:tc>
          <w:tcPr>
            <w:tcW w:w="837" w:type="dxa"/>
            <w:vMerge/>
            <w:tcBorders>
              <w:top w:val="nil"/>
            </w:tcBorders>
            <w:shd w:val="clear" w:color="auto" w:fill="CCFFFF"/>
          </w:tcPr>
          <w:p w:rsidR="00B92C5D" w:rsidRDefault="00B92C5D" w:rsidP="00B92C5D">
            <w:pPr>
              <w:rPr>
                <w:sz w:val="2"/>
                <w:szCs w:val="2"/>
              </w:rPr>
            </w:pPr>
          </w:p>
        </w:tc>
      </w:tr>
      <w:tr w:rsidR="00B92C5D" w:rsidTr="00B92C5D">
        <w:trPr>
          <w:trHeight w:val="1371"/>
        </w:trPr>
        <w:tc>
          <w:tcPr>
            <w:tcW w:w="4796" w:type="dxa"/>
            <w:tcBorders>
              <w:top w:val="nil"/>
              <w:bottom w:val="nil"/>
            </w:tcBorders>
            <w:shd w:val="clear" w:color="auto" w:fill="CCFFFF"/>
          </w:tcPr>
          <w:p w:rsidR="00B92C5D" w:rsidRDefault="00B92C5D" w:rsidP="00B92C5D">
            <w:pPr>
              <w:pStyle w:val="TableParagraph"/>
              <w:spacing w:before="5" w:line="285" w:lineRule="auto"/>
              <w:ind w:left="23" w:right="-2"/>
              <w:rPr>
                <w:sz w:val="13"/>
              </w:rPr>
            </w:pPr>
            <w:r>
              <w:rPr>
                <w:color w:val="008080"/>
                <w:w w:val="85"/>
                <w:sz w:val="13"/>
              </w:rPr>
              <w:t>Pentru</w:t>
            </w:r>
            <w:r>
              <w:rPr>
                <w:b/>
                <w:color w:val="008080"/>
                <w:w w:val="85"/>
                <w:sz w:val="13"/>
              </w:rPr>
              <w:t>persoanefiziceautorizate</w:t>
            </w:r>
            <w:r>
              <w:rPr>
                <w:color w:val="008080"/>
                <w:w w:val="85"/>
                <w:sz w:val="13"/>
              </w:rPr>
              <w:t xml:space="preserve">,intreprinderifamilialeșiintreprinderiindividuale: Declarație specială privind veniturile realizate în anul precedent depunerii proiectului înregistratălaAdministrațiaFinanciară(formularul200însoțitdeAnexelelaFormular)în </w:t>
            </w:r>
            <w:r>
              <w:rPr>
                <w:color w:val="008080"/>
                <w:w w:val="90"/>
                <w:sz w:val="13"/>
              </w:rPr>
              <w:t xml:space="preserve">carerezultatulbrutobţinutanualsăfiepozitiv(inclusiv0)și/sauDeclarațiaprivind </w:t>
            </w:r>
            <w:r>
              <w:rPr>
                <w:color w:val="008080"/>
                <w:w w:val="95"/>
                <w:sz w:val="13"/>
              </w:rPr>
              <w:t>venituriledinactivitățiagricoleimpusepenormedevenit(formularul221)</w:t>
            </w:r>
          </w:p>
          <w:p w:rsidR="00B92C5D" w:rsidRDefault="00B92C5D" w:rsidP="00B92C5D">
            <w:pPr>
              <w:pStyle w:val="TableParagraph"/>
              <w:spacing w:line="151" w:lineRule="exact"/>
              <w:ind w:left="23"/>
              <w:rPr>
                <w:sz w:val="13"/>
              </w:rPr>
            </w:pPr>
            <w:r>
              <w:rPr>
                <w:color w:val="008080"/>
                <w:w w:val="90"/>
                <w:sz w:val="13"/>
              </w:rPr>
              <w:t>sau</w:t>
            </w:r>
          </w:p>
        </w:tc>
        <w:tc>
          <w:tcPr>
            <w:tcW w:w="780" w:type="dxa"/>
            <w:vMerge/>
            <w:tcBorders>
              <w:top w:val="nil"/>
            </w:tcBorders>
            <w:shd w:val="clear" w:color="auto" w:fill="CCFFFF"/>
          </w:tcPr>
          <w:p w:rsidR="00B92C5D" w:rsidRDefault="00B92C5D" w:rsidP="00B92C5D">
            <w:pPr>
              <w:rPr>
                <w:sz w:val="2"/>
                <w:szCs w:val="2"/>
              </w:rPr>
            </w:pPr>
          </w:p>
        </w:tc>
        <w:tc>
          <w:tcPr>
            <w:tcW w:w="1093" w:type="dxa"/>
            <w:vMerge/>
            <w:tcBorders>
              <w:top w:val="nil"/>
            </w:tcBorders>
            <w:shd w:val="clear" w:color="auto" w:fill="CCFFFF"/>
          </w:tcPr>
          <w:p w:rsidR="00B92C5D" w:rsidRDefault="00B92C5D" w:rsidP="00B92C5D">
            <w:pPr>
              <w:rPr>
                <w:sz w:val="2"/>
                <w:szCs w:val="2"/>
              </w:rPr>
            </w:pPr>
          </w:p>
        </w:tc>
        <w:tc>
          <w:tcPr>
            <w:tcW w:w="1248" w:type="dxa"/>
            <w:shd w:val="clear" w:color="auto" w:fill="DCE6F0"/>
          </w:tcPr>
          <w:p w:rsidR="00B92C5D" w:rsidRDefault="00B92C5D" w:rsidP="00B92C5D">
            <w:pPr>
              <w:pStyle w:val="TableParagraph"/>
              <w:rPr>
                <w:rFonts w:ascii="Times New Roman"/>
                <w:sz w:val="12"/>
              </w:rPr>
            </w:pPr>
          </w:p>
        </w:tc>
        <w:tc>
          <w:tcPr>
            <w:tcW w:w="809" w:type="dxa"/>
            <w:vMerge/>
            <w:tcBorders>
              <w:top w:val="nil"/>
            </w:tcBorders>
            <w:shd w:val="clear" w:color="auto" w:fill="CCFFFF"/>
          </w:tcPr>
          <w:p w:rsidR="00B92C5D" w:rsidRDefault="00B92C5D" w:rsidP="00B92C5D">
            <w:pPr>
              <w:rPr>
                <w:sz w:val="2"/>
                <w:szCs w:val="2"/>
              </w:rPr>
            </w:pPr>
          </w:p>
        </w:tc>
        <w:tc>
          <w:tcPr>
            <w:tcW w:w="837" w:type="dxa"/>
            <w:vMerge/>
            <w:tcBorders>
              <w:top w:val="nil"/>
            </w:tcBorders>
            <w:shd w:val="clear" w:color="auto" w:fill="CCFFFF"/>
          </w:tcPr>
          <w:p w:rsidR="00B92C5D" w:rsidRDefault="00B92C5D" w:rsidP="00B92C5D">
            <w:pPr>
              <w:rPr>
                <w:sz w:val="2"/>
                <w:szCs w:val="2"/>
              </w:rPr>
            </w:pPr>
          </w:p>
        </w:tc>
      </w:tr>
      <w:tr w:rsidR="00B92C5D" w:rsidTr="00B92C5D">
        <w:trPr>
          <w:trHeight w:val="1435"/>
        </w:trPr>
        <w:tc>
          <w:tcPr>
            <w:tcW w:w="4796" w:type="dxa"/>
            <w:tcBorders>
              <w:top w:val="nil"/>
              <w:bottom w:val="nil"/>
            </w:tcBorders>
            <w:shd w:val="clear" w:color="auto" w:fill="CCFFFF"/>
          </w:tcPr>
          <w:p w:rsidR="00B92C5D" w:rsidRDefault="00B92C5D" w:rsidP="00B92C5D">
            <w:pPr>
              <w:pStyle w:val="TableParagraph"/>
              <w:spacing w:before="5" w:line="285" w:lineRule="auto"/>
              <w:ind w:left="23" w:right="3"/>
              <w:jc w:val="both"/>
              <w:rPr>
                <w:sz w:val="13"/>
              </w:rPr>
            </w:pPr>
            <w:r>
              <w:rPr>
                <w:color w:val="008080"/>
                <w:w w:val="85"/>
                <w:sz w:val="13"/>
              </w:rPr>
              <w:t>Pentrusolicitanţiiacăroractivitateafostafectatăde</w:t>
            </w:r>
            <w:r>
              <w:rPr>
                <w:b/>
                <w:color w:val="008080"/>
                <w:w w:val="85"/>
                <w:sz w:val="13"/>
              </w:rPr>
              <w:t>calamităținaturale</w:t>
            </w:r>
            <w:r>
              <w:rPr>
                <w:color w:val="008080"/>
                <w:w w:val="85"/>
                <w:sz w:val="13"/>
              </w:rPr>
              <w:t xml:space="preserve">(inundații, </w:t>
            </w:r>
            <w:r>
              <w:rPr>
                <w:color w:val="008080"/>
                <w:w w:val="90"/>
                <w:sz w:val="13"/>
              </w:rPr>
              <w:t>secetăexcesivăetc)sevorprezenta:</w:t>
            </w:r>
          </w:p>
          <w:p w:rsidR="00B92C5D" w:rsidRDefault="00B92C5D" w:rsidP="00AA5F8D">
            <w:pPr>
              <w:pStyle w:val="TableParagraph"/>
              <w:numPr>
                <w:ilvl w:val="0"/>
                <w:numId w:val="37"/>
              </w:numPr>
              <w:tabs>
                <w:tab w:val="left" w:pos="127"/>
              </w:tabs>
              <w:spacing w:line="285" w:lineRule="auto"/>
              <w:ind w:right="1" w:firstLine="0"/>
              <w:jc w:val="both"/>
              <w:rPr>
                <w:sz w:val="13"/>
              </w:rPr>
            </w:pPr>
            <w:r>
              <w:rPr>
                <w:color w:val="008080"/>
                <w:w w:val="90"/>
                <w:sz w:val="13"/>
              </w:rPr>
              <w:t xml:space="preserve">Situaţiilefinanciare(bilanţ–formularul10,contdeprofitșipierderi–formularul20, </w:t>
            </w:r>
            <w:r>
              <w:rPr>
                <w:color w:val="008080"/>
                <w:w w:val="85"/>
                <w:sz w:val="13"/>
              </w:rPr>
              <w:t xml:space="preserve">formularele30și40)dinunuldinultimiitreianiprecedențianuluidepuneriiproiectului, încareproducțianuafostcalamitatăiarrezultatuloperațional(rezultatuldeexploatare </w:t>
            </w:r>
            <w:r>
              <w:rPr>
                <w:color w:val="008080"/>
                <w:w w:val="95"/>
                <w:sz w:val="13"/>
              </w:rPr>
              <w:t>dinbilanț)săfiepozitiv(inclusiv0),înregistratelaAdministraţiaFinanciară</w:t>
            </w:r>
          </w:p>
        </w:tc>
        <w:tc>
          <w:tcPr>
            <w:tcW w:w="780" w:type="dxa"/>
            <w:vMerge/>
            <w:tcBorders>
              <w:top w:val="nil"/>
            </w:tcBorders>
            <w:shd w:val="clear" w:color="auto" w:fill="CCFFFF"/>
          </w:tcPr>
          <w:p w:rsidR="00B92C5D" w:rsidRDefault="00B92C5D" w:rsidP="00B92C5D">
            <w:pPr>
              <w:rPr>
                <w:sz w:val="2"/>
                <w:szCs w:val="2"/>
              </w:rPr>
            </w:pPr>
          </w:p>
        </w:tc>
        <w:tc>
          <w:tcPr>
            <w:tcW w:w="1093" w:type="dxa"/>
            <w:vMerge/>
            <w:tcBorders>
              <w:top w:val="nil"/>
            </w:tcBorders>
            <w:shd w:val="clear" w:color="auto" w:fill="CCFFFF"/>
          </w:tcPr>
          <w:p w:rsidR="00B92C5D" w:rsidRDefault="00B92C5D" w:rsidP="00B92C5D">
            <w:pPr>
              <w:rPr>
                <w:sz w:val="2"/>
                <w:szCs w:val="2"/>
              </w:rPr>
            </w:pPr>
          </w:p>
        </w:tc>
        <w:tc>
          <w:tcPr>
            <w:tcW w:w="1248" w:type="dxa"/>
            <w:shd w:val="clear" w:color="auto" w:fill="DCE6F0"/>
          </w:tcPr>
          <w:p w:rsidR="00B92C5D" w:rsidRDefault="00B92C5D" w:rsidP="00B92C5D">
            <w:pPr>
              <w:pStyle w:val="TableParagraph"/>
              <w:rPr>
                <w:rFonts w:ascii="Times New Roman"/>
                <w:sz w:val="12"/>
              </w:rPr>
            </w:pPr>
          </w:p>
        </w:tc>
        <w:tc>
          <w:tcPr>
            <w:tcW w:w="809" w:type="dxa"/>
            <w:vMerge/>
            <w:tcBorders>
              <w:top w:val="nil"/>
            </w:tcBorders>
            <w:shd w:val="clear" w:color="auto" w:fill="CCFFFF"/>
          </w:tcPr>
          <w:p w:rsidR="00B92C5D" w:rsidRDefault="00B92C5D" w:rsidP="00B92C5D">
            <w:pPr>
              <w:rPr>
                <w:sz w:val="2"/>
                <w:szCs w:val="2"/>
              </w:rPr>
            </w:pPr>
          </w:p>
        </w:tc>
        <w:tc>
          <w:tcPr>
            <w:tcW w:w="837" w:type="dxa"/>
            <w:vMerge/>
            <w:tcBorders>
              <w:top w:val="nil"/>
            </w:tcBorders>
            <w:shd w:val="clear" w:color="auto" w:fill="CCFFFF"/>
          </w:tcPr>
          <w:p w:rsidR="00B92C5D" w:rsidRDefault="00B92C5D" w:rsidP="00B92C5D">
            <w:pPr>
              <w:rPr>
                <w:sz w:val="2"/>
                <w:szCs w:val="2"/>
              </w:rPr>
            </w:pPr>
          </w:p>
        </w:tc>
      </w:tr>
      <w:tr w:rsidR="00B92C5D" w:rsidTr="00B92C5D">
        <w:trPr>
          <w:trHeight w:val="1806"/>
        </w:trPr>
        <w:tc>
          <w:tcPr>
            <w:tcW w:w="4796" w:type="dxa"/>
            <w:tcBorders>
              <w:top w:val="nil"/>
            </w:tcBorders>
            <w:shd w:val="clear" w:color="auto" w:fill="CCFFFF"/>
          </w:tcPr>
          <w:p w:rsidR="00B92C5D" w:rsidRDefault="00B92C5D" w:rsidP="00B92C5D">
            <w:pPr>
              <w:pStyle w:val="TableParagraph"/>
              <w:spacing w:before="5"/>
              <w:ind w:left="23"/>
              <w:rPr>
                <w:sz w:val="13"/>
              </w:rPr>
            </w:pPr>
            <w:r>
              <w:rPr>
                <w:color w:val="008080"/>
                <w:w w:val="95"/>
                <w:sz w:val="13"/>
              </w:rPr>
              <w:t>În cazul persoanelor fizice autorizate, întreprinderilor individuale și</w:t>
            </w:r>
          </w:p>
          <w:p w:rsidR="00B92C5D" w:rsidRDefault="00B92C5D" w:rsidP="00B92C5D">
            <w:pPr>
              <w:pStyle w:val="TableParagraph"/>
              <w:spacing w:before="28"/>
              <w:ind w:left="23"/>
              <w:rPr>
                <w:sz w:val="13"/>
              </w:rPr>
            </w:pPr>
            <w:r>
              <w:rPr>
                <w:color w:val="008080"/>
                <w:w w:val="90"/>
                <w:sz w:val="13"/>
              </w:rPr>
              <w:t>întreprinderilor familiale se va prezenta:</w:t>
            </w:r>
          </w:p>
          <w:p w:rsidR="00B92C5D" w:rsidRDefault="00B92C5D" w:rsidP="00AA5F8D">
            <w:pPr>
              <w:pStyle w:val="TableParagraph"/>
              <w:numPr>
                <w:ilvl w:val="0"/>
                <w:numId w:val="36"/>
              </w:numPr>
              <w:tabs>
                <w:tab w:val="left" w:pos="132"/>
              </w:tabs>
              <w:spacing w:before="29" w:line="285" w:lineRule="auto"/>
              <w:ind w:firstLine="0"/>
              <w:jc w:val="both"/>
              <w:rPr>
                <w:sz w:val="13"/>
              </w:rPr>
            </w:pPr>
            <w:r>
              <w:rPr>
                <w:color w:val="008080"/>
                <w:w w:val="85"/>
                <w:sz w:val="13"/>
              </w:rPr>
              <w:t xml:space="preserve">DeclarațiespecialăprivindveniturilerealizateînregistratălaAdministraţiaFinanciară (formularul200însoțitdeAnexelelaFormular)încarerezultatulbrutobţinutanualsă nufienegativşi/sauDeclarațiaprivindvenituriledinactivitățiagricoleimpusepenorme </w:t>
            </w:r>
            <w:r>
              <w:rPr>
                <w:color w:val="008080"/>
                <w:w w:val="95"/>
                <w:sz w:val="13"/>
              </w:rPr>
              <w:t>devenit(formularul221)</w:t>
            </w:r>
          </w:p>
          <w:p w:rsidR="00B92C5D" w:rsidRDefault="00B92C5D" w:rsidP="00B92C5D">
            <w:pPr>
              <w:pStyle w:val="TableParagraph"/>
              <w:spacing w:line="288" w:lineRule="auto"/>
              <w:ind w:left="23" w:right="509"/>
              <w:rPr>
                <w:rFonts w:ascii="Liberation Sans" w:hAnsi="Liberation Sans"/>
                <w:i/>
                <w:sz w:val="13"/>
              </w:rPr>
            </w:pPr>
            <w:r>
              <w:rPr>
                <w:rFonts w:ascii="Liberation Sans" w:hAnsi="Liberation Sans"/>
                <w:i/>
                <w:color w:val="008080"/>
                <w:w w:val="95"/>
                <w:sz w:val="13"/>
              </w:rPr>
              <w:t xml:space="preserve">Pentruaniicalamitaţisolicitantulvaprezentaundocument(ex.:Procesverbal </w:t>
            </w:r>
            <w:r>
              <w:rPr>
                <w:rFonts w:ascii="Liberation Sans" w:hAnsi="Liberation Sans"/>
                <w:i/>
                <w:color w:val="008080"/>
                <w:sz w:val="13"/>
              </w:rPr>
              <w:t>deconstatareșievaluareapagubelor)emisdeorganismeleabilitate(ex.: Comitetullocalpentrusituaţiideurgenţă)</w:t>
            </w:r>
          </w:p>
        </w:tc>
        <w:tc>
          <w:tcPr>
            <w:tcW w:w="780" w:type="dxa"/>
            <w:vMerge/>
            <w:tcBorders>
              <w:top w:val="nil"/>
            </w:tcBorders>
            <w:shd w:val="clear" w:color="auto" w:fill="CCFFFF"/>
          </w:tcPr>
          <w:p w:rsidR="00B92C5D" w:rsidRDefault="00B92C5D" w:rsidP="00B92C5D">
            <w:pPr>
              <w:rPr>
                <w:sz w:val="2"/>
                <w:szCs w:val="2"/>
              </w:rPr>
            </w:pPr>
          </w:p>
        </w:tc>
        <w:tc>
          <w:tcPr>
            <w:tcW w:w="1093" w:type="dxa"/>
            <w:vMerge/>
            <w:tcBorders>
              <w:top w:val="nil"/>
            </w:tcBorders>
            <w:shd w:val="clear" w:color="auto" w:fill="CCFFFF"/>
          </w:tcPr>
          <w:p w:rsidR="00B92C5D" w:rsidRDefault="00B92C5D" w:rsidP="00B92C5D">
            <w:pPr>
              <w:rPr>
                <w:sz w:val="2"/>
                <w:szCs w:val="2"/>
              </w:rPr>
            </w:pPr>
          </w:p>
        </w:tc>
        <w:tc>
          <w:tcPr>
            <w:tcW w:w="1248" w:type="dxa"/>
            <w:shd w:val="clear" w:color="auto" w:fill="DCE6F0"/>
          </w:tcPr>
          <w:p w:rsidR="00B92C5D" w:rsidRDefault="00B92C5D" w:rsidP="00B92C5D">
            <w:pPr>
              <w:pStyle w:val="TableParagraph"/>
              <w:rPr>
                <w:rFonts w:ascii="Times New Roman"/>
                <w:sz w:val="12"/>
              </w:rPr>
            </w:pPr>
          </w:p>
        </w:tc>
        <w:tc>
          <w:tcPr>
            <w:tcW w:w="809" w:type="dxa"/>
            <w:vMerge/>
            <w:tcBorders>
              <w:top w:val="nil"/>
            </w:tcBorders>
            <w:shd w:val="clear" w:color="auto" w:fill="CCFFFF"/>
          </w:tcPr>
          <w:p w:rsidR="00B92C5D" w:rsidRDefault="00B92C5D" w:rsidP="00B92C5D">
            <w:pPr>
              <w:rPr>
                <w:sz w:val="2"/>
                <w:szCs w:val="2"/>
              </w:rPr>
            </w:pPr>
          </w:p>
        </w:tc>
        <w:tc>
          <w:tcPr>
            <w:tcW w:w="837" w:type="dxa"/>
            <w:vMerge/>
            <w:tcBorders>
              <w:top w:val="nil"/>
            </w:tcBorders>
            <w:shd w:val="clear" w:color="auto" w:fill="CCFFFF"/>
          </w:tcPr>
          <w:p w:rsidR="00B92C5D" w:rsidRDefault="00B92C5D" w:rsidP="00B92C5D">
            <w:pPr>
              <w:rPr>
                <w:sz w:val="2"/>
                <w:szCs w:val="2"/>
              </w:rPr>
            </w:pPr>
          </w:p>
        </w:tc>
      </w:tr>
      <w:tr w:rsidR="00B92C5D" w:rsidTr="00B92C5D">
        <w:trPr>
          <w:trHeight w:val="2226"/>
        </w:trPr>
        <w:tc>
          <w:tcPr>
            <w:tcW w:w="4796" w:type="dxa"/>
            <w:shd w:val="clear" w:color="auto" w:fill="CCFFFF"/>
          </w:tcPr>
          <w:p w:rsidR="00B92C5D" w:rsidRDefault="00B92C5D" w:rsidP="00B92C5D">
            <w:pPr>
              <w:pStyle w:val="TableParagraph"/>
              <w:spacing w:before="5" w:line="285" w:lineRule="auto"/>
              <w:ind w:left="23" w:right="2"/>
              <w:jc w:val="both"/>
              <w:rPr>
                <w:b/>
                <w:sz w:val="13"/>
              </w:rPr>
            </w:pPr>
            <w:r>
              <w:rPr>
                <w:b/>
                <w:color w:val="008080"/>
                <w:w w:val="75"/>
                <w:sz w:val="13"/>
              </w:rPr>
              <w:t xml:space="preserve">3.a1). DOCUMENTE SOLICITATE PENTRU TERENUL AGRICOL AFERENT PLANTAȚIILOR </w:t>
            </w:r>
            <w:r>
              <w:rPr>
                <w:b/>
                <w:color w:val="008080"/>
                <w:w w:val="80"/>
                <w:sz w:val="13"/>
              </w:rPr>
              <w:t xml:space="preserve">DEVIȚĂDEVIEPENTRUSTRUGURIDEMASĂEXISTENTE/NOUÎNFIINȚATEȘIAALTOR </w:t>
            </w:r>
            <w:r>
              <w:rPr>
                <w:b/>
                <w:color w:val="008080"/>
                <w:w w:val="85"/>
                <w:sz w:val="13"/>
              </w:rPr>
              <w:t>PLANTAȚII:</w:t>
            </w:r>
          </w:p>
          <w:p w:rsidR="00B92C5D" w:rsidRDefault="00B92C5D" w:rsidP="00B92C5D">
            <w:pPr>
              <w:pStyle w:val="TableParagraph"/>
              <w:spacing w:line="151" w:lineRule="exact"/>
              <w:ind w:left="23"/>
              <w:rPr>
                <w:sz w:val="13"/>
              </w:rPr>
            </w:pPr>
            <w:r>
              <w:rPr>
                <w:color w:val="008080"/>
                <w:w w:val="95"/>
                <w:sz w:val="13"/>
              </w:rPr>
              <w:t>COPIE DUPĂ DOCUMENTUL AUTENTIFICAT LA NOTAR CARE</w:t>
            </w:r>
          </w:p>
          <w:p w:rsidR="00B92C5D" w:rsidRDefault="00B92C5D" w:rsidP="00B92C5D">
            <w:pPr>
              <w:pStyle w:val="TableParagraph"/>
              <w:spacing w:before="28" w:line="285" w:lineRule="auto"/>
              <w:ind w:left="23" w:right="1"/>
              <w:jc w:val="both"/>
              <w:rPr>
                <w:sz w:val="13"/>
              </w:rPr>
            </w:pPr>
            <w:r>
              <w:rPr>
                <w:color w:val="008080"/>
                <w:w w:val="85"/>
                <w:sz w:val="13"/>
              </w:rPr>
              <w:t xml:space="preserve">ATESTĂDREPTULDEPROPRIETATEasupraterenuluişi/sautabelcentralizatoremisde Primăriesemnatdepersoaneleautorizateconformlegii,conţinândsumarulcontractelor </w:t>
            </w:r>
            <w:r>
              <w:rPr>
                <w:color w:val="008080"/>
                <w:w w:val="90"/>
                <w:sz w:val="13"/>
              </w:rPr>
              <w:t xml:space="preserve">de arendare cu suprafeţele luate în arendă pe categorii de folosinţă, perioada de arendarecaretrebuiesăfiedecelpuţin10aniîncepândcuanuldepuneriicereriide finanţare şi/ sau contractul de concesiune care să certifice dreptul de folosinţăal </w:t>
            </w:r>
            <w:r>
              <w:rPr>
                <w:color w:val="008080"/>
                <w:w w:val="95"/>
                <w:sz w:val="13"/>
              </w:rPr>
              <w:t>terenuluicelpuţin10aniîncepândcuanuldepuneriicereriidefinanţare.</w:t>
            </w:r>
          </w:p>
        </w:tc>
        <w:tc>
          <w:tcPr>
            <w:tcW w:w="780" w:type="dxa"/>
            <w:shd w:val="clear" w:color="auto" w:fill="CCFFFF"/>
          </w:tcPr>
          <w:p w:rsidR="00B92C5D" w:rsidRDefault="00B92C5D" w:rsidP="00B92C5D">
            <w:pPr>
              <w:pStyle w:val="TableParagraph"/>
              <w:rPr>
                <w:rFonts w:ascii="Times New Roman"/>
                <w:sz w:val="12"/>
              </w:rPr>
            </w:pPr>
          </w:p>
        </w:tc>
        <w:tc>
          <w:tcPr>
            <w:tcW w:w="1093" w:type="dxa"/>
            <w:shd w:val="clear" w:color="auto" w:fill="CCFFFF"/>
          </w:tcPr>
          <w:p w:rsidR="00B92C5D" w:rsidRDefault="00B92C5D" w:rsidP="00B92C5D">
            <w:pPr>
              <w:pStyle w:val="TableParagraph"/>
              <w:spacing w:before="11"/>
              <w:rPr>
                <w:rFonts w:ascii="Times New Roman"/>
                <w:sz w:val="27"/>
              </w:rPr>
            </w:pPr>
          </w:p>
          <w:p w:rsidR="00B92C5D" w:rsidRDefault="00B92C5D" w:rsidP="00B92C5D">
            <w:pPr>
              <w:pStyle w:val="TableParagraph"/>
              <w:ind w:left="340"/>
              <w:rPr>
                <w:rFonts w:ascii="Times New Roman"/>
                <w:sz w:val="20"/>
              </w:rPr>
            </w:pPr>
            <w:r>
              <w:rPr>
                <w:rFonts w:ascii="Times New Roman"/>
                <w:noProof/>
                <w:sz w:val="20"/>
                <w:lang w:bidi="ar-SA"/>
              </w:rPr>
              <w:drawing>
                <wp:inline distT="0" distB="0" distL="0" distR="0">
                  <wp:extent cx="198913" cy="196595"/>
                  <wp:effectExtent l="0" t="0" r="0" b="0"/>
                  <wp:docPr id="17"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5.png"/>
                          <pic:cNvPicPr/>
                        </pic:nvPicPr>
                        <pic:blipFill>
                          <a:blip r:embed="rId31" cstate="print"/>
                          <a:stretch>
                            <a:fillRect/>
                          </a:stretch>
                        </pic:blipFill>
                        <pic:spPr>
                          <a:xfrm>
                            <a:off x="0" y="0"/>
                            <a:ext cx="198913" cy="196595"/>
                          </a:xfrm>
                          <a:prstGeom prst="rect">
                            <a:avLst/>
                          </a:prstGeom>
                        </pic:spPr>
                      </pic:pic>
                    </a:graphicData>
                  </a:graphic>
                </wp:inline>
              </w:drawing>
            </w:r>
          </w:p>
        </w:tc>
        <w:tc>
          <w:tcPr>
            <w:tcW w:w="1248" w:type="dxa"/>
            <w:shd w:val="clear" w:color="auto" w:fill="DCE6F0"/>
          </w:tcPr>
          <w:p w:rsidR="00B92C5D" w:rsidRDefault="00B92C5D" w:rsidP="00B92C5D">
            <w:pPr>
              <w:pStyle w:val="TableParagraph"/>
              <w:rPr>
                <w:rFonts w:ascii="Times New Roman"/>
                <w:sz w:val="12"/>
              </w:rPr>
            </w:pPr>
          </w:p>
        </w:tc>
        <w:tc>
          <w:tcPr>
            <w:tcW w:w="809" w:type="dxa"/>
            <w:shd w:val="clear" w:color="auto" w:fill="CCFFFF"/>
          </w:tcPr>
          <w:p w:rsidR="00B92C5D" w:rsidRDefault="00B92C5D" w:rsidP="00B92C5D">
            <w:pPr>
              <w:pStyle w:val="TableParagraph"/>
              <w:rPr>
                <w:rFonts w:ascii="Times New Roman"/>
                <w:sz w:val="12"/>
              </w:rPr>
            </w:pPr>
          </w:p>
        </w:tc>
        <w:tc>
          <w:tcPr>
            <w:tcW w:w="837" w:type="dxa"/>
            <w:shd w:val="clear" w:color="auto" w:fill="CCFFFF"/>
          </w:tcPr>
          <w:p w:rsidR="00B92C5D" w:rsidRDefault="00B92C5D" w:rsidP="00B92C5D">
            <w:pPr>
              <w:pStyle w:val="TableParagraph"/>
              <w:rPr>
                <w:rFonts w:ascii="Times New Roman"/>
                <w:sz w:val="12"/>
              </w:rPr>
            </w:pPr>
          </w:p>
        </w:tc>
      </w:tr>
    </w:tbl>
    <w:p w:rsidR="00B92C5D" w:rsidRDefault="003F27ED" w:rsidP="00B92C5D">
      <w:pPr>
        <w:rPr>
          <w:sz w:val="2"/>
          <w:szCs w:val="2"/>
        </w:rPr>
      </w:pPr>
      <w:r>
        <w:pict>
          <v:group id="_x0000_s1867" style="position:absolute;margin-left:194.8pt;margin-top:94.6pt;width:20.8pt;height:17.4pt;z-index:-251569152;mso-position-horizontal-relative:page;mso-position-vertical-relative:page" coordorigin="3896,1892" coordsize="416,348">
            <v:rect id="_x0000_s1868" style="position:absolute;left:3903;top:1898;width:401;height:334" fillcolor="#dce6f0" stroked="f"/>
            <v:line id="_x0000_s1869" style="position:absolute" from="3905,1892" to="3905,2240" strokeweight=".84pt"/>
            <v:line id="_x0000_s1870" style="position:absolute" from="4303,1908" to="4303,2240" strokeweight=".84pt"/>
            <v:rect id="_x0000_s1871" style="position:absolute;left:3913;top:1891;width:399;height:17" fillcolor="black" stroked="f"/>
            <v:line id="_x0000_s1872" style="position:absolute" from="3913,2231" to="4311,2231" strokeweight=".84pt"/>
            <w10:wrap anchorx="page" anchory="page"/>
          </v:group>
        </w:pict>
      </w:r>
      <w:r>
        <w:pict>
          <v:group id="_x0000_s1873" style="position:absolute;margin-left:340.1pt;margin-top:262.55pt;width:54.75pt;height:169.95pt;z-index:-251568128;mso-position-horizontal-relative:page;mso-position-vertical-relative:page" coordorigin="6802,5251" coordsize="1095,3399">
            <v:shape id="_x0000_s1874" type="#_x0000_t75" style="position:absolute;left:7155;top:5250;width:329;height:284">
              <v:imagedata r:id="rId32" o:title=""/>
            </v:shape>
            <v:shape id="_x0000_s1875" type="#_x0000_t75" style="position:absolute;left:7212;top:6030;width:315;height:309">
              <v:imagedata r:id="rId33" o:title=""/>
            </v:shape>
            <v:shape id="_x0000_s1876" type="#_x0000_t75" style="position:absolute;left:7212;top:6886;width:315;height:322">
              <v:imagedata r:id="rId34" o:title=""/>
            </v:shape>
            <v:shape id="_x0000_s1877" type="#_x0000_t75" style="position:absolute;left:7212;top:7842;width:329;height:336">
              <v:imagedata r:id="rId35" o:title=""/>
            </v:shape>
            <v:shape id="_x0000_s1878" type="#_x0000_t75" style="position:absolute;left:6801;top:5519;width:1095;height:3130">
              <v:imagedata r:id="rId36" o:title=""/>
            </v:shape>
            <w10:wrap anchorx="page" anchory="page"/>
          </v:group>
        </w:pict>
      </w:r>
    </w:p>
    <w:p w:rsidR="00B92C5D" w:rsidRDefault="00B92C5D" w:rsidP="00B92C5D">
      <w:pPr>
        <w:rPr>
          <w:sz w:val="2"/>
          <w:szCs w:val="2"/>
        </w:rPr>
        <w:sectPr w:rsidR="00B92C5D">
          <w:pgSz w:w="12240" w:h="15840"/>
          <w:pgMar w:top="680" w:right="1260" w:bottom="280" w:left="960" w:header="720" w:footer="720" w:gutter="0"/>
          <w:cols w:space="720"/>
        </w:sectPr>
      </w:pPr>
    </w:p>
    <w:tbl>
      <w:tblPr>
        <w:tblW w:w="0" w:type="auto"/>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96"/>
        <w:gridCol w:w="780"/>
        <w:gridCol w:w="1093"/>
        <w:gridCol w:w="1248"/>
        <w:gridCol w:w="809"/>
        <w:gridCol w:w="837"/>
      </w:tblGrid>
      <w:tr w:rsidR="00B92C5D" w:rsidTr="00B92C5D">
        <w:trPr>
          <w:trHeight w:val="1795"/>
        </w:trPr>
        <w:tc>
          <w:tcPr>
            <w:tcW w:w="4796" w:type="dxa"/>
            <w:tcBorders>
              <w:top w:val="nil"/>
              <w:bottom w:val="nil"/>
            </w:tcBorders>
            <w:shd w:val="clear" w:color="auto" w:fill="CCFFFF"/>
          </w:tcPr>
          <w:p w:rsidR="00B92C5D" w:rsidRDefault="00B92C5D" w:rsidP="00B92C5D">
            <w:pPr>
              <w:pStyle w:val="TableParagraph"/>
              <w:spacing w:before="6" w:line="285" w:lineRule="auto"/>
              <w:ind w:left="23" w:right="877"/>
              <w:rPr>
                <w:sz w:val="13"/>
              </w:rPr>
            </w:pPr>
            <w:r>
              <w:rPr>
                <w:b/>
                <w:color w:val="008080"/>
                <w:w w:val="80"/>
                <w:sz w:val="13"/>
              </w:rPr>
              <w:lastRenderedPageBreak/>
              <w:t xml:space="preserve">Contractul de concesiune </w:t>
            </w:r>
            <w:r>
              <w:rPr>
                <w:color w:val="008080"/>
                <w:w w:val="80"/>
                <w:sz w:val="13"/>
              </w:rPr>
              <w:t xml:space="preserve">va fi însoţit de adresa emisă de concedent şi </w:t>
            </w:r>
            <w:r>
              <w:rPr>
                <w:color w:val="008080"/>
                <w:w w:val="90"/>
                <w:sz w:val="13"/>
              </w:rPr>
              <w:t>trebuie să conţină:</w:t>
            </w:r>
          </w:p>
          <w:p w:rsidR="00B92C5D" w:rsidRDefault="00B92C5D" w:rsidP="00B92C5D">
            <w:pPr>
              <w:pStyle w:val="TableParagraph"/>
              <w:ind w:left="23"/>
              <w:rPr>
                <w:sz w:val="13"/>
              </w:rPr>
            </w:pPr>
            <w:r>
              <w:rPr>
                <w:color w:val="008080"/>
                <w:w w:val="85"/>
                <w:sz w:val="13"/>
              </w:rPr>
              <w:t>-situaţiaprivindrespectareaclauzelorcontractualeșidacăesteîngraficulderealizarea</w:t>
            </w:r>
          </w:p>
          <w:p w:rsidR="00B92C5D" w:rsidRDefault="00B92C5D" w:rsidP="00B92C5D">
            <w:pPr>
              <w:pStyle w:val="TableParagraph"/>
              <w:spacing w:before="29"/>
              <w:ind w:left="23"/>
              <w:rPr>
                <w:sz w:val="13"/>
              </w:rPr>
            </w:pPr>
            <w:r>
              <w:rPr>
                <w:color w:val="008080"/>
                <w:w w:val="90"/>
                <w:sz w:val="13"/>
              </w:rPr>
              <w:t>investiţiilor prevăzute în contract şi alte clauze;</w:t>
            </w:r>
          </w:p>
          <w:p w:rsidR="00B92C5D" w:rsidRDefault="00B92C5D" w:rsidP="00AA5F8D">
            <w:pPr>
              <w:pStyle w:val="TableParagraph"/>
              <w:numPr>
                <w:ilvl w:val="0"/>
                <w:numId w:val="35"/>
              </w:numPr>
              <w:tabs>
                <w:tab w:val="left" w:pos="127"/>
              </w:tabs>
              <w:spacing w:before="28" w:line="285" w:lineRule="auto"/>
              <w:ind w:right="1" w:firstLine="0"/>
              <w:jc w:val="both"/>
              <w:rPr>
                <w:sz w:val="13"/>
              </w:rPr>
            </w:pPr>
            <w:r>
              <w:rPr>
                <w:color w:val="008080"/>
                <w:w w:val="90"/>
                <w:sz w:val="13"/>
              </w:rPr>
              <w:t xml:space="preserve">suprafaţaconcesionatălazi(dacăpentrusuprafaţaconcesionatăexistăsolicitări </w:t>
            </w:r>
            <w:r>
              <w:rPr>
                <w:color w:val="008080"/>
                <w:w w:val="85"/>
                <w:sz w:val="13"/>
              </w:rPr>
              <w:t xml:space="preserve">privindretrocedareasaudiminuarea,șidacăda,săsemenţionezecareestesuprafaţa </w:t>
            </w:r>
            <w:r>
              <w:rPr>
                <w:color w:val="008080"/>
                <w:w w:val="90"/>
                <w:sz w:val="13"/>
              </w:rPr>
              <w:t>supusă acestuiproces)</w:t>
            </w:r>
          </w:p>
          <w:p w:rsidR="00B92C5D" w:rsidRDefault="00B92C5D" w:rsidP="00B92C5D">
            <w:pPr>
              <w:pStyle w:val="TableParagraph"/>
              <w:spacing w:line="151" w:lineRule="exact"/>
              <w:ind w:left="23"/>
              <w:jc w:val="both"/>
              <w:rPr>
                <w:sz w:val="13"/>
              </w:rPr>
            </w:pPr>
            <w:r>
              <w:rPr>
                <w:color w:val="008080"/>
                <w:w w:val="90"/>
                <w:sz w:val="13"/>
              </w:rPr>
              <w:t xml:space="preserve">- Pentru </w:t>
            </w:r>
            <w:r>
              <w:rPr>
                <w:b/>
                <w:color w:val="008080"/>
                <w:w w:val="90"/>
                <w:sz w:val="13"/>
              </w:rPr>
              <w:t>cooperative agricole</w:t>
            </w:r>
            <w:r>
              <w:rPr>
                <w:color w:val="008080"/>
                <w:w w:val="90"/>
                <w:sz w:val="13"/>
              </w:rPr>
              <w:t>, societăţi cooperative agricole, grupuri de</w:t>
            </w:r>
          </w:p>
          <w:p w:rsidR="00B92C5D" w:rsidRDefault="00B92C5D" w:rsidP="00B92C5D">
            <w:pPr>
              <w:pStyle w:val="TableParagraph"/>
              <w:spacing w:before="29"/>
              <w:ind w:left="23"/>
              <w:jc w:val="both"/>
              <w:rPr>
                <w:sz w:val="13"/>
              </w:rPr>
            </w:pPr>
            <w:r>
              <w:rPr>
                <w:color w:val="008080"/>
                <w:w w:val="90"/>
                <w:sz w:val="13"/>
              </w:rPr>
              <w:t>producatori,sevorprezentadocumenteleprevăzutemaisuspentrutoţimembrii</w:t>
            </w:r>
          </w:p>
          <w:p w:rsidR="00B92C5D" w:rsidRDefault="00B92C5D" w:rsidP="00B92C5D">
            <w:pPr>
              <w:pStyle w:val="TableParagraph"/>
              <w:spacing w:before="29" w:line="149" w:lineRule="exact"/>
              <w:ind w:left="23"/>
              <w:jc w:val="both"/>
              <w:rPr>
                <w:sz w:val="13"/>
              </w:rPr>
            </w:pPr>
            <w:r>
              <w:rPr>
                <w:color w:val="008080"/>
                <w:w w:val="95"/>
                <w:sz w:val="13"/>
              </w:rPr>
              <w:t>fermieri ai acestor solicitanţi</w:t>
            </w:r>
          </w:p>
        </w:tc>
        <w:tc>
          <w:tcPr>
            <w:tcW w:w="780" w:type="dxa"/>
            <w:vMerge w:val="restart"/>
            <w:tcBorders>
              <w:top w:val="nil"/>
            </w:tcBorders>
            <w:shd w:val="clear" w:color="auto" w:fill="CCFFFF"/>
          </w:tcPr>
          <w:p w:rsidR="00B92C5D" w:rsidRDefault="00B92C5D" w:rsidP="00B92C5D">
            <w:pPr>
              <w:pStyle w:val="TableParagraph"/>
              <w:rPr>
                <w:rFonts w:ascii="Times New Roman"/>
                <w:sz w:val="12"/>
              </w:rPr>
            </w:pPr>
          </w:p>
        </w:tc>
        <w:tc>
          <w:tcPr>
            <w:tcW w:w="1093" w:type="dxa"/>
            <w:vMerge w:val="restart"/>
            <w:tcBorders>
              <w:top w:val="nil"/>
            </w:tcBorders>
            <w:shd w:val="clear" w:color="auto" w:fill="CCFFFF"/>
          </w:tcPr>
          <w:p w:rsidR="00B92C5D" w:rsidRDefault="00B92C5D" w:rsidP="00B92C5D">
            <w:pPr>
              <w:pStyle w:val="TableParagraph"/>
              <w:rPr>
                <w:rFonts w:ascii="Times New Roman"/>
                <w:sz w:val="20"/>
              </w:rPr>
            </w:pPr>
          </w:p>
          <w:p w:rsidR="00B92C5D" w:rsidRDefault="00B92C5D" w:rsidP="00B92C5D">
            <w:pPr>
              <w:pStyle w:val="TableParagraph"/>
              <w:rPr>
                <w:rFonts w:ascii="Times New Roman"/>
                <w:sz w:val="20"/>
              </w:rPr>
            </w:pPr>
          </w:p>
          <w:p w:rsidR="00B92C5D" w:rsidRDefault="00B92C5D" w:rsidP="00B92C5D">
            <w:pPr>
              <w:pStyle w:val="TableParagraph"/>
              <w:rPr>
                <w:rFonts w:ascii="Times New Roman"/>
                <w:sz w:val="20"/>
              </w:rPr>
            </w:pPr>
          </w:p>
          <w:p w:rsidR="00B92C5D" w:rsidRDefault="00B92C5D" w:rsidP="00B92C5D">
            <w:pPr>
              <w:pStyle w:val="TableParagraph"/>
              <w:rPr>
                <w:rFonts w:ascii="Times New Roman"/>
                <w:sz w:val="20"/>
              </w:rPr>
            </w:pPr>
          </w:p>
          <w:p w:rsidR="00B92C5D" w:rsidRDefault="00B92C5D" w:rsidP="00B92C5D">
            <w:pPr>
              <w:pStyle w:val="TableParagraph"/>
              <w:rPr>
                <w:rFonts w:ascii="Times New Roman"/>
                <w:sz w:val="20"/>
              </w:rPr>
            </w:pPr>
          </w:p>
          <w:p w:rsidR="00B92C5D" w:rsidRDefault="00B92C5D" w:rsidP="00B92C5D">
            <w:pPr>
              <w:pStyle w:val="TableParagraph"/>
              <w:rPr>
                <w:rFonts w:ascii="Times New Roman"/>
                <w:sz w:val="20"/>
              </w:rPr>
            </w:pPr>
          </w:p>
          <w:p w:rsidR="00B92C5D" w:rsidRDefault="00B92C5D" w:rsidP="00B92C5D">
            <w:pPr>
              <w:pStyle w:val="TableParagraph"/>
              <w:rPr>
                <w:rFonts w:ascii="Times New Roman"/>
                <w:sz w:val="20"/>
              </w:rPr>
            </w:pPr>
          </w:p>
          <w:p w:rsidR="00B92C5D" w:rsidRDefault="00B92C5D" w:rsidP="00B92C5D">
            <w:pPr>
              <w:pStyle w:val="TableParagraph"/>
              <w:rPr>
                <w:rFonts w:ascii="Times New Roman"/>
                <w:sz w:val="20"/>
              </w:rPr>
            </w:pPr>
          </w:p>
          <w:p w:rsidR="00B92C5D" w:rsidRDefault="00B92C5D" w:rsidP="00B92C5D">
            <w:pPr>
              <w:pStyle w:val="TableParagraph"/>
              <w:spacing w:before="3"/>
              <w:rPr>
                <w:rFonts w:ascii="Times New Roman"/>
                <w:sz w:val="18"/>
              </w:rPr>
            </w:pPr>
          </w:p>
          <w:p w:rsidR="00B92C5D" w:rsidRDefault="00B92C5D" w:rsidP="00B92C5D">
            <w:pPr>
              <w:pStyle w:val="TableParagraph"/>
              <w:ind w:left="340"/>
              <w:rPr>
                <w:rFonts w:ascii="Times New Roman"/>
                <w:sz w:val="20"/>
              </w:rPr>
            </w:pPr>
            <w:r>
              <w:rPr>
                <w:rFonts w:ascii="Times New Roman"/>
                <w:noProof/>
                <w:sz w:val="20"/>
                <w:lang w:bidi="ar-SA"/>
              </w:rPr>
              <w:drawing>
                <wp:inline distT="0" distB="0" distL="0" distR="0">
                  <wp:extent cx="199686" cy="196024"/>
                  <wp:effectExtent l="0" t="0" r="0" b="0"/>
                  <wp:docPr id="19"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1.png"/>
                          <pic:cNvPicPr/>
                        </pic:nvPicPr>
                        <pic:blipFill>
                          <a:blip r:embed="rId37" cstate="print"/>
                          <a:stretch>
                            <a:fillRect/>
                          </a:stretch>
                        </pic:blipFill>
                        <pic:spPr>
                          <a:xfrm>
                            <a:off x="0" y="0"/>
                            <a:ext cx="199686" cy="196024"/>
                          </a:xfrm>
                          <a:prstGeom prst="rect">
                            <a:avLst/>
                          </a:prstGeom>
                        </pic:spPr>
                      </pic:pic>
                    </a:graphicData>
                  </a:graphic>
                </wp:inline>
              </w:drawing>
            </w:r>
          </w:p>
          <w:p w:rsidR="00B92C5D" w:rsidRDefault="00B92C5D" w:rsidP="00B92C5D">
            <w:pPr>
              <w:pStyle w:val="TableParagraph"/>
              <w:rPr>
                <w:rFonts w:ascii="Times New Roman"/>
                <w:sz w:val="20"/>
              </w:rPr>
            </w:pPr>
          </w:p>
          <w:p w:rsidR="00B92C5D" w:rsidRDefault="00B92C5D" w:rsidP="00B92C5D">
            <w:pPr>
              <w:pStyle w:val="TableParagraph"/>
              <w:rPr>
                <w:rFonts w:ascii="Times New Roman"/>
                <w:sz w:val="20"/>
              </w:rPr>
            </w:pPr>
          </w:p>
          <w:p w:rsidR="00B92C5D" w:rsidRDefault="00B92C5D" w:rsidP="00B92C5D">
            <w:pPr>
              <w:pStyle w:val="TableParagraph"/>
              <w:spacing w:before="1"/>
              <w:rPr>
                <w:rFonts w:ascii="Times New Roman"/>
                <w:sz w:val="24"/>
              </w:rPr>
            </w:pPr>
          </w:p>
          <w:p w:rsidR="00B92C5D" w:rsidRDefault="00B92C5D" w:rsidP="00B92C5D">
            <w:pPr>
              <w:pStyle w:val="TableParagraph"/>
              <w:ind w:left="340"/>
              <w:rPr>
                <w:rFonts w:ascii="Times New Roman"/>
                <w:sz w:val="20"/>
              </w:rPr>
            </w:pPr>
            <w:r>
              <w:rPr>
                <w:rFonts w:ascii="Times New Roman"/>
                <w:noProof/>
                <w:sz w:val="20"/>
                <w:lang w:bidi="ar-SA"/>
              </w:rPr>
              <w:drawing>
                <wp:inline distT="0" distB="0" distL="0" distR="0">
                  <wp:extent cx="199686" cy="196024"/>
                  <wp:effectExtent l="0" t="0" r="0" b="0"/>
                  <wp:docPr id="21"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2.png"/>
                          <pic:cNvPicPr/>
                        </pic:nvPicPr>
                        <pic:blipFill>
                          <a:blip r:embed="rId38" cstate="print"/>
                          <a:stretch>
                            <a:fillRect/>
                          </a:stretch>
                        </pic:blipFill>
                        <pic:spPr>
                          <a:xfrm>
                            <a:off x="0" y="0"/>
                            <a:ext cx="199686" cy="196024"/>
                          </a:xfrm>
                          <a:prstGeom prst="rect">
                            <a:avLst/>
                          </a:prstGeom>
                        </pic:spPr>
                      </pic:pic>
                    </a:graphicData>
                  </a:graphic>
                </wp:inline>
              </w:drawing>
            </w:r>
          </w:p>
          <w:p w:rsidR="00B92C5D" w:rsidRDefault="00B92C5D" w:rsidP="00B92C5D">
            <w:pPr>
              <w:pStyle w:val="TableParagraph"/>
              <w:rPr>
                <w:rFonts w:ascii="Times New Roman"/>
                <w:sz w:val="20"/>
              </w:rPr>
            </w:pPr>
          </w:p>
          <w:p w:rsidR="00B92C5D" w:rsidRDefault="00B92C5D" w:rsidP="00B92C5D">
            <w:pPr>
              <w:pStyle w:val="TableParagraph"/>
              <w:rPr>
                <w:rFonts w:ascii="Times New Roman"/>
                <w:sz w:val="20"/>
              </w:rPr>
            </w:pPr>
          </w:p>
          <w:p w:rsidR="00B92C5D" w:rsidRDefault="00B92C5D" w:rsidP="00B92C5D">
            <w:pPr>
              <w:pStyle w:val="TableParagraph"/>
              <w:rPr>
                <w:rFonts w:ascii="Times New Roman"/>
                <w:sz w:val="20"/>
              </w:rPr>
            </w:pPr>
          </w:p>
          <w:p w:rsidR="00B92C5D" w:rsidRDefault="00B92C5D" w:rsidP="00B92C5D">
            <w:pPr>
              <w:pStyle w:val="TableParagraph"/>
              <w:rPr>
                <w:rFonts w:ascii="Times New Roman"/>
                <w:sz w:val="20"/>
              </w:rPr>
            </w:pPr>
          </w:p>
          <w:p w:rsidR="00B92C5D" w:rsidRDefault="00B92C5D" w:rsidP="00B92C5D">
            <w:pPr>
              <w:pStyle w:val="TableParagraph"/>
              <w:rPr>
                <w:rFonts w:ascii="Times New Roman"/>
                <w:sz w:val="20"/>
              </w:rPr>
            </w:pPr>
          </w:p>
          <w:p w:rsidR="00B92C5D" w:rsidRDefault="00B92C5D" w:rsidP="00B92C5D">
            <w:pPr>
              <w:pStyle w:val="TableParagraph"/>
              <w:rPr>
                <w:rFonts w:ascii="Times New Roman"/>
                <w:sz w:val="20"/>
              </w:rPr>
            </w:pPr>
          </w:p>
          <w:p w:rsidR="00B92C5D" w:rsidRDefault="00B92C5D" w:rsidP="00B92C5D">
            <w:pPr>
              <w:pStyle w:val="TableParagraph"/>
              <w:spacing w:before="6"/>
              <w:rPr>
                <w:rFonts w:ascii="Times New Roman"/>
                <w:sz w:val="18"/>
              </w:rPr>
            </w:pPr>
          </w:p>
          <w:p w:rsidR="00B92C5D" w:rsidRDefault="00B92C5D" w:rsidP="00B92C5D">
            <w:pPr>
              <w:pStyle w:val="TableParagraph"/>
              <w:ind w:left="340"/>
              <w:rPr>
                <w:rFonts w:ascii="Times New Roman"/>
                <w:sz w:val="20"/>
              </w:rPr>
            </w:pPr>
            <w:r>
              <w:rPr>
                <w:rFonts w:ascii="Times New Roman"/>
                <w:noProof/>
                <w:sz w:val="20"/>
                <w:lang w:bidi="ar-SA"/>
              </w:rPr>
              <w:drawing>
                <wp:inline distT="0" distB="0" distL="0" distR="0">
                  <wp:extent cx="209691" cy="196596"/>
                  <wp:effectExtent l="0" t="0" r="0" b="0"/>
                  <wp:docPr id="2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4.png"/>
                          <pic:cNvPicPr/>
                        </pic:nvPicPr>
                        <pic:blipFill>
                          <a:blip r:embed="rId30" cstate="print"/>
                          <a:stretch>
                            <a:fillRect/>
                          </a:stretch>
                        </pic:blipFill>
                        <pic:spPr>
                          <a:xfrm>
                            <a:off x="0" y="0"/>
                            <a:ext cx="209691" cy="196596"/>
                          </a:xfrm>
                          <a:prstGeom prst="rect">
                            <a:avLst/>
                          </a:prstGeom>
                        </pic:spPr>
                      </pic:pic>
                    </a:graphicData>
                  </a:graphic>
                </wp:inline>
              </w:drawing>
            </w:r>
          </w:p>
        </w:tc>
        <w:tc>
          <w:tcPr>
            <w:tcW w:w="1248" w:type="dxa"/>
            <w:tcBorders>
              <w:top w:val="nil"/>
            </w:tcBorders>
          </w:tcPr>
          <w:p w:rsidR="00B92C5D" w:rsidRDefault="00B92C5D" w:rsidP="00B92C5D">
            <w:pPr>
              <w:pStyle w:val="TableParagraph"/>
              <w:rPr>
                <w:rFonts w:ascii="Times New Roman"/>
                <w:sz w:val="12"/>
              </w:rPr>
            </w:pPr>
          </w:p>
        </w:tc>
        <w:tc>
          <w:tcPr>
            <w:tcW w:w="809" w:type="dxa"/>
            <w:vMerge w:val="restart"/>
            <w:tcBorders>
              <w:top w:val="nil"/>
            </w:tcBorders>
            <w:shd w:val="clear" w:color="auto" w:fill="CCFFFF"/>
          </w:tcPr>
          <w:p w:rsidR="00B92C5D" w:rsidRDefault="00B92C5D" w:rsidP="00B92C5D">
            <w:pPr>
              <w:pStyle w:val="TableParagraph"/>
              <w:rPr>
                <w:rFonts w:ascii="Times New Roman"/>
                <w:sz w:val="12"/>
              </w:rPr>
            </w:pPr>
          </w:p>
        </w:tc>
        <w:tc>
          <w:tcPr>
            <w:tcW w:w="837" w:type="dxa"/>
            <w:vMerge w:val="restart"/>
            <w:tcBorders>
              <w:top w:val="nil"/>
            </w:tcBorders>
            <w:shd w:val="clear" w:color="auto" w:fill="CCFFFF"/>
          </w:tcPr>
          <w:p w:rsidR="00B92C5D" w:rsidRDefault="00B92C5D" w:rsidP="00B92C5D">
            <w:pPr>
              <w:pStyle w:val="TableParagraph"/>
              <w:rPr>
                <w:rFonts w:ascii="Times New Roman"/>
                <w:sz w:val="12"/>
              </w:rPr>
            </w:pPr>
          </w:p>
        </w:tc>
      </w:tr>
      <w:tr w:rsidR="00B92C5D" w:rsidTr="00B92C5D">
        <w:trPr>
          <w:trHeight w:val="976"/>
        </w:trPr>
        <w:tc>
          <w:tcPr>
            <w:tcW w:w="4796" w:type="dxa"/>
            <w:tcBorders>
              <w:top w:val="nil"/>
              <w:bottom w:val="nil"/>
            </w:tcBorders>
            <w:shd w:val="clear" w:color="auto" w:fill="CCFFFF"/>
          </w:tcPr>
          <w:p w:rsidR="00B92C5D" w:rsidRDefault="00B92C5D" w:rsidP="00B92C5D">
            <w:pPr>
              <w:pStyle w:val="TableParagraph"/>
              <w:spacing w:before="5" w:line="285" w:lineRule="auto"/>
              <w:ind w:left="23" w:right="1"/>
              <w:jc w:val="both"/>
              <w:rPr>
                <w:sz w:val="13"/>
              </w:rPr>
            </w:pPr>
            <w:r>
              <w:rPr>
                <w:color w:val="008080"/>
                <w:w w:val="90"/>
                <w:sz w:val="13"/>
              </w:rPr>
              <w:t xml:space="preserve">a2) În cazul Societăţilor agricole se ataşează tabelul centralizator emis de catre </w:t>
            </w:r>
            <w:r>
              <w:rPr>
                <w:color w:val="008080"/>
                <w:w w:val="85"/>
                <w:sz w:val="13"/>
              </w:rPr>
              <w:t xml:space="preserve">Societateaagricolă,carevacuprindesuprafeţeleaduseînfolosinţasocietăţii,numele membrilorfermiericareledeţinînproprietateşiperioadapecareterenulafostadusîn </w:t>
            </w:r>
            <w:r>
              <w:rPr>
                <w:color w:val="008080"/>
                <w:w w:val="95"/>
                <w:sz w:val="13"/>
              </w:rPr>
              <w:t>folosinţasocietăţii,caretrebuiesăfiedeminim10ani.</w:t>
            </w:r>
          </w:p>
        </w:tc>
        <w:tc>
          <w:tcPr>
            <w:tcW w:w="780" w:type="dxa"/>
            <w:vMerge/>
            <w:tcBorders>
              <w:top w:val="nil"/>
            </w:tcBorders>
            <w:shd w:val="clear" w:color="auto" w:fill="CCFFFF"/>
          </w:tcPr>
          <w:p w:rsidR="00B92C5D" w:rsidRDefault="00B92C5D" w:rsidP="00B92C5D">
            <w:pPr>
              <w:rPr>
                <w:sz w:val="2"/>
                <w:szCs w:val="2"/>
              </w:rPr>
            </w:pPr>
          </w:p>
        </w:tc>
        <w:tc>
          <w:tcPr>
            <w:tcW w:w="1093" w:type="dxa"/>
            <w:vMerge/>
            <w:tcBorders>
              <w:top w:val="nil"/>
            </w:tcBorders>
            <w:shd w:val="clear" w:color="auto" w:fill="CCFFFF"/>
          </w:tcPr>
          <w:p w:rsidR="00B92C5D" w:rsidRDefault="00B92C5D" w:rsidP="00B92C5D">
            <w:pPr>
              <w:rPr>
                <w:sz w:val="2"/>
                <w:szCs w:val="2"/>
              </w:rPr>
            </w:pPr>
          </w:p>
        </w:tc>
        <w:tc>
          <w:tcPr>
            <w:tcW w:w="1248" w:type="dxa"/>
            <w:shd w:val="clear" w:color="auto" w:fill="DCE6F0"/>
          </w:tcPr>
          <w:p w:rsidR="00B92C5D" w:rsidRDefault="00B92C5D" w:rsidP="00B92C5D">
            <w:pPr>
              <w:pStyle w:val="TableParagraph"/>
              <w:rPr>
                <w:rFonts w:ascii="Times New Roman"/>
                <w:sz w:val="12"/>
              </w:rPr>
            </w:pPr>
          </w:p>
        </w:tc>
        <w:tc>
          <w:tcPr>
            <w:tcW w:w="809" w:type="dxa"/>
            <w:vMerge/>
            <w:tcBorders>
              <w:top w:val="nil"/>
            </w:tcBorders>
            <w:shd w:val="clear" w:color="auto" w:fill="CCFFFF"/>
          </w:tcPr>
          <w:p w:rsidR="00B92C5D" w:rsidRDefault="00B92C5D" w:rsidP="00B92C5D">
            <w:pPr>
              <w:rPr>
                <w:sz w:val="2"/>
                <w:szCs w:val="2"/>
              </w:rPr>
            </w:pPr>
          </w:p>
        </w:tc>
        <w:tc>
          <w:tcPr>
            <w:tcW w:w="837" w:type="dxa"/>
            <w:vMerge/>
            <w:tcBorders>
              <w:top w:val="nil"/>
            </w:tcBorders>
            <w:shd w:val="clear" w:color="auto" w:fill="CCFFFF"/>
          </w:tcPr>
          <w:p w:rsidR="00B92C5D" w:rsidRDefault="00B92C5D" w:rsidP="00B92C5D">
            <w:pPr>
              <w:rPr>
                <w:sz w:val="2"/>
                <w:szCs w:val="2"/>
              </w:rPr>
            </w:pPr>
          </w:p>
        </w:tc>
      </w:tr>
      <w:tr w:rsidR="00B92C5D" w:rsidTr="00B92C5D">
        <w:trPr>
          <w:trHeight w:val="1895"/>
        </w:trPr>
        <w:tc>
          <w:tcPr>
            <w:tcW w:w="4796" w:type="dxa"/>
            <w:tcBorders>
              <w:top w:val="nil"/>
              <w:bottom w:val="nil"/>
            </w:tcBorders>
            <w:shd w:val="clear" w:color="auto" w:fill="CCFFFF"/>
          </w:tcPr>
          <w:p w:rsidR="00B92C5D" w:rsidRDefault="00B92C5D" w:rsidP="00B92C5D">
            <w:pPr>
              <w:pStyle w:val="TableParagraph"/>
              <w:spacing w:before="5" w:line="285" w:lineRule="auto"/>
              <w:ind w:left="23" w:right="1188"/>
              <w:rPr>
                <w:sz w:val="13"/>
              </w:rPr>
            </w:pPr>
            <w:r>
              <w:rPr>
                <w:color w:val="008080"/>
                <w:w w:val="85"/>
                <w:sz w:val="13"/>
              </w:rPr>
              <w:t xml:space="preserve">b)DOCUMENTESOLICITATEPENTRUIMOBILUL(CLĂDIRILEŞI/SAU </w:t>
            </w:r>
            <w:r>
              <w:rPr>
                <w:color w:val="008080"/>
                <w:w w:val="95"/>
                <w:sz w:val="13"/>
              </w:rPr>
              <w:t>TERENURILE)pecaresunt/vorfirealizateinvestiţiile:</w:t>
            </w:r>
          </w:p>
          <w:p w:rsidR="00B92C5D" w:rsidRDefault="00B92C5D" w:rsidP="00B92C5D">
            <w:pPr>
              <w:pStyle w:val="TableParagraph"/>
              <w:spacing w:before="7"/>
              <w:rPr>
                <w:rFonts w:ascii="Times New Roman"/>
                <w:sz w:val="15"/>
              </w:rPr>
            </w:pPr>
          </w:p>
          <w:p w:rsidR="00B92C5D" w:rsidRDefault="00B92C5D" w:rsidP="00B92C5D">
            <w:pPr>
              <w:pStyle w:val="TableParagraph"/>
              <w:ind w:left="23"/>
              <w:rPr>
                <w:sz w:val="13"/>
              </w:rPr>
            </w:pPr>
            <w:r>
              <w:rPr>
                <w:color w:val="008080"/>
                <w:w w:val="85"/>
                <w:sz w:val="13"/>
              </w:rPr>
              <w:t>b1)ACTULDEPROPRIETATEASUPRACLĂDIRIIsauCONTRACTDECONCESIUNESAUALT</w:t>
            </w:r>
          </w:p>
          <w:p w:rsidR="00B92C5D" w:rsidRDefault="00B92C5D" w:rsidP="00B92C5D">
            <w:pPr>
              <w:pStyle w:val="TableParagraph"/>
              <w:spacing w:before="29" w:line="285" w:lineRule="auto"/>
              <w:ind w:left="23"/>
              <w:jc w:val="both"/>
              <w:rPr>
                <w:sz w:val="13"/>
              </w:rPr>
            </w:pPr>
            <w:r>
              <w:rPr>
                <w:color w:val="008080"/>
                <w:w w:val="85"/>
                <w:sz w:val="13"/>
              </w:rPr>
              <w:t xml:space="preserve">DOCUMENTÎNCHEIATLANOTARIATcaresăcertificedreptuldefolosinţăasupraclădirii peoperioadădecelpuțin10aniîncepândcuanuldepuneriicereriidefinanţare,caresă </w:t>
            </w:r>
            <w:r>
              <w:rPr>
                <w:color w:val="008080"/>
                <w:w w:val="90"/>
                <w:sz w:val="13"/>
              </w:rPr>
              <w:t xml:space="preserve">conferetitularuluidreptuldeexecuțiealucrărilordeconstrucții,înconformitatecu </w:t>
            </w:r>
            <w:r>
              <w:rPr>
                <w:color w:val="008080"/>
                <w:w w:val="85"/>
                <w:sz w:val="13"/>
              </w:rPr>
              <w:t xml:space="preserve">prevederile Legii nr.50/1991, republicată, cu modificările și completările ulterioare, </w:t>
            </w:r>
            <w:r>
              <w:rPr>
                <w:color w:val="008080"/>
                <w:w w:val="95"/>
                <w:sz w:val="13"/>
              </w:rPr>
              <w:t>avândînvederetipuldeinvestițiepropusăprinproiect;</w:t>
            </w:r>
          </w:p>
        </w:tc>
        <w:tc>
          <w:tcPr>
            <w:tcW w:w="780" w:type="dxa"/>
            <w:vMerge/>
            <w:tcBorders>
              <w:top w:val="nil"/>
            </w:tcBorders>
            <w:shd w:val="clear" w:color="auto" w:fill="CCFFFF"/>
          </w:tcPr>
          <w:p w:rsidR="00B92C5D" w:rsidRDefault="00B92C5D" w:rsidP="00B92C5D">
            <w:pPr>
              <w:rPr>
                <w:sz w:val="2"/>
                <w:szCs w:val="2"/>
              </w:rPr>
            </w:pPr>
          </w:p>
        </w:tc>
        <w:tc>
          <w:tcPr>
            <w:tcW w:w="1093" w:type="dxa"/>
            <w:vMerge/>
            <w:tcBorders>
              <w:top w:val="nil"/>
            </w:tcBorders>
            <w:shd w:val="clear" w:color="auto" w:fill="CCFFFF"/>
          </w:tcPr>
          <w:p w:rsidR="00B92C5D" w:rsidRDefault="00B92C5D" w:rsidP="00B92C5D">
            <w:pPr>
              <w:rPr>
                <w:sz w:val="2"/>
                <w:szCs w:val="2"/>
              </w:rPr>
            </w:pPr>
          </w:p>
        </w:tc>
        <w:tc>
          <w:tcPr>
            <w:tcW w:w="1248" w:type="dxa"/>
            <w:shd w:val="clear" w:color="auto" w:fill="DCE6F0"/>
          </w:tcPr>
          <w:p w:rsidR="00B92C5D" w:rsidRDefault="00B92C5D" w:rsidP="00B92C5D">
            <w:pPr>
              <w:pStyle w:val="TableParagraph"/>
              <w:rPr>
                <w:rFonts w:ascii="Times New Roman"/>
                <w:sz w:val="12"/>
              </w:rPr>
            </w:pPr>
          </w:p>
        </w:tc>
        <w:tc>
          <w:tcPr>
            <w:tcW w:w="809" w:type="dxa"/>
            <w:vMerge/>
            <w:tcBorders>
              <w:top w:val="nil"/>
            </w:tcBorders>
            <w:shd w:val="clear" w:color="auto" w:fill="CCFFFF"/>
          </w:tcPr>
          <w:p w:rsidR="00B92C5D" w:rsidRDefault="00B92C5D" w:rsidP="00B92C5D">
            <w:pPr>
              <w:rPr>
                <w:sz w:val="2"/>
                <w:szCs w:val="2"/>
              </w:rPr>
            </w:pPr>
          </w:p>
        </w:tc>
        <w:tc>
          <w:tcPr>
            <w:tcW w:w="837" w:type="dxa"/>
            <w:vMerge/>
            <w:tcBorders>
              <w:top w:val="nil"/>
            </w:tcBorders>
            <w:shd w:val="clear" w:color="auto" w:fill="CCFFFF"/>
          </w:tcPr>
          <w:p w:rsidR="00B92C5D" w:rsidRDefault="00B92C5D" w:rsidP="00B92C5D">
            <w:pPr>
              <w:rPr>
                <w:sz w:val="2"/>
                <w:szCs w:val="2"/>
              </w:rPr>
            </w:pPr>
          </w:p>
        </w:tc>
      </w:tr>
      <w:tr w:rsidR="00B92C5D" w:rsidTr="00B92C5D">
        <w:trPr>
          <w:trHeight w:val="1410"/>
        </w:trPr>
        <w:tc>
          <w:tcPr>
            <w:tcW w:w="4796" w:type="dxa"/>
            <w:tcBorders>
              <w:top w:val="nil"/>
              <w:bottom w:val="nil"/>
            </w:tcBorders>
            <w:shd w:val="clear" w:color="auto" w:fill="CCFFFF"/>
          </w:tcPr>
          <w:p w:rsidR="00B92C5D" w:rsidRDefault="00B92C5D" w:rsidP="00B92C5D">
            <w:pPr>
              <w:pStyle w:val="TableParagraph"/>
              <w:spacing w:before="5" w:line="285" w:lineRule="auto"/>
              <w:ind w:left="23"/>
              <w:jc w:val="both"/>
              <w:rPr>
                <w:sz w:val="13"/>
              </w:rPr>
            </w:pPr>
            <w:r>
              <w:rPr>
                <w:color w:val="008080"/>
                <w:w w:val="90"/>
                <w:sz w:val="13"/>
              </w:rPr>
              <w:t>b2).DOCUMENTULCAREATESTĂDREPTULDEPROPRIETATEASUPRATERENULUI, CONTRACTDECONCESIUNESAUALTDOCUMENTÎNCHEIATLANOTARIAT,caresă</w:t>
            </w:r>
          </w:p>
          <w:p w:rsidR="00B92C5D" w:rsidRDefault="00B92C5D" w:rsidP="00B92C5D">
            <w:pPr>
              <w:pStyle w:val="TableParagraph"/>
              <w:spacing w:line="285" w:lineRule="auto"/>
              <w:ind w:left="23" w:right="1"/>
              <w:jc w:val="both"/>
              <w:rPr>
                <w:sz w:val="13"/>
              </w:rPr>
            </w:pPr>
            <w:r>
              <w:rPr>
                <w:color w:val="008080"/>
                <w:w w:val="90"/>
                <w:sz w:val="13"/>
              </w:rPr>
              <w:t xml:space="preserve">certificedreptuldefolosinţăalterenuluipeoperioadădecelpuțin10aniîncepândcu anuldepuneriicereriidefinanțare,caresăconferetitularuluidreptuldeexecuțiea </w:t>
            </w:r>
            <w:r>
              <w:rPr>
                <w:color w:val="008080"/>
                <w:w w:val="85"/>
                <w:sz w:val="13"/>
              </w:rPr>
              <w:t xml:space="preserve">lucrărilor de construcții, în conformitate cu prevederile Legii 50/1991, republicată,cu modificărileșicompletărileulterioare,avândînvederetipuldeinvestițiepropusăprin </w:t>
            </w:r>
            <w:r>
              <w:rPr>
                <w:color w:val="008080"/>
                <w:w w:val="95"/>
                <w:sz w:val="13"/>
              </w:rPr>
              <w:t>proiect;</w:t>
            </w:r>
          </w:p>
        </w:tc>
        <w:tc>
          <w:tcPr>
            <w:tcW w:w="780" w:type="dxa"/>
            <w:vMerge/>
            <w:tcBorders>
              <w:top w:val="nil"/>
            </w:tcBorders>
            <w:shd w:val="clear" w:color="auto" w:fill="CCFFFF"/>
          </w:tcPr>
          <w:p w:rsidR="00B92C5D" w:rsidRDefault="00B92C5D" w:rsidP="00B92C5D">
            <w:pPr>
              <w:rPr>
                <w:sz w:val="2"/>
                <w:szCs w:val="2"/>
              </w:rPr>
            </w:pPr>
          </w:p>
        </w:tc>
        <w:tc>
          <w:tcPr>
            <w:tcW w:w="1093" w:type="dxa"/>
            <w:vMerge/>
            <w:tcBorders>
              <w:top w:val="nil"/>
            </w:tcBorders>
            <w:shd w:val="clear" w:color="auto" w:fill="CCFFFF"/>
          </w:tcPr>
          <w:p w:rsidR="00B92C5D" w:rsidRDefault="00B92C5D" w:rsidP="00B92C5D">
            <w:pPr>
              <w:rPr>
                <w:sz w:val="2"/>
                <w:szCs w:val="2"/>
              </w:rPr>
            </w:pPr>
          </w:p>
        </w:tc>
        <w:tc>
          <w:tcPr>
            <w:tcW w:w="1248" w:type="dxa"/>
            <w:shd w:val="clear" w:color="auto" w:fill="DCE6F0"/>
          </w:tcPr>
          <w:p w:rsidR="00B92C5D" w:rsidRDefault="00B92C5D" w:rsidP="00B92C5D">
            <w:pPr>
              <w:pStyle w:val="TableParagraph"/>
              <w:rPr>
                <w:rFonts w:ascii="Times New Roman"/>
                <w:sz w:val="12"/>
              </w:rPr>
            </w:pPr>
          </w:p>
        </w:tc>
        <w:tc>
          <w:tcPr>
            <w:tcW w:w="809" w:type="dxa"/>
            <w:vMerge/>
            <w:tcBorders>
              <w:top w:val="nil"/>
            </w:tcBorders>
            <w:shd w:val="clear" w:color="auto" w:fill="CCFFFF"/>
          </w:tcPr>
          <w:p w:rsidR="00B92C5D" w:rsidRDefault="00B92C5D" w:rsidP="00B92C5D">
            <w:pPr>
              <w:rPr>
                <w:sz w:val="2"/>
                <w:szCs w:val="2"/>
              </w:rPr>
            </w:pPr>
          </w:p>
        </w:tc>
        <w:tc>
          <w:tcPr>
            <w:tcW w:w="837" w:type="dxa"/>
            <w:vMerge/>
            <w:tcBorders>
              <w:top w:val="nil"/>
            </w:tcBorders>
            <w:shd w:val="clear" w:color="auto" w:fill="CCFFFF"/>
          </w:tcPr>
          <w:p w:rsidR="00B92C5D" w:rsidRDefault="00B92C5D" w:rsidP="00B92C5D">
            <w:pPr>
              <w:rPr>
                <w:sz w:val="2"/>
                <w:szCs w:val="2"/>
              </w:rPr>
            </w:pPr>
          </w:p>
        </w:tc>
      </w:tr>
      <w:tr w:rsidR="00B92C5D" w:rsidTr="00B92C5D">
        <w:trPr>
          <w:trHeight w:val="1552"/>
        </w:trPr>
        <w:tc>
          <w:tcPr>
            <w:tcW w:w="4796" w:type="dxa"/>
            <w:tcBorders>
              <w:top w:val="nil"/>
            </w:tcBorders>
            <w:shd w:val="clear" w:color="auto" w:fill="CCFFFF"/>
          </w:tcPr>
          <w:p w:rsidR="00B92C5D" w:rsidRDefault="00B92C5D" w:rsidP="00B92C5D">
            <w:pPr>
              <w:pStyle w:val="TableParagraph"/>
              <w:spacing w:before="5" w:line="285" w:lineRule="auto"/>
              <w:ind w:left="23"/>
              <w:jc w:val="both"/>
              <w:rPr>
                <w:sz w:val="13"/>
              </w:rPr>
            </w:pPr>
            <w:r>
              <w:rPr>
                <w:b/>
                <w:color w:val="008080"/>
                <w:w w:val="90"/>
                <w:sz w:val="13"/>
              </w:rPr>
              <w:t>Contractuldeconcesiune</w:t>
            </w:r>
            <w:r>
              <w:rPr>
                <w:color w:val="008080"/>
                <w:w w:val="90"/>
                <w:sz w:val="13"/>
              </w:rPr>
              <w:t>vafiînsoţitdeadresaemisădeconcedentşitrebuiesă conţină:</w:t>
            </w:r>
          </w:p>
          <w:p w:rsidR="00B92C5D" w:rsidRDefault="00B92C5D" w:rsidP="00AA5F8D">
            <w:pPr>
              <w:pStyle w:val="TableParagraph"/>
              <w:numPr>
                <w:ilvl w:val="0"/>
                <w:numId w:val="34"/>
              </w:numPr>
              <w:tabs>
                <w:tab w:val="left" w:pos="98"/>
              </w:tabs>
              <w:ind w:firstLine="0"/>
              <w:rPr>
                <w:sz w:val="13"/>
              </w:rPr>
            </w:pPr>
            <w:r>
              <w:rPr>
                <w:color w:val="008080"/>
                <w:w w:val="85"/>
                <w:sz w:val="13"/>
              </w:rPr>
              <w:t>situaţiaprivindrespectareaclauzelorcontractualeșidacăesteîngraficulderealizarea</w:t>
            </w:r>
          </w:p>
          <w:p w:rsidR="00B92C5D" w:rsidRDefault="00B92C5D" w:rsidP="00B92C5D">
            <w:pPr>
              <w:pStyle w:val="TableParagraph"/>
              <w:spacing w:before="28"/>
              <w:ind w:left="23"/>
              <w:rPr>
                <w:sz w:val="13"/>
              </w:rPr>
            </w:pPr>
            <w:r>
              <w:rPr>
                <w:color w:val="008080"/>
                <w:w w:val="90"/>
                <w:sz w:val="13"/>
              </w:rPr>
              <w:t>investiţiilor prevăzute în contract şi alte clauze;</w:t>
            </w:r>
          </w:p>
          <w:p w:rsidR="00B92C5D" w:rsidRDefault="00B92C5D" w:rsidP="00AA5F8D">
            <w:pPr>
              <w:pStyle w:val="TableParagraph"/>
              <w:numPr>
                <w:ilvl w:val="0"/>
                <w:numId w:val="34"/>
              </w:numPr>
              <w:tabs>
                <w:tab w:val="left" w:pos="132"/>
              </w:tabs>
              <w:spacing w:before="29" w:line="285" w:lineRule="auto"/>
              <w:ind w:right="1" w:firstLine="0"/>
              <w:jc w:val="both"/>
              <w:rPr>
                <w:sz w:val="13"/>
              </w:rPr>
            </w:pPr>
            <w:r>
              <w:rPr>
                <w:color w:val="008080"/>
                <w:w w:val="85"/>
                <w:sz w:val="13"/>
              </w:rPr>
              <w:t xml:space="preserve">suprafaţa concesionată la zi (dacă pentru suprafaţa concesionată există solicitări privindretrocedareasaudiminuarea,șidacăda,săsemenţionezecareestesuprafaţa </w:t>
            </w:r>
            <w:r>
              <w:rPr>
                <w:color w:val="008080"/>
                <w:w w:val="90"/>
                <w:sz w:val="13"/>
              </w:rPr>
              <w:t>supusăacestuiproces)pentruterenulpecareesteamplasatăclădirea.</w:t>
            </w:r>
          </w:p>
        </w:tc>
        <w:tc>
          <w:tcPr>
            <w:tcW w:w="780" w:type="dxa"/>
            <w:vMerge/>
            <w:tcBorders>
              <w:top w:val="nil"/>
            </w:tcBorders>
            <w:shd w:val="clear" w:color="auto" w:fill="CCFFFF"/>
          </w:tcPr>
          <w:p w:rsidR="00B92C5D" w:rsidRDefault="00B92C5D" w:rsidP="00B92C5D">
            <w:pPr>
              <w:rPr>
                <w:sz w:val="2"/>
                <w:szCs w:val="2"/>
              </w:rPr>
            </w:pPr>
          </w:p>
        </w:tc>
        <w:tc>
          <w:tcPr>
            <w:tcW w:w="1093" w:type="dxa"/>
            <w:vMerge/>
            <w:tcBorders>
              <w:top w:val="nil"/>
            </w:tcBorders>
            <w:shd w:val="clear" w:color="auto" w:fill="CCFFFF"/>
          </w:tcPr>
          <w:p w:rsidR="00B92C5D" w:rsidRDefault="00B92C5D" w:rsidP="00B92C5D">
            <w:pPr>
              <w:rPr>
                <w:sz w:val="2"/>
                <w:szCs w:val="2"/>
              </w:rPr>
            </w:pPr>
          </w:p>
        </w:tc>
        <w:tc>
          <w:tcPr>
            <w:tcW w:w="1248" w:type="dxa"/>
          </w:tcPr>
          <w:p w:rsidR="00B92C5D" w:rsidRDefault="00B92C5D" w:rsidP="00B92C5D">
            <w:pPr>
              <w:pStyle w:val="TableParagraph"/>
              <w:rPr>
                <w:rFonts w:ascii="Times New Roman"/>
                <w:sz w:val="12"/>
              </w:rPr>
            </w:pPr>
          </w:p>
        </w:tc>
        <w:tc>
          <w:tcPr>
            <w:tcW w:w="809" w:type="dxa"/>
            <w:vMerge/>
            <w:tcBorders>
              <w:top w:val="nil"/>
            </w:tcBorders>
            <w:shd w:val="clear" w:color="auto" w:fill="CCFFFF"/>
          </w:tcPr>
          <w:p w:rsidR="00B92C5D" w:rsidRDefault="00B92C5D" w:rsidP="00B92C5D">
            <w:pPr>
              <w:rPr>
                <w:sz w:val="2"/>
                <w:szCs w:val="2"/>
              </w:rPr>
            </w:pPr>
          </w:p>
        </w:tc>
        <w:tc>
          <w:tcPr>
            <w:tcW w:w="837" w:type="dxa"/>
            <w:vMerge/>
            <w:tcBorders>
              <w:top w:val="nil"/>
            </w:tcBorders>
            <w:shd w:val="clear" w:color="auto" w:fill="CCFFFF"/>
          </w:tcPr>
          <w:p w:rsidR="00B92C5D" w:rsidRDefault="00B92C5D" w:rsidP="00B92C5D">
            <w:pPr>
              <w:rPr>
                <w:sz w:val="2"/>
                <w:szCs w:val="2"/>
              </w:rPr>
            </w:pPr>
          </w:p>
        </w:tc>
      </w:tr>
      <w:tr w:rsidR="00B92C5D" w:rsidTr="00B92C5D">
        <w:trPr>
          <w:trHeight w:val="1895"/>
        </w:trPr>
        <w:tc>
          <w:tcPr>
            <w:tcW w:w="4796" w:type="dxa"/>
            <w:shd w:val="clear" w:color="auto" w:fill="CCFFFF"/>
          </w:tcPr>
          <w:p w:rsidR="00B92C5D" w:rsidRDefault="00B92C5D" w:rsidP="00B92C5D">
            <w:pPr>
              <w:pStyle w:val="TableParagraph"/>
              <w:spacing w:before="5"/>
              <w:ind w:left="23"/>
              <w:rPr>
                <w:sz w:val="13"/>
              </w:rPr>
            </w:pPr>
            <w:r>
              <w:rPr>
                <w:color w:val="008080"/>
                <w:w w:val="85"/>
                <w:sz w:val="13"/>
              </w:rPr>
              <w:t>b3)EXTRASDECARTEFUNCIARĂSAUDOCUMENTCARESĂCERTIFICECĂNUAUFOST</w:t>
            </w:r>
          </w:p>
          <w:p w:rsidR="00B92C5D" w:rsidRDefault="00B92C5D" w:rsidP="00B92C5D">
            <w:pPr>
              <w:pStyle w:val="TableParagraph"/>
              <w:spacing w:before="28" w:line="285" w:lineRule="auto"/>
              <w:ind w:left="23" w:right="4"/>
              <w:jc w:val="both"/>
              <w:rPr>
                <w:sz w:val="13"/>
              </w:rPr>
            </w:pPr>
            <w:r>
              <w:rPr>
                <w:color w:val="008080"/>
                <w:w w:val="85"/>
                <w:sz w:val="13"/>
              </w:rPr>
              <w:t xml:space="preserve">FINALIZATELUCRĂRILEDECADASTRU,pentrucereriledefinanţarecarevizeazăinvestiţii </w:t>
            </w:r>
            <w:r>
              <w:rPr>
                <w:color w:val="008080"/>
                <w:w w:val="90"/>
                <w:sz w:val="13"/>
              </w:rPr>
              <w:t>delucrăriprivindconstrucţiilenoisaumodernizărialeacestora.</w:t>
            </w:r>
          </w:p>
          <w:p w:rsidR="00B92C5D" w:rsidRDefault="00B92C5D" w:rsidP="00B92C5D">
            <w:pPr>
              <w:pStyle w:val="TableParagraph"/>
              <w:spacing w:before="7"/>
              <w:rPr>
                <w:rFonts w:ascii="Times New Roman"/>
                <w:sz w:val="15"/>
              </w:rPr>
            </w:pPr>
          </w:p>
          <w:p w:rsidR="00B92C5D" w:rsidRDefault="00B92C5D" w:rsidP="00B92C5D">
            <w:pPr>
              <w:pStyle w:val="TableParagraph"/>
              <w:spacing w:before="1" w:line="285" w:lineRule="auto"/>
              <w:ind w:left="23" w:right="2"/>
              <w:jc w:val="both"/>
              <w:rPr>
                <w:sz w:val="13"/>
              </w:rPr>
            </w:pPr>
            <w:r>
              <w:rPr>
                <w:color w:val="008080"/>
                <w:w w:val="85"/>
                <w:sz w:val="13"/>
              </w:rPr>
              <w:t xml:space="preserve">Atenţie!Însituatiaîncareimobilulpecareseexecutăinvestiţianuesteliberdesarcini (gajatpentruuncredit),sevadepuneacordulcreditoruluiprivindexecutiainvestitieişi </w:t>
            </w:r>
            <w:r>
              <w:rPr>
                <w:color w:val="008080"/>
                <w:w w:val="95"/>
                <w:sz w:val="13"/>
              </w:rPr>
              <w:t>graficulderambursareacreditului.</w:t>
            </w:r>
          </w:p>
        </w:tc>
        <w:tc>
          <w:tcPr>
            <w:tcW w:w="780" w:type="dxa"/>
            <w:shd w:val="clear" w:color="auto" w:fill="CCFFFF"/>
          </w:tcPr>
          <w:p w:rsidR="00B92C5D" w:rsidRDefault="00B92C5D" w:rsidP="00B92C5D">
            <w:pPr>
              <w:pStyle w:val="TableParagraph"/>
              <w:rPr>
                <w:rFonts w:ascii="Times New Roman"/>
                <w:sz w:val="12"/>
              </w:rPr>
            </w:pPr>
          </w:p>
        </w:tc>
        <w:tc>
          <w:tcPr>
            <w:tcW w:w="1093" w:type="dxa"/>
            <w:shd w:val="clear" w:color="auto" w:fill="CCFFFF"/>
          </w:tcPr>
          <w:p w:rsidR="00B92C5D" w:rsidRDefault="00B92C5D" w:rsidP="00B92C5D">
            <w:pPr>
              <w:pStyle w:val="TableParagraph"/>
              <w:spacing w:before="1"/>
              <w:rPr>
                <w:rFonts w:ascii="Times New Roman"/>
                <w:sz w:val="29"/>
              </w:rPr>
            </w:pPr>
          </w:p>
          <w:p w:rsidR="00B92C5D" w:rsidRDefault="00B92C5D" w:rsidP="00B92C5D">
            <w:pPr>
              <w:pStyle w:val="TableParagraph"/>
              <w:ind w:left="355"/>
              <w:rPr>
                <w:rFonts w:ascii="Times New Roman"/>
                <w:sz w:val="20"/>
              </w:rPr>
            </w:pPr>
            <w:r>
              <w:rPr>
                <w:rFonts w:ascii="Times New Roman"/>
                <w:noProof/>
                <w:sz w:val="20"/>
                <w:lang w:bidi="ar-SA"/>
              </w:rPr>
              <w:drawing>
                <wp:inline distT="0" distB="0" distL="0" distR="0">
                  <wp:extent cx="208272" cy="196596"/>
                  <wp:effectExtent l="0" t="0" r="0" b="0"/>
                  <wp:docPr id="2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4.png"/>
                          <pic:cNvPicPr/>
                        </pic:nvPicPr>
                        <pic:blipFill>
                          <a:blip r:embed="rId30" cstate="print"/>
                          <a:stretch>
                            <a:fillRect/>
                          </a:stretch>
                        </pic:blipFill>
                        <pic:spPr>
                          <a:xfrm>
                            <a:off x="0" y="0"/>
                            <a:ext cx="208272" cy="196596"/>
                          </a:xfrm>
                          <a:prstGeom prst="rect">
                            <a:avLst/>
                          </a:prstGeom>
                        </pic:spPr>
                      </pic:pic>
                    </a:graphicData>
                  </a:graphic>
                </wp:inline>
              </w:drawing>
            </w:r>
          </w:p>
        </w:tc>
        <w:tc>
          <w:tcPr>
            <w:tcW w:w="1248" w:type="dxa"/>
            <w:shd w:val="clear" w:color="auto" w:fill="DCE6F0"/>
          </w:tcPr>
          <w:p w:rsidR="00B92C5D" w:rsidRDefault="00B92C5D" w:rsidP="00B92C5D">
            <w:pPr>
              <w:pStyle w:val="TableParagraph"/>
              <w:rPr>
                <w:rFonts w:ascii="Times New Roman"/>
                <w:sz w:val="12"/>
              </w:rPr>
            </w:pPr>
          </w:p>
        </w:tc>
        <w:tc>
          <w:tcPr>
            <w:tcW w:w="809" w:type="dxa"/>
            <w:shd w:val="clear" w:color="auto" w:fill="CCFFFF"/>
          </w:tcPr>
          <w:p w:rsidR="00B92C5D" w:rsidRDefault="00B92C5D" w:rsidP="00B92C5D">
            <w:pPr>
              <w:pStyle w:val="TableParagraph"/>
              <w:rPr>
                <w:rFonts w:ascii="Times New Roman"/>
                <w:sz w:val="12"/>
              </w:rPr>
            </w:pPr>
          </w:p>
        </w:tc>
        <w:tc>
          <w:tcPr>
            <w:tcW w:w="837" w:type="dxa"/>
            <w:shd w:val="clear" w:color="auto" w:fill="CCFFFF"/>
          </w:tcPr>
          <w:p w:rsidR="00B92C5D" w:rsidRDefault="00B92C5D" w:rsidP="00B92C5D">
            <w:pPr>
              <w:pStyle w:val="TableParagraph"/>
              <w:rPr>
                <w:rFonts w:ascii="Times New Roman"/>
                <w:sz w:val="12"/>
              </w:rPr>
            </w:pPr>
          </w:p>
        </w:tc>
      </w:tr>
    </w:tbl>
    <w:p w:rsidR="00B92C5D" w:rsidRDefault="00B92C5D" w:rsidP="00B92C5D">
      <w:pPr>
        <w:rPr>
          <w:rFonts w:ascii="Times New Roman"/>
          <w:sz w:val="12"/>
        </w:rPr>
        <w:sectPr w:rsidR="00B92C5D">
          <w:pgSz w:w="12240" w:h="15840"/>
          <w:pgMar w:top="700" w:right="1260" w:bottom="280" w:left="960" w:header="720" w:footer="720" w:gutter="0"/>
          <w:cols w:space="720"/>
        </w:sectPr>
      </w:pPr>
    </w:p>
    <w:tbl>
      <w:tblPr>
        <w:tblW w:w="0" w:type="auto"/>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96"/>
        <w:gridCol w:w="780"/>
        <w:gridCol w:w="1093"/>
        <w:gridCol w:w="1248"/>
        <w:gridCol w:w="809"/>
        <w:gridCol w:w="837"/>
      </w:tblGrid>
      <w:tr w:rsidR="00B92C5D" w:rsidTr="00B92C5D">
        <w:trPr>
          <w:trHeight w:val="2650"/>
        </w:trPr>
        <w:tc>
          <w:tcPr>
            <w:tcW w:w="4796" w:type="dxa"/>
            <w:tcBorders>
              <w:top w:val="nil"/>
              <w:bottom w:val="nil"/>
            </w:tcBorders>
            <w:shd w:val="clear" w:color="auto" w:fill="CCFFFF"/>
          </w:tcPr>
          <w:p w:rsidR="00B92C5D" w:rsidRDefault="00B92C5D" w:rsidP="00AA5F8D">
            <w:pPr>
              <w:pStyle w:val="TableParagraph"/>
              <w:numPr>
                <w:ilvl w:val="0"/>
                <w:numId w:val="33"/>
              </w:numPr>
              <w:tabs>
                <w:tab w:val="left" w:pos="149"/>
              </w:tabs>
              <w:spacing w:line="148" w:lineRule="exact"/>
              <w:rPr>
                <w:b/>
                <w:sz w:val="13"/>
              </w:rPr>
            </w:pPr>
            <w:r>
              <w:rPr>
                <w:b/>
                <w:color w:val="008080"/>
                <w:w w:val="85"/>
                <w:sz w:val="13"/>
              </w:rPr>
              <w:lastRenderedPageBreak/>
              <w:t>DOCUMENTPENTRUEFECTIVULDEANIMALEDEŢINUTÎN</w:t>
            </w:r>
          </w:p>
          <w:p w:rsidR="00B92C5D" w:rsidRDefault="00B92C5D" w:rsidP="00B92C5D">
            <w:pPr>
              <w:pStyle w:val="TableParagraph"/>
              <w:spacing w:before="28"/>
              <w:ind w:left="23"/>
              <w:rPr>
                <w:b/>
                <w:sz w:val="13"/>
              </w:rPr>
            </w:pPr>
            <w:r>
              <w:rPr>
                <w:b/>
                <w:color w:val="008080"/>
                <w:w w:val="85"/>
                <w:sz w:val="13"/>
              </w:rPr>
              <w:t>PROPRIETATE:</w:t>
            </w:r>
          </w:p>
          <w:p w:rsidR="00B92C5D" w:rsidRDefault="00B92C5D" w:rsidP="00AA5F8D">
            <w:pPr>
              <w:pStyle w:val="TableParagraph"/>
              <w:numPr>
                <w:ilvl w:val="1"/>
                <w:numId w:val="33"/>
              </w:numPr>
              <w:tabs>
                <w:tab w:val="left" w:pos="168"/>
              </w:tabs>
              <w:spacing w:before="29" w:line="285" w:lineRule="auto"/>
              <w:ind w:right="1" w:firstLine="0"/>
              <w:jc w:val="both"/>
              <w:rPr>
                <w:sz w:val="13"/>
              </w:rPr>
            </w:pPr>
            <w:r>
              <w:rPr>
                <w:color w:val="008080"/>
                <w:w w:val="85"/>
                <w:sz w:val="13"/>
              </w:rPr>
              <w:t xml:space="preserve">EXTRASDINREGISTRULEXPLOATAȚIEIemisdeANSVSA/DSVSAcucelmult30dezile înaintededatadepuneriiCF,dincaresărezulteefectivuldeanimaledeţinut,însoţitde </w:t>
            </w:r>
            <w:r>
              <w:rPr>
                <w:color w:val="008080"/>
                <w:w w:val="90"/>
                <w:sz w:val="13"/>
              </w:rPr>
              <w:t>formulardemişcareANSVSA/DSVSA(Anexa4dinNormelesanitareveterinareale OrdinuluiANSVSAnr.40/2010);</w:t>
            </w:r>
          </w:p>
          <w:p w:rsidR="00B92C5D" w:rsidRDefault="00B92C5D" w:rsidP="00B92C5D">
            <w:pPr>
              <w:pStyle w:val="TableParagraph"/>
              <w:spacing w:line="285" w:lineRule="auto"/>
              <w:ind w:left="23" w:right="995"/>
              <w:rPr>
                <w:sz w:val="13"/>
              </w:rPr>
            </w:pPr>
            <w:r>
              <w:rPr>
                <w:color w:val="008080"/>
                <w:w w:val="85"/>
                <w:sz w:val="13"/>
              </w:rPr>
              <w:t>Pentruexploataţiileagricolecaredeţinpăsărişialbine-ADEVERINȚĂ ELIBERATĂDEMEDICULVETERINARDECIRCUMSCRIPȚIE,emisăcucel</w:t>
            </w:r>
          </w:p>
          <w:p w:rsidR="00B92C5D" w:rsidRDefault="00B92C5D" w:rsidP="00B92C5D">
            <w:pPr>
              <w:pStyle w:val="TableParagraph"/>
              <w:spacing w:line="285" w:lineRule="auto"/>
              <w:ind w:left="23" w:right="2"/>
              <w:jc w:val="both"/>
              <w:rPr>
                <w:sz w:val="13"/>
              </w:rPr>
            </w:pPr>
            <w:r>
              <w:rPr>
                <w:color w:val="008080"/>
                <w:w w:val="90"/>
                <w:sz w:val="13"/>
              </w:rPr>
              <w:t xml:space="preserve">mult30dezileînaintededatadepuneriiCF,dincarerezultănumărulpăsărilorşial familiilor de albine şi data înscrierii solicitantului în Registrul Exploataţiei. Pentru cooperativeagricole,societăţicooperativeagricole,grupurideproducători,sevor </w:t>
            </w:r>
            <w:r>
              <w:rPr>
                <w:color w:val="008080"/>
                <w:w w:val="85"/>
                <w:sz w:val="13"/>
              </w:rPr>
              <w:t>prezentadocumenteleprevăzutelapunctulc)pentrutoţimembriiacestorsolicitanţi.</w:t>
            </w:r>
          </w:p>
        </w:tc>
        <w:tc>
          <w:tcPr>
            <w:tcW w:w="780" w:type="dxa"/>
            <w:vMerge w:val="restart"/>
            <w:tcBorders>
              <w:top w:val="nil"/>
            </w:tcBorders>
            <w:shd w:val="clear" w:color="auto" w:fill="CCFFFF"/>
          </w:tcPr>
          <w:p w:rsidR="00B92C5D" w:rsidRDefault="00B92C5D" w:rsidP="00B92C5D">
            <w:pPr>
              <w:pStyle w:val="TableParagraph"/>
              <w:rPr>
                <w:rFonts w:ascii="Times New Roman"/>
                <w:sz w:val="12"/>
              </w:rPr>
            </w:pPr>
          </w:p>
        </w:tc>
        <w:tc>
          <w:tcPr>
            <w:tcW w:w="1093" w:type="dxa"/>
            <w:vMerge w:val="restart"/>
            <w:tcBorders>
              <w:top w:val="nil"/>
            </w:tcBorders>
            <w:shd w:val="clear" w:color="auto" w:fill="CCFFFF"/>
          </w:tcPr>
          <w:p w:rsidR="00B92C5D" w:rsidRDefault="00B92C5D" w:rsidP="00B92C5D">
            <w:pPr>
              <w:pStyle w:val="TableParagraph"/>
              <w:rPr>
                <w:rFonts w:ascii="Times New Roman"/>
                <w:sz w:val="20"/>
              </w:rPr>
            </w:pPr>
          </w:p>
          <w:p w:rsidR="00B92C5D" w:rsidRDefault="00B92C5D" w:rsidP="00B92C5D">
            <w:pPr>
              <w:pStyle w:val="TableParagraph"/>
              <w:spacing w:before="11"/>
              <w:rPr>
                <w:rFonts w:ascii="Times New Roman"/>
                <w:sz w:val="11"/>
              </w:rPr>
            </w:pPr>
          </w:p>
          <w:p w:rsidR="00B92C5D" w:rsidRDefault="00B92C5D" w:rsidP="00B92C5D">
            <w:pPr>
              <w:pStyle w:val="TableParagraph"/>
              <w:ind w:left="355"/>
              <w:rPr>
                <w:rFonts w:ascii="Times New Roman"/>
                <w:sz w:val="20"/>
              </w:rPr>
            </w:pPr>
            <w:r>
              <w:rPr>
                <w:rFonts w:ascii="Times New Roman"/>
                <w:noProof/>
                <w:sz w:val="20"/>
                <w:lang w:bidi="ar-SA"/>
              </w:rPr>
              <w:drawing>
                <wp:inline distT="0" distB="0" distL="0" distR="0">
                  <wp:extent cx="209691" cy="196596"/>
                  <wp:effectExtent l="0" t="0" r="0" b="0"/>
                  <wp:docPr id="2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4.png"/>
                          <pic:cNvPicPr/>
                        </pic:nvPicPr>
                        <pic:blipFill>
                          <a:blip r:embed="rId30" cstate="print"/>
                          <a:stretch>
                            <a:fillRect/>
                          </a:stretch>
                        </pic:blipFill>
                        <pic:spPr>
                          <a:xfrm>
                            <a:off x="0" y="0"/>
                            <a:ext cx="209691" cy="196596"/>
                          </a:xfrm>
                          <a:prstGeom prst="rect">
                            <a:avLst/>
                          </a:prstGeom>
                        </pic:spPr>
                      </pic:pic>
                    </a:graphicData>
                  </a:graphic>
                </wp:inline>
              </w:drawing>
            </w:r>
          </w:p>
          <w:p w:rsidR="00B92C5D" w:rsidRDefault="00B92C5D" w:rsidP="00B92C5D">
            <w:pPr>
              <w:pStyle w:val="TableParagraph"/>
              <w:rPr>
                <w:rFonts w:ascii="Times New Roman"/>
                <w:sz w:val="20"/>
              </w:rPr>
            </w:pPr>
          </w:p>
          <w:p w:rsidR="00B92C5D" w:rsidRDefault="00B92C5D" w:rsidP="00B92C5D">
            <w:pPr>
              <w:pStyle w:val="TableParagraph"/>
              <w:rPr>
                <w:rFonts w:ascii="Times New Roman"/>
                <w:sz w:val="20"/>
              </w:rPr>
            </w:pPr>
          </w:p>
          <w:p w:rsidR="00B92C5D" w:rsidRDefault="00B92C5D" w:rsidP="00B92C5D">
            <w:pPr>
              <w:pStyle w:val="TableParagraph"/>
              <w:rPr>
                <w:rFonts w:ascii="Times New Roman"/>
                <w:sz w:val="20"/>
              </w:rPr>
            </w:pPr>
          </w:p>
          <w:p w:rsidR="00B92C5D" w:rsidRDefault="00B92C5D" w:rsidP="00B92C5D">
            <w:pPr>
              <w:pStyle w:val="TableParagraph"/>
              <w:rPr>
                <w:rFonts w:ascii="Times New Roman"/>
                <w:sz w:val="20"/>
              </w:rPr>
            </w:pPr>
          </w:p>
          <w:p w:rsidR="00B92C5D" w:rsidRDefault="00B92C5D" w:rsidP="00B92C5D">
            <w:pPr>
              <w:pStyle w:val="TableParagraph"/>
              <w:rPr>
                <w:rFonts w:ascii="Times New Roman"/>
                <w:sz w:val="20"/>
              </w:rPr>
            </w:pPr>
          </w:p>
          <w:p w:rsidR="00B92C5D" w:rsidRDefault="00B92C5D" w:rsidP="00B92C5D">
            <w:pPr>
              <w:pStyle w:val="TableParagraph"/>
              <w:rPr>
                <w:rFonts w:ascii="Times New Roman"/>
                <w:sz w:val="20"/>
              </w:rPr>
            </w:pPr>
          </w:p>
          <w:p w:rsidR="00B92C5D" w:rsidRDefault="00B92C5D" w:rsidP="00B92C5D">
            <w:pPr>
              <w:pStyle w:val="TableParagraph"/>
              <w:rPr>
                <w:rFonts w:ascii="Times New Roman"/>
                <w:sz w:val="20"/>
              </w:rPr>
            </w:pPr>
          </w:p>
          <w:p w:rsidR="00B92C5D" w:rsidRDefault="00B92C5D" w:rsidP="00B92C5D">
            <w:pPr>
              <w:pStyle w:val="TableParagraph"/>
              <w:rPr>
                <w:rFonts w:ascii="Times New Roman"/>
                <w:sz w:val="20"/>
              </w:rPr>
            </w:pPr>
          </w:p>
          <w:p w:rsidR="00B92C5D" w:rsidRDefault="00B92C5D" w:rsidP="00B92C5D">
            <w:pPr>
              <w:pStyle w:val="TableParagraph"/>
              <w:spacing w:before="6"/>
              <w:rPr>
                <w:rFonts w:ascii="Times New Roman"/>
                <w:sz w:val="20"/>
              </w:rPr>
            </w:pPr>
          </w:p>
          <w:p w:rsidR="00B92C5D" w:rsidRDefault="00B92C5D" w:rsidP="00B92C5D">
            <w:pPr>
              <w:pStyle w:val="TableParagraph"/>
              <w:ind w:left="340"/>
              <w:rPr>
                <w:rFonts w:ascii="Times New Roman"/>
                <w:sz w:val="20"/>
              </w:rPr>
            </w:pPr>
            <w:r>
              <w:rPr>
                <w:rFonts w:ascii="Times New Roman"/>
                <w:noProof/>
                <w:sz w:val="20"/>
                <w:lang w:bidi="ar-SA"/>
              </w:rPr>
              <w:drawing>
                <wp:inline distT="0" distB="0" distL="0" distR="0">
                  <wp:extent cx="208272" cy="196596"/>
                  <wp:effectExtent l="0" t="0" r="0" b="0"/>
                  <wp:docPr id="2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4.png"/>
                          <pic:cNvPicPr/>
                        </pic:nvPicPr>
                        <pic:blipFill>
                          <a:blip r:embed="rId30" cstate="print"/>
                          <a:stretch>
                            <a:fillRect/>
                          </a:stretch>
                        </pic:blipFill>
                        <pic:spPr>
                          <a:xfrm>
                            <a:off x="0" y="0"/>
                            <a:ext cx="208272" cy="196596"/>
                          </a:xfrm>
                          <a:prstGeom prst="rect">
                            <a:avLst/>
                          </a:prstGeom>
                        </pic:spPr>
                      </pic:pic>
                    </a:graphicData>
                  </a:graphic>
                </wp:inline>
              </w:drawing>
            </w:r>
          </w:p>
        </w:tc>
        <w:tc>
          <w:tcPr>
            <w:tcW w:w="1248" w:type="dxa"/>
            <w:tcBorders>
              <w:top w:val="nil"/>
            </w:tcBorders>
            <w:shd w:val="clear" w:color="auto" w:fill="DCE6F0"/>
          </w:tcPr>
          <w:p w:rsidR="00B92C5D" w:rsidRDefault="00B92C5D" w:rsidP="00B92C5D">
            <w:pPr>
              <w:pStyle w:val="TableParagraph"/>
              <w:rPr>
                <w:rFonts w:ascii="Times New Roman"/>
                <w:sz w:val="12"/>
              </w:rPr>
            </w:pPr>
          </w:p>
        </w:tc>
        <w:tc>
          <w:tcPr>
            <w:tcW w:w="809" w:type="dxa"/>
            <w:vMerge w:val="restart"/>
            <w:tcBorders>
              <w:top w:val="nil"/>
            </w:tcBorders>
            <w:shd w:val="clear" w:color="auto" w:fill="CCFFFF"/>
          </w:tcPr>
          <w:p w:rsidR="00B92C5D" w:rsidRDefault="00B92C5D" w:rsidP="00B92C5D">
            <w:pPr>
              <w:pStyle w:val="TableParagraph"/>
              <w:rPr>
                <w:rFonts w:ascii="Times New Roman"/>
                <w:sz w:val="12"/>
              </w:rPr>
            </w:pPr>
          </w:p>
        </w:tc>
        <w:tc>
          <w:tcPr>
            <w:tcW w:w="837" w:type="dxa"/>
            <w:vMerge w:val="restart"/>
            <w:tcBorders>
              <w:top w:val="nil"/>
            </w:tcBorders>
            <w:shd w:val="clear" w:color="auto" w:fill="CCFFFF"/>
          </w:tcPr>
          <w:p w:rsidR="00B92C5D" w:rsidRDefault="00B92C5D" w:rsidP="00B92C5D">
            <w:pPr>
              <w:pStyle w:val="TableParagraph"/>
              <w:rPr>
                <w:rFonts w:ascii="Times New Roman"/>
                <w:sz w:val="12"/>
              </w:rPr>
            </w:pPr>
          </w:p>
        </w:tc>
      </w:tr>
      <w:tr w:rsidR="00B92C5D" w:rsidTr="00B92C5D">
        <w:trPr>
          <w:trHeight w:val="464"/>
        </w:trPr>
        <w:tc>
          <w:tcPr>
            <w:tcW w:w="4796" w:type="dxa"/>
            <w:tcBorders>
              <w:top w:val="nil"/>
            </w:tcBorders>
            <w:shd w:val="clear" w:color="auto" w:fill="CCFFFF"/>
          </w:tcPr>
          <w:p w:rsidR="00B92C5D" w:rsidRDefault="00B92C5D" w:rsidP="00B92C5D">
            <w:pPr>
              <w:pStyle w:val="TableParagraph"/>
              <w:spacing w:line="147" w:lineRule="exact"/>
              <w:ind w:left="23"/>
              <w:rPr>
                <w:sz w:val="13"/>
              </w:rPr>
            </w:pPr>
            <w:r>
              <w:rPr>
                <w:color w:val="008080"/>
                <w:w w:val="90"/>
                <w:sz w:val="13"/>
              </w:rPr>
              <w:t>2) PAŞAPORTUL emis de ANZ pentru ecvideele (cabalinele) cu rasă şi origine.</w:t>
            </w:r>
          </w:p>
        </w:tc>
        <w:tc>
          <w:tcPr>
            <w:tcW w:w="780" w:type="dxa"/>
            <w:vMerge/>
            <w:tcBorders>
              <w:top w:val="nil"/>
            </w:tcBorders>
            <w:shd w:val="clear" w:color="auto" w:fill="CCFFFF"/>
          </w:tcPr>
          <w:p w:rsidR="00B92C5D" w:rsidRDefault="00B92C5D" w:rsidP="00B92C5D">
            <w:pPr>
              <w:rPr>
                <w:sz w:val="2"/>
                <w:szCs w:val="2"/>
              </w:rPr>
            </w:pPr>
          </w:p>
        </w:tc>
        <w:tc>
          <w:tcPr>
            <w:tcW w:w="1093" w:type="dxa"/>
            <w:vMerge/>
            <w:tcBorders>
              <w:top w:val="nil"/>
            </w:tcBorders>
            <w:shd w:val="clear" w:color="auto" w:fill="CCFFFF"/>
          </w:tcPr>
          <w:p w:rsidR="00B92C5D" w:rsidRDefault="00B92C5D" w:rsidP="00B92C5D">
            <w:pPr>
              <w:rPr>
                <w:sz w:val="2"/>
                <w:szCs w:val="2"/>
              </w:rPr>
            </w:pPr>
          </w:p>
        </w:tc>
        <w:tc>
          <w:tcPr>
            <w:tcW w:w="1248" w:type="dxa"/>
            <w:shd w:val="clear" w:color="auto" w:fill="DCE6F0"/>
          </w:tcPr>
          <w:p w:rsidR="00B92C5D" w:rsidRDefault="00B92C5D" w:rsidP="00B92C5D">
            <w:pPr>
              <w:pStyle w:val="TableParagraph"/>
              <w:rPr>
                <w:rFonts w:ascii="Times New Roman"/>
                <w:sz w:val="12"/>
              </w:rPr>
            </w:pPr>
          </w:p>
        </w:tc>
        <w:tc>
          <w:tcPr>
            <w:tcW w:w="809" w:type="dxa"/>
            <w:vMerge/>
            <w:tcBorders>
              <w:top w:val="nil"/>
            </w:tcBorders>
            <w:shd w:val="clear" w:color="auto" w:fill="CCFFFF"/>
          </w:tcPr>
          <w:p w:rsidR="00B92C5D" w:rsidRDefault="00B92C5D" w:rsidP="00B92C5D">
            <w:pPr>
              <w:rPr>
                <w:sz w:val="2"/>
                <w:szCs w:val="2"/>
              </w:rPr>
            </w:pPr>
          </w:p>
        </w:tc>
        <w:tc>
          <w:tcPr>
            <w:tcW w:w="837" w:type="dxa"/>
            <w:vMerge/>
            <w:tcBorders>
              <w:top w:val="nil"/>
            </w:tcBorders>
            <w:shd w:val="clear" w:color="auto" w:fill="CCFFFF"/>
          </w:tcPr>
          <w:p w:rsidR="00B92C5D" w:rsidRDefault="00B92C5D" w:rsidP="00B92C5D">
            <w:pPr>
              <w:rPr>
                <w:sz w:val="2"/>
                <w:szCs w:val="2"/>
              </w:rPr>
            </w:pPr>
          </w:p>
        </w:tc>
      </w:tr>
      <w:tr w:rsidR="00B92C5D" w:rsidTr="00B92C5D">
        <w:trPr>
          <w:trHeight w:val="438"/>
        </w:trPr>
        <w:tc>
          <w:tcPr>
            <w:tcW w:w="4796" w:type="dxa"/>
            <w:shd w:val="clear" w:color="auto" w:fill="CCFFFF"/>
          </w:tcPr>
          <w:p w:rsidR="00B92C5D" w:rsidRDefault="00B92C5D" w:rsidP="00B92C5D">
            <w:pPr>
              <w:pStyle w:val="TableParagraph"/>
              <w:spacing w:line="147" w:lineRule="exact"/>
              <w:ind w:left="23"/>
              <w:rPr>
                <w:sz w:val="13"/>
              </w:rPr>
            </w:pPr>
            <w:r>
              <w:rPr>
                <w:b/>
                <w:color w:val="008080"/>
                <w:w w:val="80"/>
                <w:sz w:val="13"/>
              </w:rPr>
              <w:t xml:space="preserve">4. CERTIFICAT DE URBANISM </w:t>
            </w:r>
            <w:r>
              <w:rPr>
                <w:color w:val="008080"/>
                <w:w w:val="80"/>
                <w:sz w:val="13"/>
              </w:rPr>
              <w:t>pentru proiecte care prevăd construcţii (noi, extinderi sau</w:t>
            </w:r>
          </w:p>
          <w:p w:rsidR="00B92C5D" w:rsidRDefault="00B92C5D" w:rsidP="00B92C5D">
            <w:pPr>
              <w:pStyle w:val="TableParagraph"/>
              <w:spacing w:before="28"/>
              <w:ind w:left="23"/>
              <w:rPr>
                <w:sz w:val="13"/>
              </w:rPr>
            </w:pPr>
            <w:r>
              <w:rPr>
                <w:color w:val="008080"/>
                <w:w w:val="95"/>
                <w:sz w:val="13"/>
              </w:rPr>
              <w:t>modernizări).</w:t>
            </w:r>
          </w:p>
        </w:tc>
        <w:tc>
          <w:tcPr>
            <w:tcW w:w="780" w:type="dxa"/>
            <w:shd w:val="clear" w:color="auto" w:fill="CCFFFF"/>
          </w:tcPr>
          <w:p w:rsidR="00B92C5D" w:rsidRDefault="00B92C5D" w:rsidP="00B92C5D">
            <w:pPr>
              <w:pStyle w:val="TableParagraph"/>
              <w:rPr>
                <w:rFonts w:ascii="Times New Roman"/>
                <w:sz w:val="12"/>
              </w:rPr>
            </w:pPr>
          </w:p>
        </w:tc>
        <w:tc>
          <w:tcPr>
            <w:tcW w:w="1093" w:type="dxa"/>
            <w:shd w:val="clear" w:color="auto" w:fill="CCFFFF"/>
          </w:tcPr>
          <w:p w:rsidR="00B92C5D" w:rsidRDefault="00B92C5D" w:rsidP="00B92C5D">
            <w:pPr>
              <w:pStyle w:val="TableParagraph"/>
              <w:spacing w:before="11"/>
              <w:rPr>
                <w:rFonts w:ascii="Times New Roman"/>
                <w:sz w:val="4"/>
              </w:rPr>
            </w:pPr>
          </w:p>
          <w:p w:rsidR="00B92C5D" w:rsidRDefault="00B92C5D" w:rsidP="00B92C5D">
            <w:pPr>
              <w:pStyle w:val="TableParagraph"/>
              <w:ind w:left="355"/>
              <w:rPr>
                <w:rFonts w:ascii="Times New Roman"/>
                <w:sz w:val="20"/>
              </w:rPr>
            </w:pPr>
            <w:r>
              <w:rPr>
                <w:rFonts w:ascii="Times New Roman"/>
                <w:noProof/>
                <w:sz w:val="20"/>
                <w:lang w:bidi="ar-SA"/>
              </w:rPr>
              <w:drawing>
                <wp:inline distT="0" distB="0" distL="0" distR="0">
                  <wp:extent cx="208272" cy="196596"/>
                  <wp:effectExtent l="0" t="0" r="0" b="0"/>
                  <wp:docPr id="3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4.png"/>
                          <pic:cNvPicPr/>
                        </pic:nvPicPr>
                        <pic:blipFill>
                          <a:blip r:embed="rId30" cstate="print"/>
                          <a:stretch>
                            <a:fillRect/>
                          </a:stretch>
                        </pic:blipFill>
                        <pic:spPr>
                          <a:xfrm>
                            <a:off x="0" y="0"/>
                            <a:ext cx="208272" cy="196596"/>
                          </a:xfrm>
                          <a:prstGeom prst="rect">
                            <a:avLst/>
                          </a:prstGeom>
                        </pic:spPr>
                      </pic:pic>
                    </a:graphicData>
                  </a:graphic>
                </wp:inline>
              </w:drawing>
            </w:r>
          </w:p>
        </w:tc>
        <w:tc>
          <w:tcPr>
            <w:tcW w:w="1248" w:type="dxa"/>
            <w:shd w:val="clear" w:color="auto" w:fill="DCE6F0"/>
          </w:tcPr>
          <w:p w:rsidR="00B92C5D" w:rsidRDefault="00B92C5D" w:rsidP="00B92C5D">
            <w:pPr>
              <w:pStyle w:val="TableParagraph"/>
              <w:rPr>
                <w:rFonts w:ascii="Times New Roman"/>
                <w:sz w:val="12"/>
              </w:rPr>
            </w:pPr>
          </w:p>
        </w:tc>
        <w:tc>
          <w:tcPr>
            <w:tcW w:w="809" w:type="dxa"/>
            <w:shd w:val="clear" w:color="auto" w:fill="CCFFFF"/>
          </w:tcPr>
          <w:p w:rsidR="00B92C5D" w:rsidRDefault="00B92C5D" w:rsidP="00B92C5D">
            <w:pPr>
              <w:pStyle w:val="TableParagraph"/>
              <w:rPr>
                <w:rFonts w:ascii="Times New Roman"/>
                <w:sz w:val="12"/>
              </w:rPr>
            </w:pPr>
          </w:p>
        </w:tc>
        <w:tc>
          <w:tcPr>
            <w:tcW w:w="837" w:type="dxa"/>
            <w:shd w:val="clear" w:color="auto" w:fill="CCFFFF"/>
          </w:tcPr>
          <w:p w:rsidR="00B92C5D" w:rsidRDefault="00B92C5D" w:rsidP="00B92C5D">
            <w:pPr>
              <w:pStyle w:val="TableParagraph"/>
              <w:rPr>
                <w:rFonts w:ascii="Times New Roman"/>
                <w:sz w:val="12"/>
              </w:rPr>
            </w:pPr>
          </w:p>
        </w:tc>
      </w:tr>
      <w:tr w:rsidR="00B92C5D" w:rsidTr="00B92C5D">
        <w:trPr>
          <w:trHeight w:val="491"/>
        </w:trPr>
        <w:tc>
          <w:tcPr>
            <w:tcW w:w="4796" w:type="dxa"/>
            <w:shd w:val="clear" w:color="auto" w:fill="CCFFFF"/>
          </w:tcPr>
          <w:p w:rsidR="00B92C5D" w:rsidRDefault="00B92C5D" w:rsidP="00B92C5D">
            <w:pPr>
              <w:pStyle w:val="TableParagraph"/>
              <w:spacing w:line="285" w:lineRule="auto"/>
              <w:ind w:left="23" w:right="-1"/>
              <w:rPr>
                <w:b/>
                <w:sz w:val="13"/>
              </w:rPr>
            </w:pPr>
            <w:r>
              <w:rPr>
                <w:b/>
                <w:color w:val="008080"/>
                <w:w w:val="80"/>
                <w:sz w:val="13"/>
              </w:rPr>
              <w:t xml:space="preserve">5.DOCUMENTEMISDEANPMPENTRUPROIECT(conformprotocoluluidecolaborare </w:t>
            </w:r>
            <w:r>
              <w:rPr>
                <w:b/>
                <w:color w:val="008080"/>
                <w:w w:val="85"/>
                <w:sz w:val="13"/>
              </w:rPr>
              <w:t>intreAFIR-ANPM-GNM)</w:t>
            </w:r>
          </w:p>
        </w:tc>
        <w:tc>
          <w:tcPr>
            <w:tcW w:w="780" w:type="dxa"/>
            <w:shd w:val="clear" w:color="auto" w:fill="CCFFFF"/>
          </w:tcPr>
          <w:p w:rsidR="00B92C5D" w:rsidRDefault="00B92C5D" w:rsidP="00B92C5D">
            <w:pPr>
              <w:pStyle w:val="TableParagraph"/>
              <w:rPr>
                <w:rFonts w:ascii="Times New Roman"/>
                <w:sz w:val="12"/>
              </w:rPr>
            </w:pPr>
          </w:p>
        </w:tc>
        <w:tc>
          <w:tcPr>
            <w:tcW w:w="1093" w:type="dxa"/>
            <w:shd w:val="clear" w:color="auto" w:fill="CCFFFF"/>
          </w:tcPr>
          <w:p w:rsidR="00B92C5D" w:rsidRDefault="00B92C5D" w:rsidP="00B92C5D">
            <w:pPr>
              <w:pStyle w:val="TableParagraph"/>
              <w:rPr>
                <w:rFonts w:ascii="Times New Roman"/>
                <w:sz w:val="12"/>
              </w:rPr>
            </w:pPr>
          </w:p>
        </w:tc>
        <w:tc>
          <w:tcPr>
            <w:tcW w:w="1248" w:type="dxa"/>
            <w:shd w:val="clear" w:color="auto" w:fill="DCE6F0"/>
          </w:tcPr>
          <w:p w:rsidR="00B92C5D" w:rsidRDefault="00B92C5D" w:rsidP="00B92C5D">
            <w:pPr>
              <w:pStyle w:val="TableParagraph"/>
              <w:rPr>
                <w:rFonts w:ascii="Times New Roman"/>
                <w:sz w:val="12"/>
              </w:rPr>
            </w:pPr>
          </w:p>
        </w:tc>
        <w:tc>
          <w:tcPr>
            <w:tcW w:w="809" w:type="dxa"/>
            <w:shd w:val="clear" w:color="auto" w:fill="CCFFFF"/>
          </w:tcPr>
          <w:p w:rsidR="00B92C5D" w:rsidRDefault="00B92C5D" w:rsidP="00B92C5D">
            <w:pPr>
              <w:pStyle w:val="TableParagraph"/>
              <w:spacing w:before="11"/>
              <w:rPr>
                <w:rFonts w:ascii="Times New Roman"/>
                <w:sz w:val="4"/>
              </w:rPr>
            </w:pPr>
          </w:p>
          <w:p w:rsidR="00B92C5D" w:rsidRDefault="00B92C5D" w:rsidP="00B92C5D">
            <w:pPr>
              <w:pStyle w:val="TableParagraph"/>
              <w:ind w:left="240"/>
              <w:rPr>
                <w:rFonts w:ascii="Times New Roman"/>
                <w:sz w:val="20"/>
              </w:rPr>
            </w:pPr>
            <w:r>
              <w:rPr>
                <w:rFonts w:ascii="Times New Roman"/>
                <w:noProof/>
                <w:sz w:val="20"/>
                <w:lang w:bidi="ar-SA"/>
              </w:rPr>
              <w:drawing>
                <wp:inline distT="0" distB="0" distL="0" distR="0">
                  <wp:extent cx="208272" cy="196596"/>
                  <wp:effectExtent l="0" t="0" r="0" b="0"/>
                  <wp:docPr id="3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1.png"/>
                          <pic:cNvPicPr/>
                        </pic:nvPicPr>
                        <pic:blipFill>
                          <a:blip r:embed="rId27" cstate="print"/>
                          <a:stretch>
                            <a:fillRect/>
                          </a:stretch>
                        </pic:blipFill>
                        <pic:spPr>
                          <a:xfrm>
                            <a:off x="0" y="0"/>
                            <a:ext cx="208272" cy="196596"/>
                          </a:xfrm>
                          <a:prstGeom prst="rect">
                            <a:avLst/>
                          </a:prstGeom>
                        </pic:spPr>
                      </pic:pic>
                    </a:graphicData>
                  </a:graphic>
                </wp:inline>
              </w:drawing>
            </w:r>
          </w:p>
        </w:tc>
        <w:tc>
          <w:tcPr>
            <w:tcW w:w="837" w:type="dxa"/>
            <w:shd w:val="clear" w:color="auto" w:fill="CCFFFF"/>
          </w:tcPr>
          <w:p w:rsidR="00B92C5D" w:rsidRDefault="00B92C5D" w:rsidP="00B92C5D">
            <w:pPr>
              <w:pStyle w:val="TableParagraph"/>
              <w:rPr>
                <w:rFonts w:ascii="Times New Roman"/>
                <w:sz w:val="12"/>
              </w:rPr>
            </w:pPr>
          </w:p>
        </w:tc>
      </w:tr>
      <w:tr w:rsidR="00B92C5D" w:rsidTr="00B92C5D">
        <w:trPr>
          <w:trHeight w:val="2164"/>
        </w:trPr>
        <w:tc>
          <w:tcPr>
            <w:tcW w:w="4796" w:type="dxa"/>
            <w:tcBorders>
              <w:bottom w:val="nil"/>
            </w:tcBorders>
            <w:shd w:val="clear" w:color="auto" w:fill="CCFFFF"/>
          </w:tcPr>
          <w:p w:rsidR="00B92C5D" w:rsidRDefault="00B92C5D" w:rsidP="00B92C5D">
            <w:pPr>
              <w:pStyle w:val="TableParagraph"/>
              <w:spacing w:line="285" w:lineRule="auto"/>
              <w:ind w:left="23" w:right="1"/>
              <w:jc w:val="both"/>
              <w:rPr>
                <w:sz w:val="13"/>
              </w:rPr>
            </w:pPr>
            <w:r>
              <w:rPr>
                <w:b/>
                <w:color w:val="008080"/>
                <w:w w:val="80"/>
                <w:sz w:val="13"/>
              </w:rPr>
              <w:t>6.1CERTIFICATECARESĂATESTELIPSADATORIILORRESTANTEFISCALE</w:t>
            </w:r>
            <w:r>
              <w:rPr>
                <w:color w:val="008080"/>
                <w:w w:val="80"/>
                <w:sz w:val="13"/>
              </w:rPr>
              <w:t xml:space="preserve">şisociale, </w:t>
            </w:r>
            <w:r>
              <w:rPr>
                <w:color w:val="008080"/>
                <w:w w:val="85"/>
                <w:sz w:val="13"/>
              </w:rPr>
              <w:t xml:space="preserve">valabileladataincheieriicontractului,emisedeDirecţiaGeneralăaFinanţelorPubliceși deprimăriileperazacăroraîşiausediulsocialșipunctedelucru(numaiîncazulîncare solicitantulesteproprietarasupraimobilelor)şi,dacăestecazul,graficuldereeşalonare </w:t>
            </w:r>
            <w:r>
              <w:rPr>
                <w:color w:val="008080"/>
                <w:w w:val="90"/>
                <w:sz w:val="13"/>
              </w:rPr>
              <w:t>adatoriilorcătrebugetulconsolidat.</w:t>
            </w:r>
          </w:p>
          <w:p w:rsidR="00B92C5D" w:rsidRDefault="00B92C5D" w:rsidP="00B92C5D">
            <w:pPr>
              <w:pStyle w:val="TableParagraph"/>
              <w:spacing w:line="285" w:lineRule="auto"/>
              <w:ind w:left="23"/>
              <w:jc w:val="both"/>
              <w:rPr>
                <w:sz w:val="13"/>
              </w:rPr>
            </w:pPr>
            <w:r>
              <w:rPr>
                <w:color w:val="008080"/>
                <w:w w:val="85"/>
                <w:sz w:val="13"/>
              </w:rPr>
              <w:t xml:space="preserve">Solicitantulvaprezentadeciziaderambursareaprobatăasumelornegativesolicitatela rambursareprindeconturiledeTVAși/saualtedocumenteaprobatepentrusoluționarea </w:t>
            </w:r>
            <w:r>
              <w:rPr>
                <w:color w:val="008080"/>
                <w:w w:val="90"/>
                <w:sz w:val="13"/>
              </w:rPr>
              <w:t xml:space="preserve">cererilor de restituire, decizie/documente care au fost aprobate ulterior eliberării </w:t>
            </w:r>
            <w:r>
              <w:rPr>
                <w:color w:val="008080"/>
                <w:w w:val="85"/>
                <w:sz w:val="13"/>
              </w:rPr>
              <w:t>certificatuluideatestarefiscală,pentrucompensareaobligațiilorfiscaledelaSect.A.</w:t>
            </w:r>
          </w:p>
        </w:tc>
        <w:tc>
          <w:tcPr>
            <w:tcW w:w="780" w:type="dxa"/>
            <w:vMerge w:val="restart"/>
            <w:shd w:val="clear" w:color="auto" w:fill="CCFFFF"/>
          </w:tcPr>
          <w:p w:rsidR="00B92C5D" w:rsidRDefault="00B92C5D" w:rsidP="00B92C5D">
            <w:pPr>
              <w:pStyle w:val="TableParagraph"/>
              <w:rPr>
                <w:rFonts w:ascii="Times New Roman"/>
                <w:sz w:val="12"/>
              </w:rPr>
            </w:pPr>
          </w:p>
        </w:tc>
        <w:tc>
          <w:tcPr>
            <w:tcW w:w="1093" w:type="dxa"/>
            <w:vMerge w:val="restart"/>
            <w:shd w:val="clear" w:color="auto" w:fill="CCFFFF"/>
          </w:tcPr>
          <w:p w:rsidR="00B92C5D" w:rsidRDefault="00B92C5D" w:rsidP="00B92C5D">
            <w:pPr>
              <w:pStyle w:val="TableParagraph"/>
              <w:rPr>
                <w:rFonts w:ascii="Times New Roman"/>
                <w:sz w:val="12"/>
              </w:rPr>
            </w:pPr>
          </w:p>
        </w:tc>
        <w:tc>
          <w:tcPr>
            <w:tcW w:w="1248" w:type="dxa"/>
            <w:shd w:val="clear" w:color="auto" w:fill="DCE6F0"/>
          </w:tcPr>
          <w:p w:rsidR="00B92C5D" w:rsidRDefault="00B92C5D" w:rsidP="00B92C5D">
            <w:pPr>
              <w:pStyle w:val="TableParagraph"/>
              <w:rPr>
                <w:rFonts w:ascii="Times New Roman"/>
                <w:sz w:val="12"/>
              </w:rPr>
            </w:pPr>
          </w:p>
        </w:tc>
        <w:tc>
          <w:tcPr>
            <w:tcW w:w="809" w:type="dxa"/>
            <w:vMerge w:val="restart"/>
            <w:shd w:val="clear" w:color="auto" w:fill="CCFFFF"/>
          </w:tcPr>
          <w:p w:rsidR="00B92C5D" w:rsidRDefault="00B92C5D" w:rsidP="00B92C5D">
            <w:pPr>
              <w:pStyle w:val="TableParagraph"/>
              <w:spacing w:before="9"/>
              <w:rPr>
                <w:rFonts w:ascii="Times New Roman"/>
              </w:rPr>
            </w:pPr>
          </w:p>
          <w:p w:rsidR="00B92C5D" w:rsidRDefault="00B92C5D" w:rsidP="00B92C5D">
            <w:pPr>
              <w:pStyle w:val="TableParagraph"/>
              <w:ind w:left="240"/>
              <w:rPr>
                <w:rFonts w:ascii="Times New Roman"/>
                <w:sz w:val="20"/>
              </w:rPr>
            </w:pPr>
            <w:r>
              <w:rPr>
                <w:rFonts w:ascii="Times New Roman"/>
                <w:noProof/>
                <w:sz w:val="20"/>
                <w:lang w:bidi="ar-SA"/>
              </w:rPr>
              <w:drawing>
                <wp:inline distT="0" distB="0" distL="0" distR="0">
                  <wp:extent cx="209691" cy="196596"/>
                  <wp:effectExtent l="0" t="0" r="0" b="0"/>
                  <wp:docPr id="3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1.png"/>
                          <pic:cNvPicPr/>
                        </pic:nvPicPr>
                        <pic:blipFill>
                          <a:blip r:embed="rId27" cstate="print"/>
                          <a:stretch>
                            <a:fillRect/>
                          </a:stretch>
                        </pic:blipFill>
                        <pic:spPr>
                          <a:xfrm>
                            <a:off x="0" y="0"/>
                            <a:ext cx="209691" cy="196596"/>
                          </a:xfrm>
                          <a:prstGeom prst="rect">
                            <a:avLst/>
                          </a:prstGeom>
                        </pic:spPr>
                      </pic:pic>
                    </a:graphicData>
                  </a:graphic>
                </wp:inline>
              </w:drawing>
            </w:r>
          </w:p>
          <w:p w:rsidR="00B92C5D" w:rsidRDefault="00B92C5D" w:rsidP="00B92C5D">
            <w:pPr>
              <w:pStyle w:val="TableParagraph"/>
              <w:rPr>
                <w:rFonts w:ascii="Times New Roman"/>
                <w:sz w:val="20"/>
              </w:rPr>
            </w:pPr>
          </w:p>
          <w:p w:rsidR="00B92C5D" w:rsidRDefault="00B92C5D" w:rsidP="00B92C5D">
            <w:pPr>
              <w:pStyle w:val="TableParagraph"/>
              <w:rPr>
                <w:rFonts w:ascii="Times New Roman"/>
                <w:sz w:val="20"/>
              </w:rPr>
            </w:pPr>
          </w:p>
          <w:p w:rsidR="00B92C5D" w:rsidRDefault="00B92C5D" w:rsidP="00B92C5D">
            <w:pPr>
              <w:pStyle w:val="TableParagraph"/>
              <w:rPr>
                <w:rFonts w:ascii="Times New Roman"/>
                <w:sz w:val="20"/>
              </w:rPr>
            </w:pPr>
          </w:p>
          <w:p w:rsidR="00B92C5D" w:rsidRDefault="00B92C5D" w:rsidP="00B92C5D">
            <w:pPr>
              <w:pStyle w:val="TableParagraph"/>
              <w:rPr>
                <w:rFonts w:ascii="Times New Roman"/>
                <w:sz w:val="20"/>
              </w:rPr>
            </w:pPr>
          </w:p>
          <w:p w:rsidR="00B92C5D" w:rsidRDefault="00B92C5D" w:rsidP="00B92C5D">
            <w:pPr>
              <w:pStyle w:val="TableParagraph"/>
              <w:rPr>
                <w:rFonts w:ascii="Times New Roman"/>
                <w:sz w:val="20"/>
              </w:rPr>
            </w:pPr>
          </w:p>
          <w:p w:rsidR="00B92C5D" w:rsidRDefault="00B92C5D" w:rsidP="00B92C5D">
            <w:pPr>
              <w:pStyle w:val="TableParagraph"/>
              <w:rPr>
                <w:rFonts w:ascii="Times New Roman"/>
                <w:sz w:val="20"/>
              </w:rPr>
            </w:pPr>
          </w:p>
          <w:p w:rsidR="00B92C5D" w:rsidRDefault="00B92C5D" w:rsidP="00B92C5D">
            <w:pPr>
              <w:pStyle w:val="TableParagraph"/>
              <w:spacing w:before="9"/>
              <w:rPr>
                <w:rFonts w:ascii="Times New Roman"/>
                <w:sz w:val="21"/>
              </w:rPr>
            </w:pPr>
          </w:p>
          <w:p w:rsidR="00B92C5D" w:rsidRDefault="00B92C5D" w:rsidP="00B92C5D">
            <w:pPr>
              <w:pStyle w:val="TableParagraph"/>
              <w:ind w:left="240"/>
              <w:rPr>
                <w:rFonts w:ascii="Times New Roman"/>
                <w:sz w:val="20"/>
              </w:rPr>
            </w:pPr>
            <w:r>
              <w:rPr>
                <w:rFonts w:ascii="Times New Roman"/>
                <w:noProof/>
                <w:sz w:val="20"/>
                <w:lang w:bidi="ar-SA"/>
              </w:rPr>
              <w:drawing>
                <wp:inline distT="0" distB="0" distL="0" distR="0">
                  <wp:extent cx="199686" cy="196024"/>
                  <wp:effectExtent l="0" t="0" r="0" b="0"/>
                  <wp:docPr id="37"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1.png"/>
                          <pic:cNvPicPr/>
                        </pic:nvPicPr>
                        <pic:blipFill>
                          <a:blip r:embed="rId37" cstate="print"/>
                          <a:stretch>
                            <a:fillRect/>
                          </a:stretch>
                        </pic:blipFill>
                        <pic:spPr>
                          <a:xfrm>
                            <a:off x="0" y="0"/>
                            <a:ext cx="199686" cy="196024"/>
                          </a:xfrm>
                          <a:prstGeom prst="rect">
                            <a:avLst/>
                          </a:prstGeom>
                        </pic:spPr>
                      </pic:pic>
                    </a:graphicData>
                  </a:graphic>
                </wp:inline>
              </w:drawing>
            </w:r>
          </w:p>
        </w:tc>
        <w:tc>
          <w:tcPr>
            <w:tcW w:w="837" w:type="dxa"/>
            <w:vMerge w:val="restart"/>
            <w:shd w:val="clear" w:color="auto" w:fill="CCFFFF"/>
          </w:tcPr>
          <w:p w:rsidR="00B92C5D" w:rsidRDefault="00B92C5D" w:rsidP="00B92C5D">
            <w:pPr>
              <w:pStyle w:val="TableParagraph"/>
              <w:rPr>
                <w:rFonts w:ascii="Times New Roman"/>
                <w:sz w:val="12"/>
              </w:rPr>
            </w:pPr>
          </w:p>
        </w:tc>
      </w:tr>
      <w:tr w:rsidR="00B92C5D" w:rsidTr="00B92C5D">
        <w:trPr>
          <w:trHeight w:val="411"/>
        </w:trPr>
        <w:tc>
          <w:tcPr>
            <w:tcW w:w="4796" w:type="dxa"/>
            <w:tcBorders>
              <w:top w:val="nil"/>
            </w:tcBorders>
            <w:shd w:val="clear" w:color="auto" w:fill="CCFFFF"/>
          </w:tcPr>
          <w:p w:rsidR="00B92C5D" w:rsidRDefault="00B92C5D" w:rsidP="00B92C5D">
            <w:pPr>
              <w:pStyle w:val="TableParagraph"/>
              <w:spacing w:line="285" w:lineRule="auto"/>
              <w:ind w:left="23" w:right="1145"/>
              <w:rPr>
                <w:b/>
                <w:sz w:val="13"/>
              </w:rPr>
            </w:pPr>
            <w:r>
              <w:rPr>
                <w:b/>
                <w:color w:val="008080"/>
                <w:w w:val="75"/>
                <w:sz w:val="13"/>
              </w:rPr>
              <w:t xml:space="preserve">6.2 CAZIER JUDICIAR AL RESPONSABILULUI LEGAL, valabil la data </w:t>
            </w:r>
            <w:r>
              <w:rPr>
                <w:b/>
                <w:color w:val="008080"/>
                <w:w w:val="85"/>
                <w:sz w:val="13"/>
              </w:rPr>
              <w:t>incheierii contractului.</w:t>
            </w:r>
          </w:p>
        </w:tc>
        <w:tc>
          <w:tcPr>
            <w:tcW w:w="780" w:type="dxa"/>
            <w:vMerge/>
            <w:tcBorders>
              <w:top w:val="nil"/>
            </w:tcBorders>
            <w:shd w:val="clear" w:color="auto" w:fill="CCFFFF"/>
          </w:tcPr>
          <w:p w:rsidR="00B92C5D" w:rsidRDefault="00B92C5D" w:rsidP="00B92C5D">
            <w:pPr>
              <w:rPr>
                <w:sz w:val="2"/>
                <w:szCs w:val="2"/>
              </w:rPr>
            </w:pPr>
          </w:p>
        </w:tc>
        <w:tc>
          <w:tcPr>
            <w:tcW w:w="1093" w:type="dxa"/>
            <w:vMerge/>
            <w:tcBorders>
              <w:top w:val="nil"/>
            </w:tcBorders>
            <w:shd w:val="clear" w:color="auto" w:fill="CCFFFF"/>
          </w:tcPr>
          <w:p w:rsidR="00B92C5D" w:rsidRDefault="00B92C5D" w:rsidP="00B92C5D">
            <w:pPr>
              <w:rPr>
                <w:sz w:val="2"/>
                <w:szCs w:val="2"/>
              </w:rPr>
            </w:pPr>
          </w:p>
        </w:tc>
        <w:tc>
          <w:tcPr>
            <w:tcW w:w="1248" w:type="dxa"/>
            <w:shd w:val="clear" w:color="auto" w:fill="DCE6F0"/>
          </w:tcPr>
          <w:p w:rsidR="00B92C5D" w:rsidRDefault="00B92C5D" w:rsidP="00B92C5D">
            <w:pPr>
              <w:pStyle w:val="TableParagraph"/>
              <w:rPr>
                <w:rFonts w:ascii="Times New Roman"/>
                <w:sz w:val="12"/>
              </w:rPr>
            </w:pPr>
          </w:p>
        </w:tc>
        <w:tc>
          <w:tcPr>
            <w:tcW w:w="809" w:type="dxa"/>
            <w:vMerge/>
            <w:tcBorders>
              <w:top w:val="nil"/>
            </w:tcBorders>
            <w:shd w:val="clear" w:color="auto" w:fill="CCFFFF"/>
          </w:tcPr>
          <w:p w:rsidR="00B92C5D" w:rsidRDefault="00B92C5D" w:rsidP="00B92C5D">
            <w:pPr>
              <w:rPr>
                <w:sz w:val="2"/>
                <w:szCs w:val="2"/>
              </w:rPr>
            </w:pPr>
          </w:p>
        </w:tc>
        <w:tc>
          <w:tcPr>
            <w:tcW w:w="837" w:type="dxa"/>
            <w:vMerge/>
            <w:tcBorders>
              <w:top w:val="nil"/>
            </w:tcBorders>
            <w:shd w:val="clear" w:color="auto" w:fill="CCFFFF"/>
          </w:tcPr>
          <w:p w:rsidR="00B92C5D" w:rsidRDefault="00B92C5D" w:rsidP="00B92C5D">
            <w:pPr>
              <w:rPr>
                <w:sz w:val="2"/>
                <w:szCs w:val="2"/>
              </w:rPr>
            </w:pPr>
          </w:p>
        </w:tc>
      </w:tr>
      <w:tr w:rsidR="00B92C5D" w:rsidTr="00B92C5D">
        <w:trPr>
          <w:trHeight w:val="541"/>
        </w:trPr>
        <w:tc>
          <w:tcPr>
            <w:tcW w:w="4796" w:type="dxa"/>
            <w:tcBorders>
              <w:bottom w:val="nil"/>
            </w:tcBorders>
            <w:shd w:val="clear" w:color="auto" w:fill="CCFFFF"/>
          </w:tcPr>
          <w:p w:rsidR="00B92C5D" w:rsidRDefault="00B92C5D" w:rsidP="00B92C5D">
            <w:pPr>
              <w:pStyle w:val="TableParagraph"/>
              <w:spacing w:line="147" w:lineRule="exact"/>
              <w:ind w:left="23"/>
              <w:rPr>
                <w:sz w:val="13"/>
              </w:rPr>
            </w:pPr>
            <w:r>
              <w:rPr>
                <w:b/>
                <w:color w:val="008080"/>
                <w:w w:val="80"/>
                <w:sz w:val="13"/>
              </w:rPr>
              <w:t>7.1DOCUMENTEMISDEDSVSAPENTRUPROIECT,</w:t>
            </w:r>
            <w:r>
              <w:rPr>
                <w:color w:val="008080"/>
                <w:w w:val="80"/>
                <w:sz w:val="13"/>
              </w:rPr>
              <w:t>conformProtocoluluidecolaborare</w:t>
            </w:r>
          </w:p>
          <w:p w:rsidR="00B92C5D" w:rsidRDefault="00B92C5D" w:rsidP="00B92C5D">
            <w:pPr>
              <w:pStyle w:val="TableParagraph"/>
              <w:spacing w:before="28"/>
              <w:ind w:left="23"/>
              <w:rPr>
                <w:sz w:val="13"/>
              </w:rPr>
            </w:pPr>
            <w:r>
              <w:rPr>
                <w:color w:val="008080"/>
                <w:w w:val="95"/>
                <w:sz w:val="13"/>
              </w:rPr>
              <w:t xml:space="preserve">dintre AFIR şi ANSVSA publicat pe pagina de internet </w:t>
            </w:r>
            <w:hyperlink r:id="rId39">
              <w:r>
                <w:rPr>
                  <w:color w:val="008080"/>
                  <w:w w:val="95"/>
                  <w:sz w:val="13"/>
                </w:rPr>
                <w:t>www.afir.info.</w:t>
              </w:r>
            </w:hyperlink>
          </w:p>
        </w:tc>
        <w:tc>
          <w:tcPr>
            <w:tcW w:w="780" w:type="dxa"/>
            <w:vMerge w:val="restart"/>
            <w:shd w:val="clear" w:color="auto" w:fill="CCFFFF"/>
          </w:tcPr>
          <w:p w:rsidR="00B92C5D" w:rsidRDefault="00B92C5D" w:rsidP="00B92C5D">
            <w:pPr>
              <w:pStyle w:val="TableParagraph"/>
              <w:rPr>
                <w:rFonts w:ascii="Times New Roman"/>
                <w:sz w:val="12"/>
              </w:rPr>
            </w:pPr>
          </w:p>
        </w:tc>
        <w:tc>
          <w:tcPr>
            <w:tcW w:w="1093" w:type="dxa"/>
            <w:vMerge w:val="restart"/>
            <w:shd w:val="clear" w:color="auto" w:fill="CCFFFF"/>
          </w:tcPr>
          <w:p w:rsidR="00B92C5D" w:rsidRDefault="00B92C5D" w:rsidP="00B92C5D">
            <w:pPr>
              <w:pStyle w:val="TableParagraph"/>
              <w:rPr>
                <w:rFonts w:ascii="Times New Roman"/>
                <w:sz w:val="12"/>
              </w:rPr>
            </w:pPr>
          </w:p>
        </w:tc>
        <w:tc>
          <w:tcPr>
            <w:tcW w:w="1248" w:type="dxa"/>
            <w:shd w:val="clear" w:color="auto" w:fill="DCE6F0"/>
          </w:tcPr>
          <w:p w:rsidR="00B92C5D" w:rsidRDefault="00B92C5D" w:rsidP="00B92C5D">
            <w:pPr>
              <w:pStyle w:val="TableParagraph"/>
              <w:rPr>
                <w:rFonts w:ascii="Times New Roman"/>
                <w:sz w:val="12"/>
              </w:rPr>
            </w:pPr>
          </w:p>
        </w:tc>
        <w:tc>
          <w:tcPr>
            <w:tcW w:w="809" w:type="dxa"/>
            <w:vMerge w:val="restart"/>
            <w:shd w:val="clear" w:color="auto" w:fill="CCFFFF"/>
          </w:tcPr>
          <w:p w:rsidR="00B92C5D" w:rsidRDefault="00B92C5D" w:rsidP="00B92C5D">
            <w:pPr>
              <w:pStyle w:val="TableParagraph"/>
              <w:rPr>
                <w:rFonts w:ascii="Times New Roman"/>
                <w:sz w:val="12"/>
              </w:rPr>
            </w:pPr>
          </w:p>
        </w:tc>
        <w:tc>
          <w:tcPr>
            <w:tcW w:w="837" w:type="dxa"/>
            <w:vMerge w:val="restart"/>
            <w:shd w:val="clear" w:color="auto" w:fill="CCFFFF"/>
          </w:tcPr>
          <w:p w:rsidR="00B92C5D" w:rsidRDefault="00B92C5D" w:rsidP="00B92C5D">
            <w:pPr>
              <w:pStyle w:val="TableParagraph"/>
              <w:spacing w:before="8"/>
              <w:rPr>
                <w:rFonts w:ascii="Times New Roman"/>
                <w:sz w:val="11"/>
              </w:rPr>
            </w:pPr>
          </w:p>
          <w:p w:rsidR="00B92C5D" w:rsidRDefault="00B92C5D" w:rsidP="00B92C5D">
            <w:pPr>
              <w:pStyle w:val="TableParagraph"/>
              <w:ind w:left="240"/>
              <w:rPr>
                <w:rFonts w:ascii="Times New Roman"/>
                <w:sz w:val="20"/>
              </w:rPr>
            </w:pPr>
            <w:r>
              <w:rPr>
                <w:rFonts w:ascii="Times New Roman"/>
                <w:noProof/>
                <w:sz w:val="20"/>
                <w:lang w:bidi="ar-SA"/>
              </w:rPr>
              <w:drawing>
                <wp:inline distT="0" distB="0" distL="0" distR="0">
                  <wp:extent cx="209081" cy="196024"/>
                  <wp:effectExtent l="0" t="0" r="0" b="0"/>
                  <wp:docPr id="39"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3.png"/>
                          <pic:cNvPicPr/>
                        </pic:nvPicPr>
                        <pic:blipFill>
                          <a:blip r:embed="rId40" cstate="print"/>
                          <a:stretch>
                            <a:fillRect/>
                          </a:stretch>
                        </pic:blipFill>
                        <pic:spPr>
                          <a:xfrm>
                            <a:off x="0" y="0"/>
                            <a:ext cx="209081" cy="196024"/>
                          </a:xfrm>
                          <a:prstGeom prst="rect">
                            <a:avLst/>
                          </a:prstGeom>
                        </pic:spPr>
                      </pic:pic>
                    </a:graphicData>
                  </a:graphic>
                </wp:inline>
              </w:drawing>
            </w:r>
          </w:p>
          <w:p w:rsidR="00B92C5D" w:rsidRDefault="00B92C5D" w:rsidP="00B92C5D">
            <w:pPr>
              <w:pStyle w:val="TableParagraph"/>
              <w:spacing w:before="8"/>
              <w:rPr>
                <w:rFonts w:ascii="Times New Roman"/>
                <w:sz w:val="19"/>
              </w:rPr>
            </w:pPr>
          </w:p>
          <w:p w:rsidR="00B92C5D" w:rsidRDefault="00B92C5D" w:rsidP="00B92C5D">
            <w:pPr>
              <w:pStyle w:val="TableParagraph"/>
              <w:ind w:left="240"/>
              <w:rPr>
                <w:rFonts w:ascii="Times New Roman"/>
                <w:sz w:val="20"/>
              </w:rPr>
            </w:pPr>
            <w:r>
              <w:rPr>
                <w:rFonts w:ascii="Times New Roman"/>
                <w:noProof/>
                <w:sz w:val="20"/>
                <w:lang w:bidi="ar-SA"/>
              </w:rPr>
              <w:drawing>
                <wp:inline distT="0" distB="0" distL="0" distR="0">
                  <wp:extent cx="209691" cy="196596"/>
                  <wp:effectExtent l="0" t="0" r="0" b="0"/>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27" cstate="print"/>
                          <a:stretch>
                            <a:fillRect/>
                          </a:stretch>
                        </pic:blipFill>
                        <pic:spPr>
                          <a:xfrm>
                            <a:off x="0" y="0"/>
                            <a:ext cx="209691" cy="196596"/>
                          </a:xfrm>
                          <a:prstGeom prst="rect">
                            <a:avLst/>
                          </a:prstGeom>
                        </pic:spPr>
                      </pic:pic>
                    </a:graphicData>
                  </a:graphic>
                </wp:inline>
              </w:drawing>
            </w:r>
          </w:p>
        </w:tc>
      </w:tr>
      <w:tr w:rsidR="00B92C5D" w:rsidTr="00B92C5D">
        <w:trPr>
          <w:trHeight w:val="541"/>
        </w:trPr>
        <w:tc>
          <w:tcPr>
            <w:tcW w:w="4796" w:type="dxa"/>
            <w:tcBorders>
              <w:top w:val="nil"/>
            </w:tcBorders>
            <w:shd w:val="clear" w:color="auto" w:fill="CCFFFF"/>
          </w:tcPr>
          <w:p w:rsidR="00B92C5D" w:rsidRDefault="00B92C5D" w:rsidP="00B92C5D">
            <w:pPr>
              <w:pStyle w:val="TableParagraph"/>
              <w:spacing w:line="147" w:lineRule="exact"/>
              <w:ind w:left="23"/>
              <w:rPr>
                <w:sz w:val="13"/>
              </w:rPr>
            </w:pPr>
            <w:r>
              <w:rPr>
                <w:b/>
                <w:color w:val="008080"/>
                <w:w w:val="85"/>
                <w:sz w:val="13"/>
              </w:rPr>
              <w:t>7.2DOCUMENTEMISDEDSPJUDEŢEANĂ,</w:t>
            </w:r>
            <w:r>
              <w:rPr>
                <w:color w:val="008080"/>
                <w:w w:val="85"/>
                <w:sz w:val="13"/>
              </w:rPr>
              <w:t>conformProtocoluluidecolaboraredintre</w:t>
            </w:r>
          </w:p>
          <w:p w:rsidR="00B92C5D" w:rsidRDefault="00B92C5D" w:rsidP="00B92C5D">
            <w:pPr>
              <w:pStyle w:val="TableParagraph"/>
              <w:spacing w:before="28"/>
              <w:ind w:left="23"/>
              <w:rPr>
                <w:sz w:val="13"/>
              </w:rPr>
            </w:pPr>
            <w:r>
              <w:rPr>
                <w:color w:val="008080"/>
                <w:w w:val="95"/>
                <w:sz w:val="13"/>
              </w:rPr>
              <w:t xml:space="preserve">AFIR şi MS publicat pe pagina de internet </w:t>
            </w:r>
            <w:hyperlink r:id="rId41">
              <w:r>
                <w:rPr>
                  <w:color w:val="008080"/>
                  <w:w w:val="95"/>
                  <w:sz w:val="13"/>
                </w:rPr>
                <w:t>www.afir.info.</w:t>
              </w:r>
            </w:hyperlink>
          </w:p>
        </w:tc>
        <w:tc>
          <w:tcPr>
            <w:tcW w:w="780" w:type="dxa"/>
            <w:vMerge/>
            <w:tcBorders>
              <w:top w:val="nil"/>
            </w:tcBorders>
            <w:shd w:val="clear" w:color="auto" w:fill="CCFFFF"/>
          </w:tcPr>
          <w:p w:rsidR="00B92C5D" w:rsidRDefault="00B92C5D" w:rsidP="00B92C5D">
            <w:pPr>
              <w:rPr>
                <w:sz w:val="2"/>
                <w:szCs w:val="2"/>
              </w:rPr>
            </w:pPr>
          </w:p>
        </w:tc>
        <w:tc>
          <w:tcPr>
            <w:tcW w:w="1093" w:type="dxa"/>
            <w:vMerge/>
            <w:tcBorders>
              <w:top w:val="nil"/>
            </w:tcBorders>
            <w:shd w:val="clear" w:color="auto" w:fill="CCFFFF"/>
          </w:tcPr>
          <w:p w:rsidR="00B92C5D" w:rsidRDefault="00B92C5D" w:rsidP="00B92C5D">
            <w:pPr>
              <w:rPr>
                <w:sz w:val="2"/>
                <w:szCs w:val="2"/>
              </w:rPr>
            </w:pPr>
          </w:p>
        </w:tc>
        <w:tc>
          <w:tcPr>
            <w:tcW w:w="1248" w:type="dxa"/>
            <w:shd w:val="clear" w:color="auto" w:fill="DCE6F0"/>
          </w:tcPr>
          <w:p w:rsidR="00B92C5D" w:rsidRDefault="00B92C5D" w:rsidP="00B92C5D">
            <w:pPr>
              <w:pStyle w:val="TableParagraph"/>
              <w:rPr>
                <w:rFonts w:ascii="Times New Roman"/>
                <w:sz w:val="12"/>
              </w:rPr>
            </w:pPr>
          </w:p>
        </w:tc>
        <w:tc>
          <w:tcPr>
            <w:tcW w:w="809" w:type="dxa"/>
            <w:vMerge/>
            <w:tcBorders>
              <w:top w:val="nil"/>
            </w:tcBorders>
            <w:shd w:val="clear" w:color="auto" w:fill="CCFFFF"/>
          </w:tcPr>
          <w:p w:rsidR="00B92C5D" w:rsidRDefault="00B92C5D" w:rsidP="00B92C5D">
            <w:pPr>
              <w:rPr>
                <w:sz w:val="2"/>
                <w:szCs w:val="2"/>
              </w:rPr>
            </w:pPr>
          </w:p>
        </w:tc>
        <w:tc>
          <w:tcPr>
            <w:tcW w:w="837" w:type="dxa"/>
            <w:vMerge/>
            <w:tcBorders>
              <w:top w:val="nil"/>
            </w:tcBorders>
            <w:shd w:val="clear" w:color="auto" w:fill="CCFFFF"/>
          </w:tcPr>
          <w:p w:rsidR="00B92C5D" w:rsidRDefault="00B92C5D" w:rsidP="00B92C5D">
            <w:pPr>
              <w:rPr>
                <w:sz w:val="2"/>
                <w:szCs w:val="2"/>
              </w:rPr>
            </w:pPr>
          </w:p>
        </w:tc>
      </w:tr>
      <w:tr w:rsidR="00B92C5D" w:rsidTr="00B92C5D">
        <w:trPr>
          <w:trHeight w:val="822"/>
        </w:trPr>
        <w:tc>
          <w:tcPr>
            <w:tcW w:w="4796" w:type="dxa"/>
            <w:tcBorders>
              <w:bottom w:val="nil"/>
            </w:tcBorders>
            <w:shd w:val="clear" w:color="auto" w:fill="CCFFFF"/>
          </w:tcPr>
          <w:p w:rsidR="00B92C5D" w:rsidRDefault="00B92C5D" w:rsidP="00B92C5D">
            <w:pPr>
              <w:pStyle w:val="TableParagraph"/>
              <w:spacing w:line="285" w:lineRule="auto"/>
              <w:ind w:left="23" w:right="1"/>
              <w:jc w:val="both"/>
              <w:rPr>
                <w:sz w:val="13"/>
              </w:rPr>
            </w:pPr>
            <w:r>
              <w:rPr>
                <w:b/>
                <w:color w:val="008080"/>
                <w:w w:val="80"/>
                <w:sz w:val="13"/>
              </w:rPr>
              <w:t>8.1DOCUMENTECAREDOVEDESCCAPACITATEAŞISURSADECOFINANŢARE</w:t>
            </w:r>
            <w:r>
              <w:rPr>
                <w:color w:val="008080"/>
                <w:w w:val="80"/>
                <w:sz w:val="13"/>
              </w:rPr>
              <w:t xml:space="preserve">privatăa </w:t>
            </w:r>
            <w:r>
              <w:rPr>
                <w:color w:val="008080"/>
                <w:w w:val="90"/>
                <w:sz w:val="13"/>
              </w:rPr>
              <w:t xml:space="preserve">investiţieiemisedeoinstituţiefinanciară(extrasdecontşi/saucontractdecredit </w:t>
            </w:r>
            <w:r>
              <w:rPr>
                <w:color w:val="008080"/>
                <w:w w:val="95"/>
                <w:sz w:val="13"/>
              </w:rPr>
              <w:t>acordatinvedereaimplementariiproiectului).</w:t>
            </w:r>
          </w:p>
        </w:tc>
        <w:tc>
          <w:tcPr>
            <w:tcW w:w="780" w:type="dxa"/>
            <w:vMerge w:val="restart"/>
            <w:shd w:val="clear" w:color="auto" w:fill="CCFFFF"/>
          </w:tcPr>
          <w:p w:rsidR="00B92C5D" w:rsidRDefault="00B92C5D" w:rsidP="00B92C5D">
            <w:pPr>
              <w:pStyle w:val="TableParagraph"/>
              <w:rPr>
                <w:rFonts w:ascii="Times New Roman"/>
                <w:sz w:val="12"/>
              </w:rPr>
            </w:pPr>
          </w:p>
        </w:tc>
        <w:tc>
          <w:tcPr>
            <w:tcW w:w="1093" w:type="dxa"/>
            <w:vMerge w:val="restart"/>
            <w:shd w:val="clear" w:color="auto" w:fill="CCFFFF"/>
          </w:tcPr>
          <w:p w:rsidR="00B92C5D" w:rsidRDefault="00B92C5D" w:rsidP="00B92C5D">
            <w:pPr>
              <w:pStyle w:val="TableParagraph"/>
              <w:rPr>
                <w:rFonts w:ascii="Times New Roman"/>
                <w:sz w:val="12"/>
              </w:rPr>
            </w:pPr>
          </w:p>
        </w:tc>
        <w:tc>
          <w:tcPr>
            <w:tcW w:w="1248" w:type="dxa"/>
            <w:shd w:val="clear" w:color="auto" w:fill="DCE6F0"/>
          </w:tcPr>
          <w:p w:rsidR="00B92C5D" w:rsidRDefault="00B92C5D" w:rsidP="00B92C5D">
            <w:pPr>
              <w:pStyle w:val="TableParagraph"/>
              <w:rPr>
                <w:rFonts w:ascii="Times New Roman"/>
                <w:sz w:val="12"/>
              </w:rPr>
            </w:pPr>
          </w:p>
        </w:tc>
        <w:tc>
          <w:tcPr>
            <w:tcW w:w="809" w:type="dxa"/>
            <w:vMerge w:val="restart"/>
            <w:shd w:val="clear" w:color="auto" w:fill="CCFFFF"/>
          </w:tcPr>
          <w:p w:rsidR="00B92C5D" w:rsidRDefault="00B92C5D" w:rsidP="00B92C5D">
            <w:pPr>
              <w:pStyle w:val="TableParagraph"/>
              <w:spacing w:before="8" w:after="1"/>
              <w:rPr>
                <w:rFonts w:ascii="Times New Roman"/>
              </w:rPr>
            </w:pPr>
          </w:p>
          <w:p w:rsidR="00B92C5D" w:rsidRDefault="00B92C5D" w:rsidP="00B92C5D">
            <w:pPr>
              <w:pStyle w:val="TableParagraph"/>
              <w:ind w:left="198"/>
              <w:rPr>
                <w:rFonts w:ascii="Times New Roman"/>
                <w:sz w:val="20"/>
              </w:rPr>
            </w:pPr>
            <w:r>
              <w:rPr>
                <w:rFonts w:ascii="Times New Roman"/>
                <w:noProof/>
                <w:sz w:val="20"/>
                <w:lang w:bidi="ar-SA"/>
              </w:rPr>
              <w:drawing>
                <wp:inline distT="0" distB="0" distL="0" distR="0">
                  <wp:extent cx="209691" cy="196596"/>
                  <wp:effectExtent l="0" t="0" r="0" b="0"/>
                  <wp:docPr id="4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4.png"/>
                          <pic:cNvPicPr/>
                        </pic:nvPicPr>
                        <pic:blipFill>
                          <a:blip r:embed="rId30" cstate="print"/>
                          <a:stretch>
                            <a:fillRect/>
                          </a:stretch>
                        </pic:blipFill>
                        <pic:spPr>
                          <a:xfrm>
                            <a:off x="0" y="0"/>
                            <a:ext cx="209691" cy="196596"/>
                          </a:xfrm>
                          <a:prstGeom prst="rect">
                            <a:avLst/>
                          </a:prstGeom>
                        </pic:spPr>
                      </pic:pic>
                    </a:graphicData>
                  </a:graphic>
                </wp:inline>
              </w:drawing>
            </w:r>
          </w:p>
          <w:p w:rsidR="00B92C5D" w:rsidRDefault="00B92C5D" w:rsidP="00B92C5D">
            <w:pPr>
              <w:pStyle w:val="TableParagraph"/>
              <w:rPr>
                <w:rFonts w:ascii="Times New Roman"/>
                <w:sz w:val="20"/>
              </w:rPr>
            </w:pPr>
          </w:p>
          <w:p w:rsidR="00B92C5D" w:rsidRDefault="00B92C5D" w:rsidP="00B92C5D">
            <w:pPr>
              <w:pStyle w:val="TableParagraph"/>
              <w:spacing w:before="1"/>
              <w:rPr>
                <w:rFonts w:ascii="Times New Roman"/>
                <w:sz w:val="24"/>
              </w:rPr>
            </w:pPr>
          </w:p>
          <w:p w:rsidR="00B92C5D" w:rsidRDefault="00B92C5D" w:rsidP="00B92C5D">
            <w:pPr>
              <w:pStyle w:val="TableParagraph"/>
              <w:ind w:left="198"/>
              <w:rPr>
                <w:rFonts w:ascii="Times New Roman"/>
                <w:sz w:val="20"/>
              </w:rPr>
            </w:pPr>
            <w:r>
              <w:rPr>
                <w:rFonts w:ascii="Times New Roman"/>
                <w:noProof/>
                <w:sz w:val="20"/>
                <w:lang w:bidi="ar-SA"/>
              </w:rPr>
              <w:drawing>
                <wp:inline distT="0" distB="0" distL="0" distR="0">
                  <wp:extent cx="226538" cy="196024"/>
                  <wp:effectExtent l="0" t="0" r="0" b="0"/>
                  <wp:docPr id="4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4.png"/>
                          <pic:cNvPicPr/>
                        </pic:nvPicPr>
                        <pic:blipFill>
                          <a:blip r:embed="rId42" cstate="print"/>
                          <a:stretch>
                            <a:fillRect/>
                          </a:stretch>
                        </pic:blipFill>
                        <pic:spPr>
                          <a:xfrm>
                            <a:off x="0" y="0"/>
                            <a:ext cx="226538" cy="196024"/>
                          </a:xfrm>
                          <a:prstGeom prst="rect">
                            <a:avLst/>
                          </a:prstGeom>
                        </pic:spPr>
                      </pic:pic>
                    </a:graphicData>
                  </a:graphic>
                </wp:inline>
              </w:drawing>
            </w:r>
          </w:p>
        </w:tc>
        <w:tc>
          <w:tcPr>
            <w:tcW w:w="837" w:type="dxa"/>
            <w:vMerge w:val="restart"/>
            <w:shd w:val="clear" w:color="auto" w:fill="CCFFFF"/>
          </w:tcPr>
          <w:p w:rsidR="00B92C5D" w:rsidRDefault="00B92C5D" w:rsidP="00B92C5D">
            <w:pPr>
              <w:pStyle w:val="TableParagraph"/>
              <w:rPr>
                <w:rFonts w:ascii="Times New Roman"/>
                <w:sz w:val="12"/>
              </w:rPr>
            </w:pPr>
          </w:p>
        </w:tc>
      </w:tr>
      <w:tr w:rsidR="00B92C5D" w:rsidTr="00B92C5D">
        <w:trPr>
          <w:trHeight w:val="849"/>
        </w:trPr>
        <w:tc>
          <w:tcPr>
            <w:tcW w:w="4796" w:type="dxa"/>
            <w:tcBorders>
              <w:top w:val="nil"/>
            </w:tcBorders>
            <w:shd w:val="clear" w:color="auto" w:fill="CCFFFF"/>
          </w:tcPr>
          <w:p w:rsidR="00B92C5D" w:rsidRDefault="00B92C5D" w:rsidP="00B92C5D">
            <w:pPr>
              <w:pStyle w:val="TableParagraph"/>
              <w:spacing w:line="285" w:lineRule="auto"/>
              <w:ind w:left="23" w:right="1"/>
              <w:jc w:val="both"/>
              <w:rPr>
                <w:sz w:val="13"/>
              </w:rPr>
            </w:pPr>
            <w:r>
              <w:rPr>
                <w:b/>
                <w:color w:val="008080"/>
                <w:w w:val="80"/>
                <w:sz w:val="13"/>
              </w:rPr>
              <w:t>8.2ADRESĂEMISĂDEBANCĂ/TREZORERIE</w:t>
            </w:r>
            <w:r>
              <w:rPr>
                <w:color w:val="008080"/>
                <w:w w:val="80"/>
                <w:sz w:val="13"/>
              </w:rPr>
              <w:t xml:space="preserve">cudateledeidentificarealeacesteiaşiale </w:t>
            </w:r>
            <w:r>
              <w:rPr>
                <w:color w:val="008080"/>
                <w:w w:val="85"/>
                <w:sz w:val="13"/>
              </w:rPr>
              <w:t xml:space="preserve">contuluiaferentproiectuluiFEADR(denumirea,adresainstituţieifinanciare,codulIBAN </w:t>
            </w:r>
            <w:r>
              <w:rPr>
                <w:color w:val="008080"/>
                <w:w w:val="90"/>
                <w:sz w:val="13"/>
              </w:rPr>
              <w:t>alcontuluiîncaresederuleazăoperaţiunilecuAFIR);</w:t>
            </w:r>
          </w:p>
        </w:tc>
        <w:tc>
          <w:tcPr>
            <w:tcW w:w="780" w:type="dxa"/>
            <w:vMerge/>
            <w:tcBorders>
              <w:top w:val="nil"/>
            </w:tcBorders>
            <w:shd w:val="clear" w:color="auto" w:fill="CCFFFF"/>
          </w:tcPr>
          <w:p w:rsidR="00B92C5D" w:rsidRDefault="00B92C5D" w:rsidP="00B92C5D">
            <w:pPr>
              <w:rPr>
                <w:sz w:val="2"/>
                <w:szCs w:val="2"/>
              </w:rPr>
            </w:pPr>
          </w:p>
        </w:tc>
        <w:tc>
          <w:tcPr>
            <w:tcW w:w="1093" w:type="dxa"/>
            <w:vMerge/>
            <w:tcBorders>
              <w:top w:val="nil"/>
            </w:tcBorders>
            <w:shd w:val="clear" w:color="auto" w:fill="CCFFFF"/>
          </w:tcPr>
          <w:p w:rsidR="00B92C5D" w:rsidRDefault="00B92C5D" w:rsidP="00B92C5D">
            <w:pPr>
              <w:rPr>
                <w:sz w:val="2"/>
                <w:szCs w:val="2"/>
              </w:rPr>
            </w:pPr>
          </w:p>
        </w:tc>
        <w:tc>
          <w:tcPr>
            <w:tcW w:w="1248" w:type="dxa"/>
            <w:shd w:val="clear" w:color="auto" w:fill="DCE6F0"/>
          </w:tcPr>
          <w:p w:rsidR="00B92C5D" w:rsidRDefault="00B92C5D" w:rsidP="00B92C5D">
            <w:pPr>
              <w:pStyle w:val="TableParagraph"/>
              <w:rPr>
                <w:rFonts w:ascii="Times New Roman"/>
                <w:sz w:val="12"/>
              </w:rPr>
            </w:pPr>
          </w:p>
        </w:tc>
        <w:tc>
          <w:tcPr>
            <w:tcW w:w="809" w:type="dxa"/>
            <w:vMerge/>
            <w:tcBorders>
              <w:top w:val="nil"/>
            </w:tcBorders>
            <w:shd w:val="clear" w:color="auto" w:fill="CCFFFF"/>
          </w:tcPr>
          <w:p w:rsidR="00B92C5D" w:rsidRDefault="00B92C5D" w:rsidP="00B92C5D">
            <w:pPr>
              <w:rPr>
                <w:sz w:val="2"/>
                <w:szCs w:val="2"/>
              </w:rPr>
            </w:pPr>
          </w:p>
        </w:tc>
        <w:tc>
          <w:tcPr>
            <w:tcW w:w="837" w:type="dxa"/>
            <w:vMerge/>
            <w:tcBorders>
              <w:top w:val="nil"/>
            </w:tcBorders>
            <w:shd w:val="clear" w:color="auto" w:fill="CCFFFF"/>
          </w:tcPr>
          <w:p w:rsidR="00B92C5D" w:rsidRDefault="00B92C5D" w:rsidP="00B92C5D">
            <w:pPr>
              <w:rPr>
                <w:sz w:val="2"/>
                <w:szCs w:val="2"/>
              </w:rPr>
            </w:pPr>
          </w:p>
        </w:tc>
      </w:tr>
      <w:tr w:rsidR="00B92C5D" w:rsidTr="00B92C5D">
        <w:trPr>
          <w:trHeight w:val="760"/>
        </w:trPr>
        <w:tc>
          <w:tcPr>
            <w:tcW w:w="4796" w:type="dxa"/>
            <w:tcBorders>
              <w:bottom w:val="nil"/>
            </w:tcBorders>
            <w:shd w:val="clear" w:color="auto" w:fill="CCFFFF"/>
          </w:tcPr>
          <w:p w:rsidR="00B92C5D" w:rsidRDefault="00B92C5D" w:rsidP="00B92C5D">
            <w:pPr>
              <w:pStyle w:val="TableParagraph"/>
              <w:spacing w:line="285" w:lineRule="auto"/>
              <w:ind w:left="23" w:right="2"/>
              <w:jc w:val="both"/>
              <w:rPr>
                <w:sz w:val="13"/>
              </w:rPr>
            </w:pPr>
            <w:r>
              <w:rPr>
                <w:b/>
                <w:color w:val="008080"/>
                <w:w w:val="85"/>
                <w:sz w:val="13"/>
              </w:rPr>
              <w:t>9.1AUTORIZAŢIESANITARĂ/NOTIFICARE</w:t>
            </w:r>
            <w:r>
              <w:rPr>
                <w:color w:val="008080"/>
                <w:w w:val="85"/>
                <w:sz w:val="13"/>
              </w:rPr>
              <w:t xml:space="preserve">deconstatareaconformităţiiculegislaţia sanitarăemisecucelmultunanînainteadepuneriiCereriidefinanţare,pentruunitățile </w:t>
            </w:r>
            <w:r>
              <w:rPr>
                <w:color w:val="008080"/>
                <w:w w:val="90"/>
                <w:sz w:val="13"/>
              </w:rPr>
              <w:t>caresemodernizeazășiseautorizează/avizeazăconformlegislațieiînvigoare.</w:t>
            </w:r>
          </w:p>
        </w:tc>
        <w:tc>
          <w:tcPr>
            <w:tcW w:w="780" w:type="dxa"/>
            <w:vMerge w:val="restart"/>
            <w:shd w:val="clear" w:color="auto" w:fill="CCFFFF"/>
          </w:tcPr>
          <w:p w:rsidR="00B92C5D" w:rsidRDefault="00B92C5D" w:rsidP="00B92C5D">
            <w:pPr>
              <w:pStyle w:val="TableParagraph"/>
              <w:rPr>
                <w:rFonts w:ascii="Times New Roman"/>
                <w:sz w:val="12"/>
              </w:rPr>
            </w:pPr>
          </w:p>
        </w:tc>
        <w:tc>
          <w:tcPr>
            <w:tcW w:w="1093" w:type="dxa"/>
            <w:vMerge w:val="restart"/>
            <w:shd w:val="clear" w:color="auto" w:fill="CCFFFF"/>
          </w:tcPr>
          <w:p w:rsidR="00B92C5D" w:rsidRDefault="00B92C5D" w:rsidP="00B92C5D">
            <w:pPr>
              <w:pStyle w:val="TableParagraph"/>
              <w:spacing w:before="3"/>
              <w:rPr>
                <w:rFonts w:ascii="Times New Roman"/>
                <w:sz w:val="18"/>
              </w:rPr>
            </w:pPr>
          </w:p>
          <w:p w:rsidR="00B92C5D" w:rsidRDefault="00B92C5D" w:rsidP="00B92C5D">
            <w:pPr>
              <w:pStyle w:val="TableParagraph"/>
              <w:ind w:left="340"/>
              <w:rPr>
                <w:rFonts w:ascii="Times New Roman"/>
                <w:sz w:val="20"/>
              </w:rPr>
            </w:pPr>
            <w:r>
              <w:rPr>
                <w:rFonts w:ascii="Times New Roman"/>
                <w:noProof/>
                <w:sz w:val="20"/>
                <w:lang w:bidi="ar-SA"/>
              </w:rPr>
              <w:drawing>
                <wp:inline distT="0" distB="0" distL="0" distR="0">
                  <wp:extent cx="218477" cy="196024"/>
                  <wp:effectExtent l="0" t="0" r="0" b="0"/>
                  <wp:docPr id="47"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5.png"/>
                          <pic:cNvPicPr/>
                        </pic:nvPicPr>
                        <pic:blipFill>
                          <a:blip r:embed="rId43" cstate="print"/>
                          <a:stretch>
                            <a:fillRect/>
                          </a:stretch>
                        </pic:blipFill>
                        <pic:spPr>
                          <a:xfrm>
                            <a:off x="0" y="0"/>
                            <a:ext cx="218477" cy="196024"/>
                          </a:xfrm>
                          <a:prstGeom prst="rect">
                            <a:avLst/>
                          </a:prstGeom>
                        </pic:spPr>
                      </pic:pic>
                    </a:graphicData>
                  </a:graphic>
                </wp:inline>
              </w:drawing>
            </w:r>
          </w:p>
        </w:tc>
        <w:tc>
          <w:tcPr>
            <w:tcW w:w="1248" w:type="dxa"/>
            <w:shd w:val="clear" w:color="auto" w:fill="DCE6F0"/>
          </w:tcPr>
          <w:p w:rsidR="00B92C5D" w:rsidRDefault="00B92C5D" w:rsidP="00B92C5D">
            <w:pPr>
              <w:pStyle w:val="TableParagraph"/>
              <w:rPr>
                <w:rFonts w:ascii="Times New Roman"/>
                <w:sz w:val="12"/>
              </w:rPr>
            </w:pPr>
          </w:p>
        </w:tc>
        <w:tc>
          <w:tcPr>
            <w:tcW w:w="809" w:type="dxa"/>
            <w:vMerge w:val="restart"/>
            <w:shd w:val="clear" w:color="auto" w:fill="CCFFFF"/>
          </w:tcPr>
          <w:p w:rsidR="00B92C5D" w:rsidRDefault="00B92C5D" w:rsidP="00B92C5D">
            <w:pPr>
              <w:pStyle w:val="TableParagraph"/>
              <w:rPr>
                <w:rFonts w:ascii="Times New Roman"/>
                <w:sz w:val="12"/>
              </w:rPr>
            </w:pPr>
          </w:p>
        </w:tc>
        <w:tc>
          <w:tcPr>
            <w:tcW w:w="837" w:type="dxa"/>
            <w:vMerge w:val="restart"/>
            <w:shd w:val="clear" w:color="auto" w:fill="CCFFFF"/>
          </w:tcPr>
          <w:p w:rsidR="00B92C5D" w:rsidRDefault="00B92C5D" w:rsidP="00B92C5D">
            <w:pPr>
              <w:pStyle w:val="TableParagraph"/>
              <w:rPr>
                <w:rFonts w:ascii="Times New Roman"/>
                <w:sz w:val="20"/>
              </w:rPr>
            </w:pPr>
          </w:p>
          <w:p w:rsidR="00B92C5D" w:rsidRDefault="00B92C5D" w:rsidP="00B92C5D">
            <w:pPr>
              <w:pStyle w:val="TableParagraph"/>
              <w:rPr>
                <w:rFonts w:ascii="Times New Roman"/>
                <w:sz w:val="20"/>
              </w:rPr>
            </w:pPr>
          </w:p>
          <w:p w:rsidR="00B92C5D" w:rsidRDefault="00B92C5D" w:rsidP="00B92C5D">
            <w:pPr>
              <w:pStyle w:val="TableParagraph"/>
              <w:rPr>
                <w:rFonts w:ascii="Times New Roman"/>
                <w:sz w:val="20"/>
              </w:rPr>
            </w:pPr>
          </w:p>
          <w:p w:rsidR="00B92C5D" w:rsidRDefault="00B92C5D" w:rsidP="00B92C5D">
            <w:pPr>
              <w:pStyle w:val="TableParagraph"/>
              <w:spacing w:before="8"/>
              <w:rPr>
                <w:rFonts w:ascii="Times New Roman"/>
                <w:sz w:val="12"/>
              </w:rPr>
            </w:pPr>
          </w:p>
          <w:p w:rsidR="00B92C5D" w:rsidRDefault="00B92C5D" w:rsidP="00B92C5D">
            <w:pPr>
              <w:pStyle w:val="TableParagraph"/>
              <w:ind w:left="240"/>
              <w:rPr>
                <w:rFonts w:ascii="Times New Roman"/>
                <w:sz w:val="20"/>
              </w:rPr>
            </w:pPr>
            <w:r>
              <w:rPr>
                <w:rFonts w:ascii="Times New Roman"/>
                <w:noProof/>
                <w:sz w:val="20"/>
                <w:lang w:bidi="ar-SA"/>
              </w:rPr>
              <w:drawing>
                <wp:inline distT="0" distB="0" distL="0" distR="0">
                  <wp:extent cx="208272" cy="196595"/>
                  <wp:effectExtent l="0" t="0" r="0" b="0"/>
                  <wp:docPr id="4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1.png"/>
                          <pic:cNvPicPr/>
                        </pic:nvPicPr>
                        <pic:blipFill>
                          <a:blip r:embed="rId27" cstate="print"/>
                          <a:stretch>
                            <a:fillRect/>
                          </a:stretch>
                        </pic:blipFill>
                        <pic:spPr>
                          <a:xfrm>
                            <a:off x="0" y="0"/>
                            <a:ext cx="208272" cy="196595"/>
                          </a:xfrm>
                          <a:prstGeom prst="rect">
                            <a:avLst/>
                          </a:prstGeom>
                        </pic:spPr>
                      </pic:pic>
                    </a:graphicData>
                  </a:graphic>
                </wp:inline>
              </w:drawing>
            </w:r>
          </w:p>
        </w:tc>
      </w:tr>
      <w:tr w:rsidR="00B92C5D" w:rsidTr="00B92C5D">
        <w:trPr>
          <w:trHeight w:val="491"/>
        </w:trPr>
        <w:tc>
          <w:tcPr>
            <w:tcW w:w="4796" w:type="dxa"/>
            <w:tcBorders>
              <w:top w:val="nil"/>
            </w:tcBorders>
            <w:shd w:val="clear" w:color="auto" w:fill="CCFFFF"/>
          </w:tcPr>
          <w:p w:rsidR="00B92C5D" w:rsidRDefault="00B92C5D" w:rsidP="00B92C5D">
            <w:pPr>
              <w:pStyle w:val="TableParagraph"/>
              <w:spacing w:line="147" w:lineRule="exact"/>
              <w:ind w:left="23"/>
              <w:rPr>
                <w:sz w:val="13"/>
              </w:rPr>
            </w:pPr>
            <w:r>
              <w:rPr>
                <w:b/>
                <w:color w:val="008080"/>
                <w:w w:val="85"/>
                <w:sz w:val="13"/>
              </w:rPr>
              <w:t>9.2NOTADECONSTATAREPRIVINDCONDIŢIILEDEMEDIU</w:t>
            </w:r>
            <w:r>
              <w:rPr>
                <w:color w:val="008080"/>
                <w:w w:val="85"/>
                <w:sz w:val="13"/>
              </w:rPr>
              <w:t>pentrutoateunităţileîn</w:t>
            </w:r>
          </w:p>
          <w:p w:rsidR="00B92C5D" w:rsidRDefault="00B92C5D" w:rsidP="00B92C5D">
            <w:pPr>
              <w:pStyle w:val="TableParagraph"/>
              <w:spacing w:before="28"/>
              <w:ind w:left="23"/>
              <w:rPr>
                <w:sz w:val="13"/>
              </w:rPr>
            </w:pPr>
            <w:r>
              <w:rPr>
                <w:color w:val="008080"/>
                <w:w w:val="95"/>
                <w:sz w:val="13"/>
              </w:rPr>
              <w:t>funcţiune.</w:t>
            </w:r>
          </w:p>
        </w:tc>
        <w:tc>
          <w:tcPr>
            <w:tcW w:w="780" w:type="dxa"/>
            <w:vMerge/>
            <w:tcBorders>
              <w:top w:val="nil"/>
            </w:tcBorders>
            <w:shd w:val="clear" w:color="auto" w:fill="CCFFFF"/>
          </w:tcPr>
          <w:p w:rsidR="00B92C5D" w:rsidRDefault="00B92C5D" w:rsidP="00B92C5D">
            <w:pPr>
              <w:rPr>
                <w:sz w:val="2"/>
                <w:szCs w:val="2"/>
              </w:rPr>
            </w:pPr>
          </w:p>
        </w:tc>
        <w:tc>
          <w:tcPr>
            <w:tcW w:w="1093" w:type="dxa"/>
            <w:vMerge/>
            <w:tcBorders>
              <w:top w:val="nil"/>
            </w:tcBorders>
            <w:shd w:val="clear" w:color="auto" w:fill="CCFFFF"/>
          </w:tcPr>
          <w:p w:rsidR="00B92C5D" w:rsidRDefault="00B92C5D" w:rsidP="00B92C5D">
            <w:pPr>
              <w:rPr>
                <w:sz w:val="2"/>
                <w:szCs w:val="2"/>
              </w:rPr>
            </w:pPr>
          </w:p>
        </w:tc>
        <w:tc>
          <w:tcPr>
            <w:tcW w:w="1248" w:type="dxa"/>
            <w:shd w:val="clear" w:color="auto" w:fill="DCE6F0"/>
          </w:tcPr>
          <w:p w:rsidR="00B92C5D" w:rsidRDefault="00B92C5D" w:rsidP="00B92C5D">
            <w:pPr>
              <w:pStyle w:val="TableParagraph"/>
              <w:rPr>
                <w:rFonts w:ascii="Times New Roman"/>
                <w:sz w:val="12"/>
              </w:rPr>
            </w:pPr>
          </w:p>
        </w:tc>
        <w:tc>
          <w:tcPr>
            <w:tcW w:w="809" w:type="dxa"/>
            <w:vMerge/>
            <w:tcBorders>
              <w:top w:val="nil"/>
            </w:tcBorders>
            <w:shd w:val="clear" w:color="auto" w:fill="CCFFFF"/>
          </w:tcPr>
          <w:p w:rsidR="00B92C5D" w:rsidRDefault="00B92C5D" w:rsidP="00B92C5D">
            <w:pPr>
              <w:rPr>
                <w:sz w:val="2"/>
                <w:szCs w:val="2"/>
              </w:rPr>
            </w:pPr>
          </w:p>
        </w:tc>
        <w:tc>
          <w:tcPr>
            <w:tcW w:w="837" w:type="dxa"/>
            <w:vMerge/>
            <w:tcBorders>
              <w:top w:val="nil"/>
            </w:tcBorders>
            <w:shd w:val="clear" w:color="auto" w:fill="CCFFFF"/>
          </w:tcPr>
          <w:p w:rsidR="00B92C5D" w:rsidRDefault="00B92C5D" w:rsidP="00B92C5D">
            <w:pPr>
              <w:rPr>
                <w:sz w:val="2"/>
                <w:szCs w:val="2"/>
              </w:rPr>
            </w:pPr>
          </w:p>
        </w:tc>
      </w:tr>
      <w:tr w:rsidR="00B92C5D" w:rsidTr="00B92C5D">
        <w:trPr>
          <w:trHeight w:val="692"/>
        </w:trPr>
        <w:tc>
          <w:tcPr>
            <w:tcW w:w="4796" w:type="dxa"/>
            <w:tcBorders>
              <w:bottom w:val="nil"/>
            </w:tcBorders>
            <w:shd w:val="clear" w:color="auto" w:fill="CCFFFF"/>
          </w:tcPr>
          <w:p w:rsidR="00B92C5D" w:rsidRDefault="00B92C5D" w:rsidP="00B92C5D">
            <w:pPr>
              <w:pStyle w:val="TableParagraph"/>
              <w:spacing w:line="147" w:lineRule="exact"/>
              <w:ind w:left="23"/>
              <w:rPr>
                <w:b/>
                <w:sz w:val="13"/>
              </w:rPr>
            </w:pPr>
            <w:r>
              <w:rPr>
                <w:b/>
                <w:color w:val="008080"/>
                <w:w w:val="85"/>
                <w:sz w:val="13"/>
              </w:rPr>
              <w:t>10.</w:t>
            </w:r>
          </w:p>
          <w:p w:rsidR="00B92C5D" w:rsidRDefault="00B92C5D" w:rsidP="00B92C5D">
            <w:pPr>
              <w:pStyle w:val="TableParagraph"/>
              <w:spacing w:before="28" w:line="285" w:lineRule="auto"/>
              <w:ind w:left="23"/>
              <w:rPr>
                <w:sz w:val="13"/>
              </w:rPr>
            </w:pPr>
            <w:r>
              <w:rPr>
                <w:b/>
                <w:color w:val="008080"/>
                <w:w w:val="80"/>
                <w:sz w:val="13"/>
              </w:rPr>
              <w:t xml:space="preserve">a) HOTĂRÂRE JUDECĂTOREASCĂ </w:t>
            </w:r>
            <w:r>
              <w:rPr>
                <w:color w:val="008080"/>
                <w:w w:val="80"/>
                <w:sz w:val="13"/>
              </w:rPr>
              <w:t xml:space="preserve">definitivă pronunţată pe baza actului de constituire și </w:t>
            </w:r>
            <w:r>
              <w:rPr>
                <w:color w:val="008080"/>
                <w:w w:val="85"/>
                <w:sz w:val="13"/>
              </w:rPr>
              <w:t>astatutuluipropriuîncazulSocietăţiloragricole,însoțitădeStatutulSocietățiiagricole;</w:t>
            </w:r>
          </w:p>
        </w:tc>
        <w:tc>
          <w:tcPr>
            <w:tcW w:w="780" w:type="dxa"/>
            <w:vMerge w:val="restart"/>
            <w:tcBorders>
              <w:bottom w:val="nil"/>
            </w:tcBorders>
            <w:shd w:val="clear" w:color="auto" w:fill="CCFFFF"/>
          </w:tcPr>
          <w:p w:rsidR="00B92C5D" w:rsidRDefault="00B92C5D" w:rsidP="00B92C5D">
            <w:pPr>
              <w:pStyle w:val="TableParagraph"/>
              <w:rPr>
                <w:rFonts w:ascii="Times New Roman"/>
                <w:sz w:val="12"/>
              </w:rPr>
            </w:pPr>
          </w:p>
        </w:tc>
        <w:tc>
          <w:tcPr>
            <w:tcW w:w="1093" w:type="dxa"/>
            <w:vMerge w:val="restart"/>
            <w:tcBorders>
              <w:bottom w:val="nil"/>
            </w:tcBorders>
            <w:shd w:val="clear" w:color="auto" w:fill="CCFFFF"/>
          </w:tcPr>
          <w:p w:rsidR="00B92C5D" w:rsidRDefault="00B92C5D" w:rsidP="00B92C5D">
            <w:pPr>
              <w:pStyle w:val="TableParagraph"/>
              <w:rPr>
                <w:rFonts w:ascii="Times New Roman"/>
                <w:sz w:val="12"/>
              </w:rPr>
            </w:pPr>
          </w:p>
        </w:tc>
        <w:tc>
          <w:tcPr>
            <w:tcW w:w="1248" w:type="dxa"/>
            <w:shd w:val="clear" w:color="auto" w:fill="DCE6F0"/>
          </w:tcPr>
          <w:p w:rsidR="00B92C5D" w:rsidRDefault="00B92C5D" w:rsidP="00B92C5D">
            <w:pPr>
              <w:pStyle w:val="TableParagraph"/>
              <w:rPr>
                <w:rFonts w:ascii="Times New Roman"/>
                <w:sz w:val="12"/>
              </w:rPr>
            </w:pPr>
          </w:p>
        </w:tc>
        <w:tc>
          <w:tcPr>
            <w:tcW w:w="809" w:type="dxa"/>
            <w:vMerge w:val="restart"/>
            <w:tcBorders>
              <w:bottom w:val="nil"/>
            </w:tcBorders>
            <w:shd w:val="clear" w:color="auto" w:fill="CCFFFF"/>
          </w:tcPr>
          <w:p w:rsidR="00B92C5D" w:rsidRDefault="00B92C5D" w:rsidP="00B92C5D">
            <w:pPr>
              <w:pStyle w:val="TableParagraph"/>
              <w:rPr>
                <w:rFonts w:ascii="Times New Roman"/>
                <w:sz w:val="12"/>
              </w:rPr>
            </w:pPr>
          </w:p>
        </w:tc>
        <w:tc>
          <w:tcPr>
            <w:tcW w:w="837" w:type="dxa"/>
            <w:vMerge w:val="restart"/>
            <w:tcBorders>
              <w:bottom w:val="nil"/>
            </w:tcBorders>
            <w:shd w:val="clear" w:color="auto" w:fill="CCFFFF"/>
          </w:tcPr>
          <w:p w:rsidR="00B92C5D" w:rsidRDefault="00B92C5D" w:rsidP="00B92C5D">
            <w:pPr>
              <w:pStyle w:val="TableParagraph"/>
              <w:rPr>
                <w:rFonts w:ascii="Times New Roman"/>
                <w:sz w:val="12"/>
              </w:rPr>
            </w:pPr>
          </w:p>
        </w:tc>
      </w:tr>
      <w:tr w:rsidR="00B92C5D" w:rsidTr="00B92C5D">
        <w:trPr>
          <w:trHeight w:val="1871"/>
        </w:trPr>
        <w:tc>
          <w:tcPr>
            <w:tcW w:w="4796" w:type="dxa"/>
            <w:tcBorders>
              <w:top w:val="nil"/>
              <w:bottom w:val="nil"/>
            </w:tcBorders>
            <w:shd w:val="clear" w:color="auto" w:fill="CCFFFF"/>
          </w:tcPr>
          <w:p w:rsidR="00B92C5D" w:rsidRDefault="00B92C5D" w:rsidP="00B92C5D">
            <w:pPr>
              <w:pStyle w:val="TableParagraph"/>
              <w:spacing w:line="285" w:lineRule="auto"/>
              <w:ind w:left="23" w:right="1"/>
              <w:jc w:val="both"/>
              <w:rPr>
                <w:sz w:val="13"/>
              </w:rPr>
            </w:pPr>
            <w:r>
              <w:rPr>
                <w:b/>
                <w:color w:val="008080"/>
                <w:w w:val="85"/>
                <w:sz w:val="13"/>
              </w:rPr>
              <w:t>b)STATUT</w:t>
            </w:r>
            <w:r>
              <w:rPr>
                <w:color w:val="008080"/>
                <w:w w:val="85"/>
                <w:sz w:val="13"/>
              </w:rPr>
              <w:t xml:space="preserve">pentruSocietateacooperativăagricolă(înfiinţatăînbazaLegiinr.1/2005)și </w:t>
            </w:r>
            <w:r>
              <w:rPr>
                <w:color w:val="008080"/>
                <w:w w:val="95"/>
                <w:sz w:val="13"/>
              </w:rPr>
              <w:t xml:space="preserve">Cooperativa agricolă (înfiinţată în baza Legii nr. 566/ 2004) cu modificărileși </w:t>
            </w:r>
            <w:r>
              <w:rPr>
                <w:color w:val="008080"/>
                <w:w w:val="90"/>
                <w:sz w:val="13"/>
              </w:rPr>
              <w:t xml:space="preserve">completările ulterioare și composesoratele, obștile și alte forme asociative de </w:t>
            </w:r>
            <w:r>
              <w:rPr>
                <w:color w:val="008080"/>
                <w:w w:val="85"/>
                <w:sz w:val="13"/>
              </w:rPr>
              <w:t xml:space="preserve">proprietate asupra terenurilor (menționate în Legea nr.1/2000 pentru reconstituirea dreptuluideproprietateasupraterenuriloragricoleșicelorforestiere,cumodificărileși </w:t>
            </w:r>
            <w:r>
              <w:rPr>
                <w:color w:val="008080"/>
                <w:w w:val="90"/>
                <w:sz w:val="13"/>
              </w:rPr>
              <w:t xml:space="preserve">completărileulterioare),dincaresăreiasăcăacesteaseîncadreazaîncategoria: </w:t>
            </w:r>
            <w:r>
              <w:rPr>
                <w:color w:val="008080"/>
                <w:w w:val="85"/>
                <w:sz w:val="13"/>
              </w:rPr>
              <w:t xml:space="preserve">societatecooperativaagricolă,cooperativăagricolăsaufermierînconformitatecuart7, </w:t>
            </w:r>
            <w:r>
              <w:rPr>
                <w:color w:val="008080"/>
                <w:w w:val="95"/>
                <w:sz w:val="13"/>
              </w:rPr>
              <w:t>alin(21)dinOUG3/2015,cucompletărileșimodificărileulterioare;</w:t>
            </w:r>
          </w:p>
        </w:tc>
        <w:tc>
          <w:tcPr>
            <w:tcW w:w="780" w:type="dxa"/>
            <w:vMerge/>
            <w:tcBorders>
              <w:top w:val="nil"/>
              <w:bottom w:val="nil"/>
            </w:tcBorders>
            <w:shd w:val="clear" w:color="auto" w:fill="CCFFFF"/>
          </w:tcPr>
          <w:p w:rsidR="00B92C5D" w:rsidRDefault="00B92C5D" w:rsidP="00B92C5D">
            <w:pPr>
              <w:rPr>
                <w:sz w:val="2"/>
                <w:szCs w:val="2"/>
              </w:rPr>
            </w:pPr>
          </w:p>
        </w:tc>
        <w:tc>
          <w:tcPr>
            <w:tcW w:w="1093" w:type="dxa"/>
            <w:vMerge/>
            <w:tcBorders>
              <w:top w:val="nil"/>
              <w:bottom w:val="nil"/>
            </w:tcBorders>
            <w:shd w:val="clear" w:color="auto" w:fill="CCFFFF"/>
          </w:tcPr>
          <w:p w:rsidR="00B92C5D" w:rsidRDefault="00B92C5D" w:rsidP="00B92C5D">
            <w:pPr>
              <w:rPr>
                <w:sz w:val="2"/>
                <w:szCs w:val="2"/>
              </w:rPr>
            </w:pPr>
          </w:p>
        </w:tc>
        <w:tc>
          <w:tcPr>
            <w:tcW w:w="1248" w:type="dxa"/>
            <w:shd w:val="clear" w:color="auto" w:fill="DCE6F0"/>
          </w:tcPr>
          <w:p w:rsidR="00B92C5D" w:rsidRDefault="00B92C5D" w:rsidP="00B92C5D">
            <w:pPr>
              <w:pStyle w:val="TableParagraph"/>
              <w:rPr>
                <w:rFonts w:ascii="Times New Roman"/>
                <w:sz w:val="12"/>
              </w:rPr>
            </w:pPr>
          </w:p>
        </w:tc>
        <w:tc>
          <w:tcPr>
            <w:tcW w:w="809" w:type="dxa"/>
            <w:vMerge/>
            <w:tcBorders>
              <w:top w:val="nil"/>
              <w:bottom w:val="nil"/>
            </w:tcBorders>
            <w:shd w:val="clear" w:color="auto" w:fill="CCFFFF"/>
          </w:tcPr>
          <w:p w:rsidR="00B92C5D" w:rsidRDefault="00B92C5D" w:rsidP="00B92C5D">
            <w:pPr>
              <w:rPr>
                <w:sz w:val="2"/>
                <w:szCs w:val="2"/>
              </w:rPr>
            </w:pPr>
          </w:p>
        </w:tc>
        <w:tc>
          <w:tcPr>
            <w:tcW w:w="837" w:type="dxa"/>
            <w:vMerge/>
            <w:tcBorders>
              <w:top w:val="nil"/>
              <w:bottom w:val="nil"/>
            </w:tcBorders>
            <w:shd w:val="clear" w:color="auto" w:fill="CCFFFF"/>
          </w:tcPr>
          <w:p w:rsidR="00B92C5D" w:rsidRDefault="00B92C5D" w:rsidP="00B92C5D">
            <w:pPr>
              <w:rPr>
                <w:sz w:val="2"/>
                <w:szCs w:val="2"/>
              </w:rPr>
            </w:pPr>
          </w:p>
        </w:tc>
      </w:tr>
    </w:tbl>
    <w:p w:rsidR="00B92C5D" w:rsidRDefault="003F27ED" w:rsidP="00B92C5D">
      <w:pPr>
        <w:rPr>
          <w:sz w:val="2"/>
          <w:szCs w:val="2"/>
        </w:rPr>
      </w:pPr>
      <w:r>
        <w:pict>
          <v:group id="_x0000_s1879" style="position:absolute;margin-left:340.1pt;margin-top:577.2pt;width:54.75pt;height:131.2pt;z-index:-251567104;mso-position-horizontal-relative:page;mso-position-vertical-relative:page" coordorigin="6802,11544" coordsize="1095,2624">
            <v:shape id="_x0000_s1880" type="#_x0000_t75" style="position:absolute;left:7155;top:11748;width:329;height:322">
              <v:imagedata r:id="rId44" o:title=""/>
            </v:shape>
            <v:shape id="_x0000_s1881" type="#_x0000_t75" style="position:absolute;left:7155;top:12601;width:315;height:311">
              <v:imagedata r:id="rId45" o:title=""/>
            </v:shape>
            <v:shape id="_x0000_s1882" type="#_x0000_t75" style="position:absolute;left:6801;top:11543;width:1095;height:2624">
              <v:imagedata r:id="rId46" o:title=""/>
            </v:shape>
            <w10:wrap anchorx="page" anchory="page"/>
          </v:group>
        </w:pict>
      </w:r>
    </w:p>
    <w:p w:rsidR="00B92C5D" w:rsidRDefault="00B92C5D" w:rsidP="00B92C5D">
      <w:pPr>
        <w:rPr>
          <w:sz w:val="2"/>
          <w:szCs w:val="2"/>
        </w:rPr>
        <w:sectPr w:rsidR="00B92C5D">
          <w:pgSz w:w="12240" w:h="15840"/>
          <w:pgMar w:top="700" w:right="1260" w:bottom="280" w:left="960" w:header="720" w:footer="720" w:gutter="0"/>
          <w:cols w:space="720"/>
        </w:sectPr>
      </w:pPr>
    </w:p>
    <w:tbl>
      <w:tblPr>
        <w:tblW w:w="0" w:type="auto"/>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96"/>
        <w:gridCol w:w="780"/>
        <w:gridCol w:w="1093"/>
        <w:gridCol w:w="1248"/>
        <w:gridCol w:w="809"/>
        <w:gridCol w:w="837"/>
      </w:tblGrid>
      <w:tr w:rsidR="00B92C5D" w:rsidTr="00B92C5D">
        <w:trPr>
          <w:trHeight w:val="733"/>
        </w:trPr>
        <w:tc>
          <w:tcPr>
            <w:tcW w:w="4796" w:type="dxa"/>
            <w:tcBorders>
              <w:top w:val="nil"/>
            </w:tcBorders>
            <w:shd w:val="clear" w:color="auto" w:fill="CCFFFF"/>
          </w:tcPr>
          <w:p w:rsidR="00B92C5D" w:rsidRDefault="00B92C5D" w:rsidP="00B92C5D">
            <w:pPr>
              <w:pStyle w:val="TableParagraph"/>
              <w:spacing w:before="5" w:line="285" w:lineRule="auto"/>
              <w:ind w:left="23"/>
              <w:rPr>
                <w:sz w:val="13"/>
              </w:rPr>
            </w:pPr>
            <w:r>
              <w:rPr>
                <w:b/>
                <w:color w:val="008080"/>
                <w:w w:val="80"/>
                <w:sz w:val="13"/>
              </w:rPr>
              <w:lastRenderedPageBreak/>
              <w:t>c)DOCUMENTDEÎNFIINŢAREAINSTITUTELORDECERCETARE,</w:t>
            </w:r>
            <w:r>
              <w:rPr>
                <w:color w:val="008080"/>
                <w:w w:val="80"/>
                <w:sz w:val="13"/>
              </w:rPr>
              <w:t xml:space="preserve">aCentrelor,staţiunilor </w:t>
            </w:r>
            <w:r>
              <w:rPr>
                <w:color w:val="008080"/>
                <w:w w:val="90"/>
                <w:sz w:val="13"/>
              </w:rPr>
              <w:t>şiunităţilordecercetare-dezvoltareşididacticedindomeniulagricol</w:t>
            </w:r>
          </w:p>
        </w:tc>
        <w:tc>
          <w:tcPr>
            <w:tcW w:w="780" w:type="dxa"/>
            <w:tcBorders>
              <w:top w:val="nil"/>
            </w:tcBorders>
            <w:shd w:val="clear" w:color="auto" w:fill="CCFFFF"/>
          </w:tcPr>
          <w:p w:rsidR="00B92C5D" w:rsidRDefault="00B92C5D" w:rsidP="00B92C5D">
            <w:pPr>
              <w:pStyle w:val="TableParagraph"/>
              <w:rPr>
                <w:rFonts w:ascii="Times New Roman"/>
                <w:sz w:val="12"/>
              </w:rPr>
            </w:pPr>
          </w:p>
        </w:tc>
        <w:tc>
          <w:tcPr>
            <w:tcW w:w="1093" w:type="dxa"/>
            <w:tcBorders>
              <w:top w:val="nil"/>
            </w:tcBorders>
            <w:shd w:val="clear" w:color="auto" w:fill="CCFFFF"/>
          </w:tcPr>
          <w:p w:rsidR="00B92C5D" w:rsidRDefault="00B92C5D" w:rsidP="00B92C5D">
            <w:pPr>
              <w:pStyle w:val="TableParagraph"/>
              <w:rPr>
                <w:rFonts w:ascii="Times New Roman"/>
                <w:sz w:val="12"/>
              </w:rPr>
            </w:pPr>
          </w:p>
        </w:tc>
        <w:tc>
          <w:tcPr>
            <w:tcW w:w="1248" w:type="dxa"/>
            <w:shd w:val="clear" w:color="auto" w:fill="DCE6F0"/>
          </w:tcPr>
          <w:p w:rsidR="00B92C5D" w:rsidRDefault="00B92C5D" w:rsidP="00B92C5D">
            <w:pPr>
              <w:pStyle w:val="TableParagraph"/>
              <w:rPr>
                <w:rFonts w:ascii="Times New Roman"/>
                <w:sz w:val="12"/>
              </w:rPr>
            </w:pPr>
          </w:p>
        </w:tc>
        <w:tc>
          <w:tcPr>
            <w:tcW w:w="809" w:type="dxa"/>
            <w:tcBorders>
              <w:top w:val="nil"/>
            </w:tcBorders>
            <w:shd w:val="clear" w:color="auto" w:fill="CCFFFF"/>
          </w:tcPr>
          <w:p w:rsidR="00B92C5D" w:rsidRDefault="00B92C5D" w:rsidP="00B92C5D">
            <w:pPr>
              <w:pStyle w:val="TableParagraph"/>
              <w:rPr>
                <w:rFonts w:ascii="Times New Roman"/>
                <w:sz w:val="12"/>
              </w:rPr>
            </w:pPr>
          </w:p>
        </w:tc>
        <w:tc>
          <w:tcPr>
            <w:tcW w:w="837" w:type="dxa"/>
            <w:tcBorders>
              <w:top w:val="nil"/>
            </w:tcBorders>
            <w:shd w:val="clear" w:color="auto" w:fill="CCFFFF"/>
          </w:tcPr>
          <w:p w:rsidR="00B92C5D" w:rsidRDefault="00B92C5D" w:rsidP="00B92C5D">
            <w:pPr>
              <w:pStyle w:val="TableParagraph"/>
              <w:rPr>
                <w:rFonts w:ascii="Times New Roman"/>
                <w:sz w:val="12"/>
              </w:rPr>
            </w:pPr>
          </w:p>
        </w:tc>
      </w:tr>
      <w:tr w:rsidR="00B92C5D" w:rsidTr="00B92C5D">
        <w:trPr>
          <w:trHeight w:val="899"/>
        </w:trPr>
        <w:tc>
          <w:tcPr>
            <w:tcW w:w="4796" w:type="dxa"/>
            <w:tcBorders>
              <w:bottom w:val="nil"/>
            </w:tcBorders>
            <w:shd w:val="clear" w:color="auto" w:fill="CCFFFF"/>
          </w:tcPr>
          <w:p w:rsidR="00B92C5D" w:rsidRDefault="00B92C5D" w:rsidP="00B92C5D">
            <w:pPr>
              <w:pStyle w:val="TableParagraph"/>
              <w:spacing w:before="5" w:line="285" w:lineRule="auto"/>
              <w:ind w:left="23" w:right="1"/>
              <w:jc w:val="both"/>
              <w:rPr>
                <w:sz w:val="13"/>
              </w:rPr>
            </w:pPr>
            <w:r>
              <w:rPr>
                <w:b/>
                <w:color w:val="008080"/>
                <w:w w:val="80"/>
                <w:sz w:val="13"/>
              </w:rPr>
              <w:t xml:space="preserve">11.1 DIPLOMĂ DE STUDII SUPERIOARE </w:t>
            </w:r>
            <w:r>
              <w:rPr>
                <w:color w:val="008080"/>
                <w:w w:val="80"/>
                <w:sz w:val="13"/>
              </w:rPr>
              <w:t xml:space="preserve">în domeniul agricol, agro-alimentar, veterinar, </w:t>
            </w:r>
            <w:r>
              <w:rPr>
                <w:color w:val="008080"/>
                <w:w w:val="85"/>
                <w:sz w:val="13"/>
              </w:rPr>
              <w:t xml:space="preserve">economie agrară, mecanică agricolă, inginerie economică în agricultură şi dezvoltare </w:t>
            </w:r>
            <w:r>
              <w:rPr>
                <w:color w:val="008080"/>
                <w:w w:val="90"/>
                <w:sz w:val="13"/>
              </w:rPr>
              <w:t>ruralăsau,dupăcaz,adeverinţădeabsolvireastudiilorrespective,însoţitădefoaia matricolăpentruceicareauabsolvitînultimele12luni.</w:t>
            </w:r>
          </w:p>
        </w:tc>
        <w:tc>
          <w:tcPr>
            <w:tcW w:w="780" w:type="dxa"/>
            <w:vMerge w:val="restart"/>
            <w:shd w:val="clear" w:color="auto" w:fill="CCFFFF"/>
          </w:tcPr>
          <w:p w:rsidR="00B92C5D" w:rsidRDefault="00B92C5D" w:rsidP="00B92C5D">
            <w:pPr>
              <w:pStyle w:val="TableParagraph"/>
              <w:rPr>
                <w:rFonts w:ascii="Times New Roman"/>
                <w:sz w:val="12"/>
              </w:rPr>
            </w:pPr>
          </w:p>
        </w:tc>
        <w:tc>
          <w:tcPr>
            <w:tcW w:w="1093" w:type="dxa"/>
            <w:vMerge w:val="restart"/>
            <w:shd w:val="clear" w:color="auto" w:fill="CCFFFF"/>
          </w:tcPr>
          <w:p w:rsidR="00B92C5D" w:rsidRDefault="00B92C5D" w:rsidP="00B92C5D">
            <w:pPr>
              <w:pStyle w:val="TableParagraph"/>
              <w:rPr>
                <w:rFonts w:ascii="Times New Roman"/>
                <w:sz w:val="12"/>
              </w:rPr>
            </w:pPr>
          </w:p>
        </w:tc>
        <w:tc>
          <w:tcPr>
            <w:tcW w:w="1248" w:type="dxa"/>
            <w:shd w:val="clear" w:color="auto" w:fill="DCE6F0"/>
          </w:tcPr>
          <w:p w:rsidR="00B92C5D" w:rsidRDefault="00B92C5D" w:rsidP="00B92C5D">
            <w:pPr>
              <w:pStyle w:val="TableParagraph"/>
              <w:rPr>
                <w:rFonts w:ascii="Times New Roman"/>
                <w:sz w:val="12"/>
              </w:rPr>
            </w:pPr>
          </w:p>
        </w:tc>
        <w:tc>
          <w:tcPr>
            <w:tcW w:w="809" w:type="dxa"/>
            <w:vMerge w:val="restart"/>
            <w:shd w:val="clear" w:color="auto" w:fill="CCFFFF"/>
          </w:tcPr>
          <w:p w:rsidR="00B92C5D" w:rsidRDefault="00B92C5D" w:rsidP="00B92C5D">
            <w:pPr>
              <w:pStyle w:val="TableParagraph"/>
              <w:rPr>
                <w:rFonts w:ascii="Times New Roman"/>
                <w:sz w:val="12"/>
              </w:rPr>
            </w:pPr>
          </w:p>
        </w:tc>
        <w:tc>
          <w:tcPr>
            <w:tcW w:w="837" w:type="dxa"/>
            <w:vMerge w:val="restart"/>
            <w:shd w:val="clear" w:color="auto" w:fill="CCFFFF"/>
          </w:tcPr>
          <w:p w:rsidR="00B92C5D" w:rsidRDefault="00B92C5D" w:rsidP="00B92C5D">
            <w:pPr>
              <w:pStyle w:val="TableParagraph"/>
              <w:rPr>
                <w:rFonts w:ascii="Times New Roman"/>
                <w:sz w:val="12"/>
              </w:rPr>
            </w:pPr>
          </w:p>
        </w:tc>
      </w:tr>
      <w:tr w:rsidR="00B92C5D" w:rsidTr="00B92C5D">
        <w:trPr>
          <w:trHeight w:val="580"/>
        </w:trPr>
        <w:tc>
          <w:tcPr>
            <w:tcW w:w="4796" w:type="dxa"/>
            <w:tcBorders>
              <w:top w:val="nil"/>
              <w:bottom w:val="nil"/>
            </w:tcBorders>
            <w:shd w:val="clear" w:color="auto" w:fill="CCFFFF"/>
          </w:tcPr>
          <w:p w:rsidR="00B92C5D" w:rsidRDefault="00B92C5D" w:rsidP="00B92C5D">
            <w:pPr>
              <w:pStyle w:val="TableParagraph"/>
              <w:spacing w:before="5"/>
              <w:ind w:left="23"/>
              <w:rPr>
                <w:sz w:val="13"/>
              </w:rPr>
            </w:pPr>
            <w:r>
              <w:rPr>
                <w:b/>
                <w:color w:val="008080"/>
                <w:w w:val="85"/>
                <w:sz w:val="13"/>
              </w:rPr>
              <w:t>11.2DIPLOMADEABSOLVIRESTUDII</w:t>
            </w:r>
            <w:r>
              <w:rPr>
                <w:color w:val="008080"/>
                <w:w w:val="85"/>
                <w:sz w:val="13"/>
              </w:rPr>
              <w:t>postlicealeşilicealeîndomeniulagricol,agro-</w:t>
            </w:r>
          </w:p>
          <w:p w:rsidR="00B92C5D" w:rsidRDefault="00B92C5D" w:rsidP="00B92C5D">
            <w:pPr>
              <w:pStyle w:val="TableParagraph"/>
              <w:spacing w:before="28"/>
              <w:ind w:left="23"/>
              <w:rPr>
                <w:sz w:val="13"/>
              </w:rPr>
            </w:pPr>
            <w:r>
              <w:rPr>
                <w:color w:val="008080"/>
                <w:w w:val="90"/>
                <w:sz w:val="13"/>
              </w:rPr>
              <w:t>alimentar, veterinar, economie agrară, mecanică agricolă.</w:t>
            </w:r>
          </w:p>
        </w:tc>
        <w:tc>
          <w:tcPr>
            <w:tcW w:w="780" w:type="dxa"/>
            <w:vMerge/>
            <w:tcBorders>
              <w:top w:val="nil"/>
            </w:tcBorders>
            <w:shd w:val="clear" w:color="auto" w:fill="CCFFFF"/>
          </w:tcPr>
          <w:p w:rsidR="00B92C5D" w:rsidRDefault="00B92C5D" w:rsidP="00B92C5D">
            <w:pPr>
              <w:rPr>
                <w:sz w:val="2"/>
                <w:szCs w:val="2"/>
              </w:rPr>
            </w:pPr>
          </w:p>
        </w:tc>
        <w:tc>
          <w:tcPr>
            <w:tcW w:w="1093" w:type="dxa"/>
            <w:vMerge/>
            <w:tcBorders>
              <w:top w:val="nil"/>
            </w:tcBorders>
            <w:shd w:val="clear" w:color="auto" w:fill="CCFFFF"/>
          </w:tcPr>
          <w:p w:rsidR="00B92C5D" w:rsidRDefault="00B92C5D" w:rsidP="00B92C5D">
            <w:pPr>
              <w:rPr>
                <w:sz w:val="2"/>
                <w:szCs w:val="2"/>
              </w:rPr>
            </w:pPr>
          </w:p>
        </w:tc>
        <w:tc>
          <w:tcPr>
            <w:tcW w:w="1248" w:type="dxa"/>
            <w:shd w:val="clear" w:color="auto" w:fill="DCE6F0"/>
          </w:tcPr>
          <w:p w:rsidR="00B92C5D" w:rsidRDefault="00B92C5D" w:rsidP="00B92C5D">
            <w:pPr>
              <w:pStyle w:val="TableParagraph"/>
              <w:rPr>
                <w:rFonts w:ascii="Times New Roman"/>
                <w:sz w:val="12"/>
              </w:rPr>
            </w:pPr>
          </w:p>
        </w:tc>
        <w:tc>
          <w:tcPr>
            <w:tcW w:w="809" w:type="dxa"/>
            <w:vMerge/>
            <w:tcBorders>
              <w:top w:val="nil"/>
            </w:tcBorders>
            <w:shd w:val="clear" w:color="auto" w:fill="CCFFFF"/>
          </w:tcPr>
          <w:p w:rsidR="00B92C5D" w:rsidRDefault="00B92C5D" w:rsidP="00B92C5D">
            <w:pPr>
              <w:rPr>
                <w:sz w:val="2"/>
                <w:szCs w:val="2"/>
              </w:rPr>
            </w:pPr>
          </w:p>
        </w:tc>
        <w:tc>
          <w:tcPr>
            <w:tcW w:w="837" w:type="dxa"/>
            <w:vMerge/>
            <w:tcBorders>
              <w:top w:val="nil"/>
            </w:tcBorders>
            <w:shd w:val="clear" w:color="auto" w:fill="CCFFFF"/>
          </w:tcPr>
          <w:p w:rsidR="00B92C5D" w:rsidRDefault="00B92C5D" w:rsidP="00B92C5D">
            <w:pPr>
              <w:rPr>
                <w:sz w:val="2"/>
                <w:szCs w:val="2"/>
              </w:rPr>
            </w:pPr>
          </w:p>
        </w:tc>
      </w:tr>
      <w:tr w:rsidR="00B92C5D" w:rsidTr="00B92C5D">
        <w:trPr>
          <w:trHeight w:val="532"/>
        </w:trPr>
        <w:tc>
          <w:tcPr>
            <w:tcW w:w="4796" w:type="dxa"/>
            <w:tcBorders>
              <w:top w:val="nil"/>
              <w:bottom w:val="nil"/>
            </w:tcBorders>
            <w:shd w:val="clear" w:color="auto" w:fill="CCFFFF"/>
          </w:tcPr>
          <w:p w:rsidR="00B92C5D" w:rsidRDefault="00B92C5D" w:rsidP="00B92C5D">
            <w:pPr>
              <w:pStyle w:val="TableParagraph"/>
              <w:spacing w:before="5"/>
              <w:ind w:left="23"/>
              <w:rPr>
                <w:b/>
                <w:sz w:val="13"/>
              </w:rPr>
            </w:pPr>
            <w:r>
              <w:rPr>
                <w:b/>
                <w:color w:val="008080"/>
                <w:w w:val="85"/>
                <w:sz w:val="13"/>
              </w:rPr>
              <w:t>11.3 DIPLOMA DE ABSOLVIRE A ȘCOLII PROFESIONALE</w:t>
            </w:r>
          </w:p>
        </w:tc>
        <w:tc>
          <w:tcPr>
            <w:tcW w:w="780" w:type="dxa"/>
            <w:vMerge/>
            <w:tcBorders>
              <w:top w:val="nil"/>
            </w:tcBorders>
            <w:shd w:val="clear" w:color="auto" w:fill="CCFFFF"/>
          </w:tcPr>
          <w:p w:rsidR="00B92C5D" w:rsidRDefault="00B92C5D" w:rsidP="00B92C5D">
            <w:pPr>
              <w:rPr>
                <w:sz w:val="2"/>
                <w:szCs w:val="2"/>
              </w:rPr>
            </w:pPr>
          </w:p>
        </w:tc>
        <w:tc>
          <w:tcPr>
            <w:tcW w:w="1093" w:type="dxa"/>
            <w:vMerge/>
            <w:tcBorders>
              <w:top w:val="nil"/>
            </w:tcBorders>
            <w:shd w:val="clear" w:color="auto" w:fill="CCFFFF"/>
          </w:tcPr>
          <w:p w:rsidR="00B92C5D" w:rsidRDefault="00B92C5D" w:rsidP="00B92C5D">
            <w:pPr>
              <w:rPr>
                <w:sz w:val="2"/>
                <w:szCs w:val="2"/>
              </w:rPr>
            </w:pPr>
          </w:p>
        </w:tc>
        <w:tc>
          <w:tcPr>
            <w:tcW w:w="1248" w:type="dxa"/>
            <w:shd w:val="clear" w:color="auto" w:fill="DCE6F0"/>
          </w:tcPr>
          <w:p w:rsidR="00B92C5D" w:rsidRDefault="00B92C5D" w:rsidP="00B92C5D">
            <w:pPr>
              <w:pStyle w:val="TableParagraph"/>
              <w:rPr>
                <w:rFonts w:ascii="Times New Roman"/>
                <w:sz w:val="12"/>
              </w:rPr>
            </w:pPr>
          </w:p>
        </w:tc>
        <w:tc>
          <w:tcPr>
            <w:tcW w:w="809" w:type="dxa"/>
            <w:vMerge/>
            <w:tcBorders>
              <w:top w:val="nil"/>
            </w:tcBorders>
            <w:shd w:val="clear" w:color="auto" w:fill="CCFFFF"/>
          </w:tcPr>
          <w:p w:rsidR="00B92C5D" w:rsidRDefault="00B92C5D" w:rsidP="00B92C5D">
            <w:pPr>
              <w:rPr>
                <w:sz w:val="2"/>
                <w:szCs w:val="2"/>
              </w:rPr>
            </w:pPr>
          </w:p>
        </w:tc>
        <w:tc>
          <w:tcPr>
            <w:tcW w:w="837" w:type="dxa"/>
            <w:vMerge/>
            <w:tcBorders>
              <w:top w:val="nil"/>
            </w:tcBorders>
            <w:shd w:val="clear" w:color="auto" w:fill="CCFFFF"/>
          </w:tcPr>
          <w:p w:rsidR="00B92C5D" w:rsidRDefault="00B92C5D" w:rsidP="00B92C5D">
            <w:pPr>
              <w:rPr>
                <w:sz w:val="2"/>
                <w:szCs w:val="2"/>
              </w:rPr>
            </w:pPr>
          </w:p>
        </w:tc>
      </w:tr>
      <w:tr w:rsidR="00B92C5D" w:rsidTr="00B92C5D">
        <w:trPr>
          <w:trHeight w:val="618"/>
        </w:trPr>
        <w:tc>
          <w:tcPr>
            <w:tcW w:w="4796" w:type="dxa"/>
            <w:tcBorders>
              <w:top w:val="nil"/>
              <w:bottom w:val="nil"/>
            </w:tcBorders>
            <w:shd w:val="clear" w:color="auto" w:fill="CCFFFF"/>
          </w:tcPr>
          <w:p w:rsidR="00B92C5D" w:rsidRDefault="00B92C5D" w:rsidP="00B92C5D">
            <w:pPr>
              <w:pStyle w:val="TableParagraph"/>
              <w:spacing w:before="5" w:line="285" w:lineRule="auto"/>
              <w:ind w:left="23" w:right="1"/>
              <w:jc w:val="both"/>
              <w:rPr>
                <w:sz w:val="13"/>
              </w:rPr>
            </w:pPr>
            <w:r>
              <w:rPr>
                <w:b/>
                <w:color w:val="008080"/>
                <w:w w:val="85"/>
                <w:sz w:val="13"/>
              </w:rPr>
              <w:t>11.4FOAIAMATRICOLĂ</w:t>
            </w:r>
            <w:r>
              <w:rPr>
                <w:color w:val="008080"/>
                <w:w w:val="85"/>
                <w:sz w:val="13"/>
              </w:rPr>
              <w:t xml:space="preserve">pentrucelpuțin2anidefacultateîndomeniulagricol,agro- </w:t>
            </w:r>
            <w:r>
              <w:rPr>
                <w:color w:val="008080"/>
                <w:w w:val="90"/>
                <w:sz w:val="13"/>
              </w:rPr>
              <w:t>alimentar,veterinar,economieagrară,mecanicăagricolă,inginerieeconomicăîn agriculturăşidezvoltarerurală.</w:t>
            </w:r>
          </w:p>
        </w:tc>
        <w:tc>
          <w:tcPr>
            <w:tcW w:w="780" w:type="dxa"/>
            <w:vMerge/>
            <w:tcBorders>
              <w:top w:val="nil"/>
            </w:tcBorders>
            <w:shd w:val="clear" w:color="auto" w:fill="CCFFFF"/>
          </w:tcPr>
          <w:p w:rsidR="00B92C5D" w:rsidRDefault="00B92C5D" w:rsidP="00B92C5D">
            <w:pPr>
              <w:rPr>
                <w:sz w:val="2"/>
                <w:szCs w:val="2"/>
              </w:rPr>
            </w:pPr>
          </w:p>
        </w:tc>
        <w:tc>
          <w:tcPr>
            <w:tcW w:w="1093" w:type="dxa"/>
            <w:vMerge/>
            <w:tcBorders>
              <w:top w:val="nil"/>
            </w:tcBorders>
            <w:shd w:val="clear" w:color="auto" w:fill="CCFFFF"/>
          </w:tcPr>
          <w:p w:rsidR="00B92C5D" w:rsidRDefault="00B92C5D" w:rsidP="00B92C5D">
            <w:pPr>
              <w:rPr>
                <w:sz w:val="2"/>
                <w:szCs w:val="2"/>
              </w:rPr>
            </w:pPr>
          </w:p>
        </w:tc>
        <w:tc>
          <w:tcPr>
            <w:tcW w:w="1248" w:type="dxa"/>
            <w:shd w:val="clear" w:color="auto" w:fill="DCE6F0"/>
          </w:tcPr>
          <w:p w:rsidR="00B92C5D" w:rsidRDefault="00B92C5D" w:rsidP="00B92C5D">
            <w:pPr>
              <w:pStyle w:val="TableParagraph"/>
              <w:rPr>
                <w:rFonts w:ascii="Times New Roman"/>
                <w:sz w:val="12"/>
              </w:rPr>
            </w:pPr>
          </w:p>
        </w:tc>
        <w:tc>
          <w:tcPr>
            <w:tcW w:w="809" w:type="dxa"/>
            <w:vMerge/>
            <w:tcBorders>
              <w:top w:val="nil"/>
            </w:tcBorders>
            <w:shd w:val="clear" w:color="auto" w:fill="CCFFFF"/>
          </w:tcPr>
          <w:p w:rsidR="00B92C5D" w:rsidRDefault="00B92C5D" w:rsidP="00B92C5D">
            <w:pPr>
              <w:rPr>
                <w:sz w:val="2"/>
                <w:szCs w:val="2"/>
              </w:rPr>
            </w:pPr>
          </w:p>
        </w:tc>
        <w:tc>
          <w:tcPr>
            <w:tcW w:w="837" w:type="dxa"/>
            <w:vMerge/>
            <w:tcBorders>
              <w:top w:val="nil"/>
            </w:tcBorders>
            <w:shd w:val="clear" w:color="auto" w:fill="CCFFFF"/>
          </w:tcPr>
          <w:p w:rsidR="00B92C5D" w:rsidRDefault="00B92C5D" w:rsidP="00B92C5D">
            <w:pPr>
              <w:rPr>
                <w:sz w:val="2"/>
                <w:szCs w:val="2"/>
              </w:rPr>
            </w:pPr>
          </w:p>
        </w:tc>
      </w:tr>
      <w:tr w:rsidR="00B92C5D" w:rsidTr="00B92C5D">
        <w:trPr>
          <w:trHeight w:val="580"/>
        </w:trPr>
        <w:tc>
          <w:tcPr>
            <w:tcW w:w="4796" w:type="dxa"/>
            <w:tcBorders>
              <w:top w:val="nil"/>
            </w:tcBorders>
            <w:shd w:val="clear" w:color="auto" w:fill="CCFFFF"/>
          </w:tcPr>
          <w:p w:rsidR="00B92C5D" w:rsidRDefault="00B92C5D" w:rsidP="00B92C5D">
            <w:pPr>
              <w:pStyle w:val="TableParagraph"/>
              <w:spacing w:before="5" w:line="285" w:lineRule="auto"/>
              <w:ind w:left="23"/>
              <w:rPr>
                <w:sz w:val="13"/>
              </w:rPr>
            </w:pPr>
            <w:r>
              <w:rPr>
                <w:b/>
                <w:color w:val="008080"/>
                <w:w w:val="75"/>
                <w:sz w:val="13"/>
              </w:rPr>
              <w:t xml:space="preserve">11.5 EXTRAS DIN REGISTRUL GENERAL DE EVIDENȚĂ A SALARIAȚILOR </w:t>
            </w:r>
            <w:r>
              <w:rPr>
                <w:color w:val="008080"/>
                <w:w w:val="75"/>
                <w:sz w:val="13"/>
              </w:rPr>
              <w:t xml:space="preserve">care să ateste </w:t>
            </w:r>
            <w:r>
              <w:rPr>
                <w:color w:val="008080"/>
                <w:w w:val="90"/>
                <w:sz w:val="13"/>
              </w:rPr>
              <w:t>înregistrarea contractului individual de muncă.</w:t>
            </w:r>
          </w:p>
        </w:tc>
        <w:tc>
          <w:tcPr>
            <w:tcW w:w="780" w:type="dxa"/>
            <w:vMerge/>
            <w:tcBorders>
              <w:top w:val="nil"/>
            </w:tcBorders>
            <w:shd w:val="clear" w:color="auto" w:fill="CCFFFF"/>
          </w:tcPr>
          <w:p w:rsidR="00B92C5D" w:rsidRDefault="00B92C5D" w:rsidP="00B92C5D">
            <w:pPr>
              <w:rPr>
                <w:sz w:val="2"/>
                <w:szCs w:val="2"/>
              </w:rPr>
            </w:pPr>
          </w:p>
        </w:tc>
        <w:tc>
          <w:tcPr>
            <w:tcW w:w="1093" w:type="dxa"/>
            <w:vMerge/>
            <w:tcBorders>
              <w:top w:val="nil"/>
            </w:tcBorders>
            <w:shd w:val="clear" w:color="auto" w:fill="CCFFFF"/>
          </w:tcPr>
          <w:p w:rsidR="00B92C5D" w:rsidRDefault="00B92C5D" w:rsidP="00B92C5D">
            <w:pPr>
              <w:rPr>
                <w:sz w:val="2"/>
                <w:szCs w:val="2"/>
              </w:rPr>
            </w:pPr>
          </w:p>
        </w:tc>
        <w:tc>
          <w:tcPr>
            <w:tcW w:w="1248" w:type="dxa"/>
            <w:shd w:val="clear" w:color="auto" w:fill="DCE6F0"/>
          </w:tcPr>
          <w:p w:rsidR="00B92C5D" w:rsidRDefault="00B92C5D" w:rsidP="00B92C5D">
            <w:pPr>
              <w:pStyle w:val="TableParagraph"/>
              <w:rPr>
                <w:rFonts w:ascii="Times New Roman"/>
                <w:sz w:val="12"/>
              </w:rPr>
            </w:pPr>
          </w:p>
        </w:tc>
        <w:tc>
          <w:tcPr>
            <w:tcW w:w="809" w:type="dxa"/>
            <w:vMerge/>
            <w:tcBorders>
              <w:top w:val="nil"/>
            </w:tcBorders>
            <w:shd w:val="clear" w:color="auto" w:fill="CCFFFF"/>
          </w:tcPr>
          <w:p w:rsidR="00B92C5D" w:rsidRDefault="00B92C5D" w:rsidP="00B92C5D">
            <w:pPr>
              <w:rPr>
                <w:sz w:val="2"/>
                <w:szCs w:val="2"/>
              </w:rPr>
            </w:pPr>
          </w:p>
        </w:tc>
        <w:tc>
          <w:tcPr>
            <w:tcW w:w="837" w:type="dxa"/>
            <w:vMerge/>
            <w:tcBorders>
              <w:top w:val="nil"/>
            </w:tcBorders>
            <w:shd w:val="clear" w:color="auto" w:fill="CCFFFF"/>
          </w:tcPr>
          <w:p w:rsidR="00B92C5D" w:rsidRDefault="00B92C5D" w:rsidP="00B92C5D">
            <w:pPr>
              <w:rPr>
                <w:sz w:val="2"/>
                <w:szCs w:val="2"/>
              </w:rPr>
            </w:pPr>
          </w:p>
        </w:tc>
      </w:tr>
      <w:tr w:rsidR="00B92C5D" w:rsidTr="00B92C5D">
        <w:trPr>
          <w:trHeight w:val="949"/>
        </w:trPr>
        <w:tc>
          <w:tcPr>
            <w:tcW w:w="4796" w:type="dxa"/>
            <w:tcBorders>
              <w:bottom w:val="nil"/>
            </w:tcBorders>
            <w:shd w:val="clear" w:color="auto" w:fill="CCFFFF"/>
          </w:tcPr>
          <w:p w:rsidR="00B92C5D" w:rsidRDefault="00B92C5D" w:rsidP="00B92C5D">
            <w:pPr>
              <w:pStyle w:val="TableParagraph"/>
              <w:spacing w:before="5"/>
              <w:ind w:left="23"/>
              <w:rPr>
                <w:b/>
                <w:sz w:val="13"/>
              </w:rPr>
            </w:pPr>
            <w:r>
              <w:rPr>
                <w:b/>
                <w:color w:val="008080"/>
                <w:w w:val="85"/>
                <w:sz w:val="13"/>
              </w:rPr>
              <w:t>12. ÎN CAZUL INVESTIŢIILOR PRIVIND IRIGAŢIILE:</w:t>
            </w:r>
          </w:p>
          <w:p w:rsidR="00B92C5D" w:rsidRDefault="00B92C5D" w:rsidP="00B92C5D">
            <w:pPr>
              <w:pStyle w:val="TableParagraph"/>
              <w:spacing w:before="28" w:line="285" w:lineRule="auto"/>
              <w:ind w:left="23" w:right="1"/>
              <w:jc w:val="both"/>
              <w:rPr>
                <w:sz w:val="13"/>
              </w:rPr>
            </w:pPr>
            <w:r>
              <w:rPr>
                <w:b/>
                <w:color w:val="008080"/>
                <w:w w:val="80"/>
                <w:sz w:val="13"/>
              </w:rPr>
              <w:t>12.1AVIZDEGOSPODARIREAAPELOR/NOTIFICAREADEÎNCEPEREAEXECUŢIEI</w:t>
            </w:r>
            <w:r>
              <w:rPr>
                <w:color w:val="008080"/>
                <w:w w:val="80"/>
                <w:sz w:val="13"/>
              </w:rPr>
              <w:t xml:space="preserve">,în </w:t>
            </w:r>
            <w:r>
              <w:rPr>
                <w:color w:val="008080"/>
                <w:w w:val="85"/>
                <w:sz w:val="13"/>
              </w:rPr>
              <w:t xml:space="preserve">cazul investiţiilor noi sau AUTORIZAȚIE DE GOSPODĂRIRE/NOTIFICARE DE PUNERE ÎN </w:t>
            </w:r>
            <w:r>
              <w:rPr>
                <w:color w:val="008080"/>
                <w:w w:val="90"/>
                <w:sz w:val="13"/>
              </w:rPr>
              <w:t>FUNCȚIUNE,încazulfuncţionăriisistemuluideirigaţii.</w:t>
            </w:r>
          </w:p>
        </w:tc>
        <w:tc>
          <w:tcPr>
            <w:tcW w:w="780" w:type="dxa"/>
            <w:vMerge w:val="restart"/>
            <w:shd w:val="clear" w:color="auto" w:fill="CCFFFF"/>
          </w:tcPr>
          <w:p w:rsidR="00B92C5D" w:rsidRDefault="00B92C5D" w:rsidP="00B92C5D">
            <w:pPr>
              <w:pStyle w:val="TableParagraph"/>
              <w:rPr>
                <w:rFonts w:ascii="Times New Roman"/>
                <w:sz w:val="12"/>
              </w:rPr>
            </w:pPr>
          </w:p>
        </w:tc>
        <w:tc>
          <w:tcPr>
            <w:tcW w:w="1093" w:type="dxa"/>
            <w:vMerge w:val="restart"/>
            <w:shd w:val="clear" w:color="auto" w:fill="CCFFFF"/>
          </w:tcPr>
          <w:p w:rsidR="00B92C5D" w:rsidRDefault="00B92C5D" w:rsidP="00B92C5D">
            <w:pPr>
              <w:pStyle w:val="TableParagraph"/>
              <w:rPr>
                <w:rFonts w:ascii="Times New Roman"/>
                <w:sz w:val="20"/>
              </w:rPr>
            </w:pPr>
          </w:p>
          <w:p w:rsidR="00B92C5D" w:rsidRDefault="00B92C5D" w:rsidP="00B92C5D">
            <w:pPr>
              <w:pStyle w:val="TableParagraph"/>
              <w:rPr>
                <w:rFonts w:ascii="Times New Roman"/>
                <w:sz w:val="20"/>
              </w:rPr>
            </w:pPr>
          </w:p>
          <w:p w:rsidR="00B92C5D" w:rsidRDefault="00B92C5D" w:rsidP="00B92C5D">
            <w:pPr>
              <w:pStyle w:val="TableParagraph"/>
              <w:rPr>
                <w:rFonts w:ascii="Times New Roman"/>
                <w:sz w:val="20"/>
              </w:rPr>
            </w:pPr>
          </w:p>
          <w:p w:rsidR="00B92C5D" w:rsidRDefault="00B92C5D" w:rsidP="00B92C5D">
            <w:pPr>
              <w:pStyle w:val="TableParagraph"/>
              <w:spacing w:before="6"/>
              <w:rPr>
                <w:rFonts w:ascii="Times New Roman"/>
                <w:sz w:val="21"/>
              </w:rPr>
            </w:pPr>
          </w:p>
          <w:p w:rsidR="00B92C5D" w:rsidRDefault="003F27ED" w:rsidP="00B92C5D">
            <w:pPr>
              <w:pStyle w:val="TableParagraph"/>
              <w:ind w:left="-9" w:right="-83"/>
              <w:rPr>
                <w:rFonts w:ascii="Times New Roman"/>
                <w:sz w:val="20"/>
              </w:rPr>
            </w:pPr>
            <w:r>
              <w:rPr>
                <w:rFonts w:ascii="Times New Roman"/>
                <w:sz w:val="20"/>
              </w:rPr>
            </w:r>
            <w:r>
              <w:rPr>
                <w:rFonts w:ascii="Times New Roman"/>
                <w:sz w:val="20"/>
              </w:rPr>
              <w:pict>
                <v:group id="_x0000_s1034" style="width:54.75pt;height:65.65pt;mso-position-horizontal-relative:char;mso-position-vertical-relative:line" coordsize="1095,1313">
                  <v:shape id="_x0000_s1035" type="#_x0000_t75" style="position:absolute;left:339;top:520;width:315;height:311">
                    <v:imagedata r:id="rId47" o:title=""/>
                  </v:shape>
                  <v:shape id="_x0000_s1036" type="#_x0000_t75" style="position:absolute;left:339;top:88;width:315;height:336">
                    <v:imagedata r:id="rId48" o:title=""/>
                  </v:shape>
                  <v:shape id="_x0000_s1037" type="#_x0000_t75" style="position:absolute;left:339;top:928;width:315;height:324">
                    <v:imagedata r:id="rId49" o:title=""/>
                  </v:shape>
                  <v:shape id="_x0000_s1038" type="#_x0000_t75" style="position:absolute;width:1095;height:1313">
                    <v:imagedata r:id="rId50" o:title=""/>
                  </v:shape>
                  <w10:wrap type="none"/>
                  <w10:anchorlock/>
                </v:group>
              </w:pict>
            </w:r>
          </w:p>
        </w:tc>
        <w:tc>
          <w:tcPr>
            <w:tcW w:w="1248" w:type="dxa"/>
            <w:shd w:val="clear" w:color="auto" w:fill="DCE6F0"/>
          </w:tcPr>
          <w:p w:rsidR="00B92C5D" w:rsidRDefault="00B92C5D" w:rsidP="00B92C5D">
            <w:pPr>
              <w:pStyle w:val="TableParagraph"/>
              <w:rPr>
                <w:rFonts w:ascii="Times New Roman"/>
                <w:sz w:val="12"/>
              </w:rPr>
            </w:pPr>
          </w:p>
        </w:tc>
        <w:tc>
          <w:tcPr>
            <w:tcW w:w="809" w:type="dxa"/>
            <w:vMerge w:val="restart"/>
            <w:shd w:val="clear" w:color="auto" w:fill="CCFFFF"/>
          </w:tcPr>
          <w:p w:rsidR="00B92C5D" w:rsidRDefault="00B92C5D" w:rsidP="00B92C5D">
            <w:pPr>
              <w:pStyle w:val="TableParagraph"/>
              <w:rPr>
                <w:rFonts w:ascii="Times New Roman"/>
                <w:sz w:val="12"/>
              </w:rPr>
            </w:pPr>
          </w:p>
        </w:tc>
        <w:tc>
          <w:tcPr>
            <w:tcW w:w="837" w:type="dxa"/>
            <w:vMerge w:val="restart"/>
            <w:shd w:val="clear" w:color="auto" w:fill="CCFFFF"/>
          </w:tcPr>
          <w:p w:rsidR="00B92C5D" w:rsidRDefault="00B92C5D" w:rsidP="00B92C5D">
            <w:pPr>
              <w:pStyle w:val="TableParagraph"/>
              <w:rPr>
                <w:rFonts w:ascii="Times New Roman"/>
                <w:sz w:val="12"/>
              </w:rPr>
            </w:pPr>
          </w:p>
        </w:tc>
      </w:tr>
      <w:tr w:rsidR="00B92C5D" w:rsidTr="00B92C5D">
        <w:trPr>
          <w:trHeight w:val="411"/>
        </w:trPr>
        <w:tc>
          <w:tcPr>
            <w:tcW w:w="4796" w:type="dxa"/>
            <w:tcBorders>
              <w:top w:val="nil"/>
              <w:bottom w:val="nil"/>
            </w:tcBorders>
            <w:shd w:val="clear" w:color="auto" w:fill="CCFFFF"/>
          </w:tcPr>
          <w:p w:rsidR="00B92C5D" w:rsidRDefault="00B92C5D" w:rsidP="00B92C5D">
            <w:pPr>
              <w:pStyle w:val="TableParagraph"/>
              <w:spacing w:before="5"/>
              <w:ind w:left="23"/>
              <w:rPr>
                <w:sz w:val="13"/>
              </w:rPr>
            </w:pPr>
            <w:r>
              <w:rPr>
                <w:b/>
                <w:color w:val="008080"/>
                <w:w w:val="90"/>
                <w:sz w:val="13"/>
              </w:rPr>
              <w:t xml:space="preserve">12.2 AVIZ EMIS DE ANIF </w:t>
            </w:r>
            <w:r>
              <w:rPr>
                <w:color w:val="008080"/>
                <w:w w:val="90"/>
                <w:sz w:val="13"/>
              </w:rPr>
              <w:t>(dacă este cazul)</w:t>
            </w:r>
          </w:p>
        </w:tc>
        <w:tc>
          <w:tcPr>
            <w:tcW w:w="780" w:type="dxa"/>
            <w:vMerge/>
            <w:tcBorders>
              <w:top w:val="nil"/>
            </w:tcBorders>
            <w:shd w:val="clear" w:color="auto" w:fill="CCFFFF"/>
          </w:tcPr>
          <w:p w:rsidR="00B92C5D" w:rsidRDefault="00B92C5D" w:rsidP="00B92C5D">
            <w:pPr>
              <w:rPr>
                <w:sz w:val="2"/>
                <w:szCs w:val="2"/>
              </w:rPr>
            </w:pPr>
          </w:p>
        </w:tc>
        <w:tc>
          <w:tcPr>
            <w:tcW w:w="1093" w:type="dxa"/>
            <w:vMerge/>
            <w:tcBorders>
              <w:top w:val="nil"/>
            </w:tcBorders>
            <w:shd w:val="clear" w:color="auto" w:fill="CCFFFF"/>
          </w:tcPr>
          <w:p w:rsidR="00B92C5D" w:rsidRDefault="00B92C5D" w:rsidP="00B92C5D">
            <w:pPr>
              <w:rPr>
                <w:sz w:val="2"/>
                <w:szCs w:val="2"/>
              </w:rPr>
            </w:pPr>
          </w:p>
        </w:tc>
        <w:tc>
          <w:tcPr>
            <w:tcW w:w="1248" w:type="dxa"/>
            <w:shd w:val="clear" w:color="auto" w:fill="DCE6F0"/>
          </w:tcPr>
          <w:p w:rsidR="00B92C5D" w:rsidRDefault="00B92C5D" w:rsidP="00B92C5D">
            <w:pPr>
              <w:pStyle w:val="TableParagraph"/>
              <w:rPr>
                <w:rFonts w:ascii="Times New Roman"/>
                <w:sz w:val="12"/>
              </w:rPr>
            </w:pPr>
          </w:p>
        </w:tc>
        <w:tc>
          <w:tcPr>
            <w:tcW w:w="809" w:type="dxa"/>
            <w:vMerge/>
            <w:tcBorders>
              <w:top w:val="nil"/>
            </w:tcBorders>
            <w:shd w:val="clear" w:color="auto" w:fill="CCFFFF"/>
          </w:tcPr>
          <w:p w:rsidR="00B92C5D" w:rsidRDefault="00B92C5D" w:rsidP="00B92C5D">
            <w:pPr>
              <w:rPr>
                <w:sz w:val="2"/>
                <w:szCs w:val="2"/>
              </w:rPr>
            </w:pPr>
          </w:p>
        </w:tc>
        <w:tc>
          <w:tcPr>
            <w:tcW w:w="837" w:type="dxa"/>
            <w:vMerge/>
            <w:tcBorders>
              <w:top w:val="nil"/>
            </w:tcBorders>
            <w:shd w:val="clear" w:color="auto" w:fill="CCFFFF"/>
          </w:tcPr>
          <w:p w:rsidR="00B92C5D" w:rsidRDefault="00B92C5D" w:rsidP="00B92C5D">
            <w:pPr>
              <w:rPr>
                <w:sz w:val="2"/>
                <w:szCs w:val="2"/>
              </w:rPr>
            </w:pPr>
          </w:p>
        </w:tc>
      </w:tr>
      <w:tr w:rsidR="00B92C5D" w:rsidTr="00B92C5D">
        <w:trPr>
          <w:trHeight w:val="388"/>
        </w:trPr>
        <w:tc>
          <w:tcPr>
            <w:tcW w:w="4796" w:type="dxa"/>
            <w:tcBorders>
              <w:top w:val="nil"/>
              <w:bottom w:val="nil"/>
            </w:tcBorders>
            <w:shd w:val="clear" w:color="auto" w:fill="CCFFFF"/>
          </w:tcPr>
          <w:p w:rsidR="00B92C5D" w:rsidRDefault="00B92C5D" w:rsidP="00B92C5D">
            <w:pPr>
              <w:pStyle w:val="TableParagraph"/>
              <w:spacing w:before="5"/>
              <w:ind w:left="23"/>
              <w:rPr>
                <w:sz w:val="13"/>
              </w:rPr>
            </w:pPr>
            <w:r>
              <w:rPr>
                <w:b/>
                <w:color w:val="008080"/>
                <w:w w:val="90"/>
                <w:sz w:val="13"/>
              </w:rPr>
              <w:t xml:space="preserve">12.3 DOCUMENT EMIS DE OUAI </w:t>
            </w:r>
            <w:r>
              <w:rPr>
                <w:color w:val="008080"/>
                <w:w w:val="90"/>
                <w:sz w:val="13"/>
              </w:rPr>
              <w:t>privind acordul de branşare (dacă este cazul)</w:t>
            </w:r>
          </w:p>
        </w:tc>
        <w:tc>
          <w:tcPr>
            <w:tcW w:w="780" w:type="dxa"/>
            <w:vMerge/>
            <w:tcBorders>
              <w:top w:val="nil"/>
            </w:tcBorders>
            <w:shd w:val="clear" w:color="auto" w:fill="CCFFFF"/>
          </w:tcPr>
          <w:p w:rsidR="00B92C5D" w:rsidRDefault="00B92C5D" w:rsidP="00B92C5D">
            <w:pPr>
              <w:rPr>
                <w:sz w:val="2"/>
                <w:szCs w:val="2"/>
              </w:rPr>
            </w:pPr>
          </w:p>
        </w:tc>
        <w:tc>
          <w:tcPr>
            <w:tcW w:w="1093" w:type="dxa"/>
            <w:vMerge/>
            <w:tcBorders>
              <w:top w:val="nil"/>
            </w:tcBorders>
            <w:shd w:val="clear" w:color="auto" w:fill="CCFFFF"/>
          </w:tcPr>
          <w:p w:rsidR="00B92C5D" w:rsidRDefault="00B92C5D" w:rsidP="00B92C5D">
            <w:pPr>
              <w:rPr>
                <w:sz w:val="2"/>
                <w:szCs w:val="2"/>
              </w:rPr>
            </w:pPr>
          </w:p>
        </w:tc>
        <w:tc>
          <w:tcPr>
            <w:tcW w:w="1248" w:type="dxa"/>
            <w:shd w:val="clear" w:color="auto" w:fill="DCE6F0"/>
          </w:tcPr>
          <w:p w:rsidR="00B92C5D" w:rsidRDefault="00B92C5D" w:rsidP="00B92C5D">
            <w:pPr>
              <w:pStyle w:val="TableParagraph"/>
              <w:rPr>
                <w:rFonts w:ascii="Times New Roman"/>
                <w:sz w:val="12"/>
              </w:rPr>
            </w:pPr>
          </w:p>
        </w:tc>
        <w:tc>
          <w:tcPr>
            <w:tcW w:w="809" w:type="dxa"/>
            <w:vMerge/>
            <w:tcBorders>
              <w:top w:val="nil"/>
            </w:tcBorders>
            <w:shd w:val="clear" w:color="auto" w:fill="CCFFFF"/>
          </w:tcPr>
          <w:p w:rsidR="00B92C5D" w:rsidRDefault="00B92C5D" w:rsidP="00B92C5D">
            <w:pPr>
              <w:rPr>
                <w:sz w:val="2"/>
                <w:szCs w:val="2"/>
              </w:rPr>
            </w:pPr>
          </w:p>
        </w:tc>
        <w:tc>
          <w:tcPr>
            <w:tcW w:w="837" w:type="dxa"/>
            <w:vMerge/>
            <w:tcBorders>
              <w:top w:val="nil"/>
            </w:tcBorders>
            <w:shd w:val="clear" w:color="auto" w:fill="CCFFFF"/>
          </w:tcPr>
          <w:p w:rsidR="00B92C5D" w:rsidRDefault="00B92C5D" w:rsidP="00B92C5D">
            <w:pPr>
              <w:rPr>
                <w:sz w:val="2"/>
                <w:szCs w:val="2"/>
              </w:rPr>
            </w:pPr>
          </w:p>
        </w:tc>
      </w:tr>
      <w:tr w:rsidR="00B92C5D" w:rsidTr="00B92C5D">
        <w:trPr>
          <w:trHeight w:val="450"/>
        </w:trPr>
        <w:tc>
          <w:tcPr>
            <w:tcW w:w="4796" w:type="dxa"/>
            <w:tcBorders>
              <w:top w:val="nil"/>
            </w:tcBorders>
            <w:shd w:val="clear" w:color="auto" w:fill="CCFFFF"/>
          </w:tcPr>
          <w:p w:rsidR="00B92C5D" w:rsidRDefault="00B92C5D" w:rsidP="00B92C5D">
            <w:pPr>
              <w:pStyle w:val="TableParagraph"/>
              <w:spacing w:before="5" w:line="285" w:lineRule="auto"/>
              <w:ind w:left="23"/>
              <w:rPr>
                <w:sz w:val="13"/>
              </w:rPr>
            </w:pPr>
            <w:r>
              <w:rPr>
                <w:b/>
                <w:color w:val="008080"/>
                <w:w w:val="80"/>
                <w:sz w:val="13"/>
              </w:rPr>
              <w:t xml:space="preserve">12.4Documentprivindacorduldebranșareemisdeentitateacareadministrează </w:t>
            </w:r>
            <w:r>
              <w:rPr>
                <w:b/>
                <w:color w:val="008080"/>
                <w:w w:val="85"/>
                <w:sz w:val="13"/>
              </w:rPr>
              <w:t>sursadeapă</w:t>
            </w:r>
            <w:r>
              <w:rPr>
                <w:color w:val="008080"/>
                <w:w w:val="85"/>
                <w:sz w:val="13"/>
              </w:rPr>
              <w:t>(dacăestecazul)</w:t>
            </w:r>
          </w:p>
        </w:tc>
        <w:tc>
          <w:tcPr>
            <w:tcW w:w="780" w:type="dxa"/>
            <w:vMerge/>
            <w:tcBorders>
              <w:top w:val="nil"/>
            </w:tcBorders>
            <w:shd w:val="clear" w:color="auto" w:fill="CCFFFF"/>
          </w:tcPr>
          <w:p w:rsidR="00B92C5D" w:rsidRDefault="00B92C5D" w:rsidP="00B92C5D">
            <w:pPr>
              <w:rPr>
                <w:sz w:val="2"/>
                <w:szCs w:val="2"/>
              </w:rPr>
            </w:pPr>
          </w:p>
        </w:tc>
        <w:tc>
          <w:tcPr>
            <w:tcW w:w="1093" w:type="dxa"/>
            <w:vMerge/>
            <w:tcBorders>
              <w:top w:val="nil"/>
            </w:tcBorders>
            <w:shd w:val="clear" w:color="auto" w:fill="CCFFFF"/>
          </w:tcPr>
          <w:p w:rsidR="00B92C5D" w:rsidRDefault="00B92C5D" w:rsidP="00B92C5D">
            <w:pPr>
              <w:rPr>
                <w:sz w:val="2"/>
                <w:szCs w:val="2"/>
              </w:rPr>
            </w:pPr>
          </w:p>
        </w:tc>
        <w:tc>
          <w:tcPr>
            <w:tcW w:w="1248" w:type="dxa"/>
            <w:shd w:val="clear" w:color="auto" w:fill="DCE6F0"/>
          </w:tcPr>
          <w:p w:rsidR="00B92C5D" w:rsidRDefault="00B92C5D" w:rsidP="00B92C5D">
            <w:pPr>
              <w:pStyle w:val="TableParagraph"/>
              <w:rPr>
                <w:rFonts w:ascii="Times New Roman"/>
                <w:sz w:val="12"/>
              </w:rPr>
            </w:pPr>
          </w:p>
        </w:tc>
        <w:tc>
          <w:tcPr>
            <w:tcW w:w="809" w:type="dxa"/>
            <w:vMerge/>
            <w:tcBorders>
              <w:top w:val="nil"/>
            </w:tcBorders>
            <w:shd w:val="clear" w:color="auto" w:fill="CCFFFF"/>
          </w:tcPr>
          <w:p w:rsidR="00B92C5D" w:rsidRDefault="00B92C5D" w:rsidP="00B92C5D">
            <w:pPr>
              <w:rPr>
                <w:sz w:val="2"/>
                <w:szCs w:val="2"/>
              </w:rPr>
            </w:pPr>
          </w:p>
        </w:tc>
        <w:tc>
          <w:tcPr>
            <w:tcW w:w="837" w:type="dxa"/>
            <w:vMerge/>
            <w:tcBorders>
              <w:top w:val="nil"/>
            </w:tcBorders>
            <w:shd w:val="clear" w:color="auto" w:fill="CCFFFF"/>
          </w:tcPr>
          <w:p w:rsidR="00B92C5D" w:rsidRDefault="00B92C5D" w:rsidP="00B92C5D">
            <w:pPr>
              <w:rPr>
                <w:sz w:val="2"/>
                <w:szCs w:val="2"/>
              </w:rPr>
            </w:pPr>
          </w:p>
        </w:tc>
      </w:tr>
      <w:tr w:rsidR="00B92C5D" w:rsidTr="00B92C5D">
        <w:trPr>
          <w:trHeight w:val="802"/>
        </w:trPr>
        <w:tc>
          <w:tcPr>
            <w:tcW w:w="4796" w:type="dxa"/>
            <w:tcBorders>
              <w:bottom w:val="nil"/>
            </w:tcBorders>
            <w:shd w:val="clear" w:color="auto" w:fill="CCFFFF"/>
          </w:tcPr>
          <w:p w:rsidR="00B92C5D" w:rsidRDefault="00B92C5D" w:rsidP="00B92C5D">
            <w:pPr>
              <w:pStyle w:val="TableParagraph"/>
              <w:spacing w:line="136" w:lineRule="exact"/>
              <w:ind w:left="23"/>
              <w:rPr>
                <w:b/>
                <w:sz w:val="13"/>
              </w:rPr>
            </w:pPr>
            <w:r>
              <w:rPr>
                <w:b/>
                <w:color w:val="008080"/>
                <w:w w:val="80"/>
                <w:sz w:val="13"/>
              </w:rPr>
              <w:t>13.1 AUTORIZAŢIA DE PRODUCERE A SEMINŢELOR ŞI MATERIALULUI SĂDITOR/</w:t>
            </w:r>
          </w:p>
          <w:p w:rsidR="00B92C5D" w:rsidRDefault="00B92C5D" w:rsidP="00B92C5D">
            <w:pPr>
              <w:pStyle w:val="TableParagraph"/>
              <w:spacing w:before="28" w:line="285" w:lineRule="auto"/>
              <w:ind w:left="23" w:right="1"/>
              <w:jc w:val="both"/>
              <w:rPr>
                <w:b/>
                <w:sz w:val="13"/>
              </w:rPr>
            </w:pPr>
            <w:r>
              <w:rPr>
                <w:b/>
                <w:color w:val="008080"/>
                <w:w w:val="80"/>
                <w:sz w:val="13"/>
              </w:rPr>
              <w:t xml:space="preserve">AUTORIZAŢIA DE PRODUCERE ŞI PRELUCRARE A SEMINŢELOR ŞI MATERIALULUI SĂDITOR/ AUTORIZAŢIA DE PRODUCERE, PRELUCRARE ŞI COMERCIALIZARE A </w:t>
            </w:r>
            <w:r>
              <w:rPr>
                <w:b/>
                <w:color w:val="008080"/>
                <w:w w:val="85"/>
                <w:sz w:val="13"/>
              </w:rPr>
              <w:t>SEMINŢELOR ŞI MATERIALULUI SĂDITOR.</w:t>
            </w:r>
          </w:p>
        </w:tc>
        <w:tc>
          <w:tcPr>
            <w:tcW w:w="780" w:type="dxa"/>
            <w:vMerge w:val="restart"/>
            <w:shd w:val="clear" w:color="auto" w:fill="CCFFFF"/>
          </w:tcPr>
          <w:p w:rsidR="00B92C5D" w:rsidRDefault="00B92C5D" w:rsidP="00B92C5D">
            <w:pPr>
              <w:pStyle w:val="TableParagraph"/>
              <w:rPr>
                <w:rFonts w:ascii="Times New Roman"/>
                <w:sz w:val="12"/>
              </w:rPr>
            </w:pPr>
          </w:p>
        </w:tc>
        <w:tc>
          <w:tcPr>
            <w:tcW w:w="1093" w:type="dxa"/>
            <w:vMerge w:val="restart"/>
            <w:shd w:val="clear" w:color="auto" w:fill="CCFFFF"/>
          </w:tcPr>
          <w:p w:rsidR="00B92C5D" w:rsidRDefault="00B92C5D" w:rsidP="00B92C5D">
            <w:pPr>
              <w:pStyle w:val="TableParagraph"/>
              <w:spacing w:before="7"/>
              <w:rPr>
                <w:rFonts w:ascii="Times New Roman"/>
                <w:sz w:val="19"/>
              </w:rPr>
            </w:pPr>
          </w:p>
          <w:p w:rsidR="00B92C5D" w:rsidRDefault="00B92C5D" w:rsidP="00B92C5D">
            <w:pPr>
              <w:pStyle w:val="TableParagraph"/>
              <w:ind w:left="355"/>
              <w:rPr>
                <w:rFonts w:ascii="Times New Roman"/>
                <w:sz w:val="20"/>
              </w:rPr>
            </w:pPr>
            <w:r>
              <w:rPr>
                <w:rFonts w:ascii="Times New Roman"/>
                <w:noProof/>
                <w:sz w:val="20"/>
                <w:lang w:bidi="ar-SA"/>
              </w:rPr>
              <w:drawing>
                <wp:inline distT="0" distB="0" distL="0" distR="0">
                  <wp:extent cx="209081" cy="196024"/>
                  <wp:effectExtent l="0" t="0" r="0" b="0"/>
                  <wp:docPr id="51"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3.png"/>
                          <pic:cNvPicPr/>
                        </pic:nvPicPr>
                        <pic:blipFill>
                          <a:blip r:embed="rId51" cstate="print"/>
                          <a:stretch>
                            <a:fillRect/>
                          </a:stretch>
                        </pic:blipFill>
                        <pic:spPr>
                          <a:xfrm>
                            <a:off x="0" y="0"/>
                            <a:ext cx="209081" cy="196024"/>
                          </a:xfrm>
                          <a:prstGeom prst="rect">
                            <a:avLst/>
                          </a:prstGeom>
                        </pic:spPr>
                      </pic:pic>
                    </a:graphicData>
                  </a:graphic>
                </wp:inline>
              </w:drawing>
            </w:r>
          </w:p>
          <w:p w:rsidR="00B92C5D" w:rsidRDefault="00B92C5D" w:rsidP="00B92C5D">
            <w:pPr>
              <w:pStyle w:val="TableParagraph"/>
              <w:rPr>
                <w:rFonts w:ascii="Times New Roman"/>
                <w:sz w:val="20"/>
              </w:rPr>
            </w:pPr>
          </w:p>
          <w:p w:rsidR="00B92C5D" w:rsidRDefault="00B92C5D" w:rsidP="00B92C5D">
            <w:pPr>
              <w:pStyle w:val="TableParagraph"/>
              <w:rPr>
                <w:rFonts w:ascii="Times New Roman"/>
                <w:sz w:val="20"/>
              </w:rPr>
            </w:pPr>
          </w:p>
          <w:p w:rsidR="00B92C5D" w:rsidRDefault="00B92C5D" w:rsidP="00B92C5D">
            <w:pPr>
              <w:pStyle w:val="TableParagraph"/>
              <w:spacing w:before="11"/>
              <w:rPr>
                <w:rFonts w:ascii="Times New Roman"/>
                <w:sz w:val="21"/>
              </w:rPr>
            </w:pPr>
          </w:p>
          <w:p w:rsidR="00B92C5D" w:rsidRDefault="00B92C5D" w:rsidP="00B92C5D">
            <w:pPr>
              <w:pStyle w:val="TableParagraph"/>
              <w:ind w:left="355"/>
              <w:rPr>
                <w:rFonts w:ascii="Times New Roman"/>
                <w:sz w:val="20"/>
              </w:rPr>
            </w:pPr>
            <w:r>
              <w:rPr>
                <w:rFonts w:ascii="Times New Roman"/>
                <w:noProof/>
                <w:sz w:val="20"/>
                <w:lang w:bidi="ar-SA"/>
              </w:rPr>
              <w:drawing>
                <wp:inline distT="0" distB="0" distL="0" distR="0">
                  <wp:extent cx="209081" cy="196024"/>
                  <wp:effectExtent l="0" t="0" r="0" b="0"/>
                  <wp:docPr id="53"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43.png"/>
                          <pic:cNvPicPr/>
                        </pic:nvPicPr>
                        <pic:blipFill>
                          <a:blip r:embed="rId51" cstate="print"/>
                          <a:stretch>
                            <a:fillRect/>
                          </a:stretch>
                        </pic:blipFill>
                        <pic:spPr>
                          <a:xfrm>
                            <a:off x="0" y="0"/>
                            <a:ext cx="209081" cy="196024"/>
                          </a:xfrm>
                          <a:prstGeom prst="rect">
                            <a:avLst/>
                          </a:prstGeom>
                        </pic:spPr>
                      </pic:pic>
                    </a:graphicData>
                  </a:graphic>
                </wp:inline>
              </w:drawing>
            </w:r>
          </w:p>
        </w:tc>
        <w:tc>
          <w:tcPr>
            <w:tcW w:w="1248" w:type="dxa"/>
            <w:shd w:val="clear" w:color="auto" w:fill="DCE6F0"/>
          </w:tcPr>
          <w:p w:rsidR="00B92C5D" w:rsidRDefault="00B92C5D" w:rsidP="00B92C5D">
            <w:pPr>
              <w:pStyle w:val="TableParagraph"/>
              <w:rPr>
                <w:rFonts w:ascii="Times New Roman"/>
                <w:sz w:val="12"/>
              </w:rPr>
            </w:pPr>
          </w:p>
        </w:tc>
        <w:tc>
          <w:tcPr>
            <w:tcW w:w="809" w:type="dxa"/>
            <w:vMerge w:val="restart"/>
            <w:shd w:val="clear" w:color="auto" w:fill="CCFFFF"/>
          </w:tcPr>
          <w:p w:rsidR="00B92C5D" w:rsidRDefault="00B92C5D" w:rsidP="00B92C5D">
            <w:pPr>
              <w:pStyle w:val="TableParagraph"/>
              <w:rPr>
                <w:rFonts w:ascii="Times New Roman"/>
                <w:sz w:val="12"/>
              </w:rPr>
            </w:pPr>
          </w:p>
        </w:tc>
        <w:tc>
          <w:tcPr>
            <w:tcW w:w="837" w:type="dxa"/>
            <w:vMerge w:val="restart"/>
            <w:shd w:val="clear" w:color="auto" w:fill="CCFFFF"/>
          </w:tcPr>
          <w:p w:rsidR="00B92C5D" w:rsidRDefault="00B92C5D" w:rsidP="00B92C5D">
            <w:pPr>
              <w:pStyle w:val="TableParagraph"/>
              <w:rPr>
                <w:rFonts w:ascii="Times New Roman"/>
                <w:sz w:val="12"/>
              </w:rPr>
            </w:pPr>
          </w:p>
        </w:tc>
      </w:tr>
      <w:tr w:rsidR="00B92C5D" w:rsidTr="00B92C5D">
        <w:trPr>
          <w:trHeight w:val="1180"/>
        </w:trPr>
        <w:tc>
          <w:tcPr>
            <w:tcW w:w="4796" w:type="dxa"/>
            <w:tcBorders>
              <w:top w:val="nil"/>
            </w:tcBorders>
            <w:shd w:val="clear" w:color="auto" w:fill="CCFFFF"/>
          </w:tcPr>
          <w:p w:rsidR="00B92C5D" w:rsidRDefault="00B92C5D" w:rsidP="00B92C5D">
            <w:pPr>
              <w:pStyle w:val="TableParagraph"/>
              <w:spacing w:before="5" w:line="285" w:lineRule="auto"/>
              <w:ind w:left="23" w:right="1"/>
              <w:jc w:val="both"/>
              <w:rPr>
                <w:sz w:val="13"/>
              </w:rPr>
            </w:pPr>
            <w:r>
              <w:rPr>
                <w:b/>
                <w:color w:val="008080"/>
                <w:w w:val="80"/>
                <w:sz w:val="13"/>
              </w:rPr>
              <w:t>13.2DOCUMENTESOLICITATEPRODUCĂTORILORAGRICOLI:</w:t>
            </w:r>
            <w:r>
              <w:rPr>
                <w:color w:val="008080"/>
                <w:w w:val="80"/>
                <w:sz w:val="13"/>
              </w:rPr>
              <w:t xml:space="preserve">facturăfiscalădeachiziţii </w:t>
            </w:r>
            <w:r>
              <w:rPr>
                <w:color w:val="008080"/>
                <w:w w:val="90"/>
                <w:sz w:val="13"/>
              </w:rPr>
              <w:t xml:space="preserve">aseminţelor,şidocumentuloficialdecertificarealotuluidesămânţă/buletinulde analizăoficialăcumenţiunea„sămânţăadmisăpentruînsămânţare”sau„necesar propriu”/documentuldecalitateşiconformitatealfurnizorului/oricealtdocument </w:t>
            </w:r>
            <w:r>
              <w:rPr>
                <w:color w:val="008080"/>
                <w:w w:val="95"/>
                <w:sz w:val="13"/>
              </w:rPr>
              <w:t>echivalentdocumentelormenţionate(ex:etichetaoficială).</w:t>
            </w:r>
          </w:p>
        </w:tc>
        <w:tc>
          <w:tcPr>
            <w:tcW w:w="780" w:type="dxa"/>
            <w:vMerge/>
            <w:tcBorders>
              <w:top w:val="nil"/>
            </w:tcBorders>
            <w:shd w:val="clear" w:color="auto" w:fill="CCFFFF"/>
          </w:tcPr>
          <w:p w:rsidR="00B92C5D" w:rsidRDefault="00B92C5D" w:rsidP="00B92C5D">
            <w:pPr>
              <w:rPr>
                <w:sz w:val="2"/>
                <w:szCs w:val="2"/>
              </w:rPr>
            </w:pPr>
          </w:p>
        </w:tc>
        <w:tc>
          <w:tcPr>
            <w:tcW w:w="1093" w:type="dxa"/>
            <w:vMerge/>
            <w:tcBorders>
              <w:top w:val="nil"/>
            </w:tcBorders>
            <w:shd w:val="clear" w:color="auto" w:fill="CCFFFF"/>
          </w:tcPr>
          <w:p w:rsidR="00B92C5D" w:rsidRDefault="00B92C5D" w:rsidP="00B92C5D">
            <w:pPr>
              <w:rPr>
                <w:sz w:val="2"/>
                <w:szCs w:val="2"/>
              </w:rPr>
            </w:pPr>
          </w:p>
        </w:tc>
        <w:tc>
          <w:tcPr>
            <w:tcW w:w="1248" w:type="dxa"/>
            <w:shd w:val="clear" w:color="auto" w:fill="DCE6F0"/>
          </w:tcPr>
          <w:p w:rsidR="00B92C5D" w:rsidRDefault="00B92C5D" w:rsidP="00B92C5D">
            <w:pPr>
              <w:pStyle w:val="TableParagraph"/>
              <w:rPr>
                <w:rFonts w:ascii="Times New Roman"/>
                <w:sz w:val="12"/>
              </w:rPr>
            </w:pPr>
          </w:p>
        </w:tc>
        <w:tc>
          <w:tcPr>
            <w:tcW w:w="809" w:type="dxa"/>
            <w:vMerge/>
            <w:tcBorders>
              <w:top w:val="nil"/>
            </w:tcBorders>
            <w:shd w:val="clear" w:color="auto" w:fill="CCFFFF"/>
          </w:tcPr>
          <w:p w:rsidR="00B92C5D" w:rsidRDefault="00B92C5D" w:rsidP="00B92C5D">
            <w:pPr>
              <w:rPr>
                <w:sz w:val="2"/>
                <w:szCs w:val="2"/>
              </w:rPr>
            </w:pPr>
          </w:p>
        </w:tc>
        <w:tc>
          <w:tcPr>
            <w:tcW w:w="837" w:type="dxa"/>
            <w:vMerge/>
            <w:tcBorders>
              <w:top w:val="nil"/>
            </w:tcBorders>
            <w:shd w:val="clear" w:color="auto" w:fill="CCFFFF"/>
          </w:tcPr>
          <w:p w:rsidR="00B92C5D" w:rsidRDefault="00B92C5D" w:rsidP="00B92C5D">
            <w:pPr>
              <w:rPr>
                <w:sz w:val="2"/>
                <w:szCs w:val="2"/>
              </w:rPr>
            </w:pPr>
          </w:p>
        </w:tc>
      </w:tr>
      <w:tr w:rsidR="00B92C5D" w:rsidTr="00B92C5D">
        <w:trPr>
          <w:trHeight w:val="657"/>
        </w:trPr>
        <w:tc>
          <w:tcPr>
            <w:tcW w:w="4796" w:type="dxa"/>
            <w:shd w:val="clear" w:color="auto" w:fill="CCFFFF"/>
          </w:tcPr>
          <w:p w:rsidR="00B92C5D" w:rsidRDefault="00B92C5D" w:rsidP="00B92C5D">
            <w:pPr>
              <w:pStyle w:val="TableParagraph"/>
              <w:spacing w:before="3"/>
              <w:ind w:left="26"/>
              <w:rPr>
                <w:sz w:val="14"/>
              </w:rPr>
            </w:pPr>
            <w:r>
              <w:rPr>
                <w:color w:val="008080"/>
                <w:w w:val="85"/>
                <w:sz w:val="14"/>
              </w:rPr>
              <w:t>14.CERTIFICATULDEORIGINEPENTRUANIMALEDERASĂINDIGENĂeliberatde</w:t>
            </w:r>
          </w:p>
          <w:p w:rsidR="00B92C5D" w:rsidRDefault="00B92C5D" w:rsidP="00B92C5D">
            <w:pPr>
              <w:pStyle w:val="TableParagraph"/>
              <w:spacing w:before="26"/>
              <w:ind w:left="26"/>
              <w:rPr>
                <w:sz w:val="14"/>
              </w:rPr>
            </w:pPr>
            <w:r>
              <w:rPr>
                <w:color w:val="008080"/>
                <w:w w:val="90"/>
                <w:sz w:val="14"/>
              </w:rPr>
              <w:t>AsociațiialecrescătorilorsauOrganizațiiledeameliorare,autorizatedeANZ</w:t>
            </w:r>
          </w:p>
        </w:tc>
        <w:tc>
          <w:tcPr>
            <w:tcW w:w="780" w:type="dxa"/>
            <w:shd w:val="clear" w:color="auto" w:fill="CCFFFF"/>
          </w:tcPr>
          <w:p w:rsidR="00B92C5D" w:rsidRDefault="00B92C5D" w:rsidP="00B92C5D">
            <w:pPr>
              <w:pStyle w:val="TableParagraph"/>
              <w:rPr>
                <w:rFonts w:ascii="Times New Roman"/>
                <w:sz w:val="12"/>
              </w:rPr>
            </w:pPr>
          </w:p>
        </w:tc>
        <w:tc>
          <w:tcPr>
            <w:tcW w:w="1093" w:type="dxa"/>
            <w:shd w:val="clear" w:color="auto" w:fill="CCFFFF"/>
          </w:tcPr>
          <w:p w:rsidR="00B92C5D" w:rsidRDefault="00B92C5D" w:rsidP="00B92C5D">
            <w:pPr>
              <w:pStyle w:val="TableParagraph"/>
              <w:spacing w:before="10"/>
              <w:rPr>
                <w:rFonts w:ascii="Times New Roman"/>
                <w:sz w:val="15"/>
              </w:rPr>
            </w:pPr>
          </w:p>
          <w:p w:rsidR="00B92C5D" w:rsidRDefault="00B92C5D" w:rsidP="00B92C5D">
            <w:pPr>
              <w:pStyle w:val="TableParagraph"/>
              <w:ind w:left="355"/>
              <w:rPr>
                <w:rFonts w:ascii="Times New Roman"/>
                <w:sz w:val="20"/>
              </w:rPr>
            </w:pPr>
            <w:r>
              <w:rPr>
                <w:rFonts w:ascii="Times New Roman"/>
                <w:noProof/>
                <w:sz w:val="20"/>
                <w:lang w:bidi="ar-SA"/>
              </w:rPr>
              <w:drawing>
                <wp:inline distT="0" distB="0" distL="0" distR="0">
                  <wp:extent cx="227198" cy="196596"/>
                  <wp:effectExtent l="0" t="0" r="0" b="0"/>
                  <wp:docPr id="55"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44.png"/>
                          <pic:cNvPicPr/>
                        </pic:nvPicPr>
                        <pic:blipFill>
                          <a:blip r:embed="rId52" cstate="print"/>
                          <a:stretch>
                            <a:fillRect/>
                          </a:stretch>
                        </pic:blipFill>
                        <pic:spPr>
                          <a:xfrm>
                            <a:off x="0" y="0"/>
                            <a:ext cx="227198" cy="196596"/>
                          </a:xfrm>
                          <a:prstGeom prst="rect">
                            <a:avLst/>
                          </a:prstGeom>
                        </pic:spPr>
                      </pic:pic>
                    </a:graphicData>
                  </a:graphic>
                </wp:inline>
              </w:drawing>
            </w:r>
          </w:p>
        </w:tc>
        <w:tc>
          <w:tcPr>
            <w:tcW w:w="1248" w:type="dxa"/>
            <w:shd w:val="clear" w:color="auto" w:fill="DCE6F0"/>
          </w:tcPr>
          <w:p w:rsidR="00B92C5D" w:rsidRDefault="00B92C5D" w:rsidP="00B92C5D">
            <w:pPr>
              <w:pStyle w:val="TableParagraph"/>
              <w:rPr>
                <w:rFonts w:ascii="Times New Roman"/>
                <w:sz w:val="12"/>
              </w:rPr>
            </w:pPr>
          </w:p>
        </w:tc>
        <w:tc>
          <w:tcPr>
            <w:tcW w:w="809" w:type="dxa"/>
            <w:shd w:val="clear" w:color="auto" w:fill="CCFFFF"/>
          </w:tcPr>
          <w:p w:rsidR="00B92C5D" w:rsidRDefault="00B92C5D" w:rsidP="00B92C5D">
            <w:pPr>
              <w:pStyle w:val="TableParagraph"/>
              <w:rPr>
                <w:rFonts w:ascii="Times New Roman"/>
                <w:sz w:val="12"/>
              </w:rPr>
            </w:pPr>
          </w:p>
        </w:tc>
        <w:tc>
          <w:tcPr>
            <w:tcW w:w="837" w:type="dxa"/>
            <w:shd w:val="clear" w:color="auto" w:fill="CCFFFF"/>
          </w:tcPr>
          <w:p w:rsidR="00B92C5D" w:rsidRDefault="00B92C5D" w:rsidP="00B92C5D">
            <w:pPr>
              <w:pStyle w:val="TableParagraph"/>
              <w:rPr>
                <w:rFonts w:ascii="Times New Roman"/>
                <w:sz w:val="12"/>
              </w:rPr>
            </w:pPr>
          </w:p>
        </w:tc>
      </w:tr>
      <w:tr w:rsidR="00B92C5D" w:rsidTr="00B92C5D">
        <w:trPr>
          <w:trHeight w:val="2917"/>
        </w:trPr>
        <w:tc>
          <w:tcPr>
            <w:tcW w:w="4796" w:type="dxa"/>
            <w:shd w:val="clear" w:color="auto" w:fill="CCFFFF"/>
          </w:tcPr>
          <w:p w:rsidR="00B92C5D" w:rsidRDefault="00B92C5D" w:rsidP="00B92C5D">
            <w:pPr>
              <w:pStyle w:val="TableParagraph"/>
              <w:spacing w:before="3" w:line="278" w:lineRule="auto"/>
              <w:ind w:left="26" w:right="4"/>
              <w:jc w:val="both"/>
              <w:rPr>
                <w:sz w:val="14"/>
              </w:rPr>
            </w:pPr>
            <w:r>
              <w:rPr>
                <w:b/>
                <w:color w:val="008080"/>
                <w:w w:val="80"/>
                <w:sz w:val="14"/>
              </w:rPr>
              <w:t xml:space="preserve">15.1DOCUMENTEMISDECĂTREORGANIZATIAINTERPROFESIONALĂPENTRU </w:t>
            </w:r>
            <w:r>
              <w:rPr>
                <w:b/>
                <w:color w:val="008080"/>
                <w:w w:val="75"/>
                <w:sz w:val="14"/>
              </w:rPr>
              <w:t xml:space="preserve">PRODUSELE AGROALIMENTARE (OIPA), din care să reiasă că solicitantul şi, dacă estecazul,terţelepersoanecucareacestaîncheieprecontracte,are/aucalitatea </w:t>
            </w:r>
            <w:r>
              <w:rPr>
                <w:b/>
                <w:color w:val="008080"/>
                <w:w w:val="85"/>
                <w:sz w:val="14"/>
              </w:rPr>
              <w:t xml:space="preserve">de membru al acesteia, </w:t>
            </w:r>
            <w:r>
              <w:rPr>
                <w:color w:val="008080"/>
                <w:w w:val="85"/>
                <w:sz w:val="14"/>
              </w:rPr>
              <w:t>însoţit de documentul de înfiinţare al OIPA (act constitutivșistatut),documentavizatdeconsiliuldirector.</w:t>
            </w:r>
          </w:p>
          <w:p w:rsidR="00B92C5D" w:rsidRDefault="00B92C5D" w:rsidP="00B92C5D">
            <w:pPr>
              <w:pStyle w:val="TableParagraph"/>
              <w:spacing w:before="2" w:line="278" w:lineRule="auto"/>
              <w:ind w:left="26" w:right="4"/>
              <w:jc w:val="both"/>
              <w:rPr>
                <w:sz w:val="14"/>
              </w:rPr>
            </w:pPr>
            <w:r>
              <w:rPr>
                <w:color w:val="008080"/>
                <w:w w:val="85"/>
                <w:sz w:val="14"/>
              </w:rPr>
              <w:t xml:space="preserve">SevaluaînconsiderareatâtdocumentulavizatdecătrePreşedinteleConsiliului </w:t>
            </w:r>
            <w:r>
              <w:rPr>
                <w:color w:val="008080"/>
                <w:w w:val="90"/>
                <w:sz w:val="14"/>
              </w:rPr>
              <w:t xml:space="preserve">DirectorcâtșideoaltăpersoanăîmputernicitădeConsiliulDirectorconform </w:t>
            </w:r>
            <w:r>
              <w:rPr>
                <w:color w:val="008080"/>
                <w:w w:val="95"/>
                <w:sz w:val="14"/>
              </w:rPr>
              <w:t>prevederilorstatutului.</w:t>
            </w:r>
          </w:p>
          <w:p w:rsidR="00B92C5D" w:rsidRDefault="00B92C5D" w:rsidP="00B92C5D">
            <w:pPr>
              <w:pStyle w:val="TableParagraph"/>
              <w:spacing w:before="2" w:line="278" w:lineRule="auto"/>
              <w:ind w:left="26" w:right="3"/>
              <w:jc w:val="both"/>
              <w:rPr>
                <w:sz w:val="14"/>
              </w:rPr>
            </w:pPr>
            <w:r>
              <w:rPr>
                <w:color w:val="008080"/>
                <w:w w:val="85"/>
                <w:sz w:val="14"/>
              </w:rPr>
              <w:t xml:space="preserve">Înacestcaz,pelângădocumentulemisdeOIPAdincaresăreiasăcăsolicitantul estemembrualacesteia,solicitantultrebuiesăprezinteşiHotărâreaConsiliului </w:t>
            </w:r>
            <w:r>
              <w:rPr>
                <w:color w:val="008080"/>
                <w:w w:val="90"/>
                <w:sz w:val="14"/>
              </w:rPr>
              <w:t>DirectordeîmputernicireaPreşedinteluiConsiliuluiDirectorsauauneialte persoane din cadrul Consiliului Director, conform prevederilor statutului, în vedereasemnăriiacestordocumente.</w:t>
            </w:r>
          </w:p>
        </w:tc>
        <w:tc>
          <w:tcPr>
            <w:tcW w:w="780" w:type="dxa"/>
            <w:shd w:val="clear" w:color="auto" w:fill="CCFFFF"/>
          </w:tcPr>
          <w:p w:rsidR="00B92C5D" w:rsidRDefault="00B92C5D" w:rsidP="00B92C5D">
            <w:pPr>
              <w:pStyle w:val="TableParagraph"/>
              <w:rPr>
                <w:rFonts w:ascii="Times New Roman"/>
                <w:sz w:val="12"/>
              </w:rPr>
            </w:pPr>
          </w:p>
        </w:tc>
        <w:tc>
          <w:tcPr>
            <w:tcW w:w="1093" w:type="dxa"/>
            <w:shd w:val="clear" w:color="auto" w:fill="CCFFFF"/>
          </w:tcPr>
          <w:p w:rsidR="00B92C5D" w:rsidRDefault="00B92C5D" w:rsidP="00B92C5D">
            <w:pPr>
              <w:pStyle w:val="TableParagraph"/>
              <w:spacing w:before="6"/>
              <w:rPr>
                <w:rFonts w:ascii="Times New Roman"/>
                <w:sz w:val="23"/>
              </w:rPr>
            </w:pPr>
          </w:p>
          <w:p w:rsidR="00B92C5D" w:rsidRDefault="00B92C5D" w:rsidP="00B92C5D">
            <w:pPr>
              <w:pStyle w:val="TableParagraph"/>
              <w:ind w:left="355"/>
              <w:rPr>
                <w:rFonts w:ascii="Times New Roman"/>
                <w:sz w:val="20"/>
              </w:rPr>
            </w:pPr>
            <w:r>
              <w:rPr>
                <w:rFonts w:ascii="Times New Roman"/>
                <w:noProof/>
                <w:sz w:val="20"/>
                <w:lang w:bidi="ar-SA"/>
              </w:rPr>
              <w:drawing>
                <wp:inline distT="0" distB="0" distL="0" distR="0">
                  <wp:extent cx="227198" cy="196596"/>
                  <wp:effectExtent l="0" t="0" r="0" b="0"/>
                  <wp:docPr id="57"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44.png"/>
                          <pic:cNvPicPr/>
                        </pic:nvPicPr>
                        <pic:blipFill>
                          <a:blip r:embed="rId52" cstate="print"/>
                          <a:stretch>
                            <a:fillRect/>
                          </a:stretch>
                        </pic:blipFill>
                        <pic:spPr>
                          <a:xfrm>
                            <a:off x="0" y="0"/>
                            <a:ext cx="227198" cy="196596"/>
                          </a:xfrm>
                          <a:prstGeom prst="rect">
                            <a:avLst/>
                          </a:prstGeom>
                        </pic:spPr>
                      </pic:pic>
                    </a:graphicData>
                  </a:graphic>
                </wp:inline>
              </w:drawing>
            </w:r>
          </w:p>
        </w:tc>
        <w:tc>
          <w:tcPr>
            <w:tcW w:w="1248" w:type="dxa"/>
            <w:shd w:val="clear" w:color="auto" w:fill="DCE6F0"/>
          </w:tcPr>
          <w:p w:rsidR="00B92C5D" w:rsidRDefault="00B92C5D" w:rsidP="00B92C5D">
            <w:pPr>
              <w:pStyle w:val="TableParagraph"/>
              <w:rPr>
                <w:rFonts w:ascii="Times New Roman"/>
                <w:sz w:val="12"/>
              </w:rPr>
            </w:pPr>
          </w:p>
        </w:tc>
        <w:tc>
          <w:tcPr>
            <w:tcW w:w="809" w:type="dxa"/>
            <w:shd w:val="clear" w:color="auto" w:fill="CCFFFF"/>
          </w:tcPr>
          <w:p w:rsidR="00B92C5D" w:rsidRDefault="00B92C5D" w:rsidP="00B92C5D">
            <w:pPr>
              <w:pStyle w:val="TableParagraph"/>
              <w:rPr>
                <w:rFonts w:ascii="Times New Roman"/>
                <w:sz w:val="12"/>
              </w:rPr>
            </w:pPr>
          </w:p>
        </w:tc>
        <w:tc>
          <w:tcPr>
            <w:tcW w:w="837" w:type="dxa"/>
            <w:shd w:val="clear" w:color="auto" w:fill="CCFFFF"/>
          </w:tcPr>
          <w:p w:rsidR="00B92C5D" w:rsidRDefault="00B92C5D" w:rsidP="00B92C5D">
            <w:pPr>
              <w:pStyle w:val="TableParagraph"/>
              <w:rPr>
                <w:rFonts w:ascii="Times New Roman"/>
                <w:sz w:val="12"/>
              </w:rPr>
            </w:pPr>
          </w:p>
        </w:tc>
      </w:tr>
    </w:tbl>
    <w:p w:rsidR="00B92C5D" w:rsidRDefault="003F27ED" w:rsidP="00B92C5D">
      <w:pPr>
        <w:rPr>
          <w:sz w:val="2"/>
          <w:szCs w:val="2"/>
        </w:rPr>
      </w:pPr>
      <w:r>
        <w:pict>
          <v:group id="_x0000_s1883" style="position:absolute;margin-left:340.1pt;margin-top:33.95pt;width:56.85pt;height:233.3pt;z-index:-251566080;mso-position-horizontal-relative:page;mso-position-vertical-relative:page" coordorigin="6802,679" coordsize="1137,4666">
            <v:shape id="_x0000_s1884" type="#_x0000_t75" style="position:absolute;left:7155;top:883;width:315;height:322">
              <v:imagedata r:id="rId53" o:title=""/>
            </v:shape>
            <v:shape id="_x0000_s1885" type="#_x0000_t75" style="position:absolute;left:6801;top:679;width:1095;height:769">
              <v:imagedata r:id="rId54" o:title=""/>
            </v:shape>
            <v:shape id="_x0000_s1886" type="#_x0000_t75" style="position:absolute;left:7155;top:1777;width:329;height:311">
              <v:imagedata r:id="rId55" o:title=""/>
            </v:shape>
            <v:shape id="_x0000_s1887" type="#_x0000_t75" style="position:absolute;left:7155;top:2493;width:315;height:322">
              <v:imagedata r:id="rId34" o:title=""/>
            </v:shape>
            <v:shape id="_x0000_s1888" type="#_x0000_t75" style="position:absolute;left:7155;top:2951;width:329;height:309">
              <v:imagedata r:id="rId56" o:title=""/>
            </v:shape>
            <v:shape id="_x0000_s1889" type="#_x0000_t75" style="position:absolute;left:7212;top:3670;width:315;height:334">
              <v:imagedata r:id="rId57" o:title=""/>
            </v:shape>
            <v:shape id="_x0000_s1890" type="#_x0000_t75" style="position:absolute;left:7185;top:4334;width:342;height:309">
              <v:imagedata r:id="rId58" o:title=""/>
            </v:shape>
            <v:shape id="_x0000_s1891" type="#_x0000_t75" style="position:absolute;left:7185;top:4985;width:342;height:309">
              <v:imagedata r:id="rId58" o:title=""/>
            </v:shape>
            <v:shape id="_x0000_s1892" type="#_x0000_t75" style="position:absolute;left:6816;top:1445;width:1122;height:3899">
              <v:imagedata r:id="rId59" o:title=""/>
            </v:shape>
            <w10:wrap anchorx="page" anchory="page"/>
          </v:group>
        </w:pict>
      </w:r>
    </w:p>
    <w:p w:rsidR="00B92C5D" w:rsidRDefault="00B92C5D" w:rsidP="00B92C5D">
      <w:pPr>
        <w:rPr>
          <w:sz w:val="2"/>
          <w:szCs w:val="2"/>
        </w:rPr>
        <w:sectPr w:rsidR="00B92C5D">
          <w:pgSz w:w="12240" w:h="15840"/>
          <w:pgMar w:top="680" w:right="1260" w:bottom="280" w:left="960" w:header="720" w:footer="720" w:gutter="0"/>
          <w:cols w:space="720"/>
        </w:sectPr>
      </w:pPr>
    </w:p>
    <w:tbl>
      <w:tblPr>
        <w:tblW w:w="0" w:type="auto"/>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96"/>
        <w:gridCol w:w="780"/>
        <w:gridCol w:w="1093"/>
        <w:gridCol w:w="1248"/>
        <w:gridCol w:w="809"/>
        <w:gridCol w:w="837"/>
      </w:tblGrid>
      <w:tr w:rsidR="00B92C5D" w:rsidTr="00B92C5D">
        <w:trPr>
          <w:trHeight w:val="553"/>
        </w:trPr>
        <w:tc>
          <w:tcPr>
            <w:tcW w:w="4796" w:type="dxa"/>
            <w:shd w:val="clear" w:color="auto" w:fill="CCFFFF"/>
          </w:tcPr>
          <w:p w:rsidR="00B92C5D" w:rsidRDefault="00B92C5D" w:rsidP="00B92C5D">
            <w:pPr>
              <w:pStyle w:val="TableParagraph"/>
              <w:spacing w:before="3" w:line="278" w:lineRule="auto"/>
              <w:ind w:left="26"/>
              <w:rPr>
                <w:sz w:val="14"/>
              </w:rPr>
            </w:pPr>
            <w:r>
              <w:rPr>
                <w:b/>
                <w:color w:val="008080"/>
                <w:w w:val="80"/>
                <w:sz w:val="14"/>
              </w:rPr>
              <w:lastRenderedPageBreak/>
              <w:t xml:space="preserve">15.2 PRECONTRACTELE CU MEMBRII OIPA </w:t>
            </w:r>
            <w:r>
              <w:rPr>
                <w:color w:val="008080"/>
                <w:w w:val="80"/>
                <w:sz w:val="14"/>
              </w:rPr>
              <w:t xml:space="preserve">în vederea procesării/ comercializării </w:t>
            </w:r>
            <w:r>
              <w:rPr>
                <w:color w:val="008080"/>
                <w:w w:val="90"/>
                <w:sz w:val="14"/>
              </w:rPr>
              <w:t>producției proprii.</w:t>
            </w:r>
          </w:p>
        </w:tc>
        <w:tc>
          <w:tcPr>
            <w:tcW w:w="780" w:type="dxa"/>
            <w:shd w:val="clear" w:color="auto" w:fill="CCFFFF"/>
          </w:tcPr>
          <w:p w:rsidR="00B92C5D" w:rsidRDefault="00B92C5D" w:rsidP="00B92C5D">
            <w:pPr>
              <w:pStyle w:val="TableParagraph"/>
              <w:rPr>
                <w:rFonts w:ascii="Times New Roman"/>
                <w:sz w:val="14"/>
              </w:rPr>
            </w:pPr>
          </w:p>
        </w:tc>
        <w:tc>
          <w:tcPr>
            <w:tcW w:w="1093" w:type="dxa"/>
            <w:shd w:val="clear" w:color="auto" w:fill="CCFFFF"/>
          </w:tcPr>
          <w:p w:rsidR="00B92C5D" w:rsidRDefault="00B92C5D" w:rsidP="00B92C5D">
            <w:pPr>
              <w:pStyle w:val="TableParagraph"/>
              <w:spacing w:before="11"/>
              <w:rPr>
                <w:rFonts w:ascii="Times New Roman"/>
                <w:sz w:val="6"/>
              </w:rPr>
            </w:pPr>
          </w:p>
          <w:p w:rsidR="00B92C5D" w:rsidRDefault="00B92C5D" w:rsidP="00B92C5D">
            <w:pPr>
              <w:pStyle w:val="TableParagraph"/>
              <w:ind w:left="355"/>
              <w:rPr>
                <w:rFonts w:ascii="Times New Roman"/>
                <w:sz w:val="20"/>
              </w:rPr>
            </w:pPr>
            <w:r>
              <w:rPr>
                <w:rFonts w:ascii="Times New Roman"/>
                <w:noProof/>
                <w:sz w:val="20"/>
                <w:lang w:bidi="ar-SA"/>
              </w:rPr>
              <w:drawing>
                <wp:inline distT="0" distB="0" distL="0" distR="0">
                  <wp:extent cx="225661" cy="196596"/>
                  <wp:effectExtent l="0" t="0" r="0" b="0"/>
                  <wp:docPr id="59"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52.png"/>
                          <pic:cNvPicPr/>
                        </pic:nvPicPr>
                        <pic:blipFill>
                          <a:blip r:embed="rId60" cstate="print"/>
                          <a:stretch>
                            <a:fillRect/>
                          </a:stretch>
                        </pic:blipFill>
                        <pic:spPr>
                          <a:xfrm>
                            <a:off x="0" y="0"/>
                            <a:ext cx="225661" cy="196596"/>
                          </a:xfrm>
                          <a:prstGeom prst="rect">
                            <a:avLst/>
                          </a:prstGeom>
                        </pic:spPr>
                      </pic:pic>
                    </a:graphicData>
                  </a:graphic>
                </wp:inline>
              </w:drawing>
            </w:r>
          </w:p>
        </w:tc>
        <w:tc>
          <w:tcPr>
            <w:tcW w:w="1248" w:type="dxa"/>
            <w:shd w:val="clear" w:color="auto" w:fill="DCE6F0"/>
          </w:tcPr>
          <w:p w:rsidR="00B92C5D" w:rsidRDefault="00B92C5D" w:rsidP="00B92C5D">
            <w:pPr>
              <w:pStyle w:val="TableParagraph"/>
              <w:rPr>
                <w:rFonts w:ascii="Times New Roman"/>
                <w:sz w:val="14"/>
              </w:rPr>
            </w:pPr>
          </w:p>
        </w:tc>
        <w:tc>
          <w:tcPr>
            <w:tcW w:w="809" w:type="dxa"/>
            <w:shd w:val="clear" w:color="auto" w:fill="CCFFFF"/>
          </w:tcPr>
          <w:p w:rsidR="00B92C5D" w:rsidRDefault="00B92C5D" w:rsidP="00B92C5D">
            <w:pPr>
              <w:pStyle w:val="TableParagraph"/>
              <w:rPr>
                <w:rFonts w:ascii="Times New Roman"/>
                <w:sz w:val="14"/>
              </w:rPr>
            </w:pPr>
          </w:p>
        </w:tc>
        <w:tc>
          <w:tcPr>
            <w:tcW w:w="837" w:type="dxa"/>
            <w:shd w:val="clear" w:color="auto" w:fill="CCFFFF"/>
          </w:tcPr>
          <w:p w:rsidR="00B92C5D" w:rsidRDefault="00B92C5D" w:rsidP="00B92C5D">
            <w:pPr>
              <w:pStyle w:val="TableParagraph"/>
              <w:rPr>
                <w:rFonts w:ascii="Times New Roman"/>
                <w:sz w:val="14"/>
              </w:rPr>
            </w:pPr>
          </w:p>
        </w:tc>
      </w:tr>
      <w:tr w:rsidR="00B92C5D" w:rsidTr="00B92C5D">
        <w:trPr>
          <w:trHeight w:val="553"/>
        </w:trPr>
        <w:tc>
          <w:tcPr>
            <w:tcW w:w="4796" w:type="dxa"/>
            <w:shd w:val="clear" w:color="auto" w:fill="CCFFFF"/>
          </w:tcPr>
          <w:p w:rsidR="00B92C5D" w:rsidRDefault="00B92C5D" w:rsidP="00B92C5D">
            <w:pPr>
              <w:pStyle w:val="TableParagraph"/>
              <w:spacing w:before="3"/>
              <w:ind w:left="26"/>
              <w:rPr>
                <w:sz w:val="14"/>
              </w:rPr>
            </w:pPr>
            <w:r>
              <w:rPr>
                <w:b/>
                <w:color w:val="008080"/>
                <w:w w:val="85"/>
                <w:sz w:val="14"/>
              </w:rPr>
              <w:t xml:space="preserve">16. PRECONTRACTELE CU PERSOANE JURIDICE </w:t>
            </w:r>
            <w:r>
              <w:rPr>
                <w:color w:val="008080"/>
                <w:w w:val="85"/>
                <w:sz w:val="14"/>
              </w:rPr>
              <w:t>prin care se realizează</w:t>
            </w:r>
          </w:p>
          <w:p w:rsidR="00B92C5D" w:rsidRDefault="00B92C5D" w:rsidP="00B92C5D">
            <w:pPr>
              <w:pStyle w:val="TableParagraph"/>
              <w:spacing w:before="26"/>
              <w:ind w:left="26"/>
              <w:rPr>
                <w:sz w:val="14"/>
              </w:rPr>
            </w:pPr>
            <w:r>
              <w:rPr>
                <w:color w:val="008080"/>
                <w:w w:val="95"/>
                <w:sz w:val="14"/>
              </w:rPr>
              <w:t>comercializarea produselor proprii</w:t>
            </w:r>
          </w:p>
        </w:tc>
        <w:tc>
          <w:tcPr>
            <w:tcW w:w="780" w:type="dxa"/>
            <w:shd w:val="clear" w:color="auto" w:fill="CCFFFF"/>
          </w:tcPr>
          <w:p w:rsidR="00B92C5D" w:rsidRDefault="00B92C5D" w:rsidP="00B92C5D">
            <w:pPr>
              <w:pStyle w:val="TableParagraph"/>
              <w:rPr>
                <w:rFonts w:ascii="Times New Roman"/>
                <w:sz w:val="14"/>
              </w:rPr>
            </w:pPr>
          </w:p>
        </w:tc>
        <w:tc>
          <w:tcPr>
            <w:tcW w:w="1093" w:type="dxa"/>
            <w:shd w:val="clear" w:color="auto" w:fill="CCFFFF"/>
          </w:tcPr>
          <w:p w:rsidR="00B92C5D" w:rsidRDefault="00B92C5D" w:rsidP="00B92C5D">
            <w:pPr>
              <w:pStyle w:val="TableParagraph"/>
              <w:spacing w:before="10"/>
              <w:rPr>
                <w:rFonts w:ascii="Times New Roman"/>
                <w:sz w:val="5"/>
              </w:rPr>
            </w:pPr>
          </w:p>
          <w:p w:rsidR="00B92C5D" w:rsidRDefault="00B92C5D" w:rsidP="00B92C5D">
            <w:pPr>
              <w:pStyle w:val="TableParagraph"/>
              <w:ind w:left="355"/>
              <w:rPr>
                <w:rFonts w:ascii="Times New Roman"/>
                <w:sz w:val="20"/>
              </w:rPr>
            </w:pPr>
            <w:r>
              <w:rPr>
                <w:rFonts w:ascii="Times New Roman"/>
                <w:noProof/>
                <w:sz w:val="20"/>
                <w:lang w:bidi="ar-SA"/>
              </w:rPr>
              <w:drawing>
                <wp:inline distT="0" distB="0" distL="0" distR="0">
                  <wp:extent cx="225661" cy="196596"/>
                  <wp:effectExtent l="0" t="0" r="0" b="0"/>
                  <wp:docPr id="61"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53.png"/>
                          <pic:cNvPicPr/>
                        </pic:nvPicPr>
                        <pic:blipFill>
                          <a:blip r:embed="rId52" cstate="print"/>
                          <a:stretch>
                            <a:fillRect/>
                          </a:stretch>
                        </pic:blipFill>
                        <pic:spPr>
                          <a:xfrm>
                            <a:off x="0" y="0"/>
                            <a:ext cx="225661" cy="196596"/>
                          </a:xfrm>
                          <a:prstGeom prst="rect">
                            <a:avLst/>
                          </a:prstGeom>
                        </pic:spPr>
                      </pic:pic>
                    </a:graphicData>
                  </a:graphic>
                </wp:inline>
              </w:drawing>
            </w:r>
          </w:p>
        </w:tc>
        <w:tc>
          <w:tcPr>
            <w:tcW w:w="1248" w:type="dxa"/>
            <w:shd w:val="clear" w:color="auto" w:fill="DCE6F0"/>
          </w:tcPr>
          <w:p w:rsidR="00B92C5D" w:rsidRDefault="00B92C5D" w:rsidP="00B92C5D">
            <w:pPr>
              <w:pStyle w:val="TableParagraph"/>
              <w:rPr>
                <w:rFonts w:ascii="Times New Roman"/>
                <w:sz w:val="14"/>
              </w:rPr>
            </w:pPr>
          </w:p>
        </w:tc>
        <w:tc>
          <w:tcPr>
            <w:tcW w:w="809" w:type="dxa"/>
            <w:shd w:val="clear" w:color="auto" w:fill="CCFFFF"/>
          </w:tcPr>
          <w:p w:rsidR="00B92C5D" w:rsidRDefault="00B92C5D" w:rsidP="00B92C5D">
            <w:pPr>
              <w:pStyle w:val="TableParagraph"/>
              <w:rPr>
                <w:rFonts w:ascii="Times New Roman"/>
                <w:sz w:val="14"/>
              </w:rPr>
            </w:pPr>
          </w:p>
        </w:tc>
        <w:tc>
          <w:tcPr>
            <w:tcW w:w="837" w:type="dxa"/>
            <w:shd w:val="clear" w:color="auto" w:fill="CCFFFF"/>
          </w:tcPr>
          <w:p w:rsidR="00B92C5D" w:rsidRDefault="00B92C5D" w:rsidP="00B92C5D">
            <w:pPr>
              <w:pStyle w:val="TableParagraph"/>
              <w:rPr>
                <w:rFonts w:ascii="Times New Roman"/>
                <w:sz w:val="14"/>
              </w:rPr>
            </w:pPr>
          </w:p>
        </w:tc>
      </w:tr>
      <w:tr w:rsidR="00B92C5D" w:rsidTr="00B92C5D">
        <w:trPr>
          <w:trHeight w:val="1026"/>
        </w:trPr>
        <w:tc>
          <w:tcPr>
            <w:tcW w:w="4796" w:type="dxa"/>
            <w:tcBorders>
              <w:bottom w:val="nil"/>
            </w:tcBorders>
            <w:shd w:val="clear" w:color="auto" w:fill="CCFFFF"/>
          </w:tcPr>
          <w:p w:rsidR="00B92C5D" w:rsidRDefault="00B92C5D" w:rsidP="00B92C5D">
            <w:pPr>
              <w:pStyle w:val="TableParagraph"/>
              <w:spacing w:before="3" w:line="278" w:lineRule="auto"/>
              <w:ind w:left="26" w:right="4"/>
              <w:jc w:val="both"/>
              <w:rPr>
                <w:b/>
                <w:sz w:val="14"/>
              </w:rPr>
            </w:pPr>
            <w:r>
              <w:rPr>
                <w:b/>
                <w:color w:val="008080"/>
                <w:w w:val="85"/>
                <w:sz w:val="14"/>
              </w:rPr>
              <w:t xml:space="preserve">17.1 FIŞA DE ÎNREGISTRARE CA PRODUCĂTOR ȘI/SAU PROCESATOR ÎN </w:t>
            </w:r>
            <w:r>
              <w:rPr>
                <w:b/>
                <w:color w:val="008080"/>
                <w:w w:val="80"/>
                <w:sz w:val="14"/>
              </w:rPr>
              <w:t xml:space="preserve">AGRICULTURĂ ECOLOGICĂ, ELIBERATA DE DAJ, ÎNSOȚITĂ DE CONTRACTUL </w:t>
            </w:r>
            <w:r>
              <w:rPr>
                <w:b/>
                <w:color w:val="008080"/>
                <w:w w:val="75"/>
                <w:sz w:val="14"/>
              </w:rPr>
              <w:t xml:space="preserve">ÎNCHEIAT CU UN ORGANISM DE INSPECȚIE ȘI CERTIFICARE (în cazul investițiilor </w:t>
            </w:r>
            <w:r>
              <w:rPr>
                <w:b/>
                <w:color w:val="008080"/>
                <w:w w:val="80"/>
                <w:sz w:val="14"/>
              </w:rPr>
              <w:t xml:space="preserve">noi sau în cazul modernizării exploatațiilor care obțin după implementarea </w:t>
            </w:r>
            <w:r>
              <w:rPr>
                <w:b/>
                <w:color w:val="008080"/>
                <w:w w:val="85"/>
                <w:sz w:val="14"/>
              </w:rPr>
              <w:t>proiectului, un produs ecologic)</w:t>
            </w:r>
          </w:p>
        </w:tc>
        <w:tc>
          <w:tcPr>
            <w:tcW w:w="780" w:type="dxa"/>
            <w:vMerge w:val="restart"/>
            <w:shd w:val="clear" w:color="auto" w:fill="CCFFFF"/>
          </w:tcPr>
          <w:p w:rsidR="00B92C5D" w:rsidRDefault="00B92C5D" w:rsidP="00B92C5D">
            <w:pPr>
              <w:pStyle w:val="TableParagraph"/>
              <w:rPr>
                <w:rFonts w:ascii="Times New Roman"/>
                <w:sz w:val="14"/>
              </w:rPr>
            </w:pPr>
          </w:p>
        </w:tc>
        <w:tc>
          <w:tcPr>
            <w:tcW w:w="1093" w:type="dxa"/>
            <w:vMerge w:val="restart"/>
            <w:shd w:val="clear" w:color="auto" w:fill="CCFFFF"/>
          </w:tcPr>
          <w:p w:rsidR="00B92C5D" w:rsidRDefault="00B92C5D" w:rsidP="00B92C5D">
            <w:pPr>
              <w:pStyle w:val="TableParagraph"/>
              <w:rPr>
                <w:rFonts w:ascii="Times New Roman"/>
                <w:sz w:val="20"/>
              </w:rPr>
            </w:pPr>
          </w:p>
          <w:p w:rsidR="00B92C5D" w:rsidRDefault="00B92C5D" w:rsidP="00B92C5D">
            <w:pPr>
              <w:pStyle w:val="TableParagraph"/>
              <w:spacing w:before="8" w:after="1"/>
              <w:rPr>
                <w:rFonts w:ascii="Times New Roman"/>
                <w:sz w:val="13"/>
              </w:rPr>
            </w:pPr>
          </w:p>
          <w:p w:rsidR="00B92C5D" w:rsidRDefault="00B92C5D" w:rsidP="00B92C5D">
            <w:pPr>
              <w:pStyle w:val="TableParagraph"/>
              <w:ind w:left="340"/>
              <w:rPr>
                <w:rFonts w:ascii="Times New Roman"/>
                <w:sz w:val="20"/>
              </w:rPr>
            </w:pPr>
            <w:r>
              <w:rPr>
                <w:rFonts w:ascii="Times New Roman"/>
                <w:noProof/>
                <w:sz w:val="20"/>
                <w:lang w:bidi="ar-SA"/>
              </w:rPr>
              <w:drawing>
                <wp:inline distT="0" distB="0" distL="0" distR="0">
                  <wp:extent cx="218477" cy="196024"/>
                  <wp:effectExtent l="0" t="0" r="0" b="0"/>
                  <wp:docPr id="63"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54.png"/>
                          <pic:cNvPicPr/>
                        </pic:nvPicPr>
                        <pic:blipFill>
                          <a:blip r:embed="rId61" cstate="print"/>
                          <a:stretch>
                            <a:fillRect/>
                          </a:stretch>
                        </pic:blipFill>
                        <pic:spPr>
                          <a:xfrm>
                            <a:off x="0" y="0"/>
                            <a:ext cx="218477" cy="196024"/>
                          </a:xfrm>
                          <a:prstGeom prst="rect">
                            <a:avLst/>
                          </a:prstGeom>
                        </pic:spPr>
                      </pic:pic>
                    </a:graphicData>
                  </a:graphic>
                </wp:inline>
              </w:drawing>
            </w:r>
          </w:p>
          <w:p w:rsidR="00B92C5D" w:rsidRDefault="00B92C5D" w:rsidP="00B92C5D">
            <w:pPr>
              <w:pStyle w:val="TableParagraph"/>
              <w:rPr>
                <w:rFonts w:ascii="Times New Roman"/>
                <w:sz w:val="20"/>
              </w:rPr>
            </w:pPr>
          </w:p>
          <w:p w:rsidR="00B92C5D" w:rsidRDefault="00B92C5D" w:rsidP="00B92C5D">
            <w:pPr>
              <w:pStyle w:val="TableParagraph"/>
              <w:rPr>
                <w:rFonts w:ascii="Times New Roman"/>
                <w:sz w:val="20"/>
              </w:rPr>
            </w:pPr>
          </w:p>
          <w:p w:rsidR="00B92C5D" w:rsidRDefault="00B92C5D" w:rsidP="00B92C5D">
            <w:pPr>
              <w:pStyle w:val="TableParagraph"/>
              <w:rPr>
                <w:rFonts w:ascii="Times New Roman"/>
                <w:sz w:val="23"/>
              </w:rPr>
            </w:pPr>
          </w:p>
          <w:p w:rsidR="00B92C5D" w:rsidRDefault="00B92C5D" w:rsidP="00B92C5D">
            <w:pPr>
              <w:pStyle w:val="TableParagraph"/>
              <w:ind w:left="340"/>
              <w:rPr>
                <w:rFonts w:ascii="Times New Roman"/>
                <w:sz w:val="20"/>
              </w:rPr>
            </w:pPr>
            <w:r>
              <w:rPr>
                <w:rFonts w:ascii="Times New Roman"/>
                <w:noProof/>
                <w:sz w:val="20"/>
                <w:lang w:bidi="ar-SA"/>
              </w:rPr>
              <w:drawing>
                <wp:inline distT="0" distB="0" distL="0" distR="0">
                  <wp:extent cx="218477" cy="196024"/>
                  <wp:effectExtent l="0" t="0" r="0" b="0"/>
                  <wp:docPr id="65"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5.png"/>
                          <pic:cNvPicPr/>
                        </pic:nvPicPr>
                        <pic:blipFill>
                          <a:blip r:embed="rId43" cstate="print"/>
                          <a:stretch>
                            <a:fillRect/>
                          </a:stretch>
                        </pic:blipFill>
                        <pic:spPr>
                          <a:xfrm>
                            <a:off x="0" y="0"/>
                            <a:ext cx="218477" cy="196024"/>
                          </a:xfrm>
                          <a:prstGeom prst="rect">
                            <a:avLst/>
                          </a:prstGeom>
                        </pic:spPr>
                      </pic:pic>
                    </a:graphicData>
                  </a:graphic>
                </wp:inline>
              </w:drawing>
            </w:r>
          </w:p>
        </w:tc>
        <w:tc>
          <w:tcPr>
            <w:tcW w:w="1248" w:type="dxa"/>
            <w:shd w:val="clear" w:color="auto" w:fill="DCE6F0"/>
          </w:tcPr>
          <w:p w:rsidR="00B92C5D" w:rsidRDefault="00B92C5D" w:rsidP="00B92C5D">
            <w:pPr>
              <w:pStyle w:val="TableParagraph"/>
              <w:rPr>
                <w:rFonts w:ascii="Times New Roman"/>
                <w:sz w:val="14"/>
              </w:rPr>
            </w:pPr>
          </w:p>
        </w:tc>
        <w:tc>
          <w:tcPr>
            <w:tcW w:w="809" w:type="dxa"/>
            <w:vMerge w:val="restart"/>
            <w:shd w:val="clear" w:color="auto" w:fill="CCFFFF"/>
          </w:tcPr>
          <w:p w:rsidR="00B92C5D" w:rsidRDefault="00B92C5D" w:rsidP="00B92C5D">
            <w:pPr>
              <w:pStyle w:val="TableParagraph"/>
              <w:rPr>
                <w:rFonts w:ascii="Times New Roman"/>
                <w:sz w:val="14"/>
              </w:rPr>
            </w:pPr>
          </w:p>
        </w:tc>
        <w:tc>
          <w:tcPr>
            <w:tcW w:w="837" w:type="dxa"/>
            <w:vMerge w:val="restart"/>
            <w:shd w:val="clear" w:color="auto" w:fill="CCFFFF"/>
          </w:tcPr>
          <w:p w:rsidR="00B92C5D" w:rsidRDefault="00B92C5D" w:rsidP="00B92C5D">
            <w:pPr>
              <w:pStyle w:val="TableParagraph"/>
              <w:rPr>
                <w:rFonts w:ascii="Times New Roman"/>
                <w:sz w:val="14"/>
              </w:rPr>
            </w:pPr>
          </w:p>
        </w:tc>
      </w:tr>
      <w:tr w:rsidR="00B92C5D" w:rsidTr="00B92C5D">
        <w:trPr>
          <w:trHeight w:val="1310"/>
        </w:trPr>
        <w:tc>
          <w:tcPr>
            <w:tcW w:w="4796" w:type="dxa"/>
            <w:tcBorders>
              <w:top w:val="nil"/>
            </w:tcBorders>
            <w:shd w:val="clear" w:color="auto" w:fill="CCFFFF"/>
          </w:tcPr>
          <w:p w:rsidR="00B92C5D" w:rsidRDefault="00B92C5D" w:rsidP="00B92C5D">
            <w:pPr>
              <w:pStyle w:val="TableParagraph"/>
              <w:spacing w:before="3" w:line="278" w:lineRule="auto"/>
              <w:ind w:left="26" w:right="4"/>
              <w:jc w:val="both"/>
              <w:rPr>
                <w:b/>
                <w:sz w:val="14"/>
              </w:rPr>
            </w:pPr>
            <w:r>
              <w:rPr>
                <w:b/>
                <w:color w:val="008080"/>
                <w:w w:val="75"/>
                <w:sz w:val="14"/>
              </w:rPr>
              <w:t xml:space="preserve">17.2 Certificat de conformitate a produselor agroalimentare ecologice emis de </w:t>
            </w:r>
            <w:r>
              <w:rPr>
                <w:b/>
                <w:color w:val="008080"/>
                <w:w w:val="80"/>
                <w:sz w:val="14"/>
              </w:rPr>
              <w:t xml:space="preserve">un organism de inspecţie şi certificare, conform prevederilor OUG 34/2000 privind produsele agroalimentare ecologice cu completările și modificările </w:t>
            </w:r>
            <w:r>
              <w:rPr>
                <w:b/>
                <w:color w:val="008080"/>
                <w:w w:val="75"/>
                <w:sz w:val="14"/>
              </w:rPr>
              <w:t xml:space="preserve">ulterioarepentruaprobarearegulilorprivindorganizareasistemuluideinspecție și certificare în agricultura ecologică (pentru modernizări în vederea obținerii </w:t>
            </w:r>
            <w:r>
              <w:rPr>
                <w:b/>
                <w:color w:val="008080"/>
                <w:w w:val="85"/>
                <w:sz w:val="14"/>
              </w:rPr>
              <w:t>unui produsexistent).</w:t>
            </w:r>
          </w:p>
        </w:tc>
        <w:tc>
          <w:tcPr>
            <w:tcW w:w="780" w:type="dxa"/>
            <w:vMerge/>
            <w:tcBorders>
              <w:top w:val="nil"/>
            </w:tcBorders>
            <w:shd w:val="clear" w:color="auto" w:fill="CCFFFF"/>
          </w:tcPr>
          <w:p w:rsidR="00B92C5D" w:rsidRDefault="00B92C5D" w:rsidP="00B92C5D">
            <w:pPr>
              <w:rPr>
                <w:sz w:val="2"/>
                <w:szCs w:val="2"/>
              </w:rPr>
            </w:pPr>
          </w:p>
        </w:tc>
        <w:tc>
          <w:tcPr>
            <w:tcW w:w="1093" w:type="dxa"/>
            <w:vMerge/>
            <w:tcBorders>
              <w:top w:val="nil"/>
            </w:tcBorders>
            <w:shd w:val="clear" w:color="auto" w:fill="CCFFFF"/>
          </w:tcPr>
          <w:p w:rsidR="00B92C5D" w:rsidRDefault="00B92C5D" w:rsidP="00B92C5D">
            <w:pPr>
              <w:rPr>
                <w:sz w:val="2"/>
                <w:szCs w:val="2"/>
              </w:rPr>
            </w:pPr>
          </w:p>
        </w:tc>
        <w:tc>
          <w:tcPr>
            <w:tcW w:w="1248" w:type="dxa"/>
            <w:shd w:val="clear" w:color="auto" w:fill="DCE6F0"/>
          </w:tcPr>
          <w:p w:rsidR="00B92C5D" w:rsidRDefault="00B92C5D" w:rsidP="00B92C5D">
            <w:pPr>
              <w:pStyle w:val="TableParagraph"/>
              <w:rPr>
                <w:rFonts w:ascii="Times New Roman"/>
                <w:sz w:val="14"/>
              </w:rPr>
            </w:pPr>
          </w:p>
        </w:tc>
        <w:tc>
          <w:tcPr>
            <w:tcW w:w="809" w:type="dxa"/>
            <w:vMerge/>
            <w:tcBorders>
              <w:top w:val="nil"/>
            </w:tcBorders>
            <w:shd w:val="clear" w:color="auto" w:fill="CCFFFF"/>
          </w:tcPr>
          <w:p w:rsidR="00B92C5D" w:rsidRDefault="00B92C5D" w:rsidP="00B92C5D">
            <w:pPr>
              <w:rPr>
                <w:sz w:val="2"/>
                <w:szCs w:val="2"/>
              </w:rPr>
            </w:pPr>
          </w:p>
        </w:tc>
        <w:tc>
          <w:tcPr>
            <w:tcW w:w="837" w:type="dxa"/>
            <w:vMerge/>
            <w:tcBorders>
              <w:top w:val="nil"/>
            </w:tcBorders>
            <w:shd w:val="clear" w:color="auto" w:fill="CCFFFF"/>
          </w:tcPr>
          <w:p w:rsidR="00B92C5D" w:rsidRDefault="00B92C5D" w:rsidP="00B92C5D">
            <w:pPr>
              <w:rPr>
                <w:sz w:val="2"/>
                <w:szCs w:val="2"/>
              </w:rPr>
            </w:pPr>
          </w:p>
        </w:tc>
      </w:tr>
      <w:tr w:rsidR="00B92C5D" w:rsidTr="00B92C5D">
        <w:trPr>
          <w:trHeight w:val="668"/>
        </w:trPr>
        <w:tc>
          <w:tcPr>
            <w:tcW w:w="4796" w:type="dxa"/>
            <w:shd w:val="clear" w:color="auto" w:fill="CCFFFF"/>
          </w:tcPr>
          <w:p w:rsidR="00B92C5D" w:rsidRDefault="00B92C5D" w:rsidP="00B92C5D">
            <w:pPr>
              <w:pStyle w:val="TableParagraph"/>
              <w:spacing w:before="3" w:line="278" w:lineRule="auto"/>
              <w:ind w:left="26" w:right="4"/>
              <w:jc w:val="both"/>
              <w:rPr>
                <w:sz w:val="14"/>
              </w:rPr>
            </w:pPr>
            <w:r>
              <w:rPr>
                <w:b/>
                <w:color w:val="008080"/>
                <w:w w:val="80"/>
                <w:sz w:val="14"/>
              </w:rPr>
              <w:t xml:space="preserve">18. STUDIU OSPA JUDEŢEAN PRIVIND NOTA DE BONITARE A TERENURILOR </w:t>
            </w:r>
            <w:r>
              <w:rPr>
                <w:b/>
                <w:color w:val="008080"/>
                <w:w w:val="85"/>
                <w:sz w:val="14"/>
              </w:rPr>
              <w:t>AGRICOLE</w:t>
            </w:r>
            <w:r>
              <w:rPr>
                <w:color w:val="008080"/>
                <w:w w:val="85"/>
                <w:sz w:val="14"/>
              </w:rPr>
              <w:t xml:space="preserve">încazulexploataţiiloragricoledinsectorulvegetal,însoţitdeavizICPA </w:t>
            </w:r>
            <w:r>
              <w:rPr>
                <w:color w:val="008080"/>
                <w:w w:val="90"/>
                <w:sz w:val="14"/>
              </w:rPr>
              <w:t>pentruîncadrareaproiectuluiînpotenţialulagricol.</w:t>
            </w:r>
          </w:p>
        </w:tc>
        <w:tc>
          <w:tcPr>
            <w:tcW w:w="780" w:type="dxa"/>
            <w:shd w:val="clear" w:color="auto" w:fill="CCFFFF"/>
          </w:tcPr>
          <w:p w:rsidR="00B92C5D" w:rsidRDefault="00B92C5D" w:rsidP="00B92C5D">
            <w:pPr>
              <w:pStyle w:val="TableParagraph"/>
              <w:rPr>
                <w:rFonts w:ascii="Times New Roman"/>
                <w:sz w:val="14"/>
              </w:rPr>
            </w:pPr>
          </w:p>
        </w:tc>
        <w:tc>
          <w:tcPr>
            <w:tcW w:w="1093" w:type="dxa"/>
            <w:shd w:val="clear" w:color="auto" w:fill="CCFFFF"/>
          </w:tcPr>
          <w:p w:rsidR="00B92C5D" w:rsidRDefault="00B92C5D" w:rsidP="00B92C5D">
            <w:pPr>
              <w:pStyle w:val="TableParagraph"/>
              <w:rPr>
                <w:rFonts w:ascii="Times New Roman"/>
                <w:sz w:val="17"/>
              </w:rPr>
            </w:pPr>
          </w:p>
          <w:p w:rsidR="00B92C5D" w:rsidRDefault="00B92C5D" w:rsidP="00B92C5D">
            <w:pPr>
              <w:pStyle w:val="TableParagraph"/>
              <w:ind w:left="340"/>
              <w:rPr>
                <w:rFonts w:ascii="Times New Roman"/>
                <w:sz w:val="20"/>
              </w:rPr>
            </w:pPr>
            <w:r>
              <w:rPr>
                <w:rFonts w:ascii="Times New Roman"/>
                <w:noProof/>
                <w:sz w:val="20"/>
                <w:lang w:bidi="ar-SA"/>
              </w:rPr>
              <w:drawing>
                <wp:inline distT="0" distB="0" distL="0" distR="0">
                  <wp:extent cx="209081" cy="196024"/>
                  <wp:effectExtent l="0" t="0" r="0" b="0"/>
                  <wp:docPr id="67"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3.png"/>
                          <pic:cNvPicPr/>
                        </pic:nvPicPr>
                        <pic:blipFill>
                          <a:blip r:embed="rId51" cstate="print"/>
                          <a:stretch>
                            <a:fillRect/>
                          </a:stretch>
                        </pic:blipFill>
                        <pic:spPr>
                          <a:xfrm>
                            <a:off x="0" y="0"/>
                            <a:ext cx="209081" cy="196024"/>
                          </a:xfrm>
                          <a:prstGeom prst="rect">
                            <a:avLst/>
                          </a:prstGeom>
                        </pic:spPr>
                      </pic:pic>
                    </a:graphicData>
                  </a:graphic>
                </wp:inline>
              </w:drawing>
            </w:r>
          </w:p>
        </w:tc>
        <w:tc>
          <w:tcPr>
            <w:tcW w:w="1248" w:type="dxa"/>
            <w:shd w:val="clear" w:color="auto" w:fill="DCE6F0"/>
          </w:tcPr>
          <w:p w:rsidR="00B92C5D" w:rsidRDefault="00B92C5D" w:rsidP="00B92C5D">
            <w:pPr>
              <w:pStyle w:val="TableParagraph"/>
              <w:rPr>
                <w:rFonts w:ascii="Times New Roman"/>
                <w:sz w:val="14"/>
              </w:rPr>
            </w:pPr>
          </w:p>
        </w:tc>
        <w:tc>
          <w:tcPr>
            <w:tcW w:w="809" w:type="dxa"/>
            <w:shd w:val="clear" w:color="auto" w:fill="CCFFFF"/>
          </w:tcPr>
          <w:p w:rsidR="00B92C5D" w:rsidRDefault="00B92C5D" w:rsidP="00B92C5D">
            <w:pPr>
              <w:pStyle w:val="TableParagraph"/>
              <w:rPr>
                <w:rFonts w:ascii="Times New Roman"/>
                <w:sz w:val="14"/>
              </w:rPr>
            </w:pPr>
          </w:p>
        </w:tc>
        <w:tc>
          <w:tcPr>
            <w:tcW w:w="837" w:type="dxa"/>
            <w:shd w:val="clear" w:color="auto" w:fill="CCFFFF"/>
          </w:tcPr>
          <w:p w:rsidR="00B92C5D" w:rsidRDefault="00B92C5D" w:rsidP="00B92C5D">
            <w:pPr>
              <w:pStyle w:val="TableParagraph"/>
              <w:rPr>
                <w:rFonts w:ascii="Times New Roman"/>
                <w:sz w:val="14"/>
              </w:rPr>
            </w:pPr>
          </w:p>
        </w:tc>
      </w:tr>
      <w:tr w:rsidR="00B92C5D" w:rsidTr="00B92C5D">
        <w:trPr>
          <w:trHeight w:val="1091"/>
        </w:trPr>
        <w:tc>
          <w:tcPr>
            <w:tcW w:w="4796" w:type="dxa"/>
            <w:shd w:val="clear" w:color="auto" w:fill="CCFFFF"/>
          </w:tcPr>
          <w:p w:rsidR="00B92C5D" w:rsidRDefault="00B92C5D" w:rsidP="00B92C5D">
            <w:pPr>
              <w:pStyle w:val="TableParagraph"/>
              <w:spacing w:before="3" w:line="278" w:lineRule="auto"/>
              <w:ind w:left="26" w:right="3"/>
              <w:jc w:val="both"/>
              <w:rPr>
                <w:sz w:val="14"/>
              </w:rPr>
            </w:pPr>
            <w:r>
              <w:rPr>
                <w:b/>
                <w:color w:val="008080"/>
                <w:w w:val="75"/>
                <w:sz w:val="14"/>
              </w:rPr>
              <w:t>19. ACORD de principiu privind includerea generatoarelor terestre antigrindină în Sistemul Naţional de Antigrindină şi Creştere a Precipitaţiilor (la depunere)</w:t>
            </w:r>
            <w:r>
              <w:rPr>
                <w:color w:val="008080"/>
                <w:w w:val="75"/>
                <w:sz w:val="14"/>
              </w:rPr>
              <w:t xml:space="preserve">, </w:t>
            </w:r>
            <w:r>
              <w:rPr>
                <w:color w:val="008080"/>
                <w:w w:val="85"/>
                <w:sz w:val="14"/>
              </w:rPr>
              <w:t>emisdeAutoritateapentruAdministrareaSistemuluiNaţionalAntigrindinăşide CreştereaPrecipitaţiilor,emisdeAASNACP.</w:t>
            </w:r>
          </w:p>
        </w:tc>
        <w:tc>
          <w:tcPr>
            <w:tcW w:w="780" w:type="dxa"/>
            <w:shd w:val="clear" w:color="auto" w:fill="CCFFFF"/>
          </w:tcPr>
          <w:p w:rsidR="00B92C5D" w:rsidRDefault="00B92C5D" w:rsidP="00B92C5D">
            <w:pPr>
              <w:pStyle w:val="TableParagraph"/>
              <w:rPr>
                <w:rFonts w:ascii="Times New Roman"/>
                <w:sz w:val="14"/>
              </w:rPr>
            </w:pPr>
          </w:p>
        </w:tc>
        <w:tc>
          <w:tcPr>
            <w:tcW w:w="1093" w:type="dxa"/>
            <w:shd w:val="clear" w:color="auto" w:fill="CCFFFF"/>
          </w:tcPr>
          <w:p w:rsidR="00B92C5D" w:rsidRDefault="00B92C5D" w:rsidP="00B92C5D">
            <w:pPr>
              <w:pStyle w:val="TableParagraph"/>
              <w:spacing w:before="9"/>
              <w:rPr>
                <w:rFonts w:ascii="Times New Roman"/>
                <w:sz w:val="25"/>
              </w:rPr>
            </w:pPr>
          </w:p>
          <w:p w:rsidR="00B92C5D" w:rsidRDefault="00B92C5D" w:rsidP="00B92C5D">
            <w:pPr>
              <w:pStyle w:val="TableParagraph"/>
              <w:ind w:left="340"/>
              <w:rPr>
                <w:rFonts w:ascii="Times New Roman"/>
                <w:sz w:val="20"/>
              </w:rPr>
            </w:pPr>
            <w:r>
              <w:rPr>
                <w:rFonts w:ascii="Times New Roman"/>
                <w:noProof/>
                <w:sz w:val="20"/>
                <w:lang w:bidi="ar-SA"/>
              </w:rPr>
              <w:drawing>
                <wp:inline distT="0" distB="0" distL="0" distR="0">
                  <wp:extent cx="209081" cy="196024"/>
                  <wp:effectExtent l="0" t="0" r="0" b="0"/>
                  <wp:docPr id="69"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3.png"/>
                          <pic:cNvPicPr/>
                        </pic:nvPicPr>
                        <pic:blipFill>
                          <a:blip r:embed="rId51" cstate="print"/>
                          <a:stretch>
                            <a:fillRect/>
                          </a:stretch>
                        </pic:blipFill>
                        <pic:spPr>
                          <a:xfrm>
                            <a:off x="0" y="0"/>
                            <a:ext cx="209081" cy="196024"/>
                          </a:xfrm>
                          <a:prstGeom prst="rect">
                            <a:avLst/>
                          </a:prstGeom>
                        </pic:spPr>
                      </pic:pic>
                    </a:graphicData>
                  </a:graphic>
                </wp:inline>
              </w:drawing>
            </w:r>
          </w:p>
        </w:tc>
        <w:tc>
          <w:tcPr>
            <w:tcW w:w="1248" w:type="dxa"/>
            <w:shd w:val="clear" w:color="auto" w:fill="DCE6F0"/>
          </w:tcPr>
          <w:p w:rsidR="00B92C5D" w:rsidRDefault="00B92C5D" w:rsidP="00B92C5D">
            <w:pPr>
              <w:pStyle w:val="TableParagraph"/>
              <w:rPr>
                <w:rFonts w:ascii="Times New Roman"/>
                <w:sz w:val="14"/>
              </w:rPr>
            </w:pPr>
          </w:p>
        </w:tc>
        <w:tc>
          <w:tcPr>
            <w:tcW w:w="809" w:type="dxa"/>
            <w:shd w:val="clear" w:color="auto" w:fill="CCFFFF"/>
          </w:tcPr>
          <w:p w:rsidR="00B92C5D" w:rsidRDefault="00B92C5D" w:rsidP="00B92C5D">
            <w:pPr>
              <w:pStyle w:val="TableParagraph"/>
              <w:rPr>
                <w:rFonts w:ascii="Times New Roman"/>
                <w:sz w:val="14"/>
              </w:rPr>
            </w:pPr>
          </w:p>
        </w:tc>
        <w:tc>
          <w:tcPr>
            <w:tcW w:w="837" w:type="dxa"/>
            <w:shd w:val="clear" w:color="auto" w:fill="CCFFFF"/>
          </w:tcPr>
          <w:p w:rsidR="00B92C5D" w:rsidRDefault="00B92C5D" w:rsidP="00B92C5D">
            <w:pPr>
              <w:pStyle w:val="TableParagraph"/>
              <w:rPr>
                <w:rFonts w:ascii="Times New Roman"/>
                <w:sz w:val="14"/>
              </w:rPr>
            </w:pPr>
          </w:p>
        </w:tc>
      </w:tr>
      <w:tr w:rsidR="00B92C5D" w:rsidTr="00B92C5D">
        <w:trPr>
          <w:trHeight w:val="861"/>
        </w:trPr>
        <w:tc>
          <w:tcPr>
            <w:tcW w:w="4796" w:type="dxa"/>
            <w:tcBorders>
              <w:bottom w:val="nil"/>
            </w:tcBorders>
            <w:shd w:val="clear" w:color="auto" w:fill="CCFFFF"/>
          </w:tcPr>
          <w:p w:rsidR="00B92C5D" w:rsidRDefault="00B92C5D" w:rsidP="00B92C5D">
            <w:pPr>
              <w:pStyle w:val="TableParagraph"/>
              <w:spacing w:before="3" w:line="278" w:lineRule="auto"/>
              <w:ind w:left="26" w:right="3"/>
              <w:jc w:val="both"/>
              <w:rPr>
                <w:b/>
                <w:sz w:val="14"/>
              </w:rPr>
            </w:pPr>
            <w:r>
              <w:rPr>
                <w:color w:val="008080"/>
                <w:w w:val="85"/>
                <w:sz w:val="14"/>
              </w:rPr>
              <w:t xml:space="preserve">20.1DocumentemisdeCooperativa/Grupuldeproducatoridincaresareiasaca </w:t>
            </w:r>
            <w:r>
              <w:rPr>
                <w:color w:val="008080"/>
                <w:w w:val="90"/>
                <w:sz w:val="14"/>
              </w:rPr>
              <w:t xml:space="preserve">solicitantul si, dacă este cazul, tertele persoane cu care acesta incheie </w:t>
            </w:r>
            <w:r>
              <w:rPr>
                <w:color w:val="008080"/>
                <w:w w:val="85"/>
                <w:sz w:val="14"/>
              </w:rPr>
              <w:t>precontracte,are/aucalitateademembrua/alacesteia/acestuia,insotit-</w:t>
            </w:r>
            <w:r>
              <w:rPr>
                <w:b/>
                <w:color w:val="008080"/>
                <w:w w:val="85"/>
                <w:sz w:val="14"/>
              </w:rPr>
              <w:t xml:space="preserve">statutul </w:t>
            </w:r>
            <w:r>
              <w:rPr>
                <w:b/>
                <w:color w:val="008080"/>
                <w:w w:val="90"/>
                <w:sz w:val="14"/>
              </w:rPr>
              <w:t>Cooperativei.</w:t>
            </w:r>
          </w:p>
        </w:tc>
        <w:tc>
          <w:tcPr>
            <w:tcW w:w="780" w:type="dxa"/>
            <w:vMerge w:val="restart"/>
            <w:shd w:val="clear" w:color="auto" w:fill="CCFFFF"/>
          </w:tcPr>
          <w:p w:rsidR="00B92C5D" w:rsidRDefault="00B92C5D" w:rsidP="00B92C5D">
            <w:pPr>
              <w:pStyle w:val="TableParagraph"/>
              <w:rPr>
                <w:rFonts w:ascii="Times New Roman"/>
                <w:sz w:val="14"/>
              </w:rPr>
            </w:pPr>
          </w:p>
        </w:tc>
        <w:tc>
          <w:tcPr>
            <w:tcW w:w="1093" w:type="dxa"/>
            <w:vMerge w:val="restart"/>
            <w:shd w:val="clear" w:color="auto" w:fill="CCFFFF"/>
          </w:tcPr>
          <w:p w:rsidR="00B92C5D" w:rsidRDefault="00B92C5D" w:rsidP="00B92C5D">
            <w:pPr>
              <w:pStyle w:val="TableParagraph"/>
              <w:spacing w:before="9"/>
              <w:rPr>
                <w:rFonts w:ascii="Times New Roman"/>
                <w:sz w:val="25"/>
              </w:rPr>
            </w:pPr>
          </w:p>
          <w:p w:rsidR="00B92C5D" w:rsidRDefault="00B92C5D" w:rsidP="00B92C5D">
            <w:pPr>
              <w:pStyle w:val="TableParagraph"/>
              <w:ind w:left="340"/>
              <w:rPr>
                <w:rFonts w:ascii="Times New Roman"/>
                <w:sz w:val="20"/>
              </w:rPr>
            </w:pPr>
            <w:r>
              <w:rPr>
                <w:rFonts w:ascii="Times New Roman"/>
                <w:noProof/>
                <w:sz w:val="20"/>
                <w:lang w:bidi="ar-SA"/>
              </w:rPr>
              <w:drawing>
                <wp:inline distT="0" distB="0" distL="0" distR="0">
                  <wp:extent cx="209081" cy="196024"/>
                  <wp:effectExtent l="0" t="0" r="0" b="0"/>
                  <wp:docPr id="71"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43.png"/>
                          <pic:cNvPicPr/>
                        </pic:nvPicPr>
                        <pic:blipFill>
                          <a:blip r:embed="rId51" cstate="print"/>
                          <a:stretch>
                            <a:fillRect/>
                          </a:stretch>
                        </pic:blipFill>
                        <pic:spPr>
                          <a:xfrm>
                            <a:off x="0" y="0"/>
                            <a:ext cx="209081" cy="196024"/>
                          </a:xfrm>
                          <a:prstGeom prst="rect">
                            <a:avLst/>
                          </a:prstGeom>
                        </pic:spPr>
                      </pic:pic>
                    </a:graphicData>
                  </a:graphic>
                </wp:inline>
              </w:drawing>
            </w:r>
          </w:p>
          <w:p w:rsidR="00B92C5D" w:rsidRDefault="00B92C5D" w:rsidP="00B92C5D">
            <w:pPr>
              <w:pStyle w:val="TableParagraph"/>
              <w:rPr>
                <w:rFonts w:ascii="Times New Roman"/>
                <w:sz w:val="20"/>
              </w:rPr>
            </w:pPr>
          </w:p>
          <w:p w:rsidR="00B92C5D" w:rsidRDefault="00B92C5D" w:rsidP="00B92C5D">
            <w:pPr>
              <w:pStyle w:val="TableParagraph"/>
              <w:spacing w:before="1"/>
              <w:rPr>
                <w:rFonts w:ascii="Times New Roman"/>
                <w:sz w:val="23"/>
              </w:rPr>
            </w:pPr>
          </w:p>
          <w:p w:rsidR="00B92C5D" w:rsidRDefault="00B92C5D" w:rsidP="00B92C5D">
            <w:pPr>
              <w:pStyle w:val="TableParagraph"/>
              <w:ind w:left="340"/>
              <w:rPr>
                <w:rFonts w:ascii="Times New Roman"/>
                <w:sz w:val="20"/>
              </w:rPr>
            </w:pPr>
            <w:r>
              <w:rPr>
                <w:rFonts w:ascii="Times New Roman"/>
                <w:noProof/>
                <w:sz w:val="20"/>
                <w:lang w:bidi="ar-SA"/>
              </w:rPr>
              <w:drawing>
                <wp:inline distT="0" distB="0" distL="0" distR="0">
                  <wp:extent cx="209691" cy="196596"/>
                  <wp:effectExtent l="0" t="0" r="0" b="0"/>
                  <wp:docPr id="7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4.png"/>
                          <pic:cNvPicPr/>
                        </pic:nvPicPr>
                        <pic:blipFill>
                          <a:blip r:embed="rId30" cstate="print"/>
                          <a:stretch>
                            <a:fillRect/>
                          </a:stretch>
                        </pic:blipFill>
                        <pic:spPr>
                          <a:xfrm>
                            <a:off x="0" y="0"/>
                            <a:ext cx="209691" cy="196596"/>
                          </a:xfrm>
                          <a:prstGeom prst="rect">
                            <a:avLst/>
                          </a:prstGeom>
                        </pic:spPr>
                      </pic:pic>
                    </a:graphicData>
                  </a:graphic>
                </wp:inline>
              </w:drawing>
            </w:r>
          </w:p>
        </w:tc>
        <w:tc>
          <w:tcPr>
            <w:tcW w:w="1248" w:type="dxa"/>
            <w:shd w:val="clear" w:color="auto" w:fill="DCE6F0"/>
          </w:tcPr>
          <w:p w:rsidR="00B92C5D" w:rsidRDefault="00B92C5D" w:rsidP="00B92C5D">
            <w:pPr>
              <w:pStyle w:val="TableParagraph"/>
              <w:rPr>
                <w:rFonts w:ascii="Times New Roman"/>
                <w:sz w:val="14"/>
              </w:rPr>
            </w:pPr>
          </w:p>
        </w:tc>
        <w:tc>
          <w:tcPr>
            <w:tcW w:w="809" w:type="dxa"/>
            <w:vMerge w:val="restart"/>
            <w:shd w:val="clear" w:color="auto" w:fill="CCFFFF"/>
          </w:tcPr>
          <w:p w:rsidR="00B92C5D" w:rsidRDefault="00B92C5D" w:rsidP="00B92C5D">
            <w:pPr>
              <w:pStyle w:val="TableParagraph"/>
              <w:rPr>
                <w:rFonts w:ascii="Times New Roman"/>
                <w:sz w:val="14"/>
              </w:rPr>
            </w:pPr>
          </w:p>
        </w:tc>
        <w:tc>
          <w:tcPr>
            <w:tcW w:w="837" w:type="dxa"/>
            <w:vMerge w:val="restart"/>
            <w:shd w:val="clear" w:color="auto" w:fill="CCFFFF"/>
          </w:tcPr>
          <w:p w:rsidR="00B92C5D" w:rsidRDefault="00B92C5D" w:rsidP="00B92C5D">
            <w:pPr>
              <w:pStyle w:val="TableParagraph"/>
              <w:rPr>
                <w:rFonts w:ascii="Times New Roman"/>
                <w:sz w:val="14"/>
              </w:rPr>
            </w:pPr>
          </w:p>
        </w:tc>
      </w:tr>
      <w:tr w:rsidR="00B92C5D" w:rsidTr="00B92C5D">
        <w:trPr>
          <w:trHeight w:val="692"/>
        </w:trPr>
        <w:tc>
          <w:tcPr>
            <w:tcW w:w="4796" w:type="dxa"/>
            <w:tcBorders>
              <w:top w:val="nil"/>
            </w:tcBorders>
            <w:shd w:val="clear" w:color="auto" w:fill="CCFFFF"/>
          </w:tcPr>
          <w:p w:rsidR="00B92C5D" w:rsidRDefault="00B92C5D" w:rsidP="00B92C5D">
            <w:pPr>
              <w:pStyle w:val="TableParagraph"/>
              <w:spacing w:before="3" w:line="278" w:lineRule="auto"/>
              <w:ind w:left="26" w:right="4"/>
              <w:jc w:val="both"/>
              <w:rPr>
                <w:sz w:val="14"/>
              </w:rPr>
            </w:pPr>
            <w:r>
              <w:rPr>
                <w:b/>
                <w:color w:val="008080"/>
                <w:w w:val="80"/>
                <w:sz w:val="14"/>
              </w:rPr>
              <w:t>20.2 Precontractele cu un membru/membrii al/ai Cooperativei/ Grupului de producătorisaudirectcuCooperativa/Grupuldeproducători</w:t>
            </w:r>
            <w:r>
              <w:rPr>
                <w:color w:val="008080"/>
                <w:w w:val="80"/>
                <w:sz w:val="14"/>
              </w:rPr>
              <w:t xml:space="preserve">dincarefaceparte </w:t>
            </w:r>
            <w:r>
              <w:rPr>
                <w:color w:val="008080"/>
                <w:w w:val="85"/>
                <w:sz w:val="14"/>
              </w:rPr>
              <w:t>învedereaprocesării/comercializăriiproducțieiproprii.</w:t>
            </w:r>
          </w:p>
        </w:tc>
        <w:tc>
          <w:tcPr>
            <w:tcW w:w="780" w:type="dxa"/>
            <w:vMerge/>
            <w:tcBorders>
              <w:top w:val="nil"/>
            </w:tcBorders>
            <w:shd w:val="clear" w:color="auto" w:fill="CCFFFF"/>
          </w:tcPr>
          <w:p w:rsidR="00B92C5D" w:rsidRDefault="00B92C5D" w:rsidP="00B92C5D">
            <w:pPr>
              <w:rPr>
                <w:sz w:val="2"/>
                <w:szCs w:val="2"/>
              </w:rPr>
            </w:pPr>
          </w:p>
        </w:tc>
        <w:tc>
          <w:tcPr>
            <w:tcW w:w="1093" w:type="dxa"/>
            <w:vMerge/>
            <w:tcBorders>
              <w:top w:val="nil"/>
            </w:tcBorders>
            <w:shd w:val="clear" w:color="auto" w:fill="CCFFFF"/>
          </w:tcPr>
          <w:p w:rsidR="00B92C5D" w:rsidRDefault="00B92C5D" w:rsidP="00B92C5D">
            <w:pPr>
              <w:rPr>
                <w:sz w:val="2"/>
                <w:szCs w:val="2"/>
              </w:rPr>
            </w:pPr>
          </w:p>
        </w:tc>
        <w:tc>
          <w:tcPr>
            <w:tcW w:w="1248" w:type="dxa"/>
            <w:shd w:val="clear" w:color="auto" w:fill="DCE6F0"/>
          </w:tcPr>
          <w:p w:rsidR="00B92C5D" w:rsidRDefault="00B92C5D" w:rsidP="00B92C5D">
            <w:pPr>
              <w:pStyle w:val="TableParagraph"/>
              <w:rPr>
                <w:rFonts w:ascii="Times New Roman"/>
                <w:sz w:val="14"/>
              </w:rPr>
            </w:pPr>
          </w:p>
        </w:tc>
        <w:tc>
          <w:tcPr>
            <w:tcW w:w="809" w:type="dxa"/>
            <w:vMerge/>
            <w:tcBorders>
              <w:top w:val="nil"/>
            </w:tcBorders>
            <w:shd w:val="clear" w:color="auto" w:fill="CCFFFF"/>
          </w:tcPr>
          <w:p w:rsidR="00B92C5D" w:rsidRDefault="00B92C5D" w:rsidP="00B92C5D">
            <w:pPr>
              <w:rPr>
                <w:sz w:val="2"/>
                <w:szCs w:val="2"/>
              </w:rPr>
            </w:pPr>
          </w:p>
        </w:tc>
        <w:tc>
          <w:tcPr>
            <w:tcW w:w="837" w:type="dxa"/>
            <w:vMerge/>
            <w:tcBorders>
              <w:top w:val="nil"/>
            </w:tcBorders>
            <w:shd w:val="clear" w:color="auto" w:fill="CCFFFF"/>
          </w:tcPr>
          <w:p w:rsidR="00B92C5D" w:rsidRDefault="00B92C5D" w:rsidP="00B92C5D">
            <w:pPr>
              <w:rPr>
                <w:sz w:val="2"/>
                <w:szCs w:val="2"/>
              </w:rPr>
            </w:pPr>
          </w:p>
        </w:tc>
      </w:tr>
      <w:tr w:rsidR="00B92C5D" w:rsidTr="00B92C5D">
        <w:trPr>
          <w:trHeight w:val="642"/>
        </w:trPr>
        <w:tc>
          <w:tcPr>
            <w:tcW w:w="4796" w:type="dxa"/>
            <w:shd w:val="clear" w:color="auto" w:fill="CCFFFF"/>
          </w:tcPr>
          <w:p w:rsidR="00B92C5D" w:rsidRDefault="00B92C5D" w:rsidP="00B92C5D">
            <w:pPr>
              <w:pStyle w:val="TableParagraph"/>
              <w:spacing w:before="3"/>
              <w:ind w:left="26"/>
              <w:rPr>
                <w:sz w:val="14"/>
              </w:rPr>
            </w:pPr>
            <w:r>
              <w:rPr>
                <w:b/>
                <w:color w:val="008080"/>
                <w:w w:val="85"/>
                <w:sz w:val="14"/>
              </w:rPr>
              <w:t xml:space="preserve">21. ALTE DOCUMENTE JUSTIFICATIVE </w:t>
            </w:r>
            <w:r>
              <w:rPr>
                <w:color w:val="008080"/>
                <w:w w:val="85"/>
                <w:sz w:val="14"/>
              </w:rPr>
              <w:t>(se vor specifica după caz) pe care</w:t>
            </w:r>
          </w:p>
          <w:p w:rsidR="00B92C5D" w:rsidRDefault="00B92C5D" w:rsidP="00B92C5D">
            <w:pPr>
              <w:pStyle w:val="TableParagraph"/>
              <w:spacing w:before="26"/>
              <w:ind w:left="26"/>
              <w:rPr>
                <w:sz w:val="14"/>
              </w:rPr>
            </w:pPr>
            <w:r>
              <w:rPr>
                <w:color w:val="008080"/>
                <w:w w:val="95"/>
                <w:sz w:val="14"/>
              </w:rPr>
              <w:t>solicitantul le poate aduce în scopul susţinerii proiectului:</w:t>
            </w:r>
          </w:p>
        </w:tc>
        <w:tc>
          <w:tcPr>
            <w:tcW w:w="780" w:type="dxa"/>
            <w:shd w:val="clear" w:color="auto" w:fill="CCFFFF"/>
          </w:tcPr>
          <w:p w:rsidR="00B92C5D" w:rsidRDefault="00B92C5D" w:rsidP="00B92C5D">
            <w:pPr>
              <w:pStyle w:val="TableParagraph"/>
              <w:rPr>
                <w:rFonts w:ascii="Times New Roman"/>
                <w:sz w:val="14"/>
              </w:rPr>
            </w:pPr>
          </w:p>
        </w:tc>
        <w:tc>
          <w:tcPr>
            <w:tcW w:w="1093" w:type="dxa"/>
            <w:shd w:val="clear" w:color="auto" w:fill="CCFFFF"/>
          </w:tcPr>
          <w:p w:rsidR="00B92C5D" w:rsidRDefault="00B92C5D" w:rsidP="00B92C5D">
            <w:pPr>
              <w:pStyle w:val="TableParagraph"/>
              <w:rPr>
                <w:rFonts w:ascii="Times New Roman"/>
                <w:sz w:val="14"/>
              </w:rPr>
            </w:pPr>
          </w:p>
        </w:tc>
        <w:tc>
          <w:tcPr>
            <w:tcW w:w="1248" w:type="dxa"/>
            <w:shd w:val="clear" w:color="auto" w:fill="CCFFFF"/>
          </w:tcPr>
          <w:p w:rsidR="00B92C5D" w:rsidRDefault="00B92C5D" w:rsidP="00B92C5D">
            <w:pPr>
              <w:pStyle w:val="TableParagraph"/>
              <w:rPr>
                <w:rFonts w:ascii="Times New Roman"/>
                <w:sz w:val="14"/>
              </w:rPr>
            </w:pPr>
          </w:p>
        </w:tc>
        <w:tc>
          <w:tcPr>
            <w:tcW w:w="809" w:type="dxa"/>
            <w:shd w:val="clear" w:color="auto" w:fill="CCFFFF"/>
          </w:tcPr>
          <w:p w:rsidR="00B92C5D" w:rsidRDefault="00B92C5D" w:rsidP="00B92C5D">
            <w:pPr>
              <w:pStyle w:val="TableParagraph"/>
              <w:rPr>
                <w:rFonts w:ascii="Times New Roman"/>
                <w:sz w:val="14"/>
              </w:rPr>
            </w:pPr>
          </w:p>
        </w:tc>
        <w:tc>
          <w:tcPr>
            <w:tcW w:w="837" w:type="dxa"/>
            <w:shd w:val="clear" w:color="auto" w:fill="CCFFFF"/>
          </w:tcPr>
          <w:p w:rsidR="00B92C5D" w:rsidRDefault="00B92C5D" w:rsidP="00B92C5D">
            <w:pPr>
              <w:pStyle w:val="TableParagraph"/>
              <w:rPr>
                <w:rFonts w:ascii="Times New Roman"/>
                <w:sz w:val="14"/>
              </w:rPr>
            </w:pPr>
          </w:p>
        </w:tc>
      </w:tr>
      <w:tr w:rsidR="00B92C5D" w:rsidTr="00B92C5D">
        <w:trPr>
          <w:trHeight w:val="642"/>
        </w:trPr>
        <w:tc>
          <w:tcPr>
            <w:tcW w:w="4796" w:type="dxa"/>
          </w:tcPr>
          <w:p w:rsidR="00B92C5D" w:rsidRDefault="00B92C5D" w:rsidP="00B92C5D">
            <w:pPr>
              <w:pStyle w:val="TableParagraph"/>
              <w:rPr>
                <w:rFonts w:ascii="Times New Roman"/>
                <w:sz w:val="14"/>
              </w:rPr>
            </w:pPr>
          </w:p>
        </w:tc>
        <w:tc>
          <w:tcPr>
            <w:tcW w:w="780" w:type="dxa"/>
            <w:shd w:val="clear" w:color="auto" w:fill="CCFFFF"/>
          </w:tcPr>
          <w:p w:rsidR="00B92C5D" w:rsidRDefault="00B92C5D" w:rsidP="00B92C5D">
            <w:pPr>
              <w:pStyle w:val="TableParagraph"/>
              <w:rPr>
                <w:rFonts w:ascii="Times New Roman"/>
                <w:sz w:val="14"/>
              </w:rPr>
            </w:pPr>
          </w:p>
        </w:tc>
        <w:tc>
          <w:tcPr>
            <w:tcW w:w="1093" w:type="dxa"/>
            <w:shd w:val="clear" w:color="auto" w:fill="CCFFFF"/>
          </w:tcPr>
          <w:p w:rsidR="00B92C5D" w:rsidRDefault="00B92C5D" w:rsidP="00B92C5D">
            <w:pPr>
              <w:pStyle w:val="TableParagraph"/>
              <w:spacing w:before="4"/>
              <w:rPr>
                <w:rFonts w:ascii="Times New Roman"/>
                <w:sz w:val="10"/>
              </w:rPr>
            </w:pPr>
          </w:p>
          <w:p w:rsidR="00B92C5D" w:rsidRDefault="00B92C5D" w:rsidP="00B92C5D">
            <w:pPr>
              <w:pStyle w:val="TableParagraph"/>
              <w:ind w:left="370"/>
              <w:rPr>
                <w:rFonts w:ascii="Times New Roman"/>
                <w:sz w:val="20"/>
              </w:rPr>
            </w:pPr>
            <w:r>
              <w:rPr>
                <w:rFonts w:ascii="Times New Roman"/>
                <w:noProof/>
                <w:sz w:val="20"/>
                <w:lang w:bidi="ar-SA"/>
              </w:rPr>
              <w:drawing>
                <wp:inline distT="0" distB="0" distL="0" distR="0">
                  <wp:extent cx="286880" cy="178308"/>
                  <wp:effectExtent l="0" t="0" r="0" b="0"/>
                  <wp:docPr id="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62" cstate="print"/>
                          <a:stretch>
                            <a:fillRect/>
                          </a:stretch>
                        </pic:blipFill>
                        <pic:spPr>
                          <a:xfrm>
                            <a:off x="0" y="0"/>
                            <a:ext cx="286880" cy="178308"/>
                          </a:xfrm>
                          <a:prstGeom prst="rect">
                            <a:avLst/>
                          </a:prstGeom>
                        </pic:spPr>
                      </pic:pic>
                    </a:graphicData>
                  </a:graphic>
                </wp:inline>
              </w:drawing>
            </w:r>
          </w:p>
        </w:tc>
        <w:tc>
          <w:tcPr>
            <w:tcW w:w="1248" w:type="dxa"/>
            <w:shd w:val="clear" w:color="auto" w:fill="DCE6F0"/>
          </w:tcPr>
          <w:p w:rsidR="00B92C5D" w:rsidRDefault="00B92C5D" w:rsidP="00B92C5D">
            <w:pPr>
              <w:pStyle w:val="TableParagraph"/>
              <w:rPr>
                <w:rFonts w:ascii="Times New Roman"/>
                <w:sz w:val="14"/>
              </w:rPr>
            </w:pPr>
          </w:p>
        </w:tc>
        <w:tc>
          <w:tcPr>
            <w:tcW w:w="809" w:type="dxa"/>
            <w:shd w:val="clear" w:color="auto" w:fill="CCFFFF"/>
          </w:tcPr>
          <w:p w:rsidR="00B92C5D" w:rsidRDefault="00B92C5D" w:rsidP="00B92C5D">
            <w:pPr>
              <w:pStyle w:val="TableParagraph"/>
              <w:rPr>
                <w:rFonts w:ascii="Times New Roman"/>
                <w:sz w:val="14"/>
              </w:rPr>
            </w:pPr>
          </w:p>
        </w:tc>
        <w:tc>
          <w:tcPr>
            <w:tcW w:w="837" w:type="dxa"/>
            <w:shd w:val="clear" w:color="auto" w:fill="CCFFFF"/>
          </w:tcPr>
          <w:p w:rsidR="00B92C5D" w:rsidRDefault="00B92C5D" w:rsidP="00B92C5D">
            <w:pPr>
              <w:pStyle w:val="TableParagraph"/>
              <w:rPr>
                <w:rFonts w:ascii="Times New Roman"/>
                <w:sz w:val="14"/>
              </w:rPr>
            </w:pPr>
          </w:p>
        </w:tc>
      </w:tr>
      <w:tr w:rsidR="00B92C5D" w:rsidTr="00B92C5D">
        <w:trPr>
          <w:trHeight w:val="642"/>
        </w:trPr>
        <w:tc>
          <w:tcPr>
            <w:tcW w:w="4796" w:type="dxa"/>
          </w:tcPr>
          <w:p w:rsidR="00B92C5D" w:rsidRDefault="00B92C5D" w:rsidP="00B92C5D">
            <w:pPr>
              <w:pStyle w:val="TableParagraph"/>
              <w:rPr>
                <w:rFonts w:ascii="Times New Roman"/>
                <w:sz w:val="14"/>
              </w:rPr>
            </w:pPr>
          </w:p>
        </w:tc>
        <w:tc>
          <w:tcPr>
            <w:tcW w:w="780" w:type="dxa"/>
            <w:shd w:val="clear" w:color="auto" w:fill="CCFFFF"/>
          </w:tcPr>
          <w:p w:rsidR="00B92C5D" w:rsidRDefault="00B92C5D" w:rsidP="00B92C5D">
            <w:pPr>
              <w:pStyle w:val="TableParagraph"/>
              <w:rPr>
                <w:rFonts w:ascii="Times New Roman"/>
                <w:sz w:val="14"/>
              </w:rPr>
            </w:pPr>
          </w:p>
        </w:tc>
        <w:tc>
          <w:tcPr>
            <w:tcW w:w="1093" w:type="dxa"/>
            <w:shd w:val="clear" w:color="auto" w:fill="CCFFFF"/>
          </w:tcPr>
          <w:p w:rsidR="00B92C5D" w:rsidRDefault="00B92C5D" w:rsidP="00B92C5D">
            <w:pPr>
              <w:pStyle w:val="TableParagraph"/>
              <w:spacing w:before="9"/>
              <w:rPr>
                <w:rFonts w:ascii="Times New Roman"/>
                <w:sz w:val="14"/>
              </w:rPr>
            </w:pPr>
          </w:p>
          <w:p w:rsidR="00B92C5D" w:rsidRDefault="00B92C5D" w:rsidP="00B92C5D">
            <w:pPr>
              <w:pStyle w:val="TableParagraph"/>
              <w:ind w:left="397"/>
              <w:rPr>
                <w:rFonts w:ascii="Times New Roman"/>
                <w:sz w:val="20"/>
              </w:rPr>
            </w:pPr>
            <w:r>
              <w:rPr>
                <w:rFonts w:ascii="Times New Roman"/>
                <w:noProof/>
                <w:sz w:val="20"/>
                <w:lang w:bidi="ar-SA"/>
              </w:rPr>
              <w:drawing>
                <wp:inline distT="0" distB="0" distL="0" distR="0">
                  <wp:extent cx="336535" cy="172688"/>
                  <wp:effectExtent l="0" t="0" r="0" b="0"/>
                  <wp:docPr id="77"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55.png"/>
                          <pic:cNvPicPr/>
                        </pic:nvPicPr>
                        <pic:blipFill>
                          <a:blip r:embed="rId63" cstate="print"/>
                          <a:stretch>
                            <a:fillRect/>
                          </a:stretch>
                        </pic:blipFill>
                        <pic:spPr>
                          <a:xfrm>
                            <a:off x="0" y="0"/>
                            <a:ext cx="336535" cy="172688"/>
                          </a:xfrm>
                          <a:prstGeom prst="rect">
                            <a:avLst/>
                          </a:prstGeom>
                        </pic:spPr>
                      </pic:pic>
                    </a:graphicData>
                  </a:graphic>
                </wp:inline>
              </w:drawing>
            </w:r>
          </w:p>
        </w:tc>
        <w:tc>
          <w:tcPr>
            <w:tcW w:w="1248" w:type="dxa"/>
            <w:shd w:val="clear" w:color="auto" w:fill="DCE6F0"/>
          </w:tcPr>
          <w:p w:rsidR="00B92C5D" w:rsidRDefault="00B92C5D" w:rsidP="00B92C5D">
            <w:pPr>
              <w:pStyle w:val="TableParagraph"/>
              <w:rPr>
                <w:rFonts w:ascii="Times New Roman"/>
                <w:sz w:val="14"/>
              </w:rPr>
            </w:pPr>
          </w:p>
        </w:tc>
        <w:tc>
          <w:tcPr>
            <w:tcW w:w="809" w:type="dxa"/>
            <w:shd w:val="clear" w:color="auto" w:fill="CCFFFF"/>
          </w:tcPr>
          <w:p w:rsidR="00B92C5D" w:rsidRDefault="00B92C5D" w:rsidP="00B92C5D">
            <w:pPr>
              <w:pStyle w:val="TableParagraph"/>
              <w:rPr>
                <w:rFonts w:ascii="Times New Roman"/>
                <w:sz w:val="14"/>
              </w:rPr>
            </w:pPr>
          </w:p>
        </w:tc>
        <w:tc>
          <w:tcPr>
            <w:tcW w:w="837" w:type="dxa"/>
            <w:shd w:val="clear" w:color="auto" w:fill="CCFFFF"/>
          </w:tcPr>
          <w:p w:rsidR="00B92C5D" w:rsidRDefault="00B92C5D" w:rsidP="00B92C5D">
            <w:pPr>
              <w:pStyle w:val="TableParagraph"/>
              <w:rPr>
                <w:rFonts w:ascii="Times New Roman"/>
                <w:sz w:val="14"/>
              </w:rPr>
            </w:pPr>
          </w:p>
        </w:tc>
      </w:tr>
      <w:tr w:rsidR="00B92C5D" w:rsidTr="00B92C5D">
        <w:trPr>
          <w:trHeight w:val="643"/>
        </w:trPr>
        <w:tc>
          <w:tcPr>
            <w:tcW w:w="4796" w:type="dxa"/>
          </w:tcPr>
          <w:p w:rsidR="00B92C5D" w:rsidRDefault="00B92C5D" w:rsidP="00B92C5D">
            <w:pPr>
              <w:pStyle w:val="TableParagraph"/>
              <w:rPr>
                <w:rFonts w:ascii="Times New Roman"/>
                <w:sz w:val="14"/>
              </w:rPr>
            </w:pPr>
          </w:p>
        </w:tc>
        <w:tc>
          <w:tcPr>
            <w:tcW w:w="780" w:type="dxa"/>
            <w:shd w:val="clear" w:color="auto" w:fill="CCFFFF"/>
          </w:tcPr>
          <w:p w:rsidR="00B92C5D" w:rsidRDefault="00B92C5D" w:rsidP="00B92C5D">
            <w:pPr>
              <w:pStyle w:val="TableParagraph"/>
              <w:rPr>
                <w:rFonts w:ascii="Times New Roman"/>
                <w:sz w:val="14"/>
              </w:rPr>
            </w:pPr>
          </w:p>
        </w:tc>
        <w:tc>
          <w:tcPr>
            <w:tcW w:w="1093" w:type="dxa"/>
            <w:shd w:val="clear" w:color="auto" w:fill="CCFFFF"/>
          </w:tcPr>
          <w:p w:rsidR="00B92C5D" w:rsidRDefault="00B92C5D" w:rsidP="00B92C5D">
            <w:pPr>
              <w:pStyle w:val="TableParagraph"/>
              <w:spacing w:before="8" w:after="1"/>
              <w:rPr>
                <w:rFonts w:ascii="Times New Roman"/>
                <w:sz w:val="14"/>
              </w:rPr>
            </w:pPr>
          </w:p>
          <w:p w:rsidR="00B92C5D" w:rsidRDefault="00B92C5D" w:rsidP="00B92C5D">
            <w:pPr>
              <w:pStyle w:val="TableParagraph"/>
              <w:ind w:left="425"/>
              <w:rPr>
                <w:rFonts w:ascii="Times New Roman"/>
                <w:sz w:val="20"/>
              </w:rPr>
            </w:pPr>
            <w:r>
              <w:rPr>
                <w:rFonts w:ascii="Times New Roman"/>
                <w:noProof/>
                <w:sz w:val="20"/>
                <w:lang w:bidi="ar-SA"/>
              </w:rPr>
              <w:drawing>
                <wp:inline distT="0" distB="0" distL="0" distR="0">
                  <wp:extent cx="298051" cy="163353"/>
                  <wp:effectExtent l="0" t="0" r="0" b="0"/>
                  <wp:docPr id="4"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56.png"/>
                          <pic:cNvPicPr/>
                        </pic:nvPicPr>
                        <pic:blipFill>
                          <a:blip r:embed="rId64" cstate="print"/>
                          <a:stretch>
                            <a:fillRect/>
                          </a:stretch>
                        </pic:blipFill>
                        <pic:spPr>
                          <a:xfrm>
                            <a:off x="0" y="0"/>
                            <a:ext cx="298051" cy="163353"/>
                          </a:xfrm>
                          <a:prstGeom prst="rect">
                            <a:avLst/>
                          </a:prstGeom>
                        </pic:spPr>
                      </pic:pic>
                    </a:graphicData>
                  </a:graphic>
                </wp:inline>
              </w:drawing>
            </w:r>
          </w:p>
        </w:tc>
        <w:tc>
          <w:tcPr>
            <w:tcW w:w="1248" w:type="dxa"/>
            <w:shd w:val="clear" w:color="auto" w:fill="DCE6F0"/>
          </w:tcPr>
          <w:p w:rsidR="00B92C5D" w:rsidRDefault="00B92C5D" w:rsidP="00B92C5D">
            <w:pPr>
              <w:pStyle w:val="TableParagraph"/>
              <w:rPr>
                <w:rFonts w:ascii="Times New Roman"/>
                <w:sz w:val="14"/>
              </w:rPr>
            </w:pPr>
          </w:p>
        </w:tc>
        <w:tc>
          <w:tcPr>
            <w:tcW w:w="809" w:type="dxa"/>
            <w:shd w:val="clear" w:color="auto" w:fill="CCFFFF"/>
          </w:tcPr>
          <w:p w:rsidR="00B92C5D" w:rsidRDefault="00B92C5D" w:rsidP="00B92C5D">
            <w:pPr>
              <w:pStyle w:val="TableParagraph"/>
              <w:rPr>
                <w:rFonts w:ascii="Times New Roman"/>
                <w:sz w:val="14"/>
              </w:rPr>
            </w:pPr>
          </w:p>
        </w:tc>
        <w:tc>
          <w:tcPr>
            <w:tcW w:w="837" w:type="dxa"/>
            <w:shd w:val="clear" w:color="auto" w:fill="CCFFFF"/>
          </w:tcPr>
          <w:p w:rsidR="00B92C5D" w:rsidRDefault="00B92C5D" w:rsidP="00B92C5D">
            <w:pPr>
              <w:pStyle w:val="TableParagraph"/>
              <w:rPr>
                <w:rFonts w:ascii="Times New Roman"/>
                <w:sz w:val="14"/>
              </w:rPr>
            </w:pPr>
          </w:p>
        </w:tc>
      </w:tr>
      <w:tr w:rsidR="00B92C5D" w:rsidTr="00B92C5D">
        <w:trPr>
          <w:trHeight w:val="642"/>
        </w:trPr>
        <w:tc>
          <w:tcPr>
            <w:tcW w:w="4796" w:type="dxa"/>
          </w:tcPr>
          <w:p w:rsidR="00B92C5D" w:rsidRDefault="00B92C5D" w:rsidP="00B92C5D">
            <w:pPr>
              <w:pStyle w:val="TableParagraph"/>
              <w:rPr>
                <w:rFonts w:ascii="Times New Roman"/>
                <w:sz w:val="14"/>
              </w:rPr>
            </w:pPr>
          </w:p>
        </w:tc>
        <w:tc>
          <w:tcPr>
            <w:tcW w:w="780" w:type="dxa"/>
            <w:shd w:val="clear" w:color="auto" w:fill="CCFFFF"/>
          </w:tcPr>
          <w:p w:rsidR="00B92C5D" w:rsidRDefault="00B92C5D" w:rsidP="00B92C5D">
            <w:pPr>
              <w:pStyle w:val="TableParagraph"/>
              <w:rPr>
                <w:rFonts w:ascii="Times New Roman"/>
                <w:sz w:val="14"/>
              </w:rPr>
            </w:pPr>
          </w:p>
        </w:tc>
        <w:tc>
          <w:tcPr>
            <w:tcW w:w="1093" w:type="dxa"/>
            <w:shd w:val="clear" w:color="auto" w:fill="CCFFFF"/>
          </w:tcPr>
          <w:p w:rsidR="00B92C5D" w:rsidRDefault="00B92C5D" w:rsidP="00B92C5D">
            <w:pPr>
              <w:pStyle w:val="TableParagraph"/>
              <w:spacing w:before="10"/>
              <w:rPr>
                <w:rFonts w:ascii="Times New Roman"/>
                <w:sz w:val="16"/>
              </w:rPr>
            </w:pPr>
          </w:p>
          <w:p w:rsidR="00B92C5D" w:rsidRDefault="00B92C5D" w:rsidP="00B92C5D">
            <w:pPr>
              <w:pStyle w:val="TableParagraph"/>
              <w:ind w:left="454"/>
              <w:rPr>
                <w:rFonts w:ascii="Times New Roman"/>
                <w:sz w:val="20"/>
              </w:rPr>
            </w:pPr>
            <w:r>
              <w:rPr>
                <w:rFonts w:ascii="Times New Roman"/>
                <w:noProof/>
                <w:sz w:val="20"/>
                <w:lang w:bidi="ar-SA"/>
              </w:rPr>
              <w:drawing>
                <wp:inline distT="0" distB="0" distL="0" distR="0">
                  <wp:extent cx="271262" cy="187451"/>
                  <wp:effectExtent l="0" t="0" r="0" b="0"/>
                  <wp:docPr id="81"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57.png"/>
                          <pic:cNvPicPr/>
                        </pic:nvPicPr>
                        <pic:blipFill>
                          <a:blip r:embed="rId65" cstate="print"/>
                          <a:stretch>
                            <a:fillRect/>
                          </a:stretch>
                        </pic:blipFill>
                        <pic:spPr>
                          <a:xfrm>
                            <a:off x="0" y="0"/>
                            <a:ext cx="271262" cy="187451"/>
                          </a:xfrm>
                          <a:prstGeom prst="rect">
                            <a:avLst/>
                          </a:prstGeom>
                        </pic:spPr>
                      </pic:pic>
                    </a:graphicData>
                  </a:graphic>
                </wp:inline>
              </w:drawing>
            </w:r>
          </w:p>
        </w:tc>
        <w:tc>
          <w:tcPr>
            <w:tcW w:w="1248" w:type="dxa"/>
            <w:shd w:val="clear" w:color="auto" w:fill="DCE6F0"/>
          </w:tcPr>
          <w:p w:rsidR="00B92C5D" w:rsidRDefault="00B92C5D" w:rsidP="00B92C5D">
            <w:pPr>
              <w:pStyle w:val="TableParagraph"/>
              <w:rPr>
                <w:rFonts w:ascii="Times New Roman"/>
                <w:sz w:val="14"/>
              </w:rPr>
            </w:pPr>
          </w:p>
        </w:tc>
        <w:tc>
          <w:tcPr>
            <w:tcW w:w="809" w:type="dxa"/>
            <w:shd w:val="clear" w:color="auto" w:fill="CCFFFF"/>
          </w:tcPr>
          <w:p w:rsidR="00B92C5D" w:rsidRDefault="00B92C5D" w:rsidP="00B92C5D">
            <w:pPr>
              <w:pStyle w:val="TableParagraph"/>
              <w:rPr>
                <w:rFonts w:ascii="Times New Roman"/>
                <w:sz w:val="14"/>
              </w:rPr>
            </w:pPr>
          </w:p>
        </w:tc>
        <w:tc>
          <w:tcPr>
            <w:tcW w:w="837" w:type="dxa"/>
            <w:shd w:val="clear" w:color="auto" w:fill="CCFFFF"/>
          </w:tcPr>
          <w:p w:rsidR="00B92C5D" w:rsidRDefault="00B92C5D" w:rsidP="00B92C5D">
            <w:pPr>
              <w:pStyle w:val="TableParagraph"/>
              <w:rPr>
                <w:rFonts w:ascii="Times New Roman"/>
                <w:sz w:val="14"/>
              </w:rPr>
            </w:pPr>
          </w:p>
        </w:tc>
      </w:tr>
      <w:tr w:rsidR="00B92C5D" w:rsidTr="00B92C5D">
        <w:trPr>
          <w:trHeight w:val="169"/>
        </w:trPr>
        <w:tc>
          <w:tcPr>
            <w:tcW w:w="4796" w:type="dxa"/>
            <w:shd w:val="clear" w:color="auto" w:fill="CCFFFF"/>
          </w:tcPr>
          <w:p w:rsidR="00B92C5D" w:rsidRDefault="00B92C5D" w:rsidP="00B92C5D">
            <w:pPr>
              <w:pStyle w:val="TableParagraph"/>
              <w:rPr>
                <w:rFonts w:ascii="Times New Roman"/>
                <w:sz w:val="10"/>
              </w:rPr>
            </w:pPr>
          </w:p>
        </w:tc>
        <w:tc>
          <w:tcPr>
            <w:tcW w:w="780" w:type="dxa"/>
            <w:shd w:val="clear" w:color="auto" w:fill="CCFFFF"/>
          </w:tcPr>
          <w:p w:rsidR="00B92C5D" w:rsidRDefault="00B92C5D" w:rsidP="00B92C5D">
            <w:pPr>
              <w:pStyle w:val="TableParagraph"/>
              <w:rPr>
                <w:rFonts w:ascii="Times New Roman"/>
                <w:sz w:val="10"/>
              </w:rPr>
            </w:pPr>
          </w:p>
        </w:tc>
        <w:tc>
          <w:tcPr>
            <w:tcW w:w="1093" w:type="dxa"/>
            <w:shd w:val="clear" w:color="auto" w:fill="CCFFFF"/>
          </w:tcPr>
          <w:p w:rsidR="00B92C5D" w:rsidRDefault="00B92C5D" w:rsidP="00B92C5D">
            <w:pPr>
              <w:pStyle w:val="TableParagraph"/>
              <w:rPr>
                <w:rFonts w:ascii="Times New Roman"/>
                <w:sz w:val="10"/>
              </w:rPr>
            </w:pPr>
          </w:p>
        </w:tc>
        <w:tc>
          <w:tcPr>
            <w:tcW w:w="1248" w:type="dxa"/>
            <w:shd w:val="clear" w:color="auto" w:fill="CCFFFF"/>
          </w:tcPr>
          <w:p w:rsidR="00B92C5D" w:rsidRDefault="00B92C5D" w:rsidP="00B92C5D">
            <w:pPr>
              <w:pStyle w:val="TableParagraph"/>
              <w:rPr>
                <w:rFonts w:ascii="Times New Roman"/>
                <w:sz w:val="10"/>
              </w:rPr>
            </w:pPr>
          </w:p>
        </w:tc>
        <w:tc>
          <w:tcPr>
            <w:tcW w:w="809" w:type="dxa"/>
            <w:shd w:val="clear" w:color="auto" w:fill="CCFFFF"/>
          </w:tcPr>
          <w:p w:rsidR="00B92C5D" w:rsidRDefault="00B92C5D" w:rsidP="00B92C5D">
            <w:pPr>
              <w:pStyle w:val="TableParagraph"/>
              <w:rPr>
                <w:rFonts w:ascii="Times New Roman"/>
                <w:sz w:val="10"/>
              </w:rPr>
            </w:pPr>
          </w:p>
        </w:tc>
        <w:tc>
          <w:tcPr>
            <w:tcW w:w="837" w:type="dxa"/>
            <w:shd w:val="clear" w:color="auto" w:fill="CCFFFF"/>
          </w:tcPr>
          <w:p w:rsidR="00B92C5D" w:rsidRDefault="00B92C5D" w:rsidP="00B92C5D">
            <w:pPr>
              <w:pStyle w:val="TableParagraph"/>
              <w:rPr>
                <w:rFonts w:ascii="Times New Roman"/>
                <w:sz w:val="10"/>
              </w:rPr>
            </w:pPr>
          </w:p>
        </w:tc>
      </w:tr>
      <w:tr w:rsidR="00B92C5D" w:rsidTr="00B92C5D">
        <w:trPr>
          <w:trHeight w:val="749"/>
        </w:trPr>
        <w:tc>
          <w:tcPr>
            <w:tcW w:w="9563" w:type="dxa"/>
            <w:gridSpan w:val="6"/>
            <w:tcBorders>
              <w:left w:val="nil"/>
              <w:bottom w:val="nil"/>
              <w:right w:val="nil"/>
            </w:tcBorders>
            <w:shd w:val="clear" w:color="auto" w:fill="CCFFFF"/>
          </w:tcPr>
          <w:p w:rsidR="00B92C5D" w:rsidRDefault="00B92C5D" w:rsidP="00B92C5D">
            <w:pPr>
              <w:pStyle w:val="TableParagraph"/>
              <w:rPr>
                <w:rFonts w:ascii="Times New Roman"/>
                <w:sz w:val="14"/>
              </w:rPr>
            </w:pPr>
          </w:p>
        </w:tc>
      </w:tr>
    </w:tbl>
    <w:p w:rsidR="00B92C5D" w:rsidRDefault="00B92C5D" w:rsidP="00B92C5D">
      <w:pPr>
        <w:rPr>
          <w:rFonts w:ascii="Times New Roman"/>
          <w:sz w:val="14"/>
        </w:rPr>
        <w:sectPr w:rsidR="00B92C5D">
          <w:pgSz w:w="12240" w:h="15840"/>
          <w:pgMar w:top="680" w:right="1260" w:bottom="280" w:left="960" w:header="720" w:footer="720" w:gutter="0"/>
          <w:cols w:space="720"/>
        </w:sectPr>
      </w:pPr>
    </w:p>
    <w:tbl>
      <w:tblPr>
        <w:tblW w:w="0" w:type="auto"/>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20"/>
        <w:gridCol w:w="3210"/>
        <w:gridCol w:w="1035"/>
        <w:gridCol w:w="1093"/>
        <w:gridCol w:w="1092"/>
        <w:gridCol w:w="1092"/>
        <w:gridCol w:w="1023"/>
      </w:tblGrid>
      <w:tr w:rsidR="00B92C5D" w:rsidTr="00B92C5D">
        <w:trPr>
          <w:trHeight w:val="222"/>
        </w:trPr>
        <w:tc>
          <w:tcPr>
            <w:tcW w:w="9565" w:type="dxa"/>
            <w:gridSpan w:val="7"/>
            <w:shd w:val="clear" w:color="auto" w:fill="CCFFFF"/>
          </w:tcPr>
          <w:p w:rsidR="00B92C5D" w:rsidRDefault="00B92C5D" w:rsidP="00B92C5D">
            <w:pPr>
              <w:pStyle w:val="TableParagraph"/>
              <w:spacing w:line="202" w:lineRule="exact"/>
              <w:ind w:left="2947"/>
              <w:rPr>
                <w:b/>
                <w:sz w:val="21"/>
              </w:rPr>
            </w:pPr>
            <w:r>
              <w:rPr>
                <w:b/>
                <w:color w:val="008080"/>
                <w:w w:val="85"/>
                <w:sz w:val="21"/>
              </w:rPr>
              <w:lastRenderedPageBreak/>
              <w:t>COEFICIENŢI PRODUCŢIE STANDARD 2010</w:t>
            </w:r>
          </w:p>
        </w:tc>
      </w:tr>
      <w:tr w:rsidR="00B92C5D" w:rsidTr="00B92C5D">
        <w:trPr>
          <w:trHeight w:val="798"/>
        </w:trPr>
        <w:tc>
          <w:tcPr>
            <w:tcW w:w="1020" w:type="dxa"/>
            <w:shd w:val="clear" w:color="auto" w:fill="CCFFFF"/>
          </w:tcPr>
          <w:p w:rsidR="00B92C5D" w:rsidRDefault="00B92C5D" w:rsidP="00B92C5D">
            <w:pPr>
              <w:pStyle w:val="TableParagraph"/>
              <w:spacing w:before="4"/>
              <w:rPr>
                <w:rFonts w:ascii="Times New Roman"/>
                <w:sz w:val="18"/>
              </w:rPr>
            </w:pPr>
          </w:p>
          <w:p w:rsidR="00B92C5D" w:rsidRDefault="00B92C5D" w:rsidP="00B92C5D">
            <w:pPr>
              <w:pStyle w:val="TableParagraph"/>
              <w:spacing w:line="278" w:lineRule="auto"/>
              <w:ind w:left="194" w:right="158" w:firstLine="122"/>
              <w:rPr>
                <w:b/>
                <w:sz w:val="14"/>
              </w:rPr>
            </w:pPr>
            <w:r>
              <w:rPr>
                <w:b/>
                <w:color w:val="008080"/>
                <w:w w:val="85"/>
                <w:sz w:val="14"/>
              </w:rPr>
              <w:t xml:space="preserve">Coduri </w:t>
            </w:r>
            <w:r>
              <w:rPr>
                <w:b/>
                <w:color w:val="008080"/>
                <w:w w:val="75"/>
                <w:sz w:val="14"/>
              </w:rPr>
              <w:t>EUROSTAT</w:t>
            </w:r>
          </w:p>
        </w:tc>
        <w:tc>
          <w:tcPr>
            <w:tcW w:w="3210" w:type="dxa"/>
            <w:shd w:val="clear" w:color="auto" w:fill="CCFFFF"/>
          </w:tcPr>
          <w:p w:rsidR="00B92C5D" w:rsidRDefault="00B92C5D" w:rsidP="00B92C5D">
            <w:pPr>
              <w:pStyle w:val="TableParagraph"/>
              <w:rPr>
                <w:rFonts w:ascii="Times New Roman"/>
                <w:sz w:val="14"/>
              </w:rPr>
            </w:pPr>
          </w:p>
          <w:p w:rsidR="00B92C5D" w:rsidRDefault="00B92C5D" w:rsidP="00B92C5D">
            <w:pPr>
              <w:pStyle w:val="TableParagraph"/>
              <w:spacing w:before="8"/>
              <w:rPr>
                <w:rFonts w:ascii="Times New Roman"/>
                <w:sz w:val="12"/>
              </w:rPr>
            </w:pPr>
          </w:p>
          <w:p w:rsidR="00B92C5D" w:rsidRDefault="00B92C5D" w:rsidP="00B92C5D">
            <w:pPr>
              <w:pStyle w:val="TableParagraph"/>
              <w:ind w:left="1018" w:right="1000"/>
              <w:jc w:val="center"/>
              <w:rPr>
                <w:b/>
                <w:sz w:val="14"/>
              </w:rPr>
            </w:pPr>
            <w:r>
              <w:rPr>
                <w:b/>
                <w:color w:val="008080"/>
                <w:w w:val="85"/>
                <w:sz w:val="14"/>
              </w:rPr>
              <w:t>Denumire culturi</w:t>
            </w:r>
          </w:p>
        </w:tc>
        <w:tc>
          <w:tcPr>
            <w:tcW w:w="1035" w:type="dxa"/>
            <w:shd w:val="clear" w:color="auto" w:fill="CCFFFF"/>
          </w:tcPr>
          <w:p w:rsidR="00B92C5D" w:rsidRDefault="00B92C5D" w:rsidP="00B92C5D">
            <w:pPr>
              <w:pStyle w:val="TableParagraph"/>
              <w:spacing w:before="4"/>
              <w:rPr>
                <w:rFonts w:ascii="Times New Roman"/>
                <w:sz w:val="18"/>
              </w:rPr>
            </w:pPr>
          </w:p>
          <w:p w:rsidR="00B92C5D" w:rsidRDefault="00B92C5D" w:rsidP="00B92C5D">
            <w:pPr>
              <w:pStyle w:val="TableParagraph"/>
              <w:ind w:left="275"/>
              <w:rPr>
                <w:b/>
                <w:sz w:val="14"/>
              </w:rPr>
            </w:pPr>
            <w:r>
              <w:rPr>
                <w:b/>
                <w:color w:val="008080"/>
                <w:w w:val="75"/>
                <w:sz w:val="14"/>
              </w:rPr>
              <w:t>SO2010</w:t>
            </w:r>
          </w:p>
          <w:p w:rsidR="00B92C5D" w:rsidRDefault="00B92C5D" w:rsidP="00B92C5D">
            <w:pPr>
              <w:pStyle w:val="TableParagraph"/>
              <w:spacing w:before="27"/>
              <w:ind w:left="275"/>
              <w:rPr>
                <w:b/>
                <w:sz w:val="14"/>
              </w:rPr>
            </w:pPr>
            <w:r>
              <w:rPr>
                <w:b/>
                <w:color w:val="008080"/>
                <w:w w:val="90"/>
                <w:sz w:val="14"/>
              </w:rPr>
              <w:t>euro/ha</w:t>
            </w:r>
          </w:p>
        </w:tc>
        <w:tc>
          <w:tcPr>
            <w:tcW w:w="1093" w:type="dxa"/>
            <w:shd w:val="clear" w:color="auto" w:fill="CCFFFF"/>
          </w:tcPr>
          <w:p w:rsidR="00B92C5D" w:rsidRDefault="00B92C5D" w:rsidP="00B92C5D">
            <w:pPr>
              <w:pStyle w:val="TableParagraph"/>
              <w:rPr>
                <w:rFonts w:ascii="Times New Roman"/>
                <w:sz w:val="14"/>
              </w:rPr>
            </w:pPr>
          </w:p>
          <w:p w:rsidR="00B92C5D" w:rsidRDefault="00B92C5D" w:rsidP="00B92C5D">
            <w:pPr>
              <w:pStyle w:val="TableParagraph"/>
              <w:spacing w:before="8"/>
              <w:rPr>
                <w:rFonts w:ascii="Times New Roman"/>
                <w:sz w:val="12"/>
              </w:rPr>
            </w:pPr>
          </w:p>
          <w:p w:rsidR="00B92C5D" w:rsidRDefault="00B92C5D" w:rsidP="00B92C5D">
            <w:pPr>
              <w:pStyle w:val="TableParagraph"/>
              <w:ind w:left="64" w:right="47"/>
              <w:jc w:val="center"/>
              <w:rPr>
                <w:b/>
                <w:sz w:val="14"/>
              </w:rPr>
            </w:pPr>
            <w:r>
              <w:rPr>
                <w:b/>
                <w:color w:val="008080"/>
                <w:w w:val="80"/>
                <w:sz w:val="14"/>
              </w:rPr>
              <w:t>Suprafaţa (ha)</w:t>
            </w:r>
          </w:p>
        </w:tc>
        <w:tc>
          <w:tcPr>
            <w:tcW w:w="1092" w:type="dxa"/>
            <w:shd w:val="clear" w:color="auto" w:fill="CCFFFF"/>
          </w:tcPr>
          <w:p w:rsidR="00B92C5D" w:rsidRDefault="00B92C5D" w:rsidP="00B92C5D">
            <w:pPr>
              <w:pStyle w:val="TableParagraph"/>
              <w:spacing w:before="4"/>
              <w:rPr>
                <w:rFonts w:ascii="Times New Roman"/>
                <w:sz w:val="18"/>
              </w:rPr>
            </w:pPr>
          </w:p>
          <w:p w:rsidR="00B92C5D" w:rsidRDefault="00B92C5D" w:rsidP="00B92C5D">
            <w:pPr>
              <w:pStyle w:val="TableParagraph"/>
              <w:ind w:left="24" w:right="11"/>
              <w:jc w:val="center"/>
              <w:rPr>
                <w:b/>
                <w:sz w:val="14"/>
              </w:rPr>
            </w:pPr>
            <w:r>
              <w:rPr>
                <w:b/>
                <w:color w:val="008080"/>
                <w:w w:val="85"/>
                <w:sz w:val="14"/>
              </w:rPr>
              <w:t>SO activitate</w:t>
            </w:r>
          </w:p>
          <w:p w:rsidR="00B92C5D" w:rsidRDefault="00B92C5D" w:rsidP="00B92C5D">
            <w:pPr>
              <w:pStyle w:val="TableParagraph"/>
              <w:spacing w:before="27"/>
              <w:ind w:left="24" w:right="11"/>
              <w:jc w:val="center"/>
              <w:rPr>
                <w:b/>
                <w:sz w:val="14"/>
              </w:rPr>
            </w:pPr>
            <w:r>
              <w:rPr>
                <w:b/>
                <w:color w:val="008080"/>
                <w:w w:val="85"/>
                <w:sz w:val="14"/>
              </w:rPr>
              <w:t>existentă</w:t>
            </w:r>
          </w:p>
        </w:tc>
        <w:tc>
          <w:tcPr>
            <w:tcW w:w="1092" w:type="dxa"/>
            <w:shd w:val="clear" w:color="auto" w:fill="CCFFFF"/>
          </w:tcPr>
          <w:p w:rsidR="00B92C5D" w:rsidRDefault="00B92C5D" w:rsidP="00B92C5D">
            <w:pPr>
              <w:pStyle w:val="TableParagraph"/>
              <w:spacing w:before="118" w:line="278" w:lineRule="auto"/>
              <w:ind w:left="26" w:right="11"/>
              <w:jc w:val="center"/>
              <w:rPr>
                <w:b/>
                <w:sz w:val="14"/>
              </w:rPr>
            </w:pPr>
            <w:r>
              <w:rPr>
                <w:b/>
                <w:color w:val="008080"/>
                <w:w w:val="75"/>
                <w:sz w:val="14"/>
              </w:rPr>
              <w:t xml:space="preserve">Suprafaţa (ha) în urma realizării </w:t>
            </w:r>
            <w:r>
              <w:rPr>
                <w:b/>
                <w:color w:val="008080"/>
                <w:w w:val="85"/>
                <w:sz w:val="14"/>
              </w:rPr>
              <w:t>investiţiei</w:t>
            </w:r>
          </w:p>
        </w:tc>
        <w:tc>
          <w:tcPr>
            <w:tcW w:w="1023" w:type="dxa"/>
            <w:shd w:val="clear" w:color="auto" w:fill="CCFFFF"/>
          </w:tcPr>
          <w:p w:rsidR="00B92C5D" w:rsidRDefault="00B92C5D" w:rsidP="00B92C5D">
            <w:pPr>
              <w:pStyle w:val="TableParagraph"/>
              <w:spacing w:before="118" w:line="278" w:lineRule="auto"/>
              <w:ind w:left="152" w:right="134"/>
              <w:jc w:val="center"/>
              <w:rPr>
                <w:b/>
                <w:sz w:val="14"/>
              </w:rPr>
            </w:pPr>
            <w:r>
              <w:rPr>
                <w:b/>
                <w:color w:val="008080"/>
                <w:w w:val="80"/>
                <w:sz w:val="14"/>
              </w:rPr>
              <w:t>SO în urma</w:t>
            </w:r>
            <w:r>
              <w:rPr>
                <w:b/>
                <w:color w:val="008080"/>
                <w:w w:val="75"/>
                <w:sz w:val="14"/>
              </w:rPr>
              <w:t>realizării investiţiei</w:t>
            </w:r>
          </w:p>
        </w:tc>
      </w:tr>
      <w:tr w:rsidR="00B92C5D" w:rsidTr="00B92C5D">
        <w:trPr>
          <w:trHeight w:val="131"/>
        </w:trPr>
        <w:tc>
          <w:tcPr>
            <w:tcW w:w="1020" w:type="dxa"/>
            <w:shd w:val="clear" w:color="auto" w:fill="CCFFFF"/>
          </w:tcPr>
          <w:p w:rsidR="00B92C5D" w:rsidRDefault="00B92C5D" w:rsidP="00B92C5D">
            <w:pPr>
              <w:pStyle w:val="TableParagraph"/>
              <w:spacing w:line="111" w:lineRule="exact"/>
              <w:ind w:left="16"/>
              <w:jc w:val="center"/>
              <w:rPr>
                <w:b/>
                <w:sz w:val="14"/>
              </w:rPr>
            </w:pPr>
            <w:r>
              <w:rPr>
                <w:b/>
                <w:color w:val="008080"/>
                <w:w w:val="73"/>
                <w:sz w:val="14"/>
              </w:rPr>
              <w:t>0</w:t>
            </w:r>
          </w:p>
        </w:tc>
        <w:tc>
          <w:tcPr>
            <w:tcW w:w="3210" w:type="dxa"/>
            <w:shd w:val="clear" w:color="auto" w:fill="CCFFFF"/>
          </w:tcPr>
          <w:p w:rsidR="00B92C5D" w:rsidRDefault="00B92C5D" w:rsidP="00B92C5D">
            <w:pPr>
              <w:pStyle w:val="TableParagraph"/>
              <w:spacing w:line="111" w:lineRule="exact"/>
              <w:ind w:left="16"/>
              <w:jc w:val="center"/>
              <w:rPr>
                <w:b/>
                <w:sz w:val="14"/>
              </w:rPr>
            </w:pPr>
            <w:r>
              <w:rPr>
                <w:b/>
                <w:color w:val="008080"/>
                <w:w w:val="73"/>
                <w:sz w:val="14"/>
              </w:rPr>
              <w:t>1</w:t>
            </w:r>
          </w:p>
        </w:tc>
        <w:tc>
          <w:tcPr>
            <w:tcW w:w="1035" w:type="dxa"/>
            <w:shd w:val="clear" w:color="auto" w:fill="CCFFFF"/>
          </w:tcPr>
          <w:p w:rsidR="00B92C5D" w:rsidRDefault="00B92C5D" w:rsidP="00B92C5D">
            <w:pPr>
              <w:pStyle w:val="TableParagraph"/>
              <w:spacing w:line="111" w:lineRule="exact"/>
              <w:ind w:left="15"/>
              <w:jc w:val="center"/>
              <w:rPr>
                <w:b/>
                <w:sz w:val="14"/>
              </w:rPr>
            </w:pPr>
            <w:r>
              <w:rPr>
                <w:b/>
                <w:color w:val="008080"/>
                <w:w w:val="73"/>
                <w:sz w:val="14"/>
              </w:rPr>
              <w:t>2</w:t>
            </w:r>
          </w:p>
        </w:tc>
        <w:tc>
          <w:tcPr>
            <w:tcW w:w="1093" w:type="dxa"/>
            <w:shd w:val="clear" w:color="auto" w:fill="CCFFFF"/>
          </w:tcPr>
          <w:p w:rsidR="00B92C5D" w:rsidRDefault="00B92C5D" w:rsidP="00B92C5D">
            <w:pPr>
              <w:pStyle w:val="TableParagraph"/>
              <w:spacing w:line="111" w:lineRule="exact"/>
              <w:ind w:left="13"/>
              <w:jc w:val="center"/>
              <w:rPr>
                <w:b/>
                <w:sz w:val="14"/>
              </w:rPr>
            </w:pPr>
            <w:r>
              <w:rPr>
                <w:b/>
                <w:color w:val="008080"/>
                <w:w w:val="73"/>
                <w:sz w:val="14"/>
              </w:rPr>
              <w:t>3</w:t>
            </w:r>
          </w:p>
        </w:tc>
        <w:tc>
          <w:tcPr>
            <w:tcW w:w="1092" w:type="dxa"/>
            <w:shd w:val="clear" w:color="auto" w:fill="CCFFFF"/>
          </w:tcPr>
          <w:p w:rsidR="00B92C5D" w:rsidRDefault="00B92C5D" w:rsidP="00B92C5D">
            <w:pPr>
              <w:pStyle w:val="TableParagraph"/>
              <w:spacing w:line="111" w:lineRule="exact"/>
              <w:ind w:left="14"/>
              <w:jc w:val="center"/>
              <w:rPr>
                <w:b/>
                <w:sz w:val="14"/>
              </w:rPr>
            </w:pPr>
            <w:r>
              <w:rPr>
                <w:b/>
                <w:color w:val="008080"/>
                <w:w w:val="73"/>
                <w:sz w:val="14"/>
              </w:rPr>
              <w:t>4</w:t>
            </w:r>
          </w:p>
        </w:tc>
        <w:tc>
          <w:tcPr>
            <w:tcW w:w="1092" w:type="dxa"/>
            <w:shd w:val="clear" w:color="auto" w:fill="CCFFFF"/>
          </w:tcPr>
          <w:p w:rsidR="00B92C5D" w:rsidRDefault="00B92C5D" w:rsidP="00B92C5D">
            <w:pPr>
              <w:pStyle w:val="TableParagraph"/>
              <w:spacing w:line="111" w:lineRule="exact"/>
              <w:ind w:left="14"/>
              <w:jc w:val="center"/>
              <w:rPr>
                <w:b/>
                <w:sz w:val="14"/>
              </w:rPr>
            </w:pPr>
            <w:r>
              <w:rPr>
                <w:b/>
                <w:color w:val="008080"/>
                <w:w w:val="73"/>
                <w:sz w:val="14"/>
              </w:rPr>
              <w:t>5</w:t>
            </w:r>
          </w:p>
        </w:tc>
        <w:tc>
          <w:tcPr>
            <w:tcW w:w="1023" w:type="dxa"/>
            <w:shd w:val="clear" w:color="auto" w:fill="CCFFFF"/>
          </w:tcPr>
          <w:p w:rsidR="00B92C5D" w:rsidRDefault="00B92C5D" w:rsidP="00B92C5D">
            <w:pPr>
              <w:pStyle w:val="TableParagraph"/>
              <w:spacing w:line="111" w:lineRule="exact"/>
              <w:ind w:left="16"/>
              <w:jc w:val="center"/>
              <w:rPr>
                <w:b/>
                <w:sz w:val="14"/>
              </w:rPr>
            </w:pPr>
            <w:r>
              <w:rPr>
                <w:b/>
                <w:color w:val="008080"/>
                <w:w w:val="73"/>
                <w:sz w:val="14"/>
              </w:rPr>
              <w:t>6</w:t>
            </w:r>
          </w:p>
        </w:tc>
      </w:tr>
      <w:tr w:rsidR="00B92C5D" w:rsidTr="00B92C5D">
        <w:trPr>
          <w:trHeight w:val="196"/>
        </w:trPr>
        <w:tc>
          <w:tcPr>
            <w:tcW w:w="1020" w:type="dxa"/>
            <w:shd w:val="clear" w:color="auto" w:fill="CCFFFF"/>
          </w:tcPr>
          <w:p w:rsidR="00B92C5D" w:rsidRDefault="00B92C5D" w:rsidP="00B92C5D">
            <w:pPr>
              <w:pStyle w:val="TableParagraph"/>
              <w:spacing w:before="19"/>
              <w:ind w:left="23"/>
              <w:rPr>
                <w:sz w:val="12"/>
              </w:rPr>
            </w:pPr>
            <w:r>
              <w:rPr>
                <w:color w:val="008080"/>
                <w:sz w:val="12"/>
              </w:rPr>
              <w:t>B_1_1_1</w:t>
            </w:r>
          </w:p>
        </w:tc>
        <w:tc>
          <w:tcPr>
            <w:tcW w:w="3210" w:type="dxa"/>
            <w:shd w:val="clear" w:color="auto" w:fill="CCFFFF"/>
          </w:tcPr>
          <w:p w:rsidR="00B92C5D" w:rsidRDefault="00B92C5D" w:rsidP="00B92C5D">
            <w:pPr>
              <w:pStyle w:val="TableParagraph"/>
              <w:spacing w:before="19"/>
              <w:ind w:left="23"/>
              <w:rPr>
                <w:sz w:val="12"/>
              </w:rPr>
            </w:pPr>
            <w:r>
              <w:rPr>
                <w:color w:val="008080"/>
                <w:w w:val="95"/>
                <w:sz w:val="12"/>
              </w:rPr>
              <w:t>Grâu comun</w:t>
            </w:r>
          </w:p>
        </w:tc>
        <w:tc>
          <w:tcPr>
            <w:tcW w:w="1035" w:type="dxa"/>
            <w:shd w:val="clear" w:color="auto" w:fill="CCFFFF"/>
          </w:tcPr>
          <w:p w:rsidR="00B92C5D" w:rsidRDefault="00B92C5D" w:rsidP="00B92C5D">
            <w:pPr>
              <w:pStyle w:val="TableParagraph"/>
              <w:spacing w:before="19"/>
              <w:ind w:right="3"/>
              <w:jc w:val="right"/>
              <w:rPr>
                <w:sz w:val="12"/>
              </w:rPr>
            </w:pPr>
            <w:r>
              <w:rPr>
                <w:color w:val="008080"/>
                <w:w w:val="80"/>
                <w:sz w:val="12"/>
              </w:rPr>
              <w:t>614.09</w:t>
            </w:r>
          </w:p>
        </w:tc>
        <w:tc>
          <w:tcPr>
            <w:tcW w:w="1093" w:type="dxa"/>
            <w:shd w:val="clear" w:color="auto" w:fill="DCE6F0"/>
          </w:tcPr>
          <w:p w:rsidR="00B92C5D" w:rsidRDefault="00B92C5D" w:rsidP="00B92C5D">
            <w:pPr>
              <w:pStyle w:val="TableParagraph"/>
              <w:rPr>
                <w:rFonts w:ascii="Times New Roman"/>
                <w:sz w:val="12"/>
              </w:rPr>
            </w:pPr>
          </w:p>
        </w:tc>
        <w:tc>
          <w:tcPr>
            <w:tcW w:w="1092" w:type="dxa"/>
            <w:shd w:val="clear" w:color="auto" w:fill="CCFFFF"/>
          </w:tcPr>
          <w:p w:rsidR="00B92C5D" w:rsidRDefault="00B92C5D" w:rsidP="00B92C5D">
            <w:pPr>
              <w:pStyle w:val="TableParagraph"/>
              <w:spacing w:before="19"/>
              <w:ind w:right="3"/>
              <w:jc w:val="right"/>
              <w:rPr>
                <w:sz w:val="12"/>
              </w:rPr>
            </w:pPr>
            <w:r>
              <w:rPr>
                <w:color w:val="008080"/>
                <w:w w:val="80"/>
                <w:sz w:val="12"/>
              </w:rPr>
              <w:t>0.00</w:t>
            </w:r>
          </w:p>
        </w:tc>
        <w:tc>
          <w:tcPr>
            <w:tcW w:w="1092" w:type="dxa"/>
            <w:shd w:val="clear" w:color="auto" w:fill="DCE6F0"/>
          </w:tcPr>
          <w:p w:rsidR="00B92C5D" w:rsidRDefault="00B92C5D" w:rsidP="00B92C5D">
            <w:pPr>
              <w:pStyle w:val="TableParagraph"/>
              <w:rPr>
                <w:rFonts w:ascii="Times New Roman"/>
                <w:sz w:val="12"/>
              </w:rPr>
            </w:pPr>
          </w:p>
        </w:tc>
        <w:tc>
          <w:tcPr>
            <w:tcW w:w="1023" w:type="dxa"/>
            <w:shd w:val="clear" w:color="auto" w:fill="CCFFFF"/>
          </w:tcPr>
          <w:p w:rsidR="00B92C5D" w:rsidRDefault="00B92C5D" w:rsidP="00B92C5D">
            <w:pPr>
              <w:pStyle w:val="TableParagraph"/>
              <w:spacing w:before="19"/>
              <w:ind w:right="3"/>
              <w:jc w:val="right"/>
              <w:rPr>
                <w:sz w:val="12"/>
              </w:rPr>
            </w:pPr>
            <w:r>
              <w:rPr>
                <w:color w:val="008080"/>
                <w:w w:val="80"/>
                <w:sz w:val="12"/>
              </w:rPr>
              <w:t>0.00</w:t>
            </w:r>
          </w:p>
        </w:tc>
      </w:tr>
      <w:tr w:rsidR="00B92C5D" w:rsidTr="00B92C5D">
        <w:trPr>
          <w:trHeight w:val="195"/>
        </w:trPr>
        <w:tc>
          <w:tcPr>
            <w:tcW w:w="1020" w:type="dxa"/>
            <w:shd w:val="clear" w:color="auto" w:fill="CCFFFF"/>
          </w:tcPr>
          <w:p w:rsidR="00B92C5D" w:rsidRDefault="00B92C5D" w:rsidP="00B92C5D">
            <w:pPr>
              <w:pStyle w:val="TableParagraph"/>
              <w:spacing w:before="19"/>
              <w:ind w:left="23"/>
              <w:rPr>
                <w:sz w:val="12"/>
              </w:rPr>
            </w:pPr>
            <w:r>
              <w:rPr>
                <w:color w:val="008080"/>
                <w:sz w:val="12"/>
              </w:rPr>
              <w:t>B_1_1_2</w:t>
            </w:r>
          </w:p>
        </w:tc>
        <w:tc>
          <w:tcPr>
            <w:tcW w:w="3210" w:type="dxa"/>
            <w:shd w:val="clear" w:color="auto" w:fill="CCFFFF"/>
          </w:tcPr>
          <w:p w:rsidR="00B92C5D" w:rsidRDefault="00B92C5D" w:rsidP="00B92C5D">
            <w:pPr>
              <w:pStyle w:val="TableParagraph"/>
              <w:spacing w:before="19"/>
              <w:ind w:left="23"/>
              <w:rPr>
                <w:sz w:val="12"/>
              </w:rPr>
            </w:pPr>
            <w:r>
              <w:rPr>
                <w:color w:val="008080"/>
                <w:w w:val="95"/>
                <w:sz w:val="12"/>
              </w:rPr>
              <w:t>Grâu dur</w:t>
            </w:r>
          </w:p>
        </w:tc>
        <w:tc>
          <w:tcPr>
            <w:tcW w:w="1035" w:type="dxa"/>
            <w:shd w:val="clear" w:color="auto" w:fill="CCFFFF"/>
          </w:tcPr>
          <w:p w:rsidR="00B92C5D" w:rsidRDefault="00B92C5D" w:rsidP="00B92C5D">
            <w:pPr>
              <w:pStyle w:val="TableParagraph"/>
              <w:spacing w:before="19"/>
              <w:ind w:right="3"/>
              <w:jc w:val="right"/>
              <w:rPr>
                <w:sz w:val="12"/>
              </w:rPr>
            </w:pPr>
            <w:r>
              <w:rPr>
                <w:color w:val="008080"/>
                <w:w w:val="80"/>
                <w:sz w:val="12"/>
              </w:rPr>
              <w:t>432.81</w:t>
            </w:r>
          </w:p>
        </w:tc>
        <w:tc>
          <w:tcPr>
            <w:tcW w:w="1093" w:type="dxa"/>
            <w:shd w:val="clear" w:color="auto" w:fill="DCE6F0"/>
          </w:tcPr>
          <w:p w:rsidR="00B92C5D" w:rsidRDefault="00B92C5D" w:rsidP="00B92C5D">
            <w:pPr>
              <w:pStyle w:val="TableParagraph"/>
              <w:rPr>
                <w:rFonts w:ascii="Times New Roman"/>
                <w:sz w:val="12"/>
              </w:rPr>
            </w:pPr>
          </w:p>
        </w:tc>
        <w:tc>
          <w:tcPr>
            <w:tcW w:w="1092" w:type="dxa"/>
            <w:shd w:val="clear" w:color="auto" w:fill="CCFFFF"/>
          </w:tcPr>
          <w:p w:rsidR="00B92C5D" w:rsidRDefault="00B92C5D" w:rsidP="00B92C5D">
            <w:pPr>
              <w:pStyle w:val="TableParagraph"/>
              <w:spacing w:before="19"/>
              <w:ind w:right="3"/>
              <w:jc w:val="right"/>
              <w:rPr>
                <w:sz w:val="12"/>
              </w:rPr>
            </w:pPr>
            <w:r>
              <w:rPr>
                <w:color w:val="008080"/>
                <w:w w:val="80"/>
                <w:sz w:val="12"/>
              </w:rPr>
              <w:t>0.00</w:t>
            </w:r>
          </w:p>
        </w:tc>
        <w:tc>
          <w:tcPr>
            <w:tcW w:w="1092" w:type="dxa"/>
            <w:shd w:val="clear" w:color="auto" w:fill="DCE6F0"/>
          </w:tcPr>
          <w:p w:rsidR="00B92C5D" w:rsidRDefault="00B92C5D" w:rsidP="00B92C5D">
            <w:pPr>
              <w:pStyle w:val="TableParagraph"/>
              <w:rPr>
                <w:rFonts w:ascii="Times New Roman"/>
                <w:sz w:val="12"/>
              </w:rPr>
            </w:pPr>
          </w:p>
        </w:tc>
        <w:tc>
          <w:tcPr>
            <w:tcW w:w="1023" w:type="dxa"/>
            <w:shd w:val="clear" w:color="auto" w:fill="CCFFFF"/>
          </w:tcPr>
          <w:p w:rsidR="00B92C5D" w:rsidRDefault="00B92C5D" w:rsidP="00B92C5D">
            <w:pPr>
              <w:pStyle w:val="TableParagraph"/>
              <w:spacing w:before="19"/>
              <w:ind w:right="3"/>
              <w:jc w:val="right"/>
              <w:rPr>
                <w:sz w:val="12"/>
              </w:rPr>
            </w:pPr>
            <w:r>
              <w:rPr>
                <w:color w:val="008080"/>
                <w:w w:val="80"/>
                <w:sz w:val="12"/>
              </w:rPr>
              <w:t>0.00</w:t>
            </w:r>
          </w:p>
        </w:tc>
      </w:tr>
      <w:tr w:rsidR="00B92C5D" w:rsidTr="00B92C5D">
        <w:trPr>
          <w:trHeight w:val="195"/>
        </w:trPr>
        <w:tc>
          <w:tcPr>
            <w:tcW w:w="1020" w:type="dxa"/>
            <w:shd w:val="clear" w:color="auto" w:fill="CCFFFF"/>
          </w:tcPr>
          <w:p w:rsidR="00B92C5D" w:rsidRDefault="00B92C5D" w:rsidP="00B92C5D">
            <w:pPr>
              <w:pStyle w:val="TableParagraph"/>
              <w:spacing w:before="19"/>
              <w:ind w:left="23"/>
              <w:rPr>
                <w:sz w:val="12"/>
              </w:rPr>
            </w:pPr>
            <w:r>
              <w:rPr>
                <w:color w:val="008080"/>
                <w:sz w:val="12"/>
              </w:rPr>
              <w:t>B_1_1_3</w:t>
            </w:r>
          </w:p>
        </w:tc>
        <w:tc>
          <w:tcPr>
            <w:tcW w:w="3210" w:type="dxa"/>
            <w:shd w:val="clear" w:color="auto" w:fill="CCFFFF"/>
          </w:tcPr>
          <w:p w:rsidR="00B92C5D" w:rsidRDefault="00B92C5D" w:rsidP="00B92C5D">
            <w:pPr>
              <w:pStyle w:val="TableParagraph"/>
              <w:spacing w:before="19"/>
              <w:ind w:left="23"/>
              <w:rPr>
                <w:sz w:val="12"/>
              </w:rPr>
            </w:pPr>
            <w:r>
              <w:rPr>
                <w:color w:val="008080"/>
                <w:w w:val="90"/>
                <w:sz w:val="12"/>
              </w:rPr>
              <w:t>Secară</w:t>
            </w:r>
          </w:p>
        </w:tc>
        <w:tc>
          <w:tcPr>
            <w:tcW w:w="1035" w:type="dxa"/>
            <w:shd w:val="clear" w:color="auto" w:fill="CCFFFF"/>
          </w:tcPr>
          <w:p w:rsidR="00B92C5D" w:rsidRDefault="00B92C5D" w:rsidP="00B92C5D">
            <w:pPr>
              <w:pStyle w:val="TableParagraph"/>
              <w:spacing w:before="19"/>
              <w:ind w:right="3"/>
              <w:jc w:val="right"/>
              <w:rPr>
                <w:sz w:val="12"/>
              </w:rPr>
            </w:pPr>
            <w:r>
              <w:rPr>
                <w:color w:val="008080"/>
                <w:w w:val="80"/>
                <w:sz w:val="12"/>
              </w:rPr>
              <w:t>354.27</w:t>
            </w:r>
          </w:p>
        </w:tc>
        <w:tc>
          <w:tcPr>
            <w:tcW w:w="1093" w:type="dxa"/>
            <w:shd w:val="clear" w:color="auto" w:fill="DCE6F0"/>
          </w:tcPr>
          <w:p w:rsidR="00B92C5D" w:rsidRDefault="00B92C5D" w:rsidP="00B92C5D">
            <w:pPr>
              <w:pStyle w:val="TableParagraph"/>
              <w:rPr>
                <w:rFonts w:ascii="Times New Roman"/>
                <w:sz w:val="12"/>
              </w:rPr>
            </w:pPr>
          </w:p>
        </w:tc>
        <w:tc>
          <w:tcPr>
            <w:tcW w:w="1092" w:type="dxa"/>
            <w:shd w:val="clear" w:color="auto" w:fill="CCFFFF"/>
          </w:tcPr>
          <w:p w:rsidR="00B92C5D" w:rsidRDefault="00B92C5D" w:rsidP="00B92C5D">
            <w:pPr>
              <w:pStyle w:val="TableParagraph"/>
              <w:spacing w:before="19"/>
              <w:ind w:right="3"/>
              <w:jc w:val="right"/>
              <w:rPr>
                <w:sz w:val="12"/>
              </w:rPr>
            </w:pPr>
            <w:r>
              <w:rPr>
                <w:color w:val="008080"/>
                <w:w w:val="80"/>
                <w:sz w:val="12"/>
              </w:rPr>
              <w:t>0.00</w:t>
            </w:r>
          </w:p>
        </w:tc>
        <w:tc>
          <w:tcPr>
            <w:tcW w:w="1092" w:type="dxa"/>
            <w:shd w:val="clear" w:color="auto" w:fill="DCE6F0"/>
          </w:tcPr>
          <w:p w:rsidR="00B92C5D" w:rsidRDefault="00B92C5D" w:rsidP="00B92C5D">
            <w:pPr>
              <w:pStyle w:val="TableParagraph"/>
              <w:rPr>
                <w:rFonts w:ascii="Times New Roman"/>
                <w:sz w:val="12"/>
              </w:rPr>
            </w:pPr>
          </w:p>
        </w:tc>
        <w:tc>
          <w:tcPr>
            <w:tcW w:w="1023" w:type="dxa"/>
            <w:shd w:val="clear" w:color="auto" w:fill="CCFFFF"/>
          </w:tcPr>
          <w:p w:rsidR="00B92C5D" w:rsidRDefault="00B92C5D" w:rsidP="00B92C5D">
            <w:pPr>
              <w:pStyle w:val="TableParagraph"/>
              <w:spacing w:before="19"/>
              <w:ind w:right="3"/>
              <w:jc w:val="right"/>
              <w:rPr>
                <w:sz w:val="12"/>
              </w:rPr>
            </w:pPr>
            <w:r>
              <w:rPr>
                <w:color w:val="008080"/>
                <w:w w:val="80"/>
                <w:sz w:val="12"/>
              </w:rPr>
              <w:t>0.00</w:t>
            </w:r>
          </w:p>
        </w:tc>
      </w:tr>
      <w:tr w:rsidR="00B92C5D" w:rsidTr="00B92C5D">
        <w:trPr>
          <w:trHeight w:val="195"/>
        </w:trPr>
        <w:tc>
          <w:tcPr>
            <w:tcW w:w="1020" w:type="dxa"/>
            <w:shd w:val="clear" w:color="auto" w:fill="CCFFFF"/>
          </w:tcPr>
          <w:p w:rsidR="00B92C5D" w:rsidRDefault="00B92C5D" w:rsidP="00B92C5D">
            <w:pPr>
              <w:pStyle w:val="TableParagraph"/>
              <w:spacing w:before="19"/>
              <w:ind w:left="23"/>
              <w:rPr>
                <w:sz w:val="12"/>
              </w:rPr>
            </w:pPr>
            <w:r>
              <w:rPr>
                <w:color w:val="008080"/>
                <w:sz w:val="12"/>
              </w:rPr>
              <w:t>B_1_1_4</w:t>
            </w:r>
          </w:p>
        </w:tc>
        <w:tc>
          <w:tcPr>
            <w:tcW w:w="3210" w:type="dxa"/>
            <w:shd w:val="clear" w:color="auto" w:fill="CCFFFF"/>
          </w:tcPr>
          <w:p w:rsidR="00B92C5D" w:rsidRDefault="00B92C5D" w:rsidP="00B92C5D">
            <w:pPr>
              <w:pStyle w:val="TableParagraph"/>
              <w:spacing w:before="19"/>
              <w:ind w:left="23"/>
              <w:rPr>
                <w:sz w:val="12"/>
              </w:rPr>
            </w:pPr>
            <w:r>
              <w:rPr>
                <w:color w:val="008080"/>
                <w:w w:val="90"/>
                <w:sz w:val="12"/>
              </w:rPr>
              <w:t>Orz+Orzoaica</w:t>
            </w:r>
          </w:p>
        </w:tc>
        <w:tc>
          <w:tcPr>
            <w:tcW w:w="1035" w:type="dxa"/>
            <w:shd w:val="clear" w:color="auto" w:fill="CCFFFF"/>
          </w:tcPr>
          <w:p w:rsidR="00B92C5D" w:rsidRDefault="00B92C5D" w:rsidP="00B92C5D">
            <w:pPr>
              <w:pStyle w:val="TableParagraph"/>
              <w:spacing w:before="19"/>
              <w:ind w:right="3"/>
              <w:jc w:val="right"/>
              <w:rPr>
                <w:sz w:val="12"/>
              </w:rPr>
            </w:pPr>
            <w:r>
              <w:rPr>
                <w:color w:val="008080"/>
                <w:w w:val="80"/>
                <w:sz w:val="12"/>
              </w:rPr>
              <w:t>529.44</w:t>
            </w:r>
          </w:p>
        </w:tc>
        <w:tc>
          <w:tcPr>
            <w:tcW w:w="1093" w:type="dxa"/>
            <w:shd w:val="clear" w:color="auto" w:fill="DCE6F0"/>
          </w:tcPr>
          <w:p w:rsidR="00B92C5D" w:rsidRDefault="00B92C5D" w:rsidP="00B92C5D">
            <w:pPr>
              <w:pStyle w:val="TableParagraph"/>
              <w:rPr>
                <w:rFonts w:ascii="Times New Roman"/>
                <w:sz w:val="12"/>
              </w:rPr>
            </w:pPr>
          </w:p>
        </w:tc>
        <w:tc>
          <w:tcPr>
            <w:tcW w:w="1092" w:type="dxa"/>
            <w:shd w:val="clear" w:color="auto" w:fill="CCFFFF"/>
          </w:tcPr>
          <w:p w:rsidR="00B92C5D" w:rsidRDefault="00B92C5D" w:rsidP="00B92C5D">
            <w:pPr>
              <w:pStyle w:val="TableParagraph"/>
              <w:spacing w:before="19"/>
              <w:ind w:right="3"/>
              <w:jc w:val="right"/>
              <w:rPr>
                <w:sz w:val="12"/>
              </w:rPr>
            </w:pPr>
            <w:r>
              <w:rPr>
                <w:color w:val="008080"/>
                <w:w w:val="80"/>
                <w:sz w:val="12"/>
              </w:rPr>
              <w:t>0.00</w:t>
            </w:r>
          </w:p>
        </w:tc>
        <w:tc>
          <w:tcPr>
            <w:tcW w:w="1092" w:type="dxa"/>
            <w:shd w:val="clear" w:color="auto" w:fill="DCE6F0"/>
          </w:tcPr>
          <w:p w:rsidR="00B92C5D" w:rsidRDefault="00B92C5D" w:rsidP="00B92C5D">
            <w:pPr>
              <w:pStyle w:val="TableParagraph"/>
              <w:rPr>
                <w:rFonts w:ascii="Times New Roman"/>
                <w:sz w:val="12"/>
              </w:rPr>
            </w:pPr>
          </w:p>
        </w:tc>
        <w:tc>
          <w:tcPr>
            <w:tcW w:w="1023" w:type="dxa"/>
            <w:shd w:val="clear" w:color="auto" w:fill="CCFFFF"/>
          </w:tcPr>
          <w:p w:rsidR="00B92C5D" w:rsidRDefault="00B92C5D" w:rsidP="00B92C5D">
            <w:pPr>
              <w:pStyle w:val="TableParagraph"/>
              <w:spacing w:before="19"/>
              <w:ind w:right="3"/>
              <w:jc w:val="right"/>
              <w:rPr>
                <w:sz w:val="12"/>
              </w:rPr>
            </w:pPr>
            <w:r>
              <w:rPr>
                <w:color w:val="008080"/>
                <w:w w:val="80"/>
                <w:sz w:val="12"/>
              </w:rPr>
              <w:t>0.00</w:t>
            </w:r>
          </w:p>
        </w:tc>
      </w:tr>
      <w:tr w:rsidR="00B92C5D" w:rsidTr="00B92C5D">
        <w:trPr>
          <w:trHeight w:val="195"/>
        </w:trPr>
        <w:tc>
          <w:tcPr>
            <w:tcW w:w="1020" w:type="dxa"/>
            <w:shd w:val="clear" w:color="auto" w:fill="CCFFFF"/>
          </w:tcPr>
          <w:p w:rsidR="00B92C5D" w:rsidRDefault="00B92C5D" w:rsidP="00B92C5D">
            <w:pPr>
              <w:pStyle w:val="TableParagraph"/>
              <w:spacing w:before="19"/>
              <w:ind w:left="23"/>
              <w:rPr>
                <w:sz w:val="12"/>
              </w:rPr>
            </w:pPr>
            <w:r>
              <w:rPr>
                <w:color w:val="008080"/>
                <w:sz w:val="12"/>
              </w:rPr>
              <w:t>B_1_1_5</w:t>
            </w:r>
          </w:p>
        </w:tc>
        <w:tc>
          <w:tcPr>
            <w:tcW w:w="3210" w:type="dxa"/>
            <w:shd w:val="clear" w:color="auto" w:fill="CCFFFF"/>
          </w:tcPr>
          <w:p w:rsidR="00B92C5D" w:rsidRDefault="00B92C5D" w:rsidP="00B92C5D">
            <w:pPr>
              <w:pStyle w:val="TableParagraph"/>
              <w:spacing w:before="19"/>
              <w:ind w:left="23"/>
              <w:rPr>
                <w:sz w:val="12"/>
              </w:rPr>
            </w:pPr>
            <w:r>
              <w:rPr>
                <w:color w:val="008080"/>
                <w:w w:val="90"/>
                <w:sz w:val="12"/>
              </w:rPr>
              <w:t>Ovăz</w:t>
            </w:r>
          </w:p>
        </w:tc>
        <w:tc>
          <w:tcPr>
            <w:tcW w:w="1035" w:type="dxa"/>
            <w:shd w:val="clear" w:color="auto" w:fill="CCFFFF"/>
          </w:tcPr>
          <w:p w:rsidR="00B92C5D" w:rsidRDefault="00B92C5D" w:rsidP="00B92C5D">
            <w:pPr>
              <w:pStyle w:val="TableParagraph"/>
              <w:spacing w:before="19"/>
              <w:ind w:right="3"/>
              <w:jc w:val="right"/>
              <w:rPr>
                <w:sz w:val="12"/>
              </w:rPr>
            </w:pPr>
            <w:r>
              <w:rPr>
                <w:color w:val="008080"/>
                <w:w w:val="80"/>
                <w:sz w:val="12"/>
              </w:rPr>
              <w:t>331.88</w:t>
            </w:r>
          </w:p>
        </w:tc>
        <w:tc>
          <w:tcPr>
            <w:tcW w:w="1093" w:type="dxa"/>
            <w:shd w:val="clear" w:color="auto" w:fill="DCE6F0"/>
          </w:tcPr>
          <w:p w:rsidR="00B92C5D" w:rsidRDefault="00B92C5D" w:rsidP="00B92C5D">
            <w:pPr>
              <w:pStyle w:val="TableParagraph"/>
              <w:rPr>
                <w:rFonts w:ascii="Times New Roman"/>
                <w:sz w:val="12"/>
              </w:rPr>
            </w:pPr>
          </w:p>
        </w:tc>
        <w:tc>
          <w:tcPr>
            <w:tcW w:w="1092" w:type="dxa"/>
            <w:shd w:val="clear" w:color="auto" w:fill="CCFFFF"/>
          </w:tcPr>
          <w:p w:rsidR="00B92C5D" w:rsidRDefault="00B92C5D" w:rsidP="00B92C5D">
            <w:pPr>
              <w:pStyle w:val="TableParagraph"/>
              <w:spacing w:before="19"/>
              <w:ind w:right="3"/>
              <w:jc w:val="right"/>
              <w:rPr>
                <w:sz w:val="12"/>
              </w:rPr>
            </w:pPr>
            <w:r>
              <w:rPr>
                <w:color w:val="008080"/>
                <w:w w:val="80"/>
                <w:sz w:val="12"/>
              </w:rPr>
              <w:t>0.00</w:t>
            </w:r>
          </w:p>
        </w:tc>
        <w:tc>
          <w:tcPr>
            <w:tcW w:w="1092" w:type="dxa"/>
            <w:shd w:val="clear" w:color="auto" w:fill="DCE6F0"/>
          </w:tcPr>
          <w:p w:rsidR="00B92C5D" w:rsidRDefault="00B92C5D" w:rsidP="00B92C5D">
            <w:pPr>
              <w:pStyle w:val="TableParagraph"/>
              <w:rPr>
                <w:rFonts w:ascii="Times New Roman"/>
                <w:sz w:val="12"/>
              </w:rPr>
            </w:pPr>
          </w:p>
        </w:tc>
        <w:tc>
          <w:tcPr>
            <w:tcW w:w="1023" w:type="dxa"/>
            <w:shd w:val="clear" w:color="auto" w:fill="CCFFFF"/>
          </w:tcPr>
          <w:p w:rsidR="00B92C5D" w:rsidRDefault="00B92C5D" w:rsidP="00B92C5D">
            <w:pPr>
              <w:pStyle w:val="TableParagraph"/>
              <w:spacing w:before="19"/>
              <w:ind w:right="3"/>
              <w:jc w:val="right"/>
              <w:rPr>
                <w:sz w:val="12"/>
              </w:rPr>
            </w:pPr>
            <w:r>
              <w:rPr>
                <w:color w:val="008080"/>
                <w:w w:val="80"/>
                <w:sz w:val="12"/>
              </w:rPr>
              <w:t>0.00</w:t>
            </w:r>
          </w:p>
        </w:tc>
      </w:tr>
      <w:tr w:rsidR="00B92C5D" w:rsidTr="00B92C5D">
        <w:trPr>
          <w:trHeight w:val="196"/>
        </w:trPr>
        <w:tc>
          <w:tcPr>
            <w:tcW w:w="1020" w:type="dxa"/>
            <w:shd w:val="clear" w:color="auto" w:fill="CCFFFF"/>
          </w:tcPr>
          <w:p w:rsidR="00B92C5D" w:rsidRDefault="00B92C5D" w:rsidP="00B92C5D">
            <w:pPr>
              <w:pStyle w:val="TableParagraph"/>
              <w:spacing w:before="19"/>
              <w:ind w:left="23"/>
              <w:rPr>
                <w:sz w:val="12"/>
              </w:rPr>
            </w:pPr>
            <w:r>
              <w:rPr>
                <w:color w:val="008080"/>
                <w:sz w:val="12"/>
              </w:rPr>
              <w:t>B_1_1_6</w:t>
            </w:r>
          </w:p>
        </w:tc>
        <w:tc>
          <w:tcPr>
            <w:tcW w:w="3210" w:type="dxa"/>
            <w:shd w:val="clear" w:color="auto" w:fill="CCFFFF"/>
          </w:tcPr>
          <w:p w:rsidR="00B92C5D" w:rsidRDefault="00B92C5D" w:rsidP="00B92C5D">
            <w:pPr>
              <w:pStyle w:val="TableParagraph"/>
              <w:spacing w:before="19"/>
              <w:ind w:left="23"/>
              <w:rPr>
                <w:sz w:val="12"/>
              </w:rPr>
            </w:pPr>
            <w:r>
              <w:rPr>
                <w:color w:val="008080"/>
                <w:w w:val="95"/>
                <w:sz w:val="12"/>
              </w:rPr>
              <w:t>Porumb boabe</w:t>
            </w:r>
          </w:p>
        </w:tc>
        <w:tc>
          <w:tcPr>
            <w:tcW w:w="1035" w:type="dxa"/>
            <w:shd w:val="clear" w:color="auto" w:fill="CCFFFF"/>
          </w:tcPr>
          <w:p w:rsidR="00B92C5D" w:rsidRDefault="00B92C5D" w:rsidP="00B92C5D">
            <w:pPr>
              <w:pStyle w:val="TableParagraph"/>
              <w:spacing w:before="19"/>
              <w:ind w:right="3"/>
              <w:jc w:val="right"/>
              <w:rPr>
                <w:sz w:val="12"/>
              </w:rPr>
            </w:pPr>
            <w:r>
              <w:rPr>
                <w:color w:val="008080"/>
                <w:w w:val="80"/>
                <w:sz w:val="12"/>
              </w:rPr>
              <w:t>641.80</w:t>
            </w:r>
          </w:p>
        </w:tc>
        <w:tc>
          <w:tcPr>
            <w:tcW w:w="1093" w:type="dxa"/>
            <w:shd w:val="clear" w:color="auto" w:fill="DCE6F0"/>
          </w:tcPr>
          <w:p w:rsidR="00B92C5D" w:rsidRDefault="00B92C5D" w:rsidP="00B92C5D">
            <w:pPr>
              <w:pStyle w:val="TableParagraph"/>
              <w:rPr>
                <w:rFonts w:ascii="Times New Roman"/>
                <w:sz w:val="12"/>
              </w:rPr>
            </w:pPr>
          </w:p>
        </w:tc>
        <w:tc>
          <w:tcPr>
            <w:tcW w:w="1092" w:type="dxa"/>
            <w:shd w:val="clear" w:color="auto" w:fill="CCFFFF"/>
          </w:tcPr>
          <w:p w:rsidR="00B92C5D" w:rsidRDefault="00B92C5D" w:rsidP="00B92C5D">
            <w:pPr>
              <w:pStyle w:val="TableParagraph"/>
              <w:spacing w:before="19"/>
              <w:ind w:right="3"/>
              <w:jc w:val="right"/>
              <w:rPr>
                <w:sz w:val="12"/>
              </w:rPr>
            </w:pPr>
            <w:r>
              <w:rPr>
                <w:color w:val="008080"/>
                <w:w w:val="80"/>
                <w:sz w:val="12"/>
              </w:rPr>
              <w:t>0.00</w:t>
            </w:r>
          </w:p>
        </w:tc>
        <w:tc>
          <w:tcPr>
            <w:tcW w:w="1092" w:type="dxa"/>
            <w:shd w:val="clear" w:color="auto" w:fill="DCE6F0"/>
          </w:tcPr>
          <w:p w:rsidR="00B92C5D" w:rsidRDefault="00B92C5D" w:rsidP="00B92C5D">
            <w:pPr>
              <w:pStyle w:val="TableParagraph"/>
              <w:rPr>
                <w:rFonts w:ascii="Times New Roman"/>
                <w:sz w:val="12"/>
              </w:rPr>
            </w:pPr>
          </w:p>
        </w:tc>
        <w:tc>
          <w:tcPr>
            <w:tcW w:w="1023" w:type="dxa"/>
            <w:shd w:val="clear" w:color="auto" w:fill="CCFFFF"/>
          </w:tcPr>
          <w:p w:rsidR="00B92C5D" w:rsidRDefault="00B92C5D" w:rsidP="00B92C5D">
            <w:pPr>
              <w:pStyle w:val="TableParagraph"/>
              <w:spacing w:before="19"/>
              <w:ind w:right="3"/>
              <w:jc w:val="right"/>
              <w:rPr>
                <w:sz w:val="12"/>
              </w:rPr>
            </w:pPr>
            <w:r>
              <w:rPr>
                <w:color w:val="008080"/>
                <w:w w:val="80"/>
                <w:sz w:val="12"/>
              </w:rPr>
              <w:t>0.00</w:t>
            </w:r>
          </w:p>
        </w:tc>
      </w:tr>
      <w:tr w:rsidR="00B92C5D" w:rsidTr="00B92C5D">
        <w:trPr>
          <w:trHeight w:val="195"/>
        </w:trPr>
        <w:tc>
          <w:tcPr>
            <w:tcW w:w="1020" w:type="dxa"/>
            <w:shd w:val="clear" w:color="auto" w:fill="CCFFFF"/>
          </w:tcPr>
          <w:p w:rsidR="00B92C5D" w:rsidRDefault="00B92C5D" w:rsidP="00B92C5D">
            <w:pPr>
              <w:pStyle w:val="TableParagraph"/>
              <w:spacing w:before="19"/>
              <w:ind w:left="23"/>
              <w:rPr>
                <w:sz w:val="12"/>
              </w:rPr>
            </w:pPr>
            <w:r>
              <w:rPr>
                <w:color w:val="008080"/>
                <w:sz w:val="12"/>
              </w:rPr>
              <w:t>B_1_1_7</w:t>
            </w:r>
          </w:p>
        </w:tc>
        <w:tc>
          <w:tcPr>
            <w:tcW w:w="3210" w:type="dxa"/>
            <w:shd w:val="clear" w:color="auto" w:fill="CCFFFF"/>
          </w:tcPr>
          <w:p w:rsidR="00B92C5D" w:rsidRDefault="00B92C5D" w:rsidP="00B92C5D">
            <w:pPr>
              <w:pStyle w:val="TableParagraph"/>
              <w:spacing w:before="19"/>
              <w:ind w:left="23"/>
              <w:rPr>
                <w:sz w:val="12"/>
              </w:rPr>
            </w:pPr>
            <w:r>
              <w:rPr>
                <w:color w:val="008080"/>
                <w:w w:val="95"/>
                <w:sz w:val="12"/>
              </w:rPr>
              <w:t>Orez</w:t>
            </w:r>
          </w:p>
        </w:tc>
        <w:tc>
          <w:tcPr>
            <w:tcW w:w="1035" w:type="dxa"/>
            <w:shd w:val="clear" w:color="auto" w:fill="CCFFFF"/>
          </w:tcPr>
          <w:p w:rsidR="00B92C5D" w:rsidRDefault="00B92C5D" w:rsidP="00B92C5D">
            <w:pPr>
              <w:pStyle w:val="TableParagraph"/>
              <w:spacing w:before="19"/>
              <w:ind w:right="3"/>
              <w:jc w:val="right"/>
              <w:rPr>
                <w:sz w:val="12"/>
              </w:rPr>
            </w:pPr>
            <w:r>
              <w:rPr>
                <w:color w:val="008080"/>
                <w:w w:val="80"/>
                <w:sz w:val="12"/>
              </w:rPr>
              <w:t>913.26</w:t>
            </w:r>
          </w:p>
        </w:tc>
        <w:tc>
          <w:tcPr>
            <w:tcW w:w="1093" w:type="dxa"/>
            <w:shd w:val="clear" w:color="auto" w:fill="DCE6F0"/>
          </w:tcPr>
          <w:p w:rsidR="00B92C5D" w:rsidRDefault="00B92C5D" w:rsidP="00B92C5D">
            <w:pPr>
              <w:pStyle w:val="TableParagraph"/>
              <w:rPr>
                <w:rFonts w:ascii="Times New Roman"/>
                <w:sz w:val="12"/>
              </w:rPr>
            </w:pPr>
          </w:p>
        </w:tc>
        <w:tc>
          <w:tcPr>
            <w:tcW w:w="1092" w:type="dxa"/>
            <w:shd w:val="clear" w:color="auto" w:fill="CCFFFF"/>
          </w:tcPr>
          <w:p w:rsidR="00B92C5D" w:rsidRDefault="00B92C5D" w:rsidP="00B92C5D">
            <w:pPr>
              <w:pStyle w:val="TableParagraph"/>
              <w:spacing w:before="19"/>
              <w:ind w:right="3"/>
              <w:jc w:val="right"/>
              <w:rPr>
                <w:sz w:val="12"/>
              </w:rPr>
            </w:pPr>
            <w:r>
              <w:rPr>
                <w:color w:val="008080"/>
                <w:w w:val="80"/>
                <w:sz w:val="12"/>
              </w:rPr>
              <w:t>0.00</w:t>
            </w:r>
          </w:p>
        </w:tc>
        <w:tc>
          <w:tcPr>
            <w:tcW w:w="1092" w:type="dxa"/>
            <w:shd w:val="clear" w:color="auto" w:fill="DCE6F0"/>
          </w:tcPr>
          <w:p w:rsidR="00B92C5D" w:rsidRDefault="00B92C5D" w:rsidP="00B92C5D">
            <w:pPr>
              <w:pStyle w:val="TableParagraph"/>
              <w:rPr>
                <w:rFonts w:ascii="Times New Roman"/>
                <w:sz w:val="12"/>
              </w:rPr>
            </w:pPr>
          </w:p>
        </w:tc>
        <w:tc>
          <w:tcPr>
            <w:tcW w:w="1023" w:type="dxa"/>
            <w:shd w:val="clear" w:color="auto" w:fill="CCFFFF"/>
          </w:tcPr>
          <w:p w:rsidR="00B92C5D" w:rsidRDefault="00B92C5D" w:rsidP="00B92C5D">
            <w:pPr>
              <w:pStyle w:val="TableParagraph"/>
              <w:spacing w:before="19"/>
              <w:ind w:right="3"/>
              <w:jc w:val="right"/>
              <w:rPr>
                <w:sz w:val="12"/>
              </w:rPr>
            </w:pPr>
            <w:r>
              <w:rPr>
                <w:color w:val="008080"/>
                <w:w w:val="80"/>
                <w:sz w:val="12"/>
              </w:rPr>
              <w:t>0.00</w:t>
            </w:r>
          </w:p>
        </w:tc>
      </w:tr>
      <w:tr w:rsidR="00B92C5D" w:rsidTr="00B92C5D">
        <w:trPr>
          <w:trHeight w:val="299"/>
        </w:trPr>
        <w:tc>
          <w:tcPr>
            <w:tcW w:w="1020" w:type="dxa"/>
            <w:shd w:val="clear" w:color="auto" w:fill="CCFFFF"/>
          </w:tcPr>
          <w:p w:rsidR="00B92C5D" w:rsidRDefault="00B92C5D" w:rsidP="00B92C5D">
            <w:pPr>
              <w:pStyle w:val="TableParagraph"/>
              <w:spacing w:before="69"/>
              <w:ind w:left="23"/>
              <w:rPr>
                <w:sz w:val="12"/>
              </w:rPr>
            </w:pPr>
            <w:r>
              <w:rPr>
                <w:color w:val="008080"/>
                <w:sz w:val="12"/>
              </w:rPr>
              <w:t>B_1_1_99</w:t>
            </w:r>
          </w:p>
        </w:tc>
        <w:tc>
          <w:tcPr>
            <w:tcW w:w="3210" w:type="dxa"/>
            <w:shd w:val="clear" w:color="auto" w:fill="CCFFFF"/>
          </w:tcPr>
          <w:p w:rsidR="00B92C5D" w:rsidRDefault="00B92C5D" w:rsidP="00B92C5D">
            <w:pPr>
              <w:pStyle w:val="TableParagraph"/>
              <w:spacing w:line="128" w:lineRule="exact"/>
              <w:ind w:left="23"/>
              <w:rPr>
                <w:sz w:val="12"/>
              </w:rPr>
            </w:pPr>
            <w:r>
              <w:rPr>
                <w:color w:val="008080"/>
                <w:w w:val="85"/>
                <w:sz w:val="12"/>
              </w:rPr>
              <w:t>Alte cereale (sorgul, triticale, meiul, hrişca, iarba-cănăraşului,</w:t>
            </w:r>
          </w:p>
          <w:p w:rsidR="00B92C5D" w:rsidRDefault="00B92C5D" w:rsidP="00B92C5D">
            <w:pPr>
              <w:pStyle w:val="TableParagraph"/>
              <w:spacing w:before="28" w:line="123" w:lineRule="exact"/>
              <w:ind w:left="23"/>
              <w:rPr>
                <w:sz w:val="12"/>
              </w:rPr>
            </w:pPr>
            <w:r>
              <w:rPr>
                <w:color w:val="008080"/>
                <w:w w:val="95"/>
                <w:sz w:val="12"/>
              </w:rPr>
              <w:t>altele)</w:t>
            </w:r>
          </w:p>
        </w:tc>
        <w:tc>
          <w:tcPr>
            <w:tcW w:w="1035" w:type="dxa"/>
            <w:shd w:val="clear" w:color="auto" w:fill="CCFFFF"/>
          </w:tcPr>
          <w:p w:rsidR="00B92C5D" w:rsidRDefault="00B92C5D" w:rsidP="00B92C5D">
            <w:pPr>
              <w:pStyle w:val="TableParagraph"/>
              <w:spacing w:before="69"/>
              <w:ind w:right="3"/>
              <w:jc w:val="right"/>
              <w:rPr>
                <w:sz w:val="12"/>
              </w:rPr>
            </w:pPr>
            <w:r>
              <w:rPr>
                <w:color w:val="008080"/>
                <w:w w:val="80"/>
                <w:sz w:val="12"/>
              </w:rPr>
              <w:t>452.74</w:t>
            </w:r>
          </w:p>
        </w:tc>
        <w:tc>
          <w:tcPr>
            <w:tcW w:w="1093" w:type="dxa"/>
            <w:shd w:val="clear" w:color="auto" w:fill="DCE6F0"/>
          </w:tcPr>
          <w:p w:rsidR="00B92C5D" w:rsidRDefault="00B92C5D" w:rsidP="00B92C5D">
            <w:pPr>
              <w:pStyle w:val="TableParagraph"/>
              <w:rPr>
                <w:rFonts w:ascii="Times New Roman"/>
                <w:sz w:val="12"/>
              </w:rPr>
            </w:pPr>
          </w:p>
        </w:tc>
        <w:tc>
          <w:tcPr>
            <w:tcW w:w="1092" w:type="dxa"/>
            <w:shd w:val="clear" w:color="auto" w:fill="CCFFFF"/>
          </w:tcPr>
          <w:p w:rsidR="00B92C5D" w:rsidRDefault="00B92C5D" w:rsidP="00B92C5D">
            <w:pPr>
              <w:pStyle w:val="TableParagraph"/>
              <w:spacing w:before="69"/>
              <w:ind w:right="3"/>
              <w:jc w:val="right"/>
              <w:rPr>
                <w:sz w:val="12"/>
              </w:rPr>
            </w:pPr>
            <w:r>
              <w:rPr>
                <w:color w:val="008080"/>
                <w:w w:val="80"/>
                <w:sz w:val="12"/>
              </w:rPr>
              <w:t>0.00</w:t>
            </w:r>
          </w:p>
        </w:tc>
        <w:tc>
          <w:tcPr>
            <w:tcW w:w="1092" w:type="dxa"/>
            <w:shd w:val="clear" w:color="auto" w:fill="DCE6F0"/>
          </w:tcPr>
          <w:p w:rsidR="00B92C5D" w:rsidRDefault="00B92C5D" w:rsidP="00B92C5D">
            <w:pPr>
              <w:pStyle w:val="TableParagraph"/>
              <w:rPr>
                <w:rFonts w:ascii="Times New Roman"/>
                <w:sz w:val="12"/>
              </w:rPr>
            </w:pPr>
          </w:p>
        </w:tc>
        <w:tc>
          <w:tcPr>
            <w:tcW w:w="1023" w:type="dxa"/>
            <w:shd w:val="clear" w:color="auto" w:fill="CCFFFF"/>
          </w:tcPr>
          <w:p w:rsidR="00B92C5D" w:rsidRDefault="00B92C5D" w:rsidP="00B92C5D">
            <w:pPr>
              <w:pStyle w:val="TableParagraph"/>
              <w:spacing w:before="69"/>
              <w:ind w:right="3"/>
              <w:jc w:val="right"/>
              <w:rPr>
                <w:sz w:val="12"/>
              </w:rPr>
            </w:pPr>
            <w:r>
              <w:rPr>
                <w:color w:val="008080"/>
                <w:w w:val="80"/>
                <w:sz w:val="12"/>
              </w:rPr>
              <w:t>0.00</w:t>
            </w:r>
          </w:p>
        </w:tc>
      </w:tr>
      <w:tr w:rsidR="00B92C5D" w:rsidTr="00B92C5D">
        <w:trPr>
          <w:trHeight w:val="195"/>
        </w:trPr>
        <w:tc>
          <w:tcPr>
            <w:tcW w:w="1020" w:type="dxa"/>
            <w:shd w:val="clear" w:color="auto" w:fill="CCFFFF"/>
          </w:tcPr>
          <w:p w:rsidR="00B92C5D" w:rsidRDefault="00B92C5D" w:rsidP="00B92C5D">
            <w:pPr>
              <w:pStyle w:val="TableParagraph"/>
              <w:spacing w:before="19"/>
              <w:ind w:left="23"/>
              <w:rPr>
                <w:sz w:val="12"/>
              </w:rPr>
            </w:pPr>
            <w:r>
              <w:rPr>
                <w:color w:val="008080"/>
                <w:sz w:val="12"/>
              </w:rPr>
              <w:t>B_1_2_1</w:t>
            </w:r>
          </w:p>
        </w:tc>
        <w:tc>
          <w:tcPr>
            <w:tcW w:w="3210" w:type="dxa"/>
            <w:shd w:val="clear" w:color="auto" w:fill="CCFFFF"/>
          </w:tcPr>
          <w:p w:rsidR="00B92C5D" w:rsidRDefault="00B92C5D" w:rsidP="00B92C5D">
            <w:pPr>
              <w:pStyle w:val="TableParagraph"/>
              <w:spacing w:before="19"/>
              <w:ind w:left="23"/>
              <w:rPr>
                <w:sz w:val="12"/>
              </w:rPr>
            </w:pPr>
            <w:r>
              <w:rPr>
                <w:color w:val="008080"/>
                <w:w w:val="95"/>
                <w:sz w:val="12"/>
              </w:rPr>
              <w:t>Mazăre boabe, fasole boabe, lupin dulce</w:t>
            </w:r>
          </w:p>
        </w:tc>
        <w:tc>
          <w:tcPr>
            <w:tcW w:w="1035" w:type="dxa"/>
            <w:shd w:val="clear" w:color="auto" w:fill="CCFFFF"/>
          </w:tcPr>
          <w:p w:rsidR="00B92C5D" w:rsidRDefault="00B92C5D" w:rsidP="00B92C5D">
            <w:pPr>
              <w:pStyle w:val="TableParagraph"/>
              <w:spacing w:before="19"/>
              <w:ind w:right="3"/>
              <w:jc w:val="right"/>
              <w:rPr>
                <w:sz w:val="12"/>
              </w:rPr>
            </w:pPr>
            <w:r>
              <w:rPr>
                <w:color w:val="008080"/>
                <w:w w:val="80"/>
                <w:sz w:val="12"/>
              </w:rPr>
              <w:t>533.77</w:t>
            </w:r>
          </w:p>
        </w:tc>
        <w:tc>
          <w:tcPr>
            <w:tcW w:w="1093" w:type="dxa"/>
            <w:shd w:val="clear" w:color="auto" w:fill="DCE6F0"/>
          </w:tcPr>
          <w:p w:rsidR="00B92C5D" w:rsidRDefault="00B92C5D" w:rsidP="00B92C5D">
            <w:pPr>
              <w:pStyle w:val="TableParagraph"/>
              <w:rPr>
                <w:rFonts w:ascii="Times New Roman"/>
                <w:sz w:val="12"/>
              </w:rPr>
            </w:pPr>
          </w:p>
        </w:tc>
        <w:tc>
          <w:tcPr>
            <w:tcW w:w="1092" w:type="dxa"/>
            <w:shd w:val="clear" w:color="auto" w:fill="CCFFFF"/>
          </w:tcPr>
          <w:p w:rsidR="00B92C5D" w:rsidRDefault="00B92C5D" w:rsidP="00B92C5D">
            <w:pPr>
              <w:pStyle w:val="TableParagraph"/>
              <w:spacing w:before="19"/>
              <w:ind w:right="3"/>
              <w:jc w:val="right"/>
              <w:rPr>
                <w:sz w:val="12"/>
              </w:rPr>
            </w:pPr>
            <w:r>
              <w:rPr>
                <w:color w:val="008080"/>
                <w:w w:val="80"/>
                <w:sz w:val="12"/>
              </w:rPr>
              <w:t>0.00</w:t>
            </w:r>
          </w:p>
        </w:tc>
        <w:tc>
          <w:tcPr>
            <w:tcW w:w="1092" w:type="dxa"/>
            <w:shd w:val="clear" w:color="auto" w:fill="DCE6F0"/>
          </w:tcPr>
          <w:p w:rsidR="00B92C5D" w:rsidRDefault="00B92C5D" w:rsidP="00B92C5D">
            <w:pPr>
              <w:pStyle w:val="TableParagraph"/>
              <w:rPr>
                <w:rFonts w:ascii="Times New Roman"/>
                <w:sz w:val="12"/>
              </w:rPr>
            </w:pPr>
          </w:p>
        </w:tc>
        <w:tc>
          <w:tcPr>
            <w:tcW w:w="1023" w:type="dxa"/>
            <w:shd w:val="clear" w:color="auto" w:fill="CCFFFF"/>
          </w:tcPr>
          <w:p w:rsidR="00B92C5D" w:rsidRDefault="00B92C5D" w:rsidP="00B92C5D">
            <w:pPr>
              <w:pStyle w:val="TableParagraph"/>
              <w:spacing w:before="19"/>
              <w:ind w:right="3"/>
              <w:jc w:val="right"/>
              <w:rPr>
                <w:sz w:val="12"/>
              </w:rPr>
            </w:pPr>
            <w:r>
              <w:rPr>
                <w:color w:val="008080"/>
                <w:w w:val="80"/>
                <w:sz w:val="12"/>
              </w:rPr>
              <w:t>0.00</w:t>
            </w:r>
          </w:p>
        </w:tc>
      </w:tr>
      <w:tr w:rsidR="00B92C5D" w:rsidTr="00B92C5D">
        <w:trPr>
          <w:trHeight w:val="181"/>
        </w:trPr>
        <w:tc>
          <w:tcPr>
            <w:tcW w:w="1020" w:type="dxa"/>
            <w:shd w:val="clear" w:color="auto" w:fill="CCFFFF"/>
          </w:tcPr>
          <w:p w:rsidR="00B92C5D" w:rsidRDefault="00B92C5D" w:rsidP="00B92C5D">
            <w:pPr>
              <w:pStyle w:val="TableParagraph"/>
              <w:spacing w:before="12"/>
              <w:ind w:left="23"/>
              <w:rPr>
                <w:sz w:val="12"/>
              </w:rPr>
            </w:pPr>
            <w:r>
              <w:rPr>
                <w:color w:val="008080"/>
                <w:sz w:val="12"/>
              </w:rPr>
              <w:t>B_1_2_2</w:t>
            </w:r>
          </w:p>
        </w:tc>
        <w:tc>
          <w:tcPr>
            <w:tcW w:w="3210" w:type="dxa"/>
            <w:shd w:val="clear" w:color="auto" w:fill="CCFFFF"/>
          </w:tcPr>
          <w:p w:rsidR="00B92C5D" w:rsidRDefault="00B92C5D" w:rsidP="00B92C5D">
            <w:pPr>
              <w:pStyle w:val="TableParagraph"/>
              <w:spacing w:before="12"/>
              <w:ind w:left="23"/>
              <w:rPr>
                <w:sz w:val="12"/>
              </w:rPr>
            </w:pPr>
            <w:r>
              <w:rPr>
                <w:color w:val="008080"/>
                <w:w w:val="90"/>
                <w:sz w:val="12"/>
              </w:rPr>
              <w:t>Linte, bob, măzăriche şi năut</w:t>
            </w:r>
          </w:p>
        </w:tc>
        <w:tc>
          <w:tcPr>
            <w:tcW w:w="1035" w:type="dxa"/>
            <w:shd w:val="clear" w:color="auto" w:fill="CCFFFF"/>
          </w:tcPr>
          <w:p w:rsidR="00B92C5D" w:rsidRDefault="00B92C5D" w:rsidP="00B92C5D">
            <w:pPr>
              <w:pStyle w:val="TableParagraph"/>
              <w:spacing w:before="12"/>
              <w:ind w:right="3"/>
              <w:jc w:val="right"/>
              <w:rPr>
                <w:sz w:val="12"/>
              </w:rPr>
            </w:pPr>
            <w:r>
              <w:rPr>
                <w:color w:val="008080"/>
                <w:w w:val="80"/>
                <w:sz w:val="12"/>
              </w:rPr>
              <w:t>454.79</w:t>
            </w:r>
          </w:p>
        </w:tc>
        <w:tc>
          <w:tcPr>
            <w:tcW w:w="1093" w:type="dxa"/>
            <w:shd w:val="clear" w:color="auto" w:fill="DCE6F0"/>
          </w:tcPr>
          <w:p w:rsidR="00B92C5D" w:rsidRDefault="00B92C5D" w:rsidP="00B92C5D">
            <w:pPr>
              <w:pStyle w:val="TableParagraph"/>
              <w:rPr>
                <w:rFonts w:ascii="Times New Roman"/>
                <w:sz w:val="12"/>
              </w:rPr>
            </w:pPr>
          </w:p>
        </w:tc>
        <w:tc>
          <w:tcPr>
            <w:tcW w:w="1092" w:type="dxa"/>
            <w:shd w:val="clear" w:color="auto" w:fill="CCFFFF"/>
          </w:tcPr>
          <w:p w:rsidR="00B92C5D" w:rsidRDefault="00B92C5D" w:rsidP="00B92C5D">
            <w:pPr>
              <w:pStyle w:val="TableParagraph"/>
              <w:spacing w:before="12"/>
              <w:ind w:right="3"/>
              <w:jc w:val="right"/>
              <w:rPr>
                <w:sz w:val="12"/>
              </w:rPr>
            </w:pPr>
            <w:r>
              <w:rPr>
                <w:color w:val="008080"/>
                <w:w w:val="80"/>
                <w:sz w:val="12"/>
              </w:rPr>
              <w:t>0.00</w:t>
            </w:r>
          </w:p>
        </w:tc>
        <w:tc>
          <w:tcPr>
            <w:tcW w:w="1092" w:type="dxa"/>
            <w:shd w:val="clear" w:color="auto" w:fill="DCE6F0"/>
          </w:tcPr>
          <w:p w:rsidR="00B92C5D" w:rsidRDefault="00B92C5D" w:rsidP="00B92C5D">
            <w:pPr>
              <w:pStyle w:val="TableParagraph"/>
              <w:rPr>
                <w:rFonts w:ascii="Times New Roman"/>
                <w:sz w:val="12"/>
              </w:rPr>
            </w:pPr>
          </w:p>
        </w:tc>
        <w:tc>
          <w:tcPr>
            <w:tcW w:w="1023" w:type="dxa"/>
            <w:shd w:val="clear" w:color="auto" w:fill="CCFFFF"/>
          </w:tcPr>
          <w:p w:rsidR="00B92C5D" w:rsidRDefault="00B92C5D" w:rsidP="00B92C5D">
            <w:pPr>
              <w:pStyle w:val="TableParagraph"/>
              <w:spacing w:before="12"/>
              <w:ind w:right="3"/>
              <w:jc w:val="right"/>
              <w:rPr>
                <w:sz w:val="12"/>
              </w:rPr>
            </w:pPr>
            <w:r>
              <w:rPr>
                <w:color w:val="008080"/>
                <w:w w:val="80"/>
                <w:sz w:val="12"/>
              </w:rPr>
              <w:t>0.00</w:t>
            </w:r>
          </w:p>
        </w:tc>
      </w:tr>
      <w:tr w:rsidR="00B92C5D" w:rsidTr="00B92C5D">
        <w:trPr>
          <w:trHeight w:val="349"/>
        </w:trPr>
        <w:tc>
          <w:tcPr>
            <w:tcW w:w="1020" w:type="dxa"/>
            <w:shd w:val="clear" w:color="auto" w:fill="CCFFFF"/>
          </w:tcPr>
          <w:p w:rsidR="00B92C5D" w:rsidRDefault="00B92C5D" w:rsidP="00B92C5D">
            <w:pPr>
              <w:pStyle w:val="TableParagraph"/>
              <w:spacing w:before="96"/>
              <w:ind w:left="23"/>
              <w:rPr>
                <w:sz w:val="12"/>
              </w:rPr>
            </w:pPr>
            <w:r>
              <w:rPr>
                <w:color w:val="008080"/>
                <w:sz w:val="12"/>
              </w:rPr>
              <w:t>B_1_3</w:t>
            </w:r>
          </w:p>
        </w:tc>
        <w:tc>
          <w:tcPr>
            <w:tcW w:w="3210" w:type="dxa"/>
            <w:shd w:val="clear" w:color="auto" w:fill="CCFFFF"/>
          </w:tcPr>
          <w:p w:rsidR="00B92C5D" w:rsidRDefault="00B92C5D" w:rsidP="00B92C5D">
            <w:pPr>
              <w:pStyle w:val="TableParagraph"/>
              <w:spacing w:before="12"/>
              <w:ind w:left="23"/>
              <w:rPr>
                <w:sz w:val="12"/>
              </w:rPr>
            </w:pPr>
            <w:r>
              <w:rPr>
                <w:color w:val="008080"/>
                <w:w w:val="90"/>
                <w:sz w:val="12"/>
              </w:rPr>
              <w:t>Cartofi (inclusiv cartofi noi, material săditor, cartof dulce</w:t>
            </w:r>
          </w:p>
          <w:p w:rsidR="00B92C5D" w:rsidRDefault="00B92C5D" w:rsidP="00B92C5D">
            <w:pPr>
              <w:pStyle w:val="TableParagraph"/>
              <w:spacing w:before="28"/>
              <w:ind w:left="23"/>
              <w:rPr>
                <w:sz w:val="12"/>
              </w:rPr>
            </w:pPr>
            <w:r>
              <w:rPr>
                <w:color w:val="008080"/>
                <w:w w:val="95"/>
                <w:sz w:val="12"/>
              </w:rPr>
              <w:t>destinat consumului uman)</w:t>
            </w:r>
          </w:p>
        </w:tc>
        <w:tc>
          <w:tcPr>
            <w:tcW w:w="1035" w:type="dxa"/>
            <w:shd w:val="clear" w:color="auto" w:fill="CCFFFF"/>
          </w:tcPr>
          <w:p w:rsidR="00B92C5D" w:rsidRDefault="00B92C5D" w:rsidP="00B92C5D">
            <w:pPr>
              <w:pStyle w:val="TableParagraph"/>
              <w:spacing w:before="96"/>
              <w:ind w:right="4"/>
              <w:jc w:val="right"/>
              <w:rPr>
                <w:sz w:val="12"/>
              </w:rPr>
            </w:pPr>
            <w:r>
              <w:rPr>
                <w:color w:val="008080"/>
                <w:w w:val="80"/>
                <w:sz w:val="12"/>
              </w:rPr>
              <w:t>3,167.88</w:t>
            </w:r>
          </w:p>
        </w:tc>
        <w:tc>
          <w:tcPr>
            <w:tcW w:w="1093" w:type="dxa"/>
            <w:shd w:val="clear" w:color="auto" w:fill="DCE6F0"/>
          </w:tcPr>
          <w:p w:rsidR="00B92C5D" w:rsidRDefault="00B92C5D" w:rsidP="00B92C5D">
            <w:pPr>
              <w:pStyle w:val="TableParagraph"/>
              <w:rPr>
                <w:rFonts w:ascii="Times New Roman"/>
                <w:sz w:val="12"/>
              </w:rPr>
            </w:pPr>
          </w:p>
        </w:tc>
        <w:tc>
          <w:tcPr>
            <w:tcW w:w="1092" w:type="dxa"/>
            <w:shd w:val="clear" w:color="auto" w:fill="CCFFFF"/>
          </w:tcPr>
          <w:p w:rsidR="00B92C5D" w:rsidRDefault="00B92C5D" w:rsidP="00B92C5D">
            <w:pPr>
              <w:pStyle w:val="TableParagraph"/>
              <w:spacing w:before="96"/>
              <w:ind w:right="3"/>
              <w:jc w:val="right"/>
              <w:rPr>
                <w:sz w:val="12"/>
              </w:rPr>
            </w:pPr>
            <w:r>
              <w:rPr>
                <w:color w:val="008080"/>
                <w:w w:val="80"/>
                <w:sz w:val="12"/>
              </w:rPr>
              <w:t>0.00</w:t>
            </w:r>
          </w:p>
        </w:tc>
        <w:tc>
          <w:tcPr>
            <w:tcW w:w="1092" w:type="dxa"/>
            <w:shd w:val="clear" w:color="auto" w:fill="DCE6F0"/>
          </w:tcPr>
          <w:p w:rsidR="00B92C5D" w:rsidRDefault="00B92C5D" w:rsidP="00B92C5D">
            <w:pPr>
              <w:pStyle w:val="TableParagraph"/>
              <w:rPr>
                <w:rFonts w:ascii="Times New Roman"/>
                <w:sz w:val="12"/>
              </w:rPr>
            </w:pPr>
          </w:p>
        </w:tc>
        <w:tc>
          <w:tcPr>
            <w:tcW w:w="1023" w:type="dxa"/>
            <w:shd w:val="clear" w:color="auto" w:fill="CCFFFF"/>
          </w:tcPr>
          <w:p w:rsidR="00B92C5D" w:rsidRDefault="00B92C5D" w:rsidP="00B92C5D">
            <w:pPr>
              <w:pStyle w:val="TableParagraph"/>
              <w:spacing w:before="96"/>
              <w:ind w:right="3"/>
              <w:jc w:val="right"/>
              <w:rPr>
                <w:sz w:val="12"/>
              </w:rPr>
            </w:pPr>
            <w:r>
              <w:rPr>
                <w:color w:val="008080"/>
                <w:w w:val="80"/>
                <w:sz w:val="12"/>
              </w:rPr>
              <w:t>0.00</w:t>
            </w:r>
          </w:p>
        </w:tc>
      </w:tr>
      <w:tr w:rsidR="00B92C5D" w:rsidTr="00B92C5D">
        <w:trPr>
          <w:trHeight w:val="181"/>
        </w:trPr>
        <w:tc>
          <w:tcPr>
            <w:tcW w:w="1020" w:type="dxa"/>
            <w:shd w:val="clear" w:color="auto" w:fill="CCFFFF"/>
          </w:tcPr>
          <w:p w:rsidR="00B92C5D" w:rsidRDefault="00B92C5D" w:rsidP="00B92C5D">
            <w:pPr>
              <w:pStyle w:val="TableParagraph"/>
              <w:spacing w:before="12"/>
              <w:ind w:left="23"/>
              <w:rPr>
                <w:sz w:val="12"/>
              </w:rPr>
            </w:pPr>
            <w:r>
              <w:rPr>
                <w:color w:val="008080"/>
                <w:sz w:val="12"/>
              </w:rPr>
              <w:t>B_1_4</w:t>
            </w:r>
          </w:p>
        </w:tc>
        <w:tc>
          <w:tcPr>
            <w:tcW w:w="3210" w:type="dxa"/>
            <w:shd w:val="clear" w:color="auto" w:fill="CCFFFF"/>
          </w:tcPr>
          <w:p w:rsidR="00B92C5D" w:rsidRDefault="00B92C5D" w:rsidP="00B92C5D">
            <w:pPr>
              <w:pStyle w:val="TableParagraph"/>
              <w:spacing w:before="12"/>
              <w:ind w:left="23"/>
              <w:rPr>
                <w:sz w:val="12"/>
              </w:rPr>
            </w:pPr>
            <w:r>
              <w:rPr>
                <w:color w:val="008080"/>
                <w:w w:val="90"/>
                <w:sz w:val="12"/>
              </w:rPr>
              <w:t>Sfeclă de zahăr</w:t>
            </w:r>
          </w:p>
        </w:tc>
        <w:tc>
          <w:tcPr>
            <w:tcW w:w="1035" w:type="dxa"/>
            <w:shd w:val="clear" w:color="auto" w:fill="CCFFFF"/>
          </w:tcPr>
          <w:p w:rsidR="00B92C5D" w:rsidRDefault="00B92C5D" w:rsidP="00B92C5D">
            <w:pPr>
              <w:pStyle w:val="TableParagraph"/>
              <w:spacing w:before="12"/>
              <w:ind w:right="4"/>
              <w:jc w:val="right"/>
              <w:rPr>
                <w:sz w:val="12"/>
              </w:rPr>
            </w:pPr>
            <w:r>
              <w:rPr>
                <w:color w:val="008080"/>
                <w:w w:val="80"/>
                <w:sz w:val="12"/>
              </w:rPr>
              <w:t>1,449.74</w:t>
            </w:r>
          </w:p>
        </w:tc>
        <w:tc>
          <w:tcPr>
            <w:tcW w:w="1093" w:type="dxa"/>
            <w:shd w:val="clear" w:color="auto" w:fill="DCE6F0"/>
          </w:tcPr>
          <w:p w:rsidR="00B92C5D" w:rsidRDefault="00B92C5D" w:rsidP="00B92C5D">
            <w:pPr>
              <w:pStyle w:val="TableParagraph"/>
              <w:rPr>
                <w:rFonts w:ascii="Times New Roman"/>
                <w:sz w:val="12"/>
              </w:rPr>
            </w:pPr>
          </w:p>
        </w:tc>
        <w:tc>
          <w:tcPr>
            <w:tcW w:w="1092" w:type="dxa"/>
            <w:shd w:val="clear" w:color="auto" w:fill="CCFFFF"/>
          </w:tcPr>
          <w:p w:rsidR="00B92C5D" w:rsidRDefault="00B92C5D" w:rsidP="00B92C5D">
            <w:pPr>
              <w:pStyle w:val="TableParagraph"/>
              <w:spacing w:before="12"/>
              <w:ind w:right="3"/>
              <w:jc w:val="right"/>
              <w:rPr>
                <w:sz w:val="12"/>
              </w:rPr>
            </w:pPr>
            <w:r>
              <w:rPr>
                <w:color w:val="008080"/>
                <w:w w:val="80"/>
                <w:sz w:val="12"/>
              </w:rPr>
              <w:t>0.00</w:t>
            </w:r>
          </w:p>
        </w:tc>
        <w:tc>
          <w:tcPr>
            <w:tcW w:w="1092" w:type="dxa"/>
            <w:shd w:val="clear" w:color="auto" w:fill="DCE6F0"/>
          </w:tcPr>
          <w:p w:rsidR="00B92C5D" w:rsidRDefault="00B92C5D" w:rsidP="00B92C5D">
            <w:pPr>
              <w:pStyle w:val="TableParagraph"/>
              <w:rPr>
                <w:rFonts w:ascii="Times New Roman"/>
                <w:sz w:val="12"/>
              </w:rPr>
            </w:pPr>
          </w:p>
        </w:tc>
        <w:tc>
          <w:tcPr>
            <w:tcW w:w="1023" w:type="dxa"/>
            <w:shd w:val="clear" w:color="auto" w:fill="CCFFFF"/>
          </w:tcPr>
          <w:p w:rsidR="00B92C5D" w:rsidRDefault="00B92C5D" w:rsidP="00B92C5D">
            <w:pPr>
              <w:pStyle w:val="TableParagraph"/>
              <w:spacing w:before="12"/>
              <w:ind w:right="3"/>
              <w:jc w:val="right"/>
              <w:rPr>
                <w:sz w:val="12"/>
              </w:rPr>
            </w:pPr>
            <w:r>
              <w:rPr>
                <w:color w:val="008080"/>
                <w:w w:val="80"/>
                <w:sz w:val="12"/>
              </w:rPr>
              <w:t>0.00</w:t>
            </w:r>
          </w:p>
        </w:tc>
      </w:tr>
      <w:tr w:rsidR="00B92C5D" w:rsidTr="00B92C5D">
        <w:trPr>
          <w:trHeight w:val="618"/>
        </w:trPr>
        <w:tc>
          <w:tcPr>
            <w:tcW w:w="1020" w:type="dxa"/>
            <w:shd w:val="clear" w:color="auto" w:fill="CCFFFF"/>
          </w:tcPr>
          <w:p w:rsidR="00B92C5D" w:rsidRDefault="00B92C5D" w:rsidP="00B92C5D">
            <w:pPr>
              <w:pStyle w:val="TableParagraph"/>
              <w:rPr>
                <w:rFonts w:ascii="Times New Roman"/>
                <w:sz w:val="12"/>
              </w:rPr>
            </w:pPr>
          </w:p>
          <w:p w:rsidR="00B92C5D" w:rsidRDefault="00B92C5D" w:rsidP="00B92C5D">
            <w:pPr>
              <w:pStyle w:val="TableParagraph"/>
              <w:spacing w:before="92"/>
              <w:ind w:left="23"/>
              <w:rPr>
                <w:sz w:val="12"/>
              </w:rPr>
            </w:pPr>
            <w:r>
              <w:rPr>
                <w:color w:val="008080"/>
                <w:sz w:val="12"/>
              </w:rPr>
              <w:t>B_1_5</w:t>
            </w:r>
          </w:p>
        </w:tc>
        <w:tc>
          <w:tcPr>
            <w:tcW w:w="3210" w:type="dxa"/>
            <w:shd w:val="clear" w:color="auto" w:fill="CCFFFF"/>
          </w:tcPr>
          <w:p w:rsidR="00B92C5D" w:rsidRDefault="00B92C5D" w:rsidP="00B92C5D">
            <w:pPr>
              <w:pStyle w:val="TableParagraph"/>
              <w:spacing w:before="62" w:line="288" w:lineRule="auto"/>
              <w:ind w:left="23" w:right="1"/>
              <w:jc w:val="both"/>
              <w:rPr>
                <w:sz w:val="12"/>
              </w:rPr>
            </w:pPr>
            <w:r>
              <w:rPr>
                <w:color w:val="008080"/>
                <w:w w:val="85"/>
                <w:sz w:val="12"/>
              </w:rPr>
              <w:t xml:space="preserve">Plante rădăcinoase pentru nutreţ (sfecla furajeră, alte plante </w:t>
            </w:r>
            <w:r>
              <w:rPr>
                <w:color w:val="008080"/>
                <w:w w:val="90"/>
                <w:sz w:val="12"/>
              </w:rPr>
              <w:t xml:space="preserve">furajere din familia brasicaceelor, morcovi furajeri, batata </w:t>
            </w:r>
            <w:r>
              <w:rPr>
                <w:color w:val="008080"/>
                <w:w w:val="95"/>
                <w:sz w:val="12"/>
              </w:rPr>
              <w:t>(cartof dulce), păstârnac, ignama, manioc)</w:t>
            </w:r>
          </w:p>
        </w:tc>
        <w:tc>
          <w:tcPr>
            <w:tcW w:w="1035" w:type="dxa"/>
            <w:shd w:val="clear" w:color="auto" w:fill="CCFFFF"/>
          </w:tcPr>
          <w:p w:rsidR="00B92C5D" w:rsidRDefault="00B92C5D" w:rsidP="00B92C5D">
            <w:pPr>
              <w:pStyle w:val="TableParagraph"/>
              <w:rPr>
                <w:rFonts w:ascii="Times New Roman"/>
                <w:sz w:val="12"/>
              </w:rPr>
            </w:pPr>
          </w:p>
          <w:p w:rsidR="00B92C5D" w:rsidRDefault="00B92C5D" w:rsidP="00B92C5D">
            <w:pPr>
              <w:pStyle w:val="TableParagraph"/>
              <w:spacing w:before="92"/>
              <w:ind w:right="4"/>
              <w:jc w:val="right"/>
              <w:rPr>
                <w:sz w:val="12"/>
              </w:rPr>
            </w:pPr>
            <w:r>
              <w:rPr>
                <w:color w:val="008080"/>
                <w:w w:val="80"/>
                <w:sz w:val="12"/>
              </w:rPr>
              <w:t>1,101.45</w:t>
            </w:r>
          </w:p>
        </w:tc>
        <w:tc>
          <w:tcPr>
            <w:tcW w:w="1093" w:type="dxa"/>
            <w:shd w:val="clear" w:color="auto" w:fill="DCE6F0"/>
          </w:tcPr>
          <w:p w:rsidR="00B92C5D" w:rsidRDefault="00B92C5D" w:rsidP="00B92C5D">
            <w:pPr>
              <w:pStyle w:val="TableParagraph"/>
              <w:rPr>
                <w:rFonts w:ascii="Times New Roman"/>
                <w:sz w:val="12"/>
              </w:rPr>
            </w:pPr>
          </w:p>
        </w:tc>
        <w:tc>
          <w:tcPr>
            <w:tcW w:w="1092" w:type="dxa"/>
            <w:shd w:val="clear" w:color="auto" w:fill="CCFFFF"/>
          </w:tcPr>
          <w:p w:rsidR="00B92C5D" w:rsidRDefault="00B92C5D" w:rsidP="00B92C5D">
            <w:pPr>
              <w:pStyle w:val="TableParagraph"/>
              <w:rPr>
                <w:rFonts w:ascii="Times New Roman"/>
                <w:sz w:val="12"/>
              </w:rPr>
            </w:pPr>
          </w:p>
          <w:p w:rsidR="00B92C5D" w:rsidRDefault="00B92C5D" w:rsidP="00B92C5D">
            <w:pPr>
              <w:pStyle w:val="TableParagraph"/>
              <w:spacing w:before="92"/>
              <w:ind w:right="3"/>
              <w:jc w:val="right"/>
              <w:rPr>
                <w:sz w:val="12"/>
              </w:rPr>
            </w:pPr>
            <w:r>
              <w:rPr>
                <w:color w:val="008080"/>
                <w:w w:val="80"/>
                <w:sz w:val="12"/>
              </w:rPr>
              <w:t>0.00</w:t>
            </w:r>
          </w:p>
        </w:tc>
        <w:tc>
          <w:tcPr>
            <w:tcW w:w="1092" w:type="dxa"/>
            <w:shd w:val="clear" w:color="auto" w:fill="DCE6F0"/>
          </w:tcPr>
          <w:p w:rsidR="00B92C5D" w:rsidRDefault="00B92C5D" w:rsidP="00B92C5D">
            <w:pPr>
              <w:pStyle w:val="TableParagraph"/>
              <w:rPr>
                <w:rFonts w:ascii="Times New Roman"/>
                <w:sz w:val="12"/>
              </w:rPr>
            </w:pPr>
          </w:p>
        </w:tc>
        <w:tc>
          <w:tcPr>
            <w:tcW w:w="1023" w:type="dxa"/>
            <w:shd w:val="clear" w:color="auto" w:fill="CCFFFF"/>
          </w:tcPr>
          <w:p w:rsidR="00B92C5D" w:rsidRDefault="00B92C5D" w:rsidP="00B92C5D">
            <w:pPr>
              <w:pStyle w:val="TableParagraph"/>
              <w:rPr>
                <w:rFonts w:ascii="Times New Roman"/>
                <w:sz w:val="12"/>
              </w:rPr>
            </w:pPr>
          </w:p>
          <w:p w:rsidR="00B92C5D" w:rsidRDefault="00B92C5D" w:rsidP="00B92C5D">
            <w:pPr>
              <w:pStyle w:val="TableParagraph"/>
              <w:spacing w:before="92"/>
              <w:ind w:right="3"/>
              <w:jc w:val="right"/>
              <w:rPr>
                <w:sz w:val="12"/>
              </w:rPr>
            </w:pPr>
            <w:r>
              <w:rPr>
                <w:color w:val="008080"/>
                <w:w w:val="80"/>
                <w:sz w:val="12"/>
              </w:rPr>
              <w:t>0.00</w:t>
            </w:r>
          </w:p>
        </w:tc>
      </w:tr>
      <w:tr w:rsidR="00B92C5D" w:rsidTr="00B92C5D">
        <w:trPr>
          <w:trHeight w:val="195"/>
        </w:trPr>
        <w:tc>
          <w:tcPr>
            <w:tcW w:w="1020" w:type="dxa"/>
            <w:shd w:val="clear" w:color="auto" w:fill="CCFFFF"/>
          </w:tcPr>
          <w:p w:rsidR="00B92C5D" w:rsidRDefault="00B92C5D" w:rsidP="00B92C5D">
            <w:pPr>
              <w:pStyle w:val="TableParagraph"/>
              <w:spacing w:before="19"/>
              <w:ind w:left="23"/>
              <w:rPr>
                <w:sz w:val="12"/>
              </w:rPr>
            </w:pPr>
            <w:r>
              <w:rPr>
                <w:color w:val="008080"/>
                <w:sz w:val="12"/>
              </w:rPr>
              <w:t>B_1_6_1</w:t>
            </w:r>
          </w:p>
        </w:tc>
        <w:tc>
          <w:tcPr>
            <w:tcW w:w="3210" w:type="dxa"/>
            <w:shd w:val="clear" w:color="auto" w:fill="CCFFFF"/>
          </w:tcPr>
          <w:p w:rsidR="00B92C5D" w:rsidRDefault="00B92C5D" w:rsidP="00B92C5D">
            <w:pPr>
              <w:pStyle w:val="TableParagraph"/>
              <w:spacing w:before="19"/>
              <w:ind w:left="23"/>
              <w:rPr>
                <w:sz w:val="12"/>
              </w:rPr>
            </w:pPr>
            <w:r>
              <w:rPr>
                <w:color w:val="008080"/>
                <w:w w:val="95"/>
                <w:sz w:val="12"/>
              </w:rPr>
              <w:t>Tutun</w:t>
            </w:r>
          </w:p>
        </w:tc>
        <w:tc>
          <w:tcPr>
            <w:tcW w:w="1035" w:type="dxa"/>
            <w:shd w:val="clear" w:color="auto" w:fill="CCFFFF"/>
          </w:tcPr>
          <w:p w:rsidR="00B92C5D" w:rsidRDefault="00B92C5D" w:rsidP="00B92C5D">
            <w:pPr>
              <w:pStyle w:val="TableParagraph"/>
              <w:spacing w:before="19"/>
              <w:ind w:right="4"/>
              <w:jc w:val="right"/>
              <w:rPr>
                <w:sz w:val="12"/>
              </w:rPr>
            </w:pPr>
            <w:r>
              <w:rPr>
                <w:color w:val="008080"/>
                <w:w w:val="80"/>
                <w:sz w:val="12"/>
              </w:rPr>
              <w:t>1,696.83</w:t>
            </w:r>
          </w:p>
        </w:tc>
        <w:tc>
          <w:tcPr>
            <w:tcW w:w="1093" w:type="dxa"/>
            <w:shd w:val="clear" w:color="auto" w:fill="DCE6F0"/>
          </w:tcPr>
          <w:p w:rsidR="00B92C5D" w:rsidRDefault="00B92C5D" w:rsidP="00B92C5D">
            <w:pPr>
              <w:pStyle w:val="TableParagraph"/>
              <w:rPr>
                <w:rFonts w:ascii="Times New Roman"/>
                <w:sz w:val="12"/>
              </w:rPr>
            </w:pPr>
          </w:p>
        </w:tc>
        <w:tc>
          <w:tcPr>
            <w:tcW w:w="1092" w:type="dxa"/>
            <w:shd w:val="clear" w:color="auto" w:fill="CCFFFF"/>
          </w:tcPr>
          <w:p w:rsidR="00B92C5D" w:rsidRDefault="00B92C5D" w:rsidP="00B92C5D">
            <w:pPr>
              <w:pStyle w:val="TableParagraph"/>
              <w:spacing w:before="19"/>
              <w:ind w:right="3"/>
              <w:jc w:val="right"/>
              <w:rPr>
                <w:sz w:val="12"/>
              </w:rPr>
            </w:pPr>
            <w:r>
              <w:rPr>
                <w:color w:val="008080"/>
                <w:w w:val="80"/>
                <w:sz w:val="12"/>
              </w:rPr>
              <w:t>0.00</w:t>
            </w:r>
          </w:p>
        </w:tc>
        <w:tc>
          <w:tcPr>
            <w:tcW w:w="1092" w:type="dxa"/>
            <w:shd w:val="clear" w:color="auto" w:fill="DCE6F0"/>
          </w:tcPr>
          <w:p w:rsidR="00B92C5D" w:rsidRDefault="00B92C5D" w:rsidP="00B92C5D">
            <w:pPr>
              <w:pStyle w:val="TableParagraph"/>
              <w:rPr>
                <w:rFonts w:ascii="Times New Roman"/>
                <w:sz w:val="12"/>
              </w:rPr>
            </w:pPr>
          </w:p>
        </w:tc>
        <w:tc>
          <w:tcPr>
            <w:tcW w:w="1023" w:type="dxa"/>
            <w:shd w:val="clear" w:color="auto" w:fill="CCFFFF"/>
          </w:tcPr>
          <w:p w:rsidR="00B92C5D" w:rsidRDefault="00B92C5D" w:rsidP="00B92C5D">
            <w:pPr>
              <w:pStyle w:val="TableParagraph"/>
              <w:spacing w:before="19"/>
              <w:ind w:right="3"/>
              <w:jc w:val="right"/>
              <w:rPr>
                <w:sz w:val="12"/>
              </w:rPr>
            </w:pPr>
            <w:r>
              <w:rPr>
                <w:color w:val="008080"/>
                <w:w w:val="80"/>
                <w:sz w:val="12"/>
              </w:rPr>
              <w:t>0.00</w:t>
            </w:r>
          </w:p>
        </w:tc>
      </w:tr>
      <w:tr w:rsidR="00B92C5D" w:rsidTr="00B92C5D">
        <w:trPr>
          <w:trHeight w:val="196"/>
        </w:trPr>
        <w:tc>
          <w:tcPr>
            <w:tcW w:w="1020" w:type="dxa"/>
            <w:shd w:val="clear" w:color="auto" w:fill="CCFFFF"/>
          </w:tcPr>
          <w:p w:rsidR="00B92C5D" w:rsidRDefault="00B92C5D" w:rsidP="00B92C5D">
            <w:pPr>
              <w:pStyle w:val="TableParagraph"/>
              <w:spacing w:before="19"/>
              <w:ind w:left="23"/>
              <w:rPr>
                <w:sz w:val="12"/>
              </w:rPr>
            </w:pPr>
            <w:r>
              <w:rPr>
                <w:color w:val="008080"/>
                <w:sz w:val="12"/>
              </w:rPr>
              <w:t>B_1_6_2</w:t>
            </w:r>
          </w:p>
        </w:tc>
        <w:tc>
          <w:tcPr>
            <w:tcW w:w="3210" w:type="dxa"/>
            <w:shd w:val="clear" w:color="auto" w:fill="CCFFFF"/>
          </w:tcPr>
          <w:p w:rsidR="00B92C5D" w:rsidRDefault="00B92C5D" w:rsidP="00B92C5D">
            <w:pPr>
              <w:pStyle w:val="TableParagraph"/>
              <w:spacing w:before="19"/>
              <w:ind w:left="23"/>
              <w:rPr>
                <w:sz w:val="12"/>
              </w:rPr>
            </w:pPr>
            <w:r>
              <w:rPr>
                <w:color w:val="008080"/>
                <w:w w:val="95"/>
                <w:sz w:val="12"/>
              </w:rPr>
              <w:t>Hamei</w:t>
            </w:r>
          </w:p>
        </w:tc>
        <w:tc>
          <w:tcPr>
            <w:tcW w:w="1035" w:type="dxa"/>
            <w:shd w:val="clear" w:color="auto" w:fill="CCFFFF"/>
          </w:tcPr>
          <w:p w:rsidR="00B92C5D" w:rsidRDefault="00B92C5D" w:rsidP="00B92C5D">
            <w:pPr>
              <w:pStyle w:val="TableParagraph"/>
              <w:spacing w:before="19"/>
              <w:ind w:right="4"/>
              <w:jc w:val="right"/>
              <w:rPr>
                <w:sz w:val="12"/>
              </w:rPr>
            </w:pPr>
            <w:r>
              <w:rPr>
                <w:color w:val="008080"/>
                <w:w w:val="80"/>
                <w:sz w:val="12"/>
              </w:rPr>
              <w:t>4,105.24</w:t>
            </w:r>
          </w:p>
        </w:tc>
        <w:tc>
          <w:tcPr>
            <w:tcW w:w="1093" w:type="dxa"/>
            <w:shd w:val="clear" w:color="auto" w:fill="DCE6F0"/>
          </w:tcPr>
          <w:p w:rsidR="00B92C5D" w:rsidRDefault="00B92C5D" w:rsidP="00B92C5D">
            <w:pPr>
              <w:pStyle w:val="TableParagraph"/>
              <w:rPr>
                <w:rFonts w:ascii="Times New Roman"/>
                <w:sz w:val="12"/>
              </w:rPr>
            </w:pPr>
          </w:p>
        </w:tc>
        <w:tc>
          <w:tcPr>
            <w:tcW w:w="1092" w:type="dxa"/>
            <w:shd w:val="clear" w:color="auto" w:fill="CCFFFF"/>
          </w:tcPr>
          <w:p w:rsidR="00B92C5D" w:rsidRDefault="00B92C5D" w:rsidP="00B92C5D">
            <w:pPr>
              <w:pStyle w:val="TableParagraph"/>
              <w:spacing w:before="19"/>
              <w:ind w:right="3"/>
              <w:jc w:val="right"/>
              <w:rPr>
                <w:sz w:val="12"/>
              </w:rPr>
            </w:pPr>
            <w:r>
              <w:rPr>
                <w:color w:val="008080"/>
                <w:w w:val="80"/>
                <w:sz w:val="12"/>
              </w:rPr>
              <w:t>0.00</w:t>
            </w:r>
          </w:p>
        </w:tc>
        <w:tc>
          <w:tcPr>
            <w:tcW w:w="1092" w:type="dxa"/>
            <w:shd w:val="clear" w:color="auto" w:fill="DCE6F0"/>
          </w:tcPr>
          <w:p w:rsidR="00B92C5D" w:rsidRDefault="00B92C5D" w:rsidP="00B92C5D">
            <w:pPr>
              <w:pStyle w:val="TableParagraph"/>
              <w:rPr>
                <w:rFonts w:ascii="Times New Roman"/>
                <w:sz w:val="12"/>
              </w:rPr>
            </w:pPr>
          </w:p>
        </w:tc>
        <w:tc>
          <w:tcPr>
            <w:tcW w:w="1023" w:type="dxa"/>
            <w:shd w:val="clear" w:color="auto" w:fill="CCFFFF"/>
          </w:tcPr>
          <w:p w:rsidR="00B92C5D" w:rsidRDefault="00B92C5D" w:rsidP="00B92C5D">
            <w:pPr>
              <w:pStyle w:val="TableParagraph"/>
              <w:spacing w:before="19"/>
              <w:ind w:right="3"/>
              <w:jc w:val="right"/>
              <w:rPr>
                <w:sz w:val="12"/>
              </w:rPr>
            </w:pPr>
            <w:r>
              <w:rPr>
                <w:color w:val="008080"/>
                <w:w w:val="80"/>
                <w:sz w:val="12"/>
              </w:rPr>
              <w:t>0.00</w:t>
            </w:r>
          </w:p>
        </w:tc>
      </w:tr>
      <w:tr w:rsidR="00B92C5D" w:rsidTr="00B92C5D">
        <w:trPr>
          <w:trHeight w:val="196"/>
        </w:trPr>
        <w:tc>
          <w:tcPr>
            <w:tcW w:w="1020" w:type="dxa"/>
            <w:shd w:val="clear" w:color="auto" w:fill="CCFFFF"/>
          </w:tcPr>
          <w:p w:rsidR="00B92C5D" w:rsidRDefault="00B92C5D" w:rsidP="00B92C5D">
            <w:pPr>
              <w:pStyle w:val="TableParagraph"/>
              <w:spacing w:before="19"/>
              <w:ind w:left="23"/>
              <w:rPr>
                <w:sz w:val="12"/>
              </w:rPr>
            </w:pPr>
            <w:r>
              <w:rPr>
                <w:color w:val="008080"/>
                <w:sz w:val="12"/>
              </w:rPr>
              <w:t>B_1_6_4</w:t>
            </w:r>
          </w:p>
        </w:tc>
        <w:tc>
          <w:tcPr>
            <w:tcW w:w="3210" w:type="dxa"/>
            <w:shd w:val="clear" w:color="auto" w:fill="CCFFFF"/>
          </w:tcPr>
          <w:p w:rsidR="00B92C5D" w:rsidRDefault="00B92C5D" w:rsidP="00B92C5D">
            <w:pPr>
              <w:pStyle w:val="TableParagraph"/>
              <w:spacing w:before="19"/>
              <w:ind w:left="23"/>
              <w:rPr>
                <w:sz w:val="12"/>
              </w:rPr>
            </w:pPr>
            <w:r>
              <w:rPr>
                <w:color w:val="008080"/>
                <w:w w:val="90"/>
                <w:sz w:val="12"/>
              </w:rPr>
              <w:t>Rapiţă</w:t>
            </w:r>
          </w:p>
        </w:tc>
        <w:tc>
          <w:tcPr>
            <w:tcW w:w="1035" w:type="dxa"/>
            <w:shd w:val="clear" w:color="auto" w:fill="CCFFFF"/>
          </w:tcPr>
          <w:p w:rsidR="00B92C5D" w:rsidRDefault="00B92C5D" w:rsidP="00B92C5D">
            <w:pPr>
              <w:pStyle w:val="TableParagraph"/>
              <w:spacing w:before="19"/>
              <w:ind w:right="3"/>
              <w:jc w:val="right"/>
              <w:rPr>
                <w:sz w:val="12"/>
              </w:rPr>
            </w:pPr>
            <w:r>
              <w:rPr>
                <w:color w:val="008080"/>
                <w:w w:val="80"/>
                <w:sz w:val="12"/>
              </w:rPr>
              <w:t>647.72</w:t>
            </w:r>
          </w:p>
        </w:tc>
        <w:tc>
          <w:tcPr>
            <w:tcW w:w="1093" w:type="dxa"/>
            <w:shd w:val="clear" w:color="auto" w:fill="DCE6F0"/>
          </w:tcPr>
          <w:p w:rsidR="00B92C5D" w:rsidRDefault="00B92C5D" w:rsidP="00B92C5D">
            <w:pPr>
              <w:pStyle w:val="TableParagraph"/>
              <w:rPr>
                <w:rFonts w:ascii="Times New Roman"/>
                <w:sz w:val="12"/>
              </w:rPr>
            </w:pPr>
          </w:p>
        </w:tc>
        <w:tc>
          <w:tcPr>
            <w:tcW w:w="1092" w:type="dxa"/>
            <w:shd w:val="clear" w:color="auto" w:fill="CCFFFF"/>
          </w:tcPr>
          <w:p w:rsidR="00B92C5D" w:rsidRDefault="00B92C5D" w:rsidP="00B92C5D">
            <w:pPr>
              <w:pStyle w:val="TableParagraph"/>
              <w:spacing w:before="19"/>
              <w:ind w:right="3"/>
              <w:jc w:val="right"/>
              <w:rPr>
                <w:sz w:val="12"/>
              </w:rPr>
            </w:pPr>
            <w:r>
              <w:rPr>
                <w:color w:val="008080"/>
                <w:w w:val="80"/>
                <w:sz w:val="12"/>
              </w:rPr>
              <w:t>0.00</w:t>
            </w:r>
          </w:p>
        </w:tc>
        <w:tc>
          <w:tcPr>
            <w:tcW w:w="1092" w:type="dxa"/>
            <w:shd w:val="clear" w:color="auto" w:fill="DCE6F0"/>
          </w:tcPr>
          <w:p w:rsidR="00B92C5D" w:rsidRDefault="00B92C5D" w:rsidP="00B92C5D">
            <w:pPr>
              <w:pStyle w:val="TableParagraph"/>
              <w:rPr>
                <w:rFonts w:ascii="Times New Roman"/>
                <w:sz w:val="12"/>
              </w:rPr>
            </w:pPr>
          </w:p>
        </w:tc>
        <w:tc>
          <w:tcPr>
            <w:tcW w:w="1023" w:type="dxa"/>
            <w:shd w:val="clear" w:color="auto" w:fill="CCFFFF"/>
          </w:tcPr>
          <w:p w:rsidR="00B92C5D" w:rsidRDefault="00B92C5D" w:rsidP="00B92C5D">
            <w:pPr>
              <w:pStyle w:val="TableParagraph"/>
              <w:spacing w:before="19"/>
              <w:ind w:right="3"/>
              <w:jc w:val="right"/>
              <w:rPr>
                <w:sz w:val="12"/>
              </w:rPr>
            </w:pPr>
            <w:r>
              <w:rPr>
                <w:color w:val="008080"/>
                <w:w w:val="80"/>
                <w:sz w:val="12"/>
              </w:rPr>
              <w:t>0.00</w:t>
            </w:r>
          </w:p>
        </w:tc>
      </w:tr>
      <w:tr w:rsidR="00B92C5D" w:rsidTr="00B92C5D">
        <w:trPr>
          <w:trHeight w:val="195"/>
        </w:trPr>
        <w:tc>
          <w:tcPr>
            <w:tcW w:w="1020" w:type="dxa"/>
            <w:shd w:val="clear" w:color="auto" w:fill="CCFFFF"/>
          </w:tcPr>
          <w:p w:rsidR="00B92C5D" w:rsidRDefault="00B92C5D" w:rsidP="00B92C5D">
            <w:pPr>
              <w:pStyle w:val="TableParagraph"/>
              <w:spacing w:before="19"/>
              <w:ind w:left="23"/>
              <w:rPr>
                <w:sz w:val="12"/>
              </w:rPr>
            </w:pPr>
            <w:r>
              <w:rPr>
                <w:color w:val="008080"/>
                <w:sz w:val="12"/>
              </w:rPr>
              <w:t>B_1_6_5</w:t>
            </w:r>
          </w:p>
        </w:tc>
        <w:tc>
          <w:tcPr>
            <w:tcW w:w="3210" w:type="dxa"/>
            <w:shd w:val="clear" w:color="auto" w:fill="CCFFFF"/>
          </w:tcPr>
          <w:p w:rsidR="00B92C5D" w:rsidRDefault="00B92C5D" w:rsidP="00B92C5D">
            <w:pPr>
              <w:pStyle w:val="TableParagraph"/>
              <w:spacing w:before="19"/>
              <w:ind w:left="23"/>
              <w:rPr>
                <w:sz w:val="12"/>
              </w:rPr>
            </w:pPr>
            <w:r>
              <w:rPr>
                <w:color w:val="008080"/>
                <w:w w:val="95"/>
                <w:sz w:val="12"/>
              </w:rPr>
              <w:t>Floarea soarelui</w:t>
            </w:r>
          </w:p>
        </w:tc>
        <w:tc>
          <w:tcPr>
            <w:tcW w:w="1035" w:type="dxa"/>
            <w:shd w:val="clear" w:color="auto" w:fill="CCFFFF"/>
          </w:tcPr>
          <w:p w:rsidR="00B92C5D" w:rsidRDefault="00B92C5D" w:rsidP="00B92C5D">
            <w:pPr>
              <w:pStyle w:val="TableParagraph"/>
              <w:spacing w:before="19"/>
              <w:ind w:right="3"/>
              <w:jc w:val="right"/>
              <w:rPr>
                <w:sz w:val="12"/>
              </w:rPr>
            </w:pPr>
            <w:r>
              <w:rPr>
                <w:color w:val="008080"/>
                <w:w w:val="80"/>
                <w:sz w:val="12"/>
              </w:rPr>
              <w:t>564.52</w:t>
            </w:r>
          </w:p>
        </w:tc>
        <w:tc>
          <w:tcPr>
            <w:tcW w:w="1093" w:type="dxa"/>
            <w:shd w:val="clear" w:color="auto" w:fill="DCE6F0"/>
          </w:tcPr>
          <w:p w:rsidR="00B92C5D" w:rsidRDefault="00B92C5D" w:rsidP="00B92C5D">
            <w:pPr>
              <w:pStyle w:val="TableParagraph"/>
              <w:rPr>
                <w:rFonts w:ascii="Times New Roman"/>
                <w:sz w:val="12"/>
              </w:rPr>
            </w:pPr>
          </w:p>
        </w:tc>
        <w:tc>
          <w:tcPr>
            <w:tcW w:w="1092" w:type="dxa"/>
            <w:shd w:val="clear" w:color="auto" w:fill="CCFFFF"/>
          </w:tcPr>
          <w:p w:rsidR="00B92C5D" w:rsidRDefault="00B92C5D" w:rsidP="00B92C5D">
            <w:pPr>
              <w:pStyle w:val="TableParagraph"/>
              <w:spacing w:before="19"/>
              <w:ind w:right="3"/>
              <w:jc w:val="right"/>
              <w:rPr>
                <w:sz w:val="12"/>
              </w:rPr>
            </w:pPr>
            <w:r>
              <w:rPr>
                <w:color w:val="008080"/>
                <w:w w:val="80"/>
                <w:sz w:val="12"/>
              </w:rPr>
              <w:t>0.00</w:t>
            </w:r>
          </w:p>
        </w:tc>
        <w:tc>
          <w:tcPr>
            <w:tcW w:w="1092" w:type="dxa"/>
            <w:shd w:val="clear" w:color="auto" w:fill="DCE6F0"/>
          </w:tcPr>
          <w:p w:rsidR="00B92C5D" w:rsidRDefault="00B92C5D" w:rsidP="00B92C5D">
            <w:pPr>
              <w:pStyle w:val="TableParagraph"/>
              <w:rPr>
                <w:rFonts w:ascii="Times New Roman"/>
                <w:sz w:val="12"/>
              </w:rPr>
            </w:pPr>
          </w:p>
        </w:tc>
        <w:tc>
          <w:tcPr>
            <w:tcW w:w="1023" w:type="dxa"/>
            <w:shd w:val="clear" w:color="auto" w:fill="CCFFFF"/>
          </w:tcPr>
          <w:p w:rsidR="00B92C5D" w:rsidRDefault="00B92C5D" w:rsidP="00B92C5D">
            <w:pPr>
              <w:pStyle w:val="TableParagraph"/>
              <w:spacing w:before="19"/>
              <w:ind w:right="3"/>
              <w:jc w:val="right"/>
              <w:rPr>
                <w:sz w:val="12"/>
              </w:rPr>
            </w:pPr>
            <w:r>
              <w:rPr>
                <w:color w:val="008080"/>
                <w:w w:val="80"/>
                <w:sz w:val="12"/>
              </w:rPr>
              <w:t>0.00</w:t>
            </w:r>
          </w:p>
        </w:tc>
      </w:tr>
      <w:tr w:rsidR="00B92C5D" w:rsidTr="00B92C5D">
        <w:trPr>
          <w:trHeight w:val="196"/>
        </w:trPr>
        <w:tc>
          <w:tcPr>
            <w:tcW w:w="1020" w:type="dxa"/>
            <w:shd w:val="clear" w:color="auto" w:fill="CCFFFF"/>
          </w:tcPr>
          <w:p w:rsidR="00B92C5D" w:rsidRDefault="00B92C5D" w:rsidP="00B92C5D">
            <w:pPr>
              <w:pStyle w:val="TableParagraph"/>
              <w:spacing w:before="19"/>
              <w:ind w:left="23"/>
              <w:rPr>
                <w:sz w:val="12"/>
              </w:rPr>
            </w:pPr>
            <w:r>
              <w:rPr>
                <w:color w:val="008080"/>
                <w:sz w:val="12"/>
              </w:rPr>
              <w:t>B_1_6_6</w:t>
            </w:r>
          </w:p>
        </w:tc>
        <w:tc>
          <w:tcPr>
            <w:tcW w:w="3210" w:type="dxa"/>
            <w:shd w:val="clear" w:color="auto" w:fill="CCFFFF"/>
          </w:tcPr>
          <w:p w:rsidR="00B92C5D" w:rsidRDefault="00B92C5D" w:rsidP="00B92C5D">
            <w:pPr>
              <w:pStyle w:val="TableParagraph"/>
              <w:spacing w:before="19"/>
              <w:ind w:left="23"/>
              <w:rPr>
                <w:sz w:val="12"/>
              </w:rPr>
            </w:pPr>
            <w:r>
              <w:rPr>
                <w:color w:val="008080"/>
                <w:w w:val="90"/>
                <w:sz w:val="12"/>
              </w:rPr>
              <w:t>Soia</w:t>
            </w:r>
          </w:p>
        </w:tc>
        <w:tc>
          <w:tcPr>
            <w:tcW w:w="1035" w:type="dxa"/>
            <w:shd w:val="clear" w:color="auto" w:fill="CCFFFF"/>
          </w:tcPr>
          <w:p w:rsidR="00B92C5D" w:rsidRDefault="00B92C5D" w:rsidP="00B92C5D">
            <w:pPr>
              <w:pStyle w:val="TableParagraph"/>
              <w:spacing w:before="19"/>
              <w:ind w:right="3"/>
              <w:jc w:val="right"/>
              <w:rPr>
                <w:sz w:val="12"/>
              </w:rPr>
            </w:pPr>
            <w:r>
              <w:rPr>
                <w:color w:val="008080"/>
                <w:w w:val="80"/>
                <w:sz w:val="12"/>
              </w:rPr>
              <w:t>611.00</w:t>
            </w:r>
          </w:p>
        </w:tc>
        <w:tc>
          <w:tcPr>
            <w:tcW w:w="1093" w:type="dxa"/>
            <w:shd w:val="clear" w:color="auto" w:fill="DCE6F0"/>
          </w:tcPr>
          <w:p w:rsidR="00B92C5D" w:rsidRDefault="00B92C5D" w:rsidP="00B92C5D">
            <w:pPr>
              <w:pStyle w:val="TableParagraph"/>
              <w:rPr>
                <w:rFonts w:ascii="Times New Roman"/>
                <w:sz w:val="12"/>
              </w:rPr>
            </w:pPr>
          </w:p>
        </w:tc>
        <w:tc>
          <w:tcPr>
            <w:tcW w:w="1092" w:type="dxa"/>
            <w:shd w:val="clear" w:color="auto" w:fill="CCFFFF"/>
          </w:tcPr>
          <w:p w:rsidR="00B92C5D" w:rsidRDefault="00B92C5D" w:rsidP="00B92C5D">
            <w:pPr>
              <w:pStyle w:val="TableParagraph"/>
              <w:spacing w:before="19"/>
              <w:ind w:right="3"/>
              <w:jc w:val="right"/>
              <w:rPr>
                <w:sz w:val="12"/>
              </w:rPr>
            </w:pPr>
            <w:r>
              <w:rPr>
                <w:color w:val="008080"/>
                <w:w w:val="80"/>
                <w:sz w:val="12"/>
              </w:rPr>
              <w:t>0.00</w:t>
            </w:r>
          </w:p>
        </w:tc>
        <w:tc>
          <w:tcPr>
            <w:tcW w:w="1092" w:type="dxa"/>
            <w:shd w:val="clear" w:color="auto" w:fill="DCE6F0"/>
          </w:tcPr>
          <w:p w:rsidR="00B92C5D" w:rsidRDefault="00B92C5D" w:rsidP="00B92C5D">
            <w:pPr>
              <w:pStyle w:val="TableParagraph"/>
              <w:rPr>
                <w:rFonts w:ascii="Times New Roman"/>
                <w:sz w:val="12"/>
              </w:rPr>
            </w:pPr>
          </w:p>
        </w:tc>
        <w:tc>
          <w:tcPr>
            <w:tcW w:w="1023" w:type="dxa"/>
            <w:shd w:val="clear" w:color="auto" w:fill="CCFFFF"/>
          </w:tcPr>
          <w:p w:rsidR="00B92C5D" w:rsidRDefault="00B92C5D" w:rsidP="00B92C5D">
            <w:pPr>
              <w:pStyle w:val="TableParagraph"/>
              <w:spacing w:before="19"/>
              <w:ind w:right="3"/>
              <w:jc w:val="right"/>
              <w:rPr>
                <w:sz w:val="12"/>
              </w:rPr>
            </w:pPr>
            <w:r>
              <w:rPr>
                <w:color w:val="008080"/>
                <w:w w:val="80"/>
                <w:sz w:val="12"/>
              </w:rPr>
              <w:t>0.00</w:t>
            </w:r>
          </w:p>
        </w:tc>
      </w:tr>
      <w:tr w:rsidR="00B92C5D" w:rsidTr="00B92C5D">
        <w:trPr>
          <w:trHeight w:val="195"/>
        </w:trPr>
        <w:tc>
          <w:tcPr>
            <w:tcW w:w="1020" w:type="dxa"/>
            <w:shd w:val="clear" w:color="auto" w:fill="CCFFFF"/>
          </w:tcPr>
          <w:p w:rsidR="00B92C5D" w:rsidRDefault="00B92C5D" w:rsidP="00B92C5D">
            <w:pPr>
              <w:pStyle w:val="TableParagraph"/>
              <w:spacing w:before="19"/>
              <w:ind w:left="23"/>
              <w:rPr>
                <w:sz w:val="12"/>
              </w:rPr>
            </w:pPr>
            <w:r>
              <w:rPr>
                <w:color w:val="008080"/>
                <w:sz w:val="12"/>
              </w:rPr>
              <w:t>B_1_6_7</w:t>
            </w:r>
          </w:p>
        </w:tc>
        <w:tc>
          <w:tcPr>
            <w:tcW w:w="3210" w:type="dxa"/>
            <w:shd w:val="clear" w:color="auto" w:fill="CCFFFF"/>
          </w:tcPr>
          <w:p w:rsidR="00B92C5D" w:rsidRDefault="00B92C5D" w:rsidP="00B92C5D">
            <w:pPr>
              <w:pStyle w:val="TableParagraph"/>
              <w:spacing w:before="19"/>
              <w:ind w:left="23"/>
              <w:rPr>
                <w:sz w:val="12"/>
              </w:rPr>
            </w:pPr>
            <w:r>
              <w:rPr>
                <w:color w:val="008080"/>
                <w:w w:val="95"/>
                <w:sz w:val="12"/>
              </w:rPr>
              <w:t>In pentru ulei</w:t>
            </w:r>
          </w:p>
        </w:tc>
        <w:tc>
          <w:tcPr>
            <w:tcW w:w="1035" w:type="dxa"/>
            <w:shd w:val="clear" w:color="auto" w:fill="CCFFFF"/>
          </w:tcPr>
          <w:p w:rsidR="00B92C5D" w:rsidRDefault="00B92C5D" w:rsidP="00B92C5D">
            <w:pPr>
              <w:pStyle w:val="TableParagraph"/>
              <w:spacing w:before="19"/>
              <w:ind w:right="4"/>
              <w:jc w:val="right"/>
              <w:rPr>
                <w:sz w:val="12"/>
              </w:rPr>
            </w:pPr>
            <w:r>
              <w:rPr>
                <w:color w:val="008080"/>
                <w:w w:val="80"/>
                <w:sz w:val="12"/>
              </w:rPr>
              <w:t>1,563.56</w:t>
            </w:r>
          </w:p>
        </w:tc>
        <w:tc>
          <w:tcPr>
            <w:tcW w:w="1093" w:type="dxa"/>
            <w:shd w:val="clear" w:color="auto" w:fill="DCE6F0"/>
          </w:tcPr>
          <w:p w:rsidR="00B92C5D" w:rsidRDefault="00B92C5D" w:rsidP="00B92C5D">
            <w:pPr>
              <w:pStyle w:val="TableParagraph"/>
              <w:rPr>
                <w:rFonts w:ascii="Times New Roman"/>
                <w:sz w:val="12"/>
              </w:rPr>
            </w:pPr>
          </w:p>
        </w:tc>
        <w:tc>
          <w:tcPr>
            <w:tcW w:w="1092" w:type="dxa"/>
            <w:shd w:val="clear" w:color="auto" w:fill="CCFFFF"/>
          </w:tcPr>
          <w:p w:rsidR="00B92C5D" w:rsidRDefault="00B92C5D" w:rsidP="00B92C5D">
            <w:pPr>
              <w:pStyle w:val="TableParagraph"/>
              <w:spacing w:before="19"/>
              <w:ind w:right="3"/>
              <w:jc w:val="right"/>
              <w:rPr>
                <w:sz w:val="12"/>
              </w:rPr>
            </w:pPr>
            <w:r>
              <w:rPr>
                <w:color w:val="008080"/>
                <w:w w:val="80"/>
                <w:sz w:val="12"/>
              </w:rPr>
              <w:t>0.00</w:t>
            </w:r>
          </w:p>
        </w:tc>
        <w:tc>
          <w:tcPr>
            <w:tcW w:w="1092" w:type="dxa"/>
            <w:shd w:val="clear" w:color="auto" w:fill="DCE6F0"/>
          </w:tcPr>
          <w:p w:rsidR="00B92C5D" w:rsidRDefault="00B92C5D" w:rsidP="00B92C5D">
            <w:pPr>
              <w:pStyle w:val="TableParagraph"/>
              <w:rPr>
                <w:rFonts w:ascii="Times New Roman"/>
                <w:sz w:val="12"/>
              </w:rPr>
            </w:pPr>
          </w:p>
        </w:tc>
        <w:tc>
          <w:tcPr>
            <w:tcW w:w="1023" w:type="dxa"/>
            <w:shd w:val="clear" w:color="auto" w:fill="CCFFFF"/>
          </w:tcPr>
          <w:p w:rsidR="00B92C5D" w:rsidRDefault="00B92C5D" w:rsidP="00B92C5D">
            <w:pPr>
              <w:pStyle w:val="TableParagraph"/>
              <w:spacing w:before="19"/>
              <w:ind w:right="3"/>
              <w:jc w:val="right"/>
              <w:rPr>
                <w:sz w:val="12"/>
              </w:rPr>
            </w:pPr>
            <w:r>
              <w:rPr>
                <w:color w:val="008080"/>
                <w:w w:val="80"/>
                <w:sz w:val="12"/>
              </w:rPr>
              <w:t>0.00</w:t>
            </w:r>
          </w:p>
        </w:tc>
      </w:tr>
      <w:tr w:rsidR="00B92C5D" w:rsidTr="00B92C5D">
        <w:trPr>
          <w:trHeight w:val="376"/>
        </w:trPr>
        <w:tc>
          <w:tcPr>
            <w:tcW w:w="1020" w:type="dxa"/>
            <w:shd w:val="clear" w:color="auto" w:fill="CCFFFF"/>
          </w:tcPr>
          <w:p w:rsidR="00B92C5D" w:rsidRDefault="00B92C5D" w:rsidP="00B92C5D">
            <w:pPr>
              <w:pStyle w:val="TableParagraph"/>
              <w:spacing w:before="108"/>
              <w:ind w:left="23"/>
              <w:rPr>
                <w:sz w:val="12"/>
              </w:rPr>
            </w:pPr>
            <w:r>
              <w:rPr>
                <w:color w:val="008080"/>
                <w:sz w:val="12"/>
              </w:rPr>
              <w:t>B_1_6_8</w:t>
            </w:r>
          </w:p>
        </w:tc>
        <w:tc>
          <w:tcPr>
            <w:tcW w:w="3210" w:type="dxa"/>
            <w:shd w:val="clear" w:color="auto" w:fill="CCFFFF"/>
          </w:tcPr>
          <w:p w:rsidR="00B92C5D" w:rsidRDefault="00B92C5D" w:rsidP="00B92C5D">
            <w:pPr>
              <w:pStyle w:val="TableParagraph"/>
              <w:spacing w:before="24"/>
              <w:ind w:left="23"/>
              <w:rPr>
                <w:sz w:val="12"/>
              </w:rPr>
            </w:pPr>
            <w:r>
              <w:rPr>
                <w:color w:val="008080"/>
                <w:w w:val="90"/>
                <w:sz w:val="12"/>
              </w:rPr>
              <w:t>Alteplantepentruulei(ricin,şofrănaş,susan,arahide,mac,</w:t>
            </w:r>
          </w:p>
          <w:p w:rsidR="00B92C5D" w:rsidRDefault="00B92C5D" w:rsidP="00B92C5D">
            <w:pPr>
              <w:pStyle w:val="TableParagraph"/>
              <w:spacing w:before="28"/>
              <w:ind w:left="23"/>
              <w:rPr>
                <w:sz w:val="12"/>
              </w:rPr>
            </w:pPr>
            <w:r>
              <w:rPr>
                <w:color w:val="008080"/>
                <w:w w:val="95"/>
                <w:sz w:val="12"/>
              </w:rPr>
              <w:t>muştar, alte culturi oleaginoase)</w:t>
            </w:r>
          </w:p>
        </w:tc>
        <w:tc>
          <w:tcPr>
            <w:tcW w:w="1035" w:type="dxa"/>
            <w:shd w:val="clear" w:color="auto" w:fill="CCFFFF"/>
          </w:tcPr>
          <w:p w:rsidR="00B92C5D" w:rsidRDefault="00B92C5D" w:rsidP="00B92C5D">
            <w:pPr>
              <w:pStyle w:val="TableParagraph"/>
              <w:spacing w:before="108"/>
              <w:ind w:right="3"/>
              <w:jc w:val="right"/>
              <w:rPr>
                <w:sz w:val="12"/>
              </w:rPr>
            </w:pPr>
            <w:r>
              <w:rPr>
                <w:color w:val="008080"/>
                <w:w w:val="80"/>
                <w:sz w:val="12"/>
              </w:rPr>
              <w:t>374.00</w:t>
            </w:r>
          </w:p>
        </w:tc>
        <w:tc>
          <w:tcPr>
            <w:tcW w:w="1093" w:type="dxa"/>
            <w:shd w:val="clear" w:color="auto" w:fill="DCE6F0"/>
          </w:tcPr>
          <w:p w:rsidR="00B92C5D" w:rsidRDefault="00B92C5D" w:rsidP="00B92C5D">
            <w:pPr>
              <w:pStyle w:val="TableParagraph"/>
              <w:rPr>
                <w:rFonts w:ascii="Times New Roman"/>
                <w:sz w:val="12"/>
              </w:rPr>
            </w:pPr>
          </w:p>
        </w:tc>
        <w:tc>
          <w:tcPr>
            <w:tcW w:w="1092" w:type="dxa"/>
            <w:shd w:val="clear" w:color="auto" w:fill="CCFFFF"/>
          </w:tcPr>
          <w:p w:rsidR="00B92C5D" w:rsidRDefault="00B92C5D" w:rsidP="00B92C5D">
            <w:pPr>
              <w:pStyle w:val="TableParagraph"/>
              <w:spacing w:before="108"/>
              <w:ind w:right="3"/>
              <w:jc w:val="right"/>
              <w:rPr>
                <w:sz w:val="12"/>
              </w:rPr>
            </w:pPr>
            <w:r>
              <w:rPr>
                <w:color w:val="008080"/>
                <w:w w:val="80"/>
                <w:sz w:val="12"/>
              </w:rPr>
              <w:t>0.00</w:t>
            </w:r>
          </w:p>
        </w:tc>
        <w:tc>
          <w:tcPr>
            <w:tcW w:w="1092" w:type="dxa"/>
            <w:shd w:val="clear" w:color="auto" w:fill="DCE6F0"/>
          </w:tcPr>
          <w:p w:rsidR="00B92C5D" w:rsidRDefault="00B92C5D" w:rsidP="00B92C5D">
            <w:pPr>
              <w:pStyle w:val="TableParagraph"/>
              <w:rPr>
                <w:rFonts w:ascii="Times New Roman"/>
                <w:sz w:val="12"/>
              </w:rPr>
            </w:pPr>
          </w:p>
        </w:tc>
        <w:tc>
          <w:tcPr>
            <w:tcW w:w="1023" w:type="dxa"/>
            <w:shd w:val="clear" w:color="auto" w:fill="CCFFFF"/>
          </w:tcPr>
          <w:p w:rsidR="00B92C5D" w:rsidRDefault="00B92C5D" w:rsidP="00B92C5D">
            <w:pPr>
              <w:pStyle w:val="TableParagraph"/>
              <w:spacing w:before="108"/>
              <w:ind w:right="3"/>
              <w:jc w:val="right"/>
              <w:rPr>
                <w:sz w:val="12"/>
              </w:rPr>
            </w:pPr>
            <w:r>
              <w:rPr>
                <w:color w:val="008080"/>
                <w:w w:val="80"/>
                <w:sz w:val="12"/>
              </w:rPr>
              <w:t>0.00</w:t>
            </w:r>
          </w:p>
        </w:tc>
      </w:tr>
      <w:tr w:rsidR="00B92C5D" w:rsidTr="00B92C5D">
        <w:trPr>
          <w:trHeight w:val="181"/>
        </w:trPr>
        <w:tc>
          <w:tcPr>
            <w:tcW w:w="1020" w:type="dxa"/>
            <w:shd w:val="clear" w:color="auto" w:fill="CCFFFF"/>
          </w:tcPr>
          <w:p w:rsidR="00B92C5D" w:rsidRDefault="00B92C5D" w:rsidP="00B92C5D">
            <w:pPr>
              <w:pStyle w:val="TableParagraph"/>
              <w:spacing w:before="12"/>
              <w:ind w:left="23"/>
              <w:rPr>
                <w:sz w:val="12"/>
              </w:rPr>
            </w:pPr>
            <w:r>
              <w:rPr>
                <w:color w:val="008080"/>
                <w:sz w:val="12"/>
              </w:rPr>
              <w:t>B_1_6_9</w:t>
            </w:r>
          </w:p>
        </w:tc>
        <w:tc>
          <w:tcPr>
            <w:tcW w:w="3210" w:type="dxa"/>
            <w:shd w:val="clear" w:color="auto" w:fill="CCFFFF"/>
          </w:tcPr>
          <w:p w:rsidR="00B92C5D" w:rsidRDefault="00B92C5D" w:rsidP="00B92C5D">
            <w:pPr>
              <w:pStyle w:val="TableParagraph"/>
              <w:spacing w:before="12"/>
              <w:ind w:left="23"/>
              <w:rPr>
                <w:sz w:val="12"/>
              </w:rPr>
            </w:pPr>
            <w:r>
              <w:rPr>
                <w:color w:val="008080"/>
                <w:w w:val="95"/>
                <w:sz w:val="12"/>
              </w:rPr>
              <w:t>In textil</w:t>
            </w:r>
          </w:p>
        </w:tc>
        <w:tc>
          <w:tcPr>
            <w:tcW w:w="1035" w:type="dxa"/>
            <w:shd w:val="clear" w:color="auto" w:fill="CCFFFF"/>
          </w:tcPr>
          <w:p w:rsidR="00B92C5D" w:rsidRDefault="00B92C5D" w:rsidP="00B92C5D">
            <w:pPr>
              <w:pStyle w:val="TableParagraph"/>
              <w:spacing w:before="12"/>
              <w:ind w:right="3"/>
              <w:jc w:val="right"/>
              <w:rPr>
                <w:sz w:val="12"/>
              </w:rPr>
            </w:pPr>
            <w:r>
              <w:rPr>
                <w:color w:val="008080"/>
                <w:w w:val="80"/>
                <w:sz w:val="12"/>
              </w:rPr>
              <w:t>307.17</w:t>
            </w:r>
          </w:p>
        </w:tc>
        <w:tc>
          <w:tcPr>
            <w:tcW w:w="1093" w:type="dxa"/>
            <w:shd w:val="clear" w:color="auto" w:fill="DCE6F0"/>
          </w:tcPr>
          <w:p w:rsidR="00B92C5D" w:rsidRDefault="00B92C5D" w:rsidP="00B92C5D">
            <w:pPr>
              <w:pStyle w:val="TableParagraph"/>
              <w:rPr>
                <w:rFonts w:ascii="Times New Roman"/>
                <w:sz w:val="12"/>
              </w:rPr>
            </w:pPr>
          </w:p>
        </w:tc>
        <w:tc>
          <w:tcPr>
            <w:tcW w:w="1092" w:type="dxa"/>
            <w:shd w:val="clear" w:color="auto" w:fill="CCFFFF"/>
          </w:tcPr>
          <w:p w:rsidR="00B92C5D" w:rsidRDefault="00B92C5D" w:rsidP="00B92C5D">
            <w:pPr>
              <w:pStyle w:val="TableParagraph"/>
              <w:spacing w:before="12"/>
              <w:ind w:right="3"/>
              <w:jc w:val="right"/>
              <w:rPr>
                <w:sz w:val="12"/>
              </w:rPr>
            </w:pPr>
            <w:r>
              <w:rPr>
                <w:color w:val="008080"/>
                <w:w w:val="80"/>
                <w:sz w:val="12"/>
              </w:rPr>
              <w:t>0.00</w:t>
            </w:r>
          </w:p>
        </w:tc>
        <w:tc>
          <w:tcPr>
            <w:tcW w:w="1092" w:type="dxa"/>
            <w:shd w:val="clear" w:color="auto" w:fill="DCE6F0"/>
          </w:tcPr>
          <w:p w:rsidR="00B92C5D" w:rsidRDefault="00B92C5D" w:rsidP="00B92C5D">
            <w:pPr>
              <w:pStyle w:val="TableParagraph"/>
              <w:rPr>
                <w:rFonts w:ascii="Times New Roman"/>
                <w:sz w:val="12"/>
              </w:rPr>
            </w:pPr>
          </w:p>
        </w:tc>
        <w:tc>
          <w:tcPr>
            <w:tcW w:w="1023" w:type="dxa"/>
            <w:shd w:val="clear" w:color="auto" w:fill="CCFFFF"/>
          </w:tcPr>
          <w:p w:rsidR="00B92C5D" w:rsidRDefault="00B92C5D" w:rsidP="00B92C5D">
            <w:pPr>
              <w:pStyle w:val="TableParagraph"/>
              <w:spacing w:before="12"/>
              <w:ind w:right="3"/>
              <w:jc w:val="right"/>
              <w:rPr>
                <w:sz w:val="12"/>
              </w:rPr>
            </w:pPr>
            <w:r>
              <w:rPr>
                <w:color w:val="008080"/>
                <w:w w:val="80"/>
                <w:sz w:val="12"/>
              </w:rPr>
              <w:t>0.00</w:t>
            </w:r>
          </w:p>
        </w:tc>
      </w:tr>
      <w:tr w:rsidR="00B92C5D" w:rsidTr="00B92C5D">
        <w:trPr>
          <w:trHeight w:val="181"/>
        </w:trPr>
        <w:tc>
          <w:tcPr>
            <w:tcW w:w="1020" w:type="dxa"/>
            <w:shd w:val="clear" w:color="auto" w:fill="CCFFFF"/>
          </w:tcPr>
          <w:p w:rsidR="00B92C5D" w:rsidRDefault="00B92C5D" w:rsidP="00B92C5D">
            <w:pPr>
              <w:pStyle w:val="TableParagraph"/>
              <w:spacing w:before="12"/>
              <w:ind w:left="23"/>
              <w:rPr>
                <w:sz w:val="12"/>
              </w:rPr>
            </w:pPr>
            <w:r>
              <w:rPr>
                <w:color w:val="008080"/>
                <w:sz w:val="12"/>
              </w:rPr>
              <w:t>B_1_6_10</w:t>
            </w:r>
          </w:p>
        </w:tc>
        <w:tc>
          <w:tcPr>
            <w:tcW w:w="3210" w:type="dxa"/>
            <w:shd w:val="clear" w:color="auto" w:fill="CCFFFF"/>
          </w:tcPr>
          <w:p w:rsidR="00B92C5D" w:rsidRDefault="00B92C5D" w:rsidP="00B92C5D">
            <w:pPr>
              <w:pStyle w:val="TableParagraph"/>
              <w:spacing w:before="12"/>
              <w:ind w:left="23"/>
              <w:rPr>
                <w:sz w:val="12"/>
              </w:rPr>
            </w:pPr>
            <w:r>
              <w:rPr>
                <w:color w:val="008080"/>
                <w:w w:val="90"/>
                <w:sz w:val="12"/>
              </w:rPr>
              <w:t>Cânepă</w:t>
            </w:r>
          </w:p>
        </w:tc>
        <w:tc>
          <w:tcPr>
            <w:tcW w:w="1035" w:type="dxa"/>
            <w:shd w:val="clear" w:color="auto" w:fill="CCFFFF"/>
          </w:tcPr>
          <w:p w:rsidR="00B92C5D" w:rsidRDefault="00B92C5D" w:rsidP="00B92C5D">
            <w:pPr>
              <w:pStyle w:val="TableParagraph"/>
              <w:spacing w:before="12"/>
              <w:ind w:right="3"/>
              <w:jc w:val="right"/>
              <w:rPr>
                <w:sz w:val="12"/>
              </w:rPr>
            </w:pPr>
            <w:r>
              <w:rPr>
                <w:color w:val="008080"/>
                <w:w w:val="80"/>
                <w:sz w:val="12"/>
              </w:rPr>
              <w:t>518.11</w:t>
            </w:r>
          </w:p>
        </w:tc>
        <w:tc>
          <w:tcPr>
            <w:tcW w:w="1093" w:type="dxa"/>
            <w:shd w:val="clear" w:color="auto" w:fill="DCE6F0"/>
          </w:tcPr>
          <w:p w:rsidR="00B92C5D" w:rsidRDefault="00B92C5D" w:rsidP="00B92C5D">
            <w:pPr>
              <w:pStyle w:val="TableParagraph"/>
              <w:rPr>
                <w:rFonts w:ascii="Times New Roman"/>
                <w:sz w:val="12"/>
              </w:rPr>
            </w:pPr>
          </w:p>
        </w:tc>
        <w:tc>
          <w:tcPr>
            <w:tcW w:w="1092" w:type="dxa"/>
            <w:shd w:val="clear" w:color="auto" w:fill="CCFFFF"/>
          </w:tcPr>
          <w:p w:rsidR="00B92C5D" w:rsidRDefault="00B92C5D" w:rsidP="00B92C5D">
            <w:pPr>
              <w:pStyle w:val="TableParagraph"/>
              <w:spacing w:before="12"/>
              <w:ind w:right="3"/>
              <w:jc w:val="right"/>
              <w:rPr>
                <w:sz w:val="12"/>
              </w:rPr>
            </w:pPr>
            <w:r>
              <w:rPr>
                <w:color w:val="008080"/>
                <w:w w:val="80"/>
                <w:sz w:val="12"/>
              </w:rPr>
              <w:t>0.00</w:t>
            </w:r>
          </w:p>
        </w:tc>
        <w:tc>
          <w:tcPr>
            <w:tcW w:w="1092" w:type="dxa"/>
            <w:shd w:val="clear" w:color="auto" w:fill="DCE6F0"/>
          </w:tcPr>
          <w:p w:rsidR="00B92C5D" w:rsidRDefault="00B92C5D" w:rsidP="00B92C5D">
            <w:pPr>
              <w:pStyle w:val="TableParagraph"/>
              <w:rPr>
                <w:rFonts w:ascii="Times New Roman"/>
                <w:sz w:val="12"/>
              </w:rPr>
            </w:pPr>
          </w:p>
        </w:tc>
        <w:tc>
          <w:tcPr>
            <w:tcW w:w="1023" w:type="dxa"/>
            <w:shd w:val="clear" w:color="auto" w:fill="CCFFFF"/>
          </w:tcPr>
          <w:p w:rsidR="00B92C5D" w:rsidRDefault="00B92C5D" w:rsidP="00B92C5D">
            <w:pPr>
              <w:pStyle w:val="TableParagraph"/>
              <w:spacing w:before="12"/>
              <w:ind w:right="3"/>
              <w:jc w:val="right"/>
              <w:rPr>
                <w:sz w:val="12"/>
              </w:rPr>
            </w:pPr>
            <w:r>
              <w:rPr>
                <w:color w:val="008080"/>
                <w:w w:val="80"/>
                <w:sz w:val="12"/>
              </w:rPr>
              <w:t>0.00</w:t>
            </w:r>
          </w:p>
        </w:tc>
      </w:tr>
      <w:tr w:rsidR="00B92C5D" w:rsidTr="00B92C5D">
        <w:trPr>
          <w:trHeight w:val="822"/>
        </w:trPr>
        <w:tc>
          <w:tcPr>
            <w:tcW w:w="1020" w:type="dxa"/>
            <w:shd w:val="clear" w:color="auto" w:fill="CCFFFF"/>
          </w:tcPr>
          <w:p w:rsidR="00B92C5D" w:rsidRDefault="00B92C5D" w:rsidP="00B92C5D">
            <w:pPr>
              <w:pStyle w:val="TableParagraph"/>
              <w:rPr>
                <w:rFonts w:ascii="Times New Roman"/>
                <w:sz w:val="12"/>
              </w:rPr>
            </w:pPr>
          </w:p>
          <w:p w:rsidR="00B92C5D" w:rsidRDefault="00B92C5D" w:rsidP="00B92C5D">
            <w:pPr>
              <w:pStyle w:val="TableParagraph"/>
              <w:spacing w:before="9"/>
              <w:rPr>
                <w:rFonts w:ascii="Times New Roman"/>
                <w:sz w:val="16"/>
              </w:rPr>
            </w:pPr>
          </w:p>
          <w:p w:rsidR="00B92C5D" w:rsidRDefault="00B92C5D" w:rsidP="00B92C5D">
            <w:pPr>
              <w:pStyle w:val="TableParagraph"/>
              <w:ind w:left="23"/>
              <w:rPr>
                <w:sz w:val="12"/>
              </w:rPr>
            </w:pPr>
            <w:r>
              <w:rPr>
                <w:color w:val="008080"/>
                <w:sz w:val="12"/>
              </w:rPr>
              <w:t>B_1_6_12</w:t>
            </w:r>
          </w:p>
        </w:tc>
        <w:tc>
          <w:tcPr>
            <w:tcW w:w="3210" w:type="dxa"/>
            <w:shd w:val="clear" w:color="auto" w:fill="CCFFFF"/>
          </w:tcPr>
          <w:p w:rsidR="00B92C5D" w:rsidRDefault="00B92C5D" w:rsidP="00B92C5D">
            <w:pPr>
              <w:pStyle w:val="TableParagraph"/>
              <w:spacing w:before="79" w:line="288" w:lineRule="auto"/>
              <w:ind w:left="23" w:right="3"/>
              <w:jc w:val="both"/>
              <w:rPr>
                <w:sz w:val="12"/>
              </w:rPr>
            </w:pPr>
            <w:r>
              <w:rPr>
                <w:color w:val="008080"/>
                <w:w w:val="90"/>
                <w:sz w:val="12"/>
              </w:rPr>
              <w:t>Plante medicinale şi aromatice inclusiv ceaiul, cafeaua şi cicoarea pentru cafea: muşeţel, mătrăguna, menta, mac, angelica,chimen, genţiana, iasomia, lavanda, levănţica, origanul, şofranul, salvia,valeriana, gălbeneaua, etc.</w:t>
            </w:r>
          </w:p>
        </w:tc>
        <w:tc>
          <w:tcPr>
            <w:tcW w:w="1035" w:type="dxa"/>
            <w:shd w:val="clear" w:color="auto" w:fill="CCFFFF"/>
          </w:tcPr>
          <w:p w:rsidR="00B92C5D" w:rsidRDefault="00B92C5D" w:rsidP="00B92C5D">
            <w:pPr>
              <w:pStyle w:val="TableParagraph"/>
              <w:rPr>
                <w:rFonts w:ascii="Times New Roman"/>
                <w:sz w:val="12"/>
              </w:rPr>
            </w:pPr>
          </w:p>
          <w:p w:rsidR="00B92C5D" w:rsidRDefault="00B92C5D" w:rsidP="00B92C5D">
            <w:pPr>
              <w:pStyle w:val="TableParagraph"/>
              <w:spacing w:before="9"/>
              <w:rPr>
                <w:rFonts w:ascii="Times New Roman"/>
                <w:sz w:val="16"/>
              </w:rPr>
            </w:pPr>
          </w:p>
          <w:p w:rsidR="00B92C5D" w:rsidRDefault="00B92C5D" w:rsidP="00B92C5D">
            <w:pPr>
              <w:pStyle w:val="TableParagraph"/>
              <w:ind w:right="3"/>
              <w:jc w:val="right"/>
              <w:rPr>
                <w:sz w:val="12"/>
              </w:rPr>
            </w:pPr>
            <w:r>
              <w:rPr>
                <w:color w:val="008080"/>
                <w:w w:val="80"/>
                <w:sz w:val="12"/>
              </w:rPr>
              <w:t>937.85</w:t>
            </w:r>
          </w:p>
        </w:tc>
        <w:tc>
          <w:tcPr>
            <w:tcW w:w="1093" w:type="dxa"/>
            <w:shd w:val="clear" w:color="auto" w:fill="DCE6F0"/>
          </w:tcPr>
          <w:p w:rsidR="00B92C5D" w:rsidRDefault="00B92C5D" w:rsidP="00B92C5D">
            <w:pPr>
              <w:pStyle w:val="TableParagraph"/>
              <w:rPr>
                <w:rFonts w:ascii="Times New Roman"/>
                <w:sz w:val="12"/>
              </w:rPr>
            </w:pPr>
          </w:p>
        </w:tc>
        <w:tc>
          <w:tcPr>
            <w:tcW w:w="1092" w:type="dxa"/>
            <w:shd w:val="clear" w:color="auto" w:fill="CCFFFF"/>
          </w:tcPr>
          <w:p w:rsidR="00B92C5D" w:rsidRDefault="00B92C5D" w:rsidP="00B92C5D">
            <w:pPr>
              <w:pStyle w:val="TableParagraph"/>
              <w:rPr>
                <w:rFonts w:ascii="Times New Roman"/>
                <w:sz w:val="12"/>
              </w:rPr>
            </w:pPr>
          </w:p>
          <w:p w:rsidR="00B92C5D" w:rsidRDefault="00B92C5D" w:rsidP="00B92C5D">
            <w:pPr>
              <w:pStyle w:val="TableParagraph"/>
              <w:spacing w:before="9"/>
              <w:rPr>
                <w:rFonts w:ascii="Times New Roman"/>
                <w:sz w:val="16"/>
              </w:rPr>
            </w:pPr>
          </w:p>
          <w:p w:rsidR="00B92C5D" w:rsidRDefault="00B92C5D" w:rsidP="00B92C5D">
            <w:pPr>
              <w:pStyle w:val="TableParagraph"/>
              <w:ind w:right="3"/>
              <w:jc w:val="right"/>
              <w:rPr>
                <w:sz w:val="12"/>
              </w:rPr>
            </w:pPr>
            <w:r>
              <w:rPr>
                <w:color w:val="008080"/>
                <w:w w:val="80"/>
                <w:sz w:val="12"/>
              </w:rPr>
              <w:t>0.00</w:t>
            </w:r>
          </w:p>
        </w:tc>
        <w:tc>
          <w:tcPr>
            <w:tcW w:w="1092" w:type="dxa"/>
            <w:shd w:val="clear" w:color="auto" w:fill="DCE6F0"/>
          </w:tcPr>
          <w:p w:rsidR="00B92C5D" w:rsidRDefault="00B92C5D" w:rsidP="00B92C5D">
            <w:pPr>
              <w:pStyle w:val="TableParagraph"/>
              <w:rPr>
                <w:rFonts w:ascii="Times New Roman"/>
                <w:sz w:val="12"/>
              </w:rPr>
            </w:pPr>
          </w:p>
        </w:tc>
        <w:tc>
          <w:tcPr>
            <w:tcW w:w="1023" w:type="dxa"/>
            <w:shd w:val="clear" w:color="auto" w:fill="CCFFFF"/>
          </w:tcPr>
          <w:p w:rsidR="00B92C5D" w:rsidRDefault="00B92C5D" w:rsidP="00B92C5D">
            <w:pPr>
              <w:pStyle w:val="TableParagraph"/>
              <w:rPr>
                <w:rFonts w:ascii="Times New Roman"/>
                <w:sz w:val="12"/>
              </w:rPr>
            </w:pPr>
          </w:p>
          <w:p w:rsidR="00B92C5D" w:rsidRDefault="00B92C5D" w:rsidP="00B92C5D">
            <w:pPr>
              <w:pStyle w:val="TableParagraph"/>
              <w:spacing w:before="9"/>
              <w:rPr>
                <w:rFonts w:ascii="Times New Roman"/>
                <w:sz w:val="16"/>
              </w:rPr>
            </w:pPr>
          </w:p>
          <w:p w:rsidR="00B92C5D" w:rsidRDefault="00B92C5D" w:rsidP="00B92C5D">
            <w:pPr>
              <w:pStyle w:val="TableParagraph"/>
              <w:ind w:right="3"/>
              <w:jc w:val="right"/>
              <w:rPr>
                <w:sz w:val="12"/>
              </w:rPr>
            </w:pPr>
            <w:r>
              <w:rPr>
                <w:color w:val="008080"/>
                <w:w w:val="80"/>
                <w:sz w:val="12"/>
              </w:rPr>
              <w:t>0.00</w:t>
            </w:r>
          </w:p>
        </w:tc>
      </w:tr>
      <w:tr w:rsidR="00B92C5D" w:rsidTr="00B92C5D">
        <w:trPr>
          <w:trHeight w:val="491"/>
        </w:trPr>
        <w:tc>
          <w:tcPr>
            <w:tcW w:w="1020" w:type="dxa"/>
            <w:shd w:val="clear" w:color="auto" w:fill="CCFFFF"/>
          </w:tcPr>
          <w:p w:rsidR="00B92C5D" w:rsidRDefault="00B92C5D" w:rsidP="00B92C5D">
            <w:pPr>
              <w:pStyle w:val="TableParagraph"/>
              <w:spacing w:before="4"/>
              <w:rPr>
                <w:rFonts w:ascii="Times New Roman"/>
                <w:sz w:val="14"/>
              </w:rPr>
            </w:pPr>
          </w:p>
          <w:p w:rsidR="00B92C5D" w:rsidRDefault="00B92C5D" w:rsidP="00B92C5D">
            <w:pPr>
              <w:pStyle w:val="TableParagraph"/>
              <w:ind w:left="23"/>
              <w:rPr>
                <w:sz w:val="12"/>
              </w:rPr>
            </w:pPr>
            <w:r>
              <w:rPr>
                <w:color w:val="008080"/>
                <w:sz w:val="12"/>
              </w:rPr>
              <w:t>B_1_6_99</w:t>
            </w:r>
          </w:p>
        </w:tc>
        <w:tc>
          <w:tcPr>
            <w:tcW w:w="3210" w:type="dxa"/>
            <w:shd w:val="clear" w:color="auto" w:fill="CCFFFF"/>
          </w:tcPr>
          <w:p w:rsidR="00B92C5D" w:rsidRDefault="00B92C5D" w:rsidP="00B92C5D">
            <w:pPr>
              <w:pStyle w:val="TableParagraph"/>
              <w:spacing w:line="288" w:lineRule="auto"/>
              <w:ind w:left="23" w:right="-9"/>
              <w:rPr>
                <w:sz w:val="12"/>
              </w:rPr>
            </w:pPr>
            <w:r>
              <w:rPr>
                <w:color w:val="008080"/>
                <w:w w:val="90"/>
                <w:sz w:val="12"/>
              </w:rPr>
              <w:t>Alteplanteindustriale-cicoarea,trestiadezahăr,alteplante tehnicenemenţionateînaltăparte,sorgultehnic(pentru</w:t>
            </w:r>
          </w:p>
          <w:p w:rsidR="00B92C5D" w:rsidRDefault="00B92C5D" w:rsidP="00B92C5D">
            <w:pPr>
              <w:pStyle w:val="TableParagraph"/>
              <w:spacing w:line="135" w:lineRule="exact"/>
              <w:ind w:left="23"/>
              <w:rPr>
                <w:sz w:val="12"/>
              </w:rPr>
            </w:pPr>
            <w:r>
              <w:rPr>
                <w:color w:val="008080"/>
                <w:w w:val="95"/>
                <w:sz w:val="12"/>
              </w:rPr>
              <w:t>mături)</w:t>
            </w:r>
          </w:p>
        </w:tc>
        <w:tc>
          <w:tcPr>
            <w:tcW w:w="1035" w:type="dxa"/>
            <w:shd w:val="clear" w:color="auto" w:fill="CCFFFF"/>
          </w:tcPr>
          <w:p w:rsidR="00B92C5D" w:rsidRDefault="00B92C5D" w:rsidP="00B92C5D">
            <w:pPr>
              <w:pStyle w:val="TableParagraph"/>
              <w:spacing w:before="4"/>
              <w:rPr>
                <w:rFonts w:ascii="Times New Roman"/>
                <w:sz w:val="14"/>
              </w:rPr>
            </w:pPr>
          </w:p>
          <w:p w:rsidR="00B92C5D" w:rsidRDefault="00B92C5D" w:rsidP="00B92C5D">
            <w:pPr>
              <w:pStyle w:val="TableParagraph"/>
              <w:ind w:right="3"/>
              <w:jc w:val="right"/>
              <w:rPr>
                <w:sz w:val="12"/>
              </w:rPr>
            </w:pPr>
            <w:r>
              <w:rPr>
                <w:color w:val="008080"/>
                <w:w w:val="80"/>
                <w:sz w:val="12"/>
              </w:rPr>
              <w:t>717.56</w:t>
            </w:r>
          </w:p>
        </w:tc>
        <w:tc>
          <w:tcPr>
            <w:tcW w:w="1093" w:type="dxa"/>
            <w:shd w:val="clear" w:color="auto" w:fill="DCE6F0"/>
          </w:tcPr>
          <w:p w:rsidR="00B92C5D" w:rsidRDefault="00B92C5D" w:rsidP="00B92C5D">
            <w:pPr>
              <w:pStyle w:val="TableParagraph"/>
              <w:rPr>
                <w:rFonts w:ascii="Times New Roman"/>
                <w:sz w:val="12"/>
              </w:rPr>
            </w:pPr>
          </w:p>
        </w:tc>
        <w:tc>
          <w:tcPr>
            <w:tcW w:w="1092" w:type="dxa"/>
            <w:shd w:val="clear" w:color="auto" w:fill="CCFFFF"/>
          </w:tcPr>
          <w:p w:rsidR="00B92C5D" w:rsidRDefault="00B92C5D" w:rsidP="00B92C5D">
            <w:pPr>
              <w:pStyle w:val="TableParagraph"/>
              <w:spacing w:before="4"/>
              <w:rPr>
                <w:rFonts w:ascii="Times New Roman"/>
                <w:sz w:val="14"/>
              </w:rPr>
            </w:pPr>
          </w:p>
          <w:p w:rsidR="00B92C5D" w:rsidRDefault="00B92C5D" w:rsidP="00B92C5D">
            <w:pPr>
              <w:pStyle w:val="TableParagraph"/>
              <w:ind w:right="3"/>
              <w:jc w:val="right"/>
              <w:rPr>
                <w:sz w:val="12"/>
              </w:rPr>
            </w:pPr>
            <w:r>
              <w:rPr>
                <w:color w:val="008080"/>
                <w:w w:val="80"/>
                <w:sz w:val="12"/>
              </w:rPr>
              <w:t>0.00</w:t>
            </w:r>
          </w:p>
        </w:tc>
        <w:tc>
          <w:tcPr>
            <w:tcW w:w="1092" w:type="dxa"/>
            <w:shd w:val="clear" w:color="auto" w:fill="DCE6F0"/>
          </w:tcPr>
          <w:p w:rsidR="00B92C5D" w:rsidRDefault="00B92C5D" w:rsidP="00B92C5D">
            <w:pPr>
              <w:pStyle w:val="TableParagraph"/>
              <w:rPr>
                <w:rFonts w:ascii="Times New Roman"/>
                <w:sz w:val="12"/>
              </w:rPr>
            </w:pPr>
          </w:p>
        </w:tc>
        <w:tc>
          <w:tcPr>
            <w:tcW w:w="1023" w:type="dxa"/>
            <w:shd w:val="clear" w:color="auto" w:fill="CCFFFF"/>
          </w:tcPr>
          <w:p w:rsidR="00B92C5D" w:rsidRDefault="00B92C5D" w:rsidP="00B92C5D">
            <w:pPr>
              <w:pStyle w:val="TableParagraph"/>
              <w:spacing w:before="4"/>
              <w:rPr>
                <w:rFonts w:ascii="Times New Roman"/>
                <w:sz w:val="14"/>
              </w:rPr>
            </w:pPr>
          </w:p>
          <w:p w:rsidR="00B92C5D" w:rsidRDefault="00B92C5D" w:rsidP="00B92C5D">
            <w:pPr>
              <w:pStyle w:val="TableParagraph"/>
              <w:ind w:right="3"/>
              <w:jc w:val="right"/>
              <w:rPr>
                <w:sz w:val="12"/>
              </w:rPr>
            </w:pPr>
            <w:r>
              <w:rPr>
                <w:color w:val="008080"/>
                <w:w w:val="80"/>
                <w:sz w:val="12"/>
              </w:rPr>
              <w:t>0.00</w:t>
            </w:r>
          </w:p>
        </w:tc>
      </w:tr>
      <w:tr w:rsidR="00B92C5D" w:rsidTr="00B92C5D">
        <w:trPr>
          <w:trHeight w:val="2543"/>
        </w:trPr>
        <w:tc>
          <w:tcPr>
            <w:tcW w:w="1020" w:type="dxa"/>
            <w:shd w:val="clear" w:color="auto" w:fill="CCFFFF"/>
          </w:tcPr>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spacing w:before="89"/>
              <w:ind w:left="23"/>
              <w:rPr>
                <w:sz w:val="12"/>
              </w:rPr>
            </w:pPr>
            <w:r>
              <w:rPr>
                <w:color w:val="008080"/>
                <w:sz w:val="12"/>
              </w:rPr>
              <w:t>B_1_7_1_1</w:t>
            </w:r>
          </w:p>
        </w:tc>
        <w:tc>
          <w:tcPr>
            <w:tcW w:w="3210" w:type="dxa"/>
            <w:shd w:val="clear" w:color="auto" w:fill="CCFFFF"/>
          </w:tcPr>
          <w:p w:rsidR="00B92C5D" w:rsidRDefault="00B92C5D" w:rsidP="00B92C5D">
            <w:pPr>
              <w:pStyle w:val="TableParagraph"/>
              <w:rPr>
                <w:rFonts w:ascii="Times New Roman"/>
                <w:sz w:val="16"/>
              </w:rPr>
            </w:pPr>
          </w:p>
          <w:p w:rsidR="00B92C5D" w:rsidRDefault="00B92C5D" w:rsidP="00B92C5D">
            <w:pPr>
              <w:pStyle w:val="TableParagraph"/>
              <w:ind w:left="23"/>
              <w:rPr>
                <w:sz w:val="12"/>
              </w:rPr>
            </w:pPr>
            <w:r>
              <w:rPr>
                <w:color w:val="008080"/>
                <w:w w:val="95"/>
                <w:sz w:val="12"/>
              </w:rPr>
              <w:t>Legume proaspete, pepeni şi căpşuni - în câmp –</w:t>
            </w:r>
          </w:p>
          <w:p w:rsidR="00B92C5D" w:rsidRDefault="00B92C5D" w:rsidP="00AA5F8D">
            <w:pPr>
              <w:pStyle w:val="TableParagraph"/>
              <w:numPr>
                <w:ilvl w:val="0"/>
                <w:numId w:val="32"/>
              </w:numPr>
              <w:tabs>
                <w:tab w:val="left" w:pos="91"/>
              </w:tabs>
              <w:spacing w:before="29"/>
              <w:ind w:firstLine="0"/>
              <w:rPr>
                <w:sz w:val="12"/>
              </w:rPr>
            </w:pPr>
            <w:r>
              <w:rPr>
                <w:color w:val="008080"/>
                <w:w w:val="95"/>
                <w:sz w:val="12"/>
              </w:rPr>
              <w:t>varza,conopida, broccoli,sparanghel</w:t>
            </w:r>
          </w:p>
          <w:p w:rsidR="00B92C5D" w:rsidRDefault="00B92C5D" w:rsidP="00AA5F8D">
            <w:pPr>
              <w:pStyle w:val="TableParagraph"/>
              <w:numPr>
                <w:ilvl w:val="0"/>
                <w:numId w:val="32"/>
              </w:numPr>
              <w:tabs>
                <w:tab w:val="left" w:pos="91"/>
              </w:tabs>
              <w:spacing w:before="28"/>
              <w:ind w:firstLine="0"/>
              <w:rPr>
                <w:sz w:val="12"/>
              </w:rPr>
            </w:pPr>
            <w:r>
              <w:rPr>
                <w:color w:val="008080"/>
                <w:w w:val="90"/>
                <w:sz w:val="12"/>
              </w:rPr>
              <w:t>legumept.frunze(praz,salata,spanac,etc.)</w:t>
            </w:r>
          </w:p>
          <w:p w:rsidR="00B92C5D" w:rsidRDefault="00B92C5D" w:rsidP="00AA5F8D">
            <w:pPr>
              <w:pStyle w:val="TableParagraph"/>
              <w:numPr>
                <w:ilvl w:val="0"/>
                <w:numId w:val="32"/>
              </w:numPr>
              <w:tabs>
                <w:tab w:val="left" w:pos="91"/>
              </w:tabs>
              <w:spacing w:before="28"/>
              <w:ind w:firstLine="0"/>
              <w:rPr>
                <w:sz w:val="12"/>
              </w:rPr>
            </w:pPr>
            <w:r>
              <w:rPr>
                <w:color w:val="008080"/>
                <w:w w:val="95"/>
                <w:sz w:val="12"/>
              </w:rPr>
              <w:t>tomate</w:t>
            </w:r>
          </w:p>
          <w:p w:rsidR="00B92C5D" w:rsidRDefault="00B92C5D" w:rsidP="00AA5F8D">
            <w:pPr>
              <w:pStyle w:val="TableParagraph"/>
              <w:numPr>
                <w:ilvl w:val="0"/>
                <w:numId w:val="32"/>
              </w:numPr>
              <w:tabs>
                <w:tab w:val="left" w:pos="91"/>
              </w:tabs>
              <w:spacing w:before="29"/>
              <w:ind w:firstLine="0"/>
              <w:rPr>
                <w:sz w:val="12"/>
              </w:rPr>
            </w:pPr>
            <w:r>
              <w:rPr>
                <w:color w:val="008080"/>
                <w:w w:val="95"/>
                <w:sz w:val="12"/>
              </w:rPr>
              <w:t>porumbdulce</w:t>
            </w:r>
          </w:p>
          <w:p w:rsidR="00B92C5D" w:rsidRDefault="00B92C5D" w:rsidP="00AA5F8D">
            <w:pPr>
              <w:pStyle w:val="TableParagraph"/>
              <w:numPr>
                <w:ilvl w:val="0"/>
                <w:numId w:val="32"/>
              </w:numPr>
              <w:tabs>
                <w:tab w:val="left" w:pos="127"/>
              </w:tabs>
              <w:spacing w:before="28"/>
              <w:ind w:left="126" w:hanging="103"/>
              <w:rPr>
                <w:sz w:val="12"/>
              </w:rPr>
            </w:pPr>
            <w:r>
              <w:rPr>
                <w:color w:val="008080"/>
                <w:w w:val="90"/>
                <w:sz w:val="12"/>
              </w:rPr>
              <w:t>legume cultivate pentru fructe - vinete, ardei, dovlecişi</w:t>
            </w:r>
          </w:p>
          <w:p w:rsidR="00B92C5D" w:rsidRDefault="00B92C5D" w:rsidP="00B92C5D">
            <w:pPr>
              <w:pStyle w:val="TableParagraph"/>
              <w:spacing w:before="29"/>
              <w:ind w:left="23"/>
              <w:rPr>
                <w:sz w:val="12"/>
              </w:rPr>
            </w:pPr>
            <w:r>
              <w:rPr>
                <w:color w:val="008080"/>
                <w:w w:val="90"/>
                <w:sz w:val="12"/>
              </w:rPr>
              <w:t>dovlecei, castraveciori</w:t>
            </w:r>
          </w:p>
          <w:p w:rsidR="00B92C5D" w:rsidRDefault="00B92C5D" w:rsidP="00AA5F8D">
            <w:pPr>
              <w:pStyle w:val="TableParagraph"/>
              <w:numPr>
                <w:ilvl w:val="0"/>
                <w:numId w:val="32"/>
              </w:numPr>
              <w:tabs>
                <w:tab w:val="left" w:pos="110"/>
              </w:tabs>
              <w:spacing w:before="28" w:line="288" w:lineRule="auto"/>
              <w:ind w:right="2" w:firstLine="0"/>
              <w:rPr>
                <w:sz w:val="12"/>
              </w:rPr>
            </w:pPr>
            <w:r>
              <w:rPr>
                <w:color w:val="008080"/>
                <w:w w:val="85"/>
                <w:sz w:val="12"/>
              </w:rPr>
              <w:t xml:space="preserve">legume cultivate pentru rădăcină, bulbi, tuberculi (excepţie </w:t>
            </w:r>
            <w:r>
              <w:rPr>
                <w:color w:val="008080"/>
                <w:w w:val="90"/>
                <w:sz w:val="12"/>
              </w:rPr>
              <w:t>cartofi):morcovi,păstârnac,ceapa,usturoi,ridichii,napi</w:t>
            </w:r>
          </w:p>
          <w:p w:rsidR="00B92C5D" w:rsidRDefault="00B92C5D" w:rsidP="00AA5F8D">
            <w:pPr>
              <w:pStyle w:val="TableParagraph"/>
              <w:numPr>
                <w:ilvl w:val="0"/>
                <w:numId w:val="32"/>
              </w:numPr>
              <w:tabs>
                <w:tab w:val="left" w:pos="91"/>
              </w:tabs>
              <w:spacing w:before="1"/>
              <w:ind w:firstLine="0"/>
              <w:rPr>
                <w:sz w:val="12"/>
              </w:rPr>
            </w:pPr>
            <w:r>
              <w:rPr>
                <w:color w:val="008080"/>
                <w:w w:val="85"/>
                <w:sz w:val="12"/>
              </w:rPr>
              <w:t>legumepăstăi(fasole,mazărecuexcepţialinteişianăutului)</w:t>
            </w:r>
          </w:p>
          <w:p w:rsidR="00B92C5D" w:rsidRDefault="00B92C5D" w:rsidP="00AA5F8D">
            <w:pPr>
              <w:pStyle w:val="TableParagraph"/>
              <w:numPr>
                <w:ilvl w:val="0"/>
                <w:numId w:val="32"/>
              </w:numPr>
              <w:tabs>
                <w:tab w:val="left" w:pos="101"/>
              </w:tabs>
              <w:spacing w:before="28" w:line="288" w:lineRule="auto"/>
              <w:ind w:right="3" w:firstLine="0"/>
              <w:rPr>
                <w:sz w:val="12"/>
              </w:rPr>
            </w:pPr>
            <w:r>
              <w:rPr>
                <w:color w:val="008080"/>
                <w:w w:val="85"/>
                <w:sz w:val="12"/>
              </w:rPr>
              <w:t xml:space="preserve">fructeleplantelorneperene(căpşuni,pepenigalbeni,pepeni </w:t>
            </w:r>
            <w:r>
              <w:rPr>
                <w:color w:val="008080"/>
                <w:w w:val="95"/>
                <w:sz w:val="12"/>
              </w:rPr>
              <w:t>verzi,ananas)</w:t>
            </w:r>
          </w:p>
        </w:tc>
        <w:tc>
          <w:tcPr>
            <w:tcW w:w="1035" w:type="dxa"/>
            <w:shd w:val="clear" w:color="auto" w:fill="CCFFFF"/>
          </w:tcPr>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spacing w:before="89"/>
              <w:ind w:right="4"/>
              <w:jc w:val="right"/>
              <w:rPr>
                <w:sz w:val="12"/>
              </w:rPr>
            </w:pPr>
            <w:r>
              <w:rPr>
                <w:color w:val="008080"/>
                <w:w w:val="80"/>
                <w:sz w:val="12"/>
              </w:rPr>
              <w:t>6,196.49</w:t>
            </w:r>
          </w:p>
        </w:tc>
        <w:tc>
          <w:tcPr>
            <w:tcW w:w="1093" w:type="dxa"/>
            <w:shd w:val="clear" w:color="auto" w:fill="DCE6F0"/>
          </w:tcPr>
          <w:p w:rsidR="00B92C5D" w:rsidRDefault="00B92C5D" w:rsidP="00B92C5D">
            <w:pPr>
              <w:pStyle w:val="TableParagraph"/>
              <w:rPr>
                <w:rFonts w:ascii="Times New Roman"/>
                <w:sz w:val="12"/>
              </w:rPr>
            </w:pPr>
          </w:p>
        </w:tc>
        <w:tc>
          <w:tcPr>
            <w:tcW w:w="1092" w:type="dxa"/>
            <w:shd w:val="clear" w:color="auto" w:fill="CCFFFF"/>
          </w:tcPr>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spacing w:before="89"/>
              <w:ind w:right="3"/>
              <w:jc w:val="right"/>
              <w:rPr>
                <w:sz w:val="12"/>
              </w:rPr>
            </w:pPr>
            <w:r>
              <w:rPr>
                <w:color w:val="008080"/>
                <w:w w:val="80"/>
                <w:sz w:val="12"/>
              </w:rPr>
              <w:t>0.00</w:t>
            </w:r>
          </w:p>
        </w:tc>
        <w:tc>
          <w:tcPr>
            <w:tcW w:w="1092" w:type="dxa"/>
            <w:shd w:val="clear" w:color="auto" w:fill="DCE6F0"/>
          </w:tcPr>
          <w:p w:rsidR="00B92C5D" w:rsidRDefault="00B92C5D" w:rsidP="00B92C5D">
            <w:pPr>
              <w:pStyle w:val="TableParagraph"/>
              <w:rPr>
                <w:rFonts w:ascii="Times New Roman"/>
                <w:sz w:val="12"/>
              </w:rPr>
            </w:pPr>
          </w:p>
        </w:tc>
        <w:tc>
          <w:tcPr>
            <w:tcW w:w="1023" w:type="dxa"/>
            <w:shd w:val="clear" w:color="auto" w:fill="CCFFFF"/>
          </w:tcPr>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spacing w:before="89"/>
              <w:ind w:right="3"/>
              <w:jc w:val="right"/>
              <w:rPr>
                <w:sz w:val="12"/>
              </w:rPr>
            </w:pPr>
            <w:r>
              <w:rPr>
                <w:color w:val="008080"/>
                <w:w w:val="80"/>
                <w:sz w:val="12"/>
              </w:rPr>
              <w:t>0.00</w:t>
            </w:r>
          </w:p>
        </w:tc>
      </w:tr>
      <w:tr w:rsidR="00B92C5D" w:rsidTr="00B92C5D">
        <w:trPr>
          <w:trHeight w:val="2738"/>
        </w:trPr>
        <w:tc>
          <w:tcPr>
            <w:tcW w:w="1020" w:type="dxa"/>
            <w:shd w:val="clear" w:color="auto" w:fill="CCFFFF"/>
          </w:tcPr>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rPr>
                <w:rFonts w:ascii="Times New Roman"/>
                <w:sz w:val="16"/>
              </w:rPr>
            </w:pPr>
          </w:p>
          <w:p w:rsidR="00B92C5D" w:rsidRDefault="00B92C5D" w:rsidP="00B92C5D">
            <w:pPr>
              <w:pStyle w:val="TableParagraph"/>
              <w:ind w:left="23"/>
              <w:rPr>
                <w:sz w:val="12"/>
              </w:rPr>
            </w:pPr>
            <w:r>
              <w:rPr>
                <w:color w:val="008080"/>
                <w:sz w:val="12"/>
              </w:rPr>
              <w:t>B_1_7_1_2</w:t>
            </w:r>
          </w:p>
        </w:tc>
        <w:tc>
          <w:tcPr>
            <w:tcW w:w="3210" w:type="dxa"/>
            <w:shd w:val="clear" w:color="auto" w:fill="CCFFFF"/>
          </w:tcPr>
          <w:p w:rsidR="00B92C5D" w:rsidRDefault="00B92C5D" w:rsidP="00B92C5D">
            <w:pPr>
              <w:pStyle w:val="TableParagraph"/>
              <w:rPr>
                <w:rFonts w:ascii="Times New Roman"/>
                <w:sz w:val="12"/>
              </w:rPr>
            </w:pPr>
          </w:p>
          <w:p w:rsidR="00B92C5D" w:rsidRDefault="00B92C5D" w:rsidP="00B92C5D">
            <w:pPr>
              <w:pStyle w:val="TableParagraph"/>
              <w:spacing w:before="4"/>
              <w:rPr>
                <w:rFonts w:ascii="Times New Roman"/>
                <w:sz w:val="12"/>
              </w:rPr>
            </w:pPr>
          </w:p>
          <w:p w:rsidR="00B92C5D" w:rsidRDefault="00B92C5D" w:rsidP="00B92C5D">
            <w:pPr>
              <w:pStyle w:val="TableParagraph"/>
              <w:ind w:left="23"/>
              <w:rPr>
                <w:sz w:val="12"/>
              </w:rPr>
            </w:pPr>
            <w:r>
              <w:rPr>
                <w:color w:val="008080"/>
                <w:w w:val="90"/>
                <w:sz w:val="12"/>
              </w:rPr>
              <w:t>Legumeproaspete,pepenişicăpşuni-îngradinadestinate</w:t>
            </w:r>
          </w:p>
          <w:p w:rsidR="00B92C5D" w:rsidRDefault="00B92C5D" w:rsidP="00B92C5D">
            <w:pPr>
              <w:pStyle w:val="TableParagraph"/>
              <w:spacing w:before="29"/>
              <w:ind w:left="23"/>
              <w:rPr>
                <w:sz w:val="12"/>
              </w:rPr>
            </w:pPr>
            <w:r>
              <w:rPr>
                <w:color w:val="008080"/>
                <w:w w:val="95"/>
                <w:sz w:val="12"/>
              </w:rPr>
              <w:t>comercializării:</w:t>
            </w:r>
          </w:p>
          <w:p w:rsidR="00B92C5D" w:rsidRDefault="00B92C5D" w:rsidP="00AA5F8D">
            <w:pPr>
              <w:pStyle w:val="TableParagraph"/>
              <w:numPr>
                <w:ilvl w:val="0"/>
                <w:numId w:val="31"/>
              </w:numPr>
              <w:tabs>
                <w:tab w:val="left" w:pos="91"/>
              </w:tabs>
              <w:spacing w:before="28"/>
              <w:ind w:firstLine="0"/>
              <w:rPr>
                <w:sz w:val="12"/>
              </w:rPr>
            </w:pPr>
            <w:r>
              <w:rPr>
                <w:color w:val="008080"/>
                <w:w w:val="95"/>
                <w:sz w:val="12"/>
              </w:rPr>
              <w:t>varza,conopida, broccoli,sparanghel</w:t>
            </w:r>
          </w:p>
          <w:p w:rsidR="00B92C5D" w:rsidRDefault="00B92C5D" w:rsidP="00AA5F8D">
            <w:pPr>
              <w:pStyle w:val="TableParagraph"/>
              <w:numPr>
                <w:ilvl w:val="0"/>
                <w:numId w:val="31"/>
              </w:numPr>
              <w:tabs>
                <w:tab w:val="left" w:pos="91"/>
              </w:tabs>
              <w:spacing w:before="28"/>
              <w:ind w:firstLine="0"/>
              <w:rPr>
                <w:sz w:val="12"/>
              </w:rPr>
            </w:pPr>
            <w:r>
              <w:rPr>
                <w:color w:val="008080"/>
                <w:w w:val="90"/>
                <w:sz w:val="12"/>
              </w:rPr>
              <w:t>legumept.frunze(praz,salata,spanac,etc.)</w:t>
            </w:r>
          </w:p>
          <w:p w:rsidR="00B92C5D" w:rsidRDefault="00B92C5D" w:rsidP="00AA5F8D">
            <w:pPr>
              <w:pStyle w:val="TableParagraph"/>
              <w:numPr>
                <w:ilvl w:val="0"/>
                <w:numId w:val="31"/>
              </w:numPr>
              <w:tabs>
                <w:tab w:val="left" w:pos="91"/>
              </w:tabs>
              <w:spacing w:before="29"/>
              <w:ind w:firstLine="0"/>
              <w:rPr>
                <w:sz w:val="12"/>
              </w:rPr>
            </w:pPr>
            <w:r>
              <w:rPr>
                <w:color w:val="008080"/>
                <w:w w:val="95"/>
                <w:sz w:val="12"/>
              </w:rPr>
              <w:t>tomate</w:t>
            </w:r>
          </w:p>
          <w:p w:rsidR="00B92C5D" w:rsidRDefault="00B92C5D" w:rsidP="00AA5F8D">
            <w:pPr>
              <w:pStyle w:val="TableParagraph"/>
              <w:numPr>
                <w:ilvl w:val="0"/>
                <w:numId w:val="31"/>
              </w:numPr>
              <w:tabs>
                <w:tab w:val="left" w:pos="91"/>
              </w:tabs>
              <w:spacing w:before="28"/>
              <w:ind w:firstLine="0"/>
              <w:rPr>
                <w:sz w:val="12"/>
              </w:rPr>
            </w:pPr>
            <w:r>
              <w:rPr>
                <w:color w:val="008080"/>
                <w:w w:val="95"/>
                <w:sz w:val="12"/>
              </w:rPr>
              <w:t>porumbdulce</w:t>
            </w:r>
          </w:p>
          <w:p w:rsidR="00B92C5D" w:rsidRDefault="00B92C5D" w:rsidP="00AA5F8D">
            <w:pPr>
              <w:pStyle w:val="TableParagraph"/>
              <w:numPr>
                <w:ilvl w:val="0"/>
                <w:numId w:val="31"/>
              </w:numPr>
              <w:tabs>
                <w:tab w:val="left" w:pos="127"/>
              </w:tabs>
              <w:spacing w:before="28"/>
              <w:ind w:left="126" w:hanging="103"/>
              <w:rPr>
                <w:sz w:val="12"/>
              </w:rPr>
            </w:pPr>
            <w:r>
              <w:rPr>
                <w:color w:val="008080"/>
                <w:w w:val="90"/>
                <w:sz w:val="12"/>
              </w:rPr>
              <w:t>legume cultivate pentru fructe - vinete, ardei, dovlecişi</w:t>
            </w:r>
          </w:p>
          <w:p w:rsidR="00B92C5D" w:rsidRDefault="00B92C5D" w:rsidP="00B92C5D">
            <w:pPr>
              <w:pStyle w:val="TableParagraph"/>
              <w:spacing w:before="29"/>
              <w:ind w:left="23"/>
              <w:rPr>
                <w:sz w:val="12"/>
              </w:rPr>
            </w:pPr>
            <w:r>
              <w:rPr>
                <w:color w:val="008080"/>
                <w:w w:val="90"/>
                <w:sz w:val="12"/>
              </w:rPr>
              <w:t>dovlecei, castraveciori</w:t>
            </w:r>
          </w:p>
          <w:p w:rsidR="00B92C5D" w:rsidRDefault="00B92C5D" w:rsidP="00AA5F8D">
            <w:pPr>
              <w:pStyle w:val="TableParagraph"/>
              <w:numPr>
                <w:ilvl w:val="0"/>
                <w:numId w:val="31"/>
              </w:numPr>
              <w:tabs>
                <w:tab w:val="left" w:pos="110"/>
              </w:tabs>
              <w:spacing w:before="28" w:line="288" w:lineRule="auto"/>
              <w:ind w:right="2" w:firstLine="0"/>
              <w:rPr>
                <w:sz w:val="12"/>
              </w:rPr>
            </w:pPr>
            <w:r>
              <w:rPr>
                <w:color w:val="008080"/>
                <w:w w:val="85"/>
                <w:sz w:val="12"/>
              </w:rPr>
              <w:t xml:space="preserve">legume cultivate pentru rădăcină, bulbi, tuberculi (excepţie </w:t>
            </w:r>
            <w:r>
              <w:rPr>
                <w:color w:val="008080"/>
                <w:w w:val="90"/>
                <w:sz w:val="12"/>
              </w:rPr>
              <w:t>cartofi):morcovi,păstârnac,ceapa,usturoi,ridichii,napi</w:t>
            </w:r>
          </w:p>
          <w:p w:rsidR="00B92C5D" w:rsidRDefault="00B92C5D" w:rsidP="00AA5F8D">
            <w:pPr>
              <w:pStyle w:val="TableParagraph"/>
              <w:numPr>
                <w:ilvl w:val="0"/>
                <w:numId w:val="31"/>
              </w:numPr>
              <w:tabs>
                <w:tab w:val="left" w:pos="91"/>
              </w:tabs>
              <w:spacing w:before="1"/>
              <w:ind w:firstLine="0"/>
              <w:rPr>
                <w:sz w:val="12"/>
              </w:rPr>
            </w:pPr>
            <w:r>
              <w:rPr>
                <w:color w:val="008080"/>
                <w:w w:val="85"/>
                <w:sz w:val="12"/>
              </w:rPr>
              <w:t>legumepăstăi(fasole,mazărecuexcepţialinteişianăutului)</w:t>
            </w:r>
          </w:p>
          <w:p w:rsidR="00B92C5D" w:rsidRDefault="00B92C5D" w:rsidP="00AA5F8D">
            <w:pPr>
              <w:pStyle w:val="TableParagraph"/>
              <w:numPr>
                <w:ilvl w:val="0"/>
                <w:numId w:val="31"/>
              </w:numPr>
              <w:tabs>
                <w:tab w:val="left" w:pos="101"/>
              </w:tabs>
              <w:spacing w:before="28" w:line="288" w:lineRule="auto"/>
              <w:ind w:right="3" w:firstLine="0"/>
              <w:rPr>
                <w:sz w:val="12"/>
              </w:rPr>
            </w:pPr>
            <w:r>
              <w:rPr>
                <w:color w:val="008080"/>
                <w:w w:val="85"/>
                <w:sz w:val="12"/>
              </w:rPr>
              <w:t xml:space="preserve">fructeleplantelorneperene(căpşuni,pepenigalbeni,pepeni </w:t>
            </w:r>
            <w:r>
              <w:rPr>
                <w:color w:val="008080"/>
                <w:w w:val="95"/>
                <w:sz w:val="12"/>
              </w:rPr>
              <w:t>verzi,ananas)</w:t>
            </w:r>
          </w:p>
        </w:tc>
        <w:tc>
          <w:tcPr>
            <w:tcW w:w="1035" w:type="dxa"/>
            <w:shd w:val="clear" w:color="auto" w:fill="CCFFFF"/>
          </w:tcPr>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rPr>
                <w:rFonts w:ascii="Times New Roman"/>
                <w:sz w:val="16"/>
              </w:rPr>
            </w:pPr>
          </w:p>
          <w:p w:rsidR="00B92C5D" w:rsidRDefault="00B92C5D" w:rsidP="00B92C5D">
            <w:pPr>
              <w:pStyle w:val="TableParagraph"/>
              <w:ind w:right="4"/>
              <w:jc w:val="right"/>
              <w:rPr>
                <w:sz w:val="12"/>
              </w:rPr>
            </w:pPr>
            <w:r>
              <w:rPr>
                <w:color w:val="008080"/>
                <w:w w:val="80"/>
                <w:sz w:val="12"/>
              </w:rPr>
              <w:t>7,176.16</w:t>
            </w:r>
          </w:p>
        </w:tc>
        <w:tc>
          <w:tcPr>
            <w:tcW w:w="1093" w:type="dxa"/>
            <w:shd w:val="clear" w:color="auto" w:fill="DCE6F0"/>
          </w:tcPr>
          <w:p w:rsidR="00B92C5D" w:rsidRDefault="00B92C5D" w:rsidP="00B92C5D">
            <w:pPr>
              <w:pStyle w:val="TableParagraph"/>
              <w:rPr>
                <w:rFonts w:ascii="Times New Roman"/>
                <w:sz w:val="12"/>
              </w:rPr>
            </w:pPr>
          </w:p>
        </w:tc>
        <w:tc>
          <w:tcPr>
            <w:tcW w:w="1092" w:type="dxa"/>
            <w:shd w:val="clear" w:color="auto" w:fill="CCFFFF"/>
          </w:tcPr>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rPr>
                <w:rFonts w:ascii="Times New Roman"/>
                <w:sz w:val="16"/>
              </w:rPr>
            </w:pPr>
          </w:p>
          <w:p w:rsidR="00B92C5D" w:rsidRDefault="00B92C5D" w:rsidP="00B92C5D">
            <w:pPr>
              <w:pStyle w:val="TableParagraph"/>
              <w:ind w:right="3"/>
              <w:jc w:val="right"/>
              <w:rPr>
                <w:sz w:val="12"/>
              </w:rPr>
            </w:pPr>
            <w:r>
              <w:rPr>
                <w:color w:val="008080"/>
                <w:w w:val="80"/>
                <w:sz w:val="12"/>
              </w:rPr>
              <w:t>0.00</w:t>
            </w:r>
          </w:p>
        </w:tc>
        <w:tc>
          <w:tcPr>
            <w:tcW w:w="1092" w:type="dxa"/>
            <w:shd w:val="clear" w:color="auto" w:fill="DCE6F0"/>
          </w:tcPr>
          <w:p w:rsidR="00B92C5D" w:rsidRDefault="00B92C5D" w:rsidP="00B92C5D">
            <w:pPr>
              <w:pStyle w:val="TableParagraph"/>
              <w:rPr>
                <w:rFonts w:ascii="Times New Roman"/>
                <w:sz w:val="12"/>
              </w:rPr>
            </w:pPr>
          </w:p>
        </w:tc>
        <w:tc>
          <w:tcPr>
            <w:tcW w:w="1023" w:type="dxa"/>
            <w:shd w:val="clear" w:color="auto" w:fill="CCFFFF"/>
          </w:tcPr>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rPr>
                <w:rFonts w:ascii="Times New Roman"/>
                <w:sz w:val="16"/>
              </w:rPr>
            </w:pPr>
          </w:p>
          <w:p w:rsidR="00B92C5D" w:rsidRDefault="00B92C5D" w:rsidP="00B92C5D">
            <w:pPr>
              <w:pStyle w:val="TableParagraph"/>
              <w:ind w:right="3"/>
              <w:jc w:val="right"/>
              <w:rPr>
                <w:sz w:val="12"/>
              </w:rPr>
            </w:pPr>
            <w:r>
              <w:rPr>
                <w:color w:val="008080"/>
                <w:w w:val="80"/>
                <w:sz w:val="12"/>
              </w:rPr>
              <w:t>0.00</w:t>
            </w:r>
          </w:p>
        </w:tc>
      </w:tr>
    </w:tbl>
    <w:p w:rsidR="00B92C5D" w:rsidRDefault="00B92C5D" w:rsidP="00B92C5D">
      <w:pPr>
        <w:jc w:val="right"/>
        <w:rPr>
          <w:sz w:val="12"/>
        </w:rPr>
        <w:sectPr w:rsidR="00B92C5D">
          <w:pgSz w:w="12240" w:h="15840"/>
          <w:pgMar w:top="680" w:right="1260" w:bottom="280" w:left="960" w:header="720" w:footer="720" w:gutter="0"/>
          <w:cols w:space="720"/>
        </w:sectPr>
      </w:pPr>
    </w:p>
    <w:tbl>
      <w:tblPr>
        <w:tblW w:w="0" w:type="auto"/>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20"/>
        <w:gridCol w:w="3210"/>
        <w:gridCol w:w="1035"/>
        <w:gridCol w:w="1093"/>
        <w:gridCol w:w="1092"/>
        <w:gridCol w:w="1092"/>
        <w:gridCol w:w="1023"/>
      </w:tblGrid>
      <w:tr w:rsidR="00B92C5D" w:rsidTr="00B92C5D">
        <w:trPr>
          <w:trHeight w:val="2613"/>
        </w:trPr>
        <w:tc>
          <w:tcPr>
            <w:tcW w:w="1020" w:type="dxa"/>
            <w:shd w:val="clear" w:color="auto" w:fill="CCFFFF"/>
          </w:tcPr>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spacing w:before="7"/>
              <w:rPr>
                <w:rFonts w:ascii="Times New Roman"/>
                <w:sz w:val="10"/>
              </w:rPr>
            </w:pPr>
          </w:p>
          <w:p w:rsidR="00B92C5D" w:rsidRDefault="00B92C5D" w:rsidP="00B92C5D">
            <w:pPr>
              <w:pStyle w:val="TableParagraph"/>
              <w:ind w:left="23"/>
              <w:rPr>
                <w:sz w:val="12"/>
              </w:rPr>
            </w:pPr>
            <w:r>
              <w:rPr>
                <w:color w:val="008080"/>
                <w:sz w:val="12"/>
              </w:rPr>
              <w:t>B_1_7_2</w:t>
            </w:r>
          </w:p>
        </w:tc>
        <w:tc>
          <w:tcPr>
            <w:tcW w:w="3210" w:type="dxa"/>
            <w:shd w:val="clear" w:color="auto" w:fill="CCFFFF"/>
          </w:tcPr>
          <w:p w:rsidR="00B92C5D" w:rsidRDefault="00B92C5D" w:rsidP="00B92C5D">
            <w:pPr>
              <w:pStyle w:val="TableParagraph"/>
              <w:rPr>
                <w:rFonts w:ascii="Times New Roman"/>
                <w:sz w:val="12"/>
              </w:rPr>
            </w:pPr>
          </w:p>
          <w:p w:rsidR="00B92C5D" w:rsidRDefault="00B92C5D" w:rsidP="00B92C5D">
            <w:pPr>
              <w:pStyle w:val="TableParagraph"/>
              <w:spacing w:before="3"/>
              <w:rPr>
                <w:rFonts w:ascii="Times New Roman"/>
                <w:sz w:val="14"/>
              </w:rPr>
            </w:pPr>
          </w:p>
          <w:p w:rsidR="00B92C5D" w:rsidRDefault="00B92C5D" w:rsidP="00B92C5D">
            <w:pPr>
              <w:pStyle w:val="TableParagraph"/>
              <w:ind w:left="23"/>
              <w:rPr>
                <w:sz w:val="12"/>
              </w:rPr>
            </w:pPr>
            <w:r>
              <w:rPr>
                <w:color w:val="008080"/>
                <w:w w:val="95"/>
                <w:sz w:val="12"/>
              </w:rPr>
              <w:t>Legumeproaspete,pepenişicăpşuni-însereşisolarii:</w:t>
            </w:r>
          </w:p>
          <w:p w:rsidR="00B92C5D" w:rsidRDefault="00B92C5D" w:rsidP="00AA5F8D">
            <w:pPr>
              <w:pStyle w:val="TableParagraph"/>
              <w:numPr>
                <w:ilvl w:val="0"/>
                <w:numId w:val="30"/>
              </w:numPr>
              <w:tabs>
                <w:tab w:val="left" w:pos="91"/>
              </w:tabs>
              <w:spacing w:before="28"/>
              <w:ind w:firstLine="0"/>
              <w:rPr>
                <w:sz w:val="12"/>
              </w:rPr>
            </w:pPr>
            <w:r>
              <w:rPr>
                <w:color w:val="008080"/>
                <w:w w:val="90"/>
                <w:sz w:val="12"/>
              </w:rPr>
              <w:t>varza,conopida,broccoli,sparanghel</w:t>
            </w:r>
          </w:p>
          <w:p w:rsidR="00B92C5D" w:rsidRDefault="00B92C5D" w:rsidP="00AA5F8D">
            <w:pPr>
              <w:pStyle w:val="TableParagraph"/>
              <w:numPr>
                <w:ilvl w:val="0"/>
                <w:numId w:val="30"/>
              </w:numPr>
              <w:tabs>
                <w:tab w:val="left" w:pos="91"/>
              </w:tabs>
              <w:spacing w:before="29"/>
              <w:ind w:firstLine="0"/>
              <w:rPr>
                <w:sz w:val="12"/>
              </w:rPr>
            </w:pPr>
            <w:r>
              <w:rPr>
                <w:color w:val="008080"/>
                <w:w w:val="90"/>
                <w:sz w:val="12"/>
              </w:rPr>
              <w:t>legumept.frunze(praz,salata,spanac,etc.)</w:t>
            </w:r>
          </w:p>
          <w:p w:rsidR="00B92C5D" w:rsidRDefault="00B92C5D" w:rsidP="00AA5F8D">
            <w:pPr>
              <w:pStyle w:val="TableParagraph"/>
              <w:numPr>
                <w:ilvl w:val="0"/>
                <w:numId w:val="30"/>
              </w:numPr>
              <w:tabs>
                <w:tab w:val="left" w:pos="91"/>
              </w:tabs>
              <w:spacing w:before="28"/>
              <w:ind w:firstLine="0"/>
              <w:rPr>
                <w:sz w:val="12"/>
              </w:rPr>
            </w:pPr>
            <w:r>
              <w:rPr>
                <w:color w:val="008080"/>
                <w:w w:val="95"/>
                <w:sz w:val="12"/>
              </w:rPr>
              <w:t>tomate</w:t>
            </w:r>
          </w:p>
          <w:p w:rsidR="00B92C5D" w:rsidRDefault="00B92C5D" w:rsidP="00AA5F8D">
            <w:pPr>
              <w:pStyle w:val="TableParagraph"/>
              <w:numPr>
                <w:ilvl w:val="0"/>
                <w:numId w:val="30"/>
              </w:numPr>
              <w:tabs>
                <w:tab w:val="left" w:pos="91"/>
              </w:tabs>
              <w:spacing w:before="28"/>
              <w:ind w:firstLine="0"/>
              <w:rPr>
                <w:sz w:val="12"/>
              </w:rPr>
            </w:pPr>
            <w:r>
              <w:rPr>
                <w:color w:val="008080"/>
                <w:w w:val="95"/>
                <w:sz w:val="12"/>
              </w:rPr>
              <w:t>porumbdulce</w:t>
            </w:r>
          </w:p>
          <w:p w:rsidR="00B92C5D" w:rsidRDefault="00B92C5D" w:rsidP="00AA5F8D">
            <w:pPr>
              <w:pStyle w:val="TableParagraph"/>
              <w:numPr>
                <w:ilvl w:val="0"/>
                <w:numId w:val="30"/>
              </w:numPr>
              <w:tabs>
                <w:tab w:val="left" w:pos="127"/>
              </w:tabs>
              <w:spacing w:before="29"/>
              <w:ind w:left="126" w:hanging="103"/>
              <w:rPr>
                <w:sz w:val="12"/>
              </w:rPr>
            </w:pPr>
            <w:r>
              <w:rPr>
                <w:color w:val="008080"/>
                <w:w w:val="90"/>
                <w:sz w:val="12"/>
              </w:rPr>
              <w:t>legume cultivate pentru fructe - vinete, ardei, dovlecişi</w:t>
            </w:r>
          </w:p>
          <w:p w:rsidR="00B92C5D" w:rsidRDefault="00B92C5D" w:rsidP="00B92C5D">
            <w:pPr>
              <w:pStyle w:val="TableParagraph"/>
              <w:spacing w:before="28"/>
              <w:ind w:left="23"/>
              <w:rPr>
                <w:sz w:val="12"/>
              </w:rPr>
            </w:pPr>
            <w:r>
              <w:rPr>
                <w:color w:val="008080"/>
                <w:w w:val="90"/>
                <w:sz w:val="12"/>
              </w:rPr>
              <w:t>dovlecei, castraveciori</w:t>
            </w:r>
          </w:p>
          <w:p w:rsidR="00B92C5D" w:rsidRDefault="00B92C5D" w:rsidP="00AA5F8D">
            <w:pPr>
              <w:pStyle w:val="TableParagraph"/>
              <w:numPr>
                <w:ilvl w:val="0"/>
                <w:numId w:val="30"/>
              </w:numPr>
              <w:tabs>
                <w:tab w:val="left" w:pos="110"/>
              </w:tabs>
              <w:spacing w:before="28" w:line="288" w:lineRule="auto"/>
              <w:ind w:right="2" w:firstLine="0"/>
              <w:rPr>
                <w:sz w:val="12"/>
              </w:rPr>
            </w:pPr>
            <w:r>
              <w:rPr>
                <w:color w:val="008080"/>
                <w:w w:val="85"/>
                <w:sz w:val="12"/>
              </w:rPr>
              <w:t xml:space="preserve">legume cultivate pentru rădăcină, bulbi, tuberculi (excepţie </w:t>
            </w:r>
            <w:r>
              <w:rPr>
                <w:color w:val="008080"/>
                <w:w w:val="90"/>
                <w:sz w:val="12"/>
              </w:rPr>
              <w:t>cartofi):morcovi,păstârnac,ceapa,usturoi,ridichii,napi</w:t>
            </w:r>
          </w:p>
          <w:p w:rsidR="00B92C5D" w:rsidRDefault="00B92C5D" w:rsidP="00AA5F8D">
            <w:pPr>
              <w:pStyle w:val="TableParagraph"/>
              <w:numPr>
                <w:ilvl w:val="0"/>
                <w:numId w:val="30"/>
              </w:numPr>
              <w:tabs>
                <w:tab w:val="left" w:pos="91"/>
              </w:tabs>
              <w:spacing w:before="1"/>
              <w:ind w:firstLine="0"/>
              <w:rPr>
                <w:sz w:val="12"/>
              </w:rPr>
            </w:pPr>
            <w:r>
              <w:rPr>
                <w:color w:val="008080"/>
                <w:w w:val="85"/>
                <w:sz w:val="12"/>
              </w:rPr>
              <w:t>legumepăstăi(fasole,mazărecuexcepţialinteişianăutului)</w:t>
            </w:r>
          </w:p>
          <w:p w:rsidR="00B92C5D" w:rsidRDefault="00B92C5D" w:rsidP="00AA5F8D">
            <w:pPr>
              <w:pStyle w:val="TableParagraph"/>
              <w:numPr>
                <w:ilvl w:val="0"/>
                <w:numId w:val="30"/>
              </w:numPr>
              <w:tabs>
                <w:tab w:val="left" w:pos="101"/>
              </w:tabs>
              <w:spacing w:before="28" w:line="288" w:lineRule="auto"/>
              <w:ind w:right="3" w:firstLine="0"/>
              <w:rPr>
                <w:sz w:val="12"/>
              </w:rPr>
            </w:pPr>
            <w:r>
              <w:rPr>
                <w:color w:val="008080"/>
                <w:w w:val="85"/>
                <w:sz w:val="12"/>
              </w:rPr>
              <w:t xml:space="preserve">fructeleplantelorneperene(căpşuni,pepenigalbeni,pepeni </w:t>
            </w:r>
            <w:r>
              <w:rPr>
                <w:color w:val="008080"/>
                <w:w w:val="95"/>
                <w:sz w:val="12"/>
              </w:rPr>
              <w:t>verzi,ananas)</w:t>
            </w:r>
          </w:p>
        </w:tc>
        <w:tc>
          <w:tcPr>
            <w:tcW w:w="1035" w:type="dxa"/>
            <w:shd w:val="clear" w:color="auto" w:fill="CCFFFF"/>
          </w:tcPr>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spacing w:before="7"/>
              <w:rPr>
                <w:rFonts w:ascii="Times New Roman"/>
                <w:sz w:val="10"/>
              </w:rPr>
            </w:pPr>
          </w:p>
          <w:p w:rsidR="00B92C5D" w:rsidRDefault="00B92C5D" w:rsidP="00B92C5D">
            <w:pPr>
              <w:pStyle w:val="TableParagraph"/>
              <w:ind w:left="510"/>
              <w:rPr>
                <w:sz w:val="12"/>
              </w:rPr>
            </w:pPr>
            <w:r>
              <w:rPr>
                <w:color w:val="008080"/>
                <w:w w:val="80"/>
                <w:sz w:val="12"/>
              </w:rPr>
              <w:t>27,507.66</w:t>
            </w:r>
          </w:p>
        </w:tc>
        <w:tc>
          <w:tcPr>
            <w:tcW w:w="1093" w:type="dxa"/>
            <w:shd w:val="clear" w:color="auto" w:fill="DCE6F0"/>
          </w:tcPr>
          <w:p w:rsidR="00B92C5D" w:rsidRDefault="00B92C5D" w:rsidP="00B92C5D">
            <w:pPr>
              <w:pStyle w:val="TableParagraph"/>
              <w:rPr>
                <w:rFonts w:ascii="Times New Roman"/>
                <w:sz w:val="12"/>
              </w:rPr>
            </w:pPr>
          </w:p>
        </w:tc>
        <w:tc>
          <w:tcPr>
            <w:tcW w:w="1092" w:type="dxa"/>
            <w:shd w:val="clear" w:color="auto" w:fill="CCFFFF"/>
          </w:tcPr>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spacing w:before="7"/>
              <w:rPr>
                <w:rFonts w:ascii="Times New Roman"/>
                <w:sz w:val="10"/>
              </w:rPr>
            </w:pPr>
          </w:p>
          <w:p w:rsidR="00B92C5D" w:rsidRDefault="00B92C5D" w:rsidP="00B92C5D">
            <w:pPr>
              <w:pStyle w:val="TableParagraph"/>
              <w:ind w:left="634"/>
              <w:rPr>
                <w:sz w:val="12"/>
              </w:rPr>
            </w:pPr>
            <w:r>
              <w:rPr>
                <w:color w:val="008080"/>
                <w:w w:val="75"/>
                <w:sz w:val="12"/>
              </w:rPr>
              <w:t>#VALUE!</w:t>
            </w:r>
          </w:p>
        </w:tc>
        <w:tc>
          <w:tcPr>
            <w:tcW w:w="1092" w:type="dxa"/>
            <w:shd w:val="clear" w:color="auto" w:fill="DCE6F0"/>
          </w:tcPr>
          <w:p w:rsidR="00B92C5D" w:rsidRDefault="00B92C5D" w:rsidP="00B92C5D">
            <w:pPr>
              <w:pStyle w:val="TableParagraph"/>
              <w:rPr>
                <w:rFonts w:ascii="Times New Roman"/>
                <w:sz w:val="12"/>
              </w:rPr>
            </w:pPr>
          </w:p>
        </w:tc>
        <w:tc>
          <w:tcPr>
            <w:tcW w:w="1023" w:type="dxa"/>
            <w:shd w:val="clear" w:color="auto" w:fill="CCFFFF"/>
          </w:tcPr>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spacing w:before="7"/>
              <w:rPr>
                <w:rFonts w:ascii="Times New Roman"/>
                <w:sz w:val="10"/>
              </w:rPr>
            </w:pPr>
          </w:p>
          <w:p w:rsidR="00B92C5D" w:rsidRDefault="00B92C5D" w:rsidP="00B92C5D">
            <w:pPr>
              <w:pStyle w:val="TableParagraph"/>
              <w:ind w:left="565"/>
              <w:rPr>
                <w:sz w:val="12"/>
              </w:rPr>
            </w:pPr>
            <w:r>
              <w:rPr>
                <w:color w:val="008080"/>
                <w:w w:val="75"/>
                <w:sz w:val="12"/>
              </w:rPr>
              <w:t>#VALUE!</w:t>
            </w:r>
          </w:p>
        </w:tc>
      </w:tr>
    </w:tbl>
    <w:p w:rsidR="00B92C5D" w:rsidRDefault="00B92C5D" w:rsidP="00B92C5D">
      <w:pPr>
        <w:rPr>
          <w:sz w:val="12"/>
        </w:rPr>
        <w:sectPr w:rsidR="00B92C5D">
          <w:pgSz w:w="12240" w:h="15840"/>
          <w:pgMar w:top="680" w:right="1260" w:bottom="280" w:left="960" w:header="720" w:footer="720" w:gutter="0"/>
          <w:cols w:space="720"/>
        </w:sectPr>
      </w:pPr>
    </w:p>
    <w:tbl>
      <w:tblPr>
        <w:tblW w:w="0" w:type="auto"/>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20"/>
        <w:gridCol w:w="3210"/>
        <w:gridCol w:w="1035"/>
        <w:gridCol w:w="1093"/>
        <w:gridCol w:w="1092"/>
        <w:gridCol w:w="1092"/>
        <w:gridCol w:w="1023"/>
      </w:tblGrid>
      <w:tr w:rsidR="00B92C5D" w:rsidTr="00B92C5D">
        <w:trPr>
          <w:trHeight w:val="810"/>
        </w:trPr>
        <w:tc>
          <w:tcPr>
            <w:tcW w:w="1020" w:type="dxa"/>
            <w:shd w:val="clear" w:color="auto" w:fill="CCFFFF"/>
          </w:tcPr>
          <w:p w:rsidR="00B92C5D" w:rsidRDefault="00B92C5D" w:rsidP="00B92C5D">
            <w:pPr>
              <w:pStyle w:val="TableParagraph"/>
              <w:rPr>
                <w:rFonts w:ascii="Times New Roman"/>
                <w:sz w:val="12"/>
              </w:rPr>
            </w:pPr>
          </w:p>
          <w:p w:rsidR="00B92C5D" w:rsidRDefault="00B92C5D" w:rsidP="00B92C5D">
            <w:pPr>
              <w:pStyle w:val="TableParagraph"/>
              <w:spacing w:before="4"/>
              <w:rPr>
                <w:rFonts w:ascii="Times New Roman"/>
                <w:sz w:val="16"/>
              </w:rPr>
            </w:pPr>
          </w:p>
          <w:p w:rsidR="00B92C5D" w:rsidRDefault="00B92C5D" w:rsidP="00B92C5D">
            <w:pPr>
              <w:pStyle w:val="TableParagraph"/>
              <w:ind w:left="23"/>
              <w:rPr>
                <w:sz w:val="12"/>
              </w:rPr>
            </w:pPr>
            <w:r>
              <w:rPr>
                <w:color w:val="008080"/>
                <w:sz w:val="12"/>
              </w:rPr>
              <w:t>B_1_8_1</w:t>
            </w:r>
          </w:p>
        </w:tc>
        <w:tc>
          <w:tcPr>
            <w:tcW w:w="3210" w:type="dxa"/>
            <w:shd w:val="clear" w:color="auto" w:fill="CCFFFF"/>
          </w:tcPr>
          <w:p w:rsidR="00B92C5D" w:rsidRDefault="00B92C5D" w:rsidP="00B92C5D">
            <w:pPr>
              <w:pStyle w:val="TableParagraph"/>
              <w:spacing w:before="74"/>
              <w:ind w:left="23"/>
              <w:rPr>
                <w:sz w:val="12"/>
              </w:rPr>
            </w:pPr>
            <w:r>
              <w:rPr>
                <w:color w:val="008080"/>
                <w:w w:val="95"/>
                <w:sz w:val="12"/>
              </w:rPr>
              <w:t>Flori - în câmp</w:t>
            </w:r>
          </w:p>
          <w:p w:rsidR="00B92C5D" w:rsidRDefault="00B92C5D" w:rsidP="00AA5F8D">
            <w:pPr>
              <w:pStyle w:val="TableParagraph"/>
              <w:numPr>
                <w:ilvl w:val="0"/>
                <w:numId w:val="29"/>
              </w:numPr>
              <w:tabs>
                <w:tab w:val="left" w:pos="91"/>
              </w:tabs>
              <w:spacing w:before="28"/>
              <w:rPr>
                <w:sz w:val="12"/>
              </w:rPr>
            </w:pPr>
            <w:r>
              <w:rPr>
                <w:color w:val="008080"/>
                <w:w w:val="95"/>
                <w:sz w:val="12"/>
              </w:rPr>
              <w:t>bulbideflori,cormişituberculi</w:t>
            </w:r>
          </w:p>
          <w:p w:rsidR="00B92C5D" w:rsidRDefault="00B92C5D" w:rsidP="00AA5F8D">
            <w:pPr>
              <w:pStyle w:val="TableParagraph"/>
              <w:numPr>
                <w:ilvl w:val="0"/>
                <w:numId w:val="29"/>
              </w:numPr>
              <w:tabs>
                <w:tab w:val="left" w:pos="91"/>
              </w:tabs>
              <w:spacing w:before="29"/>
              <w:rPr>
                <w:sz w:val="12"/>
              </w:rPr>
            </w:pPr>
            <w:r>
              <w:rPr>
                <w:color w:val="008080"/>
                <w:w w:val="95"/>
                <w:sz w:val="12"/>
              </w:rPr>
              <w:t>flori tăiateşi boboci</w:t>
            </w:r>
          </w:p>
          <w:p w:rsidR="00B92C5D" w:rsidRDefault="00B92C5D" w:rsidP="00AA5F8D">
            <w:pPr>
              <w:pStyle w:val="TableParagraph"/>
              <w:numPr>
                <w:ilvl w:val="0"/>
                <w:numId w:val="29"/>
              </w:numPr>
              <w:tabs>
                <w:tab w:val="left" w:pos="91"/>
              </w:tabs>
              <w:spacing w:before="28"/>
              <w:rPr>
                <w:sz w:val="12"/>
              </w:rPr>
            </w:pPr>
            <w:r>
              <w:rPr>
                <w:color w:val="008080"/>
                <w:w w:val="95"/>
                <w:sz w:val="12"/>
              </w:rPr>
              <w:t>plantecuflorişiplanteornamentale</w:t>
            </w:r>
          </w:p>
        </w:tc>
        <w:tc>
          <w:tcPr>
            <w:tcW w:w="1035" w:type="dxa"/>
            <w:shd w:val="clear" w:color="auto" w:fill="CCFFFF"/>
          </w:tcPr>
          <w:p w:rsidR="00B92C5D" w:rsidRDefault="00B92C5D" w:rsidP="00B92C5D">
            <w:pPr>
              <w:pStyle w:val="TableParagraph"/>
              <w:rPr>
                <w:rFonts w:ascii="Times New Roman"/>
                <w:sz w:val="12"/>
              </w:rPr>
            </w:pPr>
          </w:p>
          <w:p w:rsidR="00B92C5D" w:rsidRDefault="00B92C5D" w:rsidP="00B92C5D">
            <w:pPr>
              <w:pStyle w:val="TableParagraph"/>
              <w:spacing w:before="4"/>
              <w:rPr>
                <w:rFonts w:ascii="Times New Roman"/>
                <w:sz w:val="16"/>
              </w:rPr>
            </w:pPr>
          </w:p>
          <w:p w:rsidR="00B92C5D" w:rsidRDefault="00B92C5D" w:rsidP="00B92C5D">
            <w:pPr>
              <w:pStyle w:val="TableParagraph"/>
              <w:ind w:right="4"/>
              <w:jc w:val="right"/>
              <w:rPr>
                <w:sz w:val="12"/>
              </w:rPr>
            </w:pPr>
            <w:r>
              <w:rPr>
                <w:color w:val="008080"/>
                <w:w w:val="80"/>
                <w:sz w:val="12"/>
              </w:rPr>
              <w:t>25,527.46</w:t>
            </w:r>
          </w:p>
        </w:tc>
        <w:tc>
          <w:tcPr>
            <w:tcW w:w="1093" w:type="dxa"/>
            <w:shd w:val="clear" w:color="auto" w:fill="DCE6F0"/>
          </w:tcPr>
          <w:p w:rsidR="00B92C5D" w:rsidRDefault="00B92C5D" w:rsidP="00B92C5D">
            <w:pPr>
              <w:pStyle w:val="TableParagraph"/>
              <w:rPr>
                <w:rFonts w:ascii="Times New Roman"/>
                <w:sz w:val="12"/>
              </w:rPr>
            </w:pPr>
          </w:p>
        </w:tc>
        <w:tc>
          <w:tcPr>
            <w:tcW w:w="1092" w:type="dxa"/>
            <w:shd w:val="clear" w:color="auto" w:fill="CCFFFF"/>
          </w:tcPr>
          <w:p w:rsidR="00B92C5D" w:rsidRDefault="00B92C5D" w:rsidP="00B92C5D">
            <w:pPr>
              <w:pStyle w:val="TableParagraph"/>
              <w:rPr>
                <w:rFonts w:ascii="Times New Roman"/>
                <w:sz w:val="12"/>
              </w:rPr>
            </w:pPr>
          </w:p>
          <w:p w:rsidR="00B92C5D" w:rsidRDefault="00B92C5D" w:rsidP="00B92C5D">
            <w:pPr>
              <w:pStyle w:val="TableParagraph"/>
              <w:spacing w:before="4"/>
              <w:rPr>
                <w:rFonts w:ascii="Times New Roman"/>
                <w:sz w:val="16"/>
              </w:rPr>
            </w:pPr>
          </w:p>
          <w:p w:rsidR="00B92C5D" w:rsidRDefault="00B92C5D" w:rsidP="00B92C5D">
            <w:pPr>
              <w:pStyle w:val="TableParagraph"/>
              <w:ind w:right="5"/>
              <w:jc w:val="right"/>
              <w:rPr>
                <w:sz w:val="12"/>
              </w:rPr>
            </w:pPr>
            <w:r>
              <w:rPr>
                <w:color w:val="008080"/>
                <w:w w:val="80"/>
                <w:sz w:val="12"/>
              </w:rPr>
              <w:t>#VALUE!</w:t>
            </w:r>
          </w:p>
        </w:tc>
        <w:tc>
          <w:tcPr>
            <w:tcW w:w="1092" w:type="dxa"/>
            <w:shd w:val="clear" w:color="auto" w:fill="DCE6F0"/>
          </w:tcPr>
          <w:p w:rsidR="00B92C5D" w:rsidRDefault="00B92C5D" w:rsidP="00B92C5D">
            <w:pPr>
              <w:pStyle w:val="TableParagraph"/>
              <w:rPr>
                <w:rFonts w:ascii="Times New Roman"/>
                <w:sz w:val="12"/>
              </w:rPr>
            </w:pPr>
          </w:p>
        </w:tc>
        <w:tc>
          <w:tcPr>
            <w:tcW w:w="1023" w:type="dxa"/>
            <w:shd w:val="clear" w:color="auto" w:fill="CCFFFF"/>
          </w:tcPr>
          <w:p w:rsidR="00B92C5D" w:rsidRDefault="00B92C5D" w:rsidP="00B92C5D">
            <w:pPr>
              <w:pStyle w:val="TableParagraph"/>
              <w:rPr>
                <w:rFonts w:ascii="Times New Roman"/>
                <w:sz w:val="12"/>
              </w:rPr>
            </w:pPr>
          </w:p>
          <w:p w:rsidR="00B92C5D" w:rsidRDefault="00B92C5D" w:rsidP="00B92C5D">
            <w:pPr>
              <w:pStyle w:val="TableParagraph"/>
              <w:spacing w:before="4"/>
              <w:rPr>
                <w:rFonts w:ascii="Times New Roman"/>
                <w:sz w:val="16"/>
              </w:rPr>
            </w:pPr>
          </w:p>
          <w:p w:rsidR="00B92C5D" w:rsidRDefault="00B92C5D" w:rsidP="00B92C5D">
            <w:pPr>
              <w:pStyle w:val="TableParagraph"/>
              <w:ind w:right="5"/>
              <w:jc w:val="right"/>
              <w:rPr>
                <w:sz w:val="12"/>
              </w:rPr>
            </w:pPr>
            <w:r>
              <w:rPr>
                <w:color w:val="008080"/>
                <w:w w:val="80"/>
                <w:sz w:val="12"/>
              </w:rPr>
              <w:t>#VALUE!</w:t>
            </w:r>
          </w:p>
        </w:tc>
      </w:tr>
      <w:tr w:rsidR="00B92C5D" w:rsidTr="00B92C5D">
        <w:trPr>
          <w:trHeight w:val="685"/>
        </w:trPr>
        <w:tc>
          <w:tcPr>
            <w:tcW w:w="1020" w:type="dxa"/>
            <w:shd w:val="clear" w:color="auto" w:fill="CCFFFF"/>
          </w:tcPr>
          <w:p w:rsidR="00B92C5D" w:rsidRDefault="00B92C5D" w:rsidP="00B92C5D">
            <w:pPr>
              <w:pStyle w:val="TableParagraph"/>
              <w:rPr>
                <w:rFonts w:ascii="Times New Roman"/>
                <w:sz w:val="12"/>
              </w:rPr>
            </w:pPr>
          </w:p>
          <w:p w:rsidR="00B92C5D" w:rsidRDefault="00B92C5D" w:rsidP="00B92C5D">
            <w:pPr>
              <w:pStyle w:val="TableParagraph"/>
              <w:spacing w:before="10"/>
              <w:rPr>
                <w:rFonts w:ascii="Times New Roman"/>
                <w:sz w:val="10"/>
              </w:rPr>
            </w:pPr>
          </w:p>
          <w:p w:rsidR="00B92C5D" w:rsidRDefault="00B92C5D" w:rsidP="00B92C5D">
            <w:pPr>
              <w:pStyle w:val="TableParagraph"/>
              <w:spacing w:before="1"/>
              <w:ind w:left="23"/>
              <w:rPr>
                <w:sz w:val="12"/>
              </w:rPr>
            </w:pPr>
            <w:r>
              <w:rPr>
                <w:color w:val="008080"/>
                <w:sz w:val="12"/>
              </w:rPr>
              <w:t>B_1_8_2</w:t>
            </w:r>
          </w:p>
        </w:tc>
        <w:tc>
          <w:tcPr>
            <w:tcW w:w="3210" w:type="dxa"/>
            <w:shd w:val="clear" w:color="auto" w:fill="CCFFFF"/>
          </w:tcPr>
          <w:p w:rsidR="00B92C5D" w:rsidRDefault="00B92C5D" w:rsidP="00B92C5D">
            <w:pPr>
              <w:pStyle w:val="TableParagraph"/>
              <w:spacing w:before="12"/>
              <w:ind w:left="23"/>
              <w:rPr>
                <w:sz w:val="12"/>
              </w:rPr>
            </w:pPr>
            <w:r>
              <w:rPr>
                <w:color w:val="008080"/>
                <w:w w:val="95"/>
                <w:sz w:val="12"/>
              </w:rPr>
              <w:t>Flori - în sere şi solarii</w:t>
            </w:r>
          </w:p>
          <w:p w:rsidR="00B92C5D" w:rsidRDefault="00B92C5D" w:rsidP="00AA5F8D">
            <w:pPr>
              <w:pStyle w:val="TableParagraph"/>
              <w:numPr>
                <w:ilvl w:val="0"/>
                <w:numId w:val="28"/>
              </w:numPr>
              <w:tabs>
                <w:tab w:val="left" w:pos="91"/>
              </w:tabs>
              <w:spacing w:before="28"/>
              <w:rPr>
                <w:sz w:val="12"/>
              </w:rPr>
            </w:pPr>
            <w:r>
              <w:rPr>
                <w:color w:val="008080"/>
                <w:w w:val="95"/>
                <w:sz w:val="12"/>
              </w:rPr>
              <w:t>bulbideflori,cormişituberculi</w:t>
            </w:r>
          </w:p>
          <w:p w:rsidR="00B92C5D" w:rsidRDefault="00B92C5D" w:rsidP="00AA5F8D">
            <w:pPr>
              <w:pStyle w:val="TableParagraph"/>
              <w:numPr>
                <w:ilvl w:val="0"/>
                <w:numId w:val="28"/>
              </w:numPr>
              <w:tabs>
                <w:tab w:val="left" w:pos="91"/>
              </w:tabs>
              <w:spacing w:before="28"/>
              <w:rPr>
                <w:sz w:val="12"/>
              </w:rPr>
            </w:pPr>
            <w:r>
              <w:rPr>
                <w:color w:val="008080"/>
                <w:w w:val="95"/>
                <w:sz w:val="12"/>
              </w:rPr>
              <w:t>flori tăiateşi boboci</w:t>
            </w:r>
          </w:p>
          <w:p w:rsidR="00B92C5D" w:rsidRDefault="00B92C5D" w:rsidP="00AA5F8D">
            <w:pPr>
              <w:pStyle w:val="TableParagraph"/>
              <w:numPr>
                <w:ilvl w:val="0"/>
                <w:numId w:val="28"/>
              </w:numPr>
              <w:tabs>
                <w:tab w:val="left" w:pos="91"/>
              </w:tabs>
              <w:spacing w:before="28"/>
              <w:rPr>
                <w:sz w:val="12"/>
              </w:rPr>
            </w:pPr>
            <w:r>
              <w:rPr>
                <w:color w:val="008080"/>
                <w:w w:val="95"/>
                <w:sz w:val="12"/>
              </w:rPr>
              <w:t>plantecuflorişiplanteornamentale</w:t>
            </w:r>
          </w:p>
        </w:tc>
        <w:tc>
          <w:tcPr>
            <w:tcW w:w="1035" w:type="dxa"/>
            <w:shd w:val="clear" w:color="auto" w:fill="CCFFFF"/>
          </w:tcPr>
          <w:p w:rsidR="00B92C5D" w:rsidRDefault="00B92C5D" w:rsidP="00B92C5D">
            <w:pPr>
              <w:pStyle w:val="TableParagraph"/>
              <w:rPr>
                <w:rFonts w:ascii="Times New Roman"/>
                <w:sz w:val="12"/>
              </w:rPr>
            </w:pPr>
          </w:p>
          <w:p w:rsidR="00B92C5D" w:rsidRDefault="00B92C5D" w:rsidP="00B92C5D">
            <w:pPr>
              <w:pStyle w:val="TableParagraph"/>
              <w:spacing w:before="10"/>
              <w:rPr>
                <w:rFonts w:ascii="Times New Roman"/>
                <w:sz w:val="10"/>
              </w:rPr>
            </w:pPr>
          </w:p>
          <w:p w:rsidR="00B92C5D" w:rsidRDefault="00B92C5D" w:rsidP="00B92C5D">
            <w:pPr>
              <w:pStyle w:val="TableParagraph"/>
              <w:spacing w:before="1"/>
              <w:ind w:right="4"/>
              <w:jc w:val="right"/>
              <w:rPr>
                <w:sz w:val="12"/>
              </w:rPr>
            </w:pPr>
            <w:r>
              <w:rPr>
                <w:color w:val="008080"/>
                <w:w w:val="80"/>
                <w:sz w:val="12"/>
              </w:rPr>
              <w:t>83,743.81</w:t>
            </w:r>
          </w:p>
        </w:tc>
        <w:tc>
          <w:tcPr>
            <w:tcW w:w="1093" w:type="dxa"/>
            <w:shd w:val="clear" w:color="auto" w:fill="DCE6F0"/>
          </w:tcPr>
          <w:p w:rsidR="00B92C5D" w:rsidRDefault="00B92C5D" w:rsidP="00B92C5D">
            <w:pPr>
              <w:pStyle w:val="TableParagraph"/>
              <w:rPr>
                <w:rFonts w:ascii="Times New Roman"/>
                <w:sz w:val="12"/>
              </w:rPr>
            </w:pPr>
          </w:p>
        </w:tc>
        <w:tc>
          <w:tcPr>
            <w:tcW w:w="1092" w:type="dxa"/>
            <w:shd w:val="clear" w:color="auto" w:fill="CCFFFF"/>
          </w:tcPr>
          <w:p w:rsidR="00B92C5D" w:rsidRDefault="00B92C5D" w:rsidP="00B92C5D">
            <w:pPr>
              <w:pStyle w:val="TableParagraph"/>
              <w:rPr>
                <w:rFonts w:ascii="Times New Roman"/>
                <w:sz w:val="12"/>
              </w:rPr>
            </w:pPr>
          </w:p>
          <w:p w:rsidR="00B92C5D" w:rsidRDefault="00B92C5D" w:rsidP="00B92C5D">
            <w:pPr>
              <w:pStyle w:val="TableParagraph"/>
              <w:spacing w:before="10"/>
              <w:rPr>
                <w:rFonts w:ascii="Times New Roman"/>
                <w:sz w:val="10"/>
              </w:rPr>
            </w:pPr>
          </w:p>
          <w:p w:rsidR="00B92C5D" w:rsidRDefault="00B92C5D" w:rsidP="00B92C5D">
            <w:pPr>
              <w:pStyle w:val="TableParagraph"/>
              <w:spacing w:before="1"/>
              <w:ind w:right="3"/>
              <w:jc w:val="right"/>
              <w:rPr>
                <w:sz w:val="12"/>
              </w:rPr>
            </w:pPr>
            <w:r>
              <w:rPr>
                <w:color w:val="008080"/>
                <w:w w:val="80"/>
                <w:sz w:val="12"/>
              </w:rPr>
              <w:t>0.00</w:t>
            </w:r>
          </w:p>
        </w:tc>
        <w:tc>
          <w:tcPr>
            <w:tcW w:w="1092" w:type="dxa"/>
            <w:shd w:val="clear" w:color="auto" w:fill="DCE6F0"/>
          </w:tcPr>
          <w:p w:rsidR="00B92C5D" w:rsidRDefault="00B92C5D" w:rsidP="00B92C5D">
            <w:pPr>
              <w:pStyle w:val="TableParagraph"/>
              <w:rPr>
                <w:rFonts w:ascii="Times New Roman"/>
                <w:sz w:val="12"/>
              </w:rPr>
            </w:pPr>
          </w:p>
        </w:tc>
        <w:tc>
          <w:tcPr>
            <w:tcW w:w="1023" w:type="dxa"/>
            <w:shd w:val="clear" w:color="auto" w:fill="CCFFFF"/>
          </w:tcPr>
          <w:p w:rsidR="00B92C5D" w:rsidRDefault="00B92C5D" w:rsidP="00B92C5D">
            <w:pPr>
              <w:pStyle w:val="TableParagraph"/>
              <w:rPr>
                <w:rFonts w:ascii="Times New Roman"/>
                <w:sz w:val="12"/>
              </w:rPr>
            </w:pPr>
          </w:p>
          <w:p w:rsidR="00B92C5D" w:rsidRDefault="00B92C5D" w:rsidP="00B92C5D">
            <w:pPr>
              <w:pStyle w:val="TableParagraph"/>
              <w:spacing w:before="10"/>
              <w:rPr>
                <w:rFonts w:ascii="Times New Roman"/>
                <w:sz w:val="10"/>
              </w:rPr>
            </w:pPr>
          </w:p>
          <w:p w:rsidR="00B92C5D" w:rsidRDefault="00B92C5D" w:rsidP="00B92C5D">
            <w:pPr>
              <w:pStyle w:val="TableParagraph"/>
              <w:spacing w:before="1"/>
              <w:ind w:right="3"/>
              <w:jc w:val="right"/>
              <w:rPr>
                <w:sz w:val="12"/>
              </w:rPr>
            </w:pPr>
            <w:r>
              <w:rPr>
                <w:color w:val="008080"/>
                <w:w w:val="80"/>
                <w:sz w:val="12"/>
              </w:rPr>
              <w:t>0.00</w:t>
            </w:r>
          </w:p>
        </w:tc>
      </w:tr>
      <w:tr w:rsidR="00B92C5D" w:rsidTr="00B92C5D">
        <w:trPr>
          <w:trHeight w:val="630"/>
        </w:trPr>
        <w:tc>
          <w:tcPr>
            <w:tcW w:w="1020" w:type="dxa"/>
            <w:shd w:val="clear" w:color="auto" w:fill="CCFFFF"/>
          </w:tcPr>
          <w:p w:rsidR="00B92C5D" w:rsidRDefault="00B92C5D" w:rsidP="00B92C5D">
            <w:pPr>
              <w:pStyle w:val="TableParagraph"/>
              <w:rPr>
                <w:rFonts w:ascii="Times New Roman"/>
                <w:sz w:val="12"/>
              </w:rPr>
            </w:pPr>
          </w:p>
          <w:p w:rsidR="00B92C5D" w:rsidRDefault="00B92C5D" w:rsidP="00B92C5D">
            <w:pPr>
              <w:pStyle w:val="TableParagraph"/>
              <w:spacing w:before="97"/>
              <w:ind w:left="23"/>
              <w:rPr>
                <w:sz w:val="12"/>
              </w:rPr>
            </w:pPr>
            <w:r>
              <w:rPr>
                <w:color w:val="008080"/>
                <w:sz w:val="12"/>
              </w:rPr>
              <w:t>B_1_9_1</w:t>
            </w:r>
          </w:p>
        </w:tc>
        <w:tc>
          <w:tcPr>
            <w:tcW w:w="3210" w:type="dxa"/>
            <w:shd w:val="clear" w:color="auto" w:fill="CCFFFF"/>
          </w:tcPr>
          <w:p w:rsidR="00B92C5D" w:rsidRDefault="00B92C5D" w:rsidP="00B92C5D">
            <w:pPr>
              <w:pStyle w:val="TableParagraph"/>
              <w:spacing w:before="67" w:line="288" w:lineRule="auto"/>
              <w:ind w:left="23" w:right="1"/>
              <w:jc w:val="both"/>
              <w:rPr>
                <w:sz w:val="12"/>
              </w:rPr>
            </w:pPr>
            <w:r>
              <w:rPr>
                <w:color w:val="008080"/>
                <w:w w:val="95"/>
                <w:sz w:val="12"/>
              </w:rPr>
              <w:t xml:space="preserve">Plante de nutreţ - iarba temporară - iarba semănată pe </w:t>
            </w:r>
            <w:r>
              <w:rPr>
                <w:color w:val="008080"/>
                <w:w w:val="90"/>
                <w:sz w:val="12"/>
              </w:rPr>
              <w:t xml:space="preserve">terenuri arabile cedate producţiilor furajere erbacee pe o </w:t>
            </w:r>
            <w:r>
              <w:rPr>
                <w:color w:val="008080"/>
                <w:w w:val="95"/>
                <w:sz w:val="12"/>
              </w:rPr>
              <w:t>perioadă mai scurtă de 5 ani şi chiar sub un an</w:t>
            </w:r>
          </w:p>
        </w:tc>
        <w:tc>
          <w:tcPr>
            <w:tcW w:w="1035" w:type="dxa"/>
            <w:shd w:val="clear" w:color="auto" w:fill="CCFFFF"/>
          </w:tcPr>
          <w:p w:rsidR="00B92C5D" w:rsidRDefault="00B92C5D" w:rsidP="00B92C5D">
            <w:pPr>
              <w:pStyle w:val="TableParagraph"/>
              <w:rPr>
                <w:rFonts w:ascii="Times New Roman"/>
                <w:sz w:val="12"/>
              </w:rPr>
            </w:pPr>
          </w:p>
          <w:p w:rsidR="00B92C5D" w:rsidRDefault="00B92C5D" w:rsidP="00B92C5D">
            <w:pPr>
              <w:pStyle w:val="TableParagraph"/>
              <w:spacing w:before="97"/>
              <w:ind w:right="3"/>
              <w:jc w:val="right"/>
              <w:rPr>
                <w:sz w:val="12"/>
              </w:rPr>
            </w:pPr>
            <w:r>
              <w:rPr>
                <w:color w:val="008080"/>
                <w:w w:val="80"/>
                <w:sz w:val="12"/>
              </w:rPr>
              <w:t>266.22</w:t>
            </w:r>
          </w:p>
        </w:tc>
        <w:tc>
          <w:tcPr>
            <w:tcW w:w="1093" w:type="dxa"/>
            <w:shd w:val="clear" w:color="auto" w:fill="DCE6F0"/>
          </w:tcPr>
          <w:p w:rsidR="00B92C5D" w:rsidRDefault="00B92C5D" w:rsidP="00B92C5D">
            <w:pPr>
              <w:pStyle w:val="TableParagraph"/>
              <w:rPr>
                <w:rFonts w:ascii="Times New Roman"/>
                <w:sz w:val="12"/>
              </w:rPr>
            </w:pPr>
          </w:p>
        </w:tc>
        <w:tc>
          <w:tcPr>
            <w:tcW w:w="1092" w:type="dxa"/>
            <w:shd w:val="clear" w:color="auto" w:fill="CCFFFF"/>
          </w:tcPr>
          <w:p w:rsidR="00B92C5D" w:rsidRDefault="00B92C5D" w:rsidP="00B92C5D">
            <w:pPr>
              <w:pStyle w:val="TableParagraph"/>
              <w:rPr>
                <w:rFonts w:ascii="Times New Roman"/>
                <w:sz w:val="12"/>
              </w:rPr>
            </w:pPr>
          </w:p>
          <w:p w:rsidR="00B92C5D" w:rsidRDefault="00B92C5D" w:rsidP="00B92C5D">
            <w:pPr>
              <w:pStyle w:val="TableParagraph"/>
              <w:spacing w:before="97"/>
              <w:ind w:right="3"/>
              <w:jc w:val="right"/>
              <w:rPr>
                <w:sz w:val="12"/>
              </w:rPr>
            </w:pPr>
            <w:r>
              <w:rPr>
                <w:color w:val="008080"/>
                <w:w w:val="80"/>
                <w:sz w:val="12"/>
              </w:rPr>
              <w:t>0.00</w:t>
            </w:r>
          </w:p>
        </w:tc>
        <w:tc>
          <w:tcPr>
            <w:tcW w:w="1092" w:type="dxa"/>
            <w:shd w:val="clear" w:color="auto" w:fill="DCE6F0"/>
          </w:tcPr>
          <w:p w:rsidR="00B92C5D" w:rsidRDefault="00B92C5D" w:rsidP="00B92C5D">
            <w:pPr>
              <w:pStyle w:val="TableParagraph"/>
              <w:rPr>
                <w:rFonts w:ascii="Times New Roman"/>
                <w:sz w:val="12"/>
              </w:rPr>
            </w:pPr>
          </w:p>
        </w:tc>
        <w:tc>
          <w:tcPr>
            <w:tcW w:w="1023" w:type="dxa"/>
            <w:shd w:val="clear" w:color="auto" w:fill="CCFFFF"/>
          </w:tcPr>
          <w:p w:rsidR="00B92C5D" w:rsidRDefault="00B92C5D" w:rsidP="00B92C5D">
            <w:pPr>
              <w:pStyle w:val="TableParagraph"/>
              <w:rPr>
                <w:rFonts w:ascii="Times New Roman"/>
                <w:sz w:val="12"/>
              </w:rPr>
            </w:pPr>
          </w:p>
          <w:p w:rsidR="00B92C5D" w:rsidRDefault="00B92C5D" w:rsidP="00B92C5D">
            <w:pPr>
              <w:pStyle w:val="TableParagraph"/>
              <w:spacing w:before="97"/>
              <w:ind w:right="3"/>
              <w:jc w:val="right"/>
              <w:rPr>
                <w:sz w:val="12"/>
              </w:rPr>
            </w:pPr>
            <w:r>
              <w:rPr>
                <w:color w:val="008080"/>
                <w:w w:val="80"/>
                <w:sz w:val="12"/>
              </w:rPr>
              <w:t>0.00</w:t>
            </w:r>
          </w:p>
        </w:tc>
      </w:tr>
      <w:tr w:rsidR="00B92C5D" w:rsidTr="00B92C5D">
        <w:trPr>
          <w:trHeight w:val="210"/>
        </w:trPr>
        <w:tc>
          <w:tcPr>
            <w:tcW w:w="1020" w:type="dxa"/>
            <w:shd w:val="clear" w:color="auto" w:fill="CCFFFF"/>
          </w:tcPr>
          <w:p w:rsidR="00B92C5D" w:rsidRDefault="00B92C5D" w:rsidP="00B92C5D">
            <w:pPr>
              <w:pStyle w:val="TableParagraph"/>
              <w:spacing w:before="26"/>
              <w:ind w:left="23"/>
              <w:rPr>
                <w:sz w:val="12"/>
              </w:rPr>
            </w:pPr>
            <w:r>
              <w:rPr>
                <w:color w:val="008080"/>
                <w:sz w:val="12"/>
              </w:rPr>
              <w:t>B_1_9_2_1</w:t>
            </w:r>
          </w:p>
        </w:tc>
        <w:tc>
          <w:tcPr>
            <w:tcW w:w="3210" w:type="dxa"/>
            <w:shd w:val="clear" w:color="auto" w:fill="CCFFFF"/>
          </w:tcPr>
          <w:p w:rsidR="00B92C5D" w:rsidRDefault="00B92C5D" w:rsidP="00B92C5D">
            <w:pPr>
              <w:pStyle w:val="TableParagraph"/>
              <w:spacing w:before="26"/>
              <w:ind w:left="23"/>
              <w:rPr>
                <w:sz w:val="12"/>
              </w:rPr>
            </w:pPr>
            <w:r>
              <w:rPr>
                <w:color w:val="008080"/>
                <w:w w:val="95"/>
                <w:sz w:val="12"/>
              </w:rPr>
              <w:t>Plante de nutreţ - alte furaje verzi - porumb siloz</w:t>
            </w:r>
          </w:p>
        </w:tc>
        <w:tc>
          <w:tcPr>
            <w:tcW w:w="1035" w:type="dxa"/>
            <w:shd w:val="clear" w:color="auto" w:fill="CCFFFF"/>
          </w:tcPr>
          <w:p w:rsidR="00B92C5D" w:rsidRDefault="00B92C5D" w:rsidP="00B92C5D">
            <w:pPr>
              <w:pStyle w:val="TableParagraph"/>
              <w:spacing w:before="26"/>
              <w:ind w:right="4"/>
              <w:jc w:val="right"/>
              <w:rPr>
                <w:sz w:val="12"/>
              </w:rPr>
            </w:pPr>
            <w:r>
              <w:rPr>
                <w:color w:val="008080"/>
                <w:w w:val="80"/>
                <w:sz w:val="12"/>
              </w:rPr>
              <w:t>1,029.19</w:t>
            </w:r>
          </w:p>
        </w:tc>
        <w:tc>
          <w:tcPr>
            <w:tcW w:w="1093" w:type="dxa"/>
            <w:shd w:val="clear" w:color="auto" w:fill="DCE6F0"/>
          </w:tcPr>
          <w:p w:rsidR="00B92C5D" w:rsidRDefault="00B92C5D" w:rsidP="00B92C5D">
            <w:pPr>
              <w:pStyle w:val="TableParagraph"/>
              <w:rPr>
                <w:rFonts w:ascii="Times New Roman"/>
                <w:sz w:val="12"/>
              </w:rPr>
            </w:pPr>
          </w:p>
        </w:tc>
        <w:tc>
          <w:tcPr>
            <w:tcW w:w="1092" w:type="dxa"/>
            <w:shd w:val="clear" w:color="auto" w:fill="CCFFFF"/>
          </w:tcPr>
          <w:p w:rsidR="00B92C5D" w:rsidRDefault="00B92C5D" w:rsidP="00B92C5D">
            <w:pPr>
              <w:pStyle w:val="TableParagraph"/>
              <w:spacing w:before="26"/>
              <w:ind w:right="3"/>
              <w:jc w:val="right"/>
              <w:rPr>
                <w:sz w:val="12"/>
              </w:rPr>
            </w:pPr>
            <w:r>
              <w:rPr>
                <w:color w:val="008080"/>
                <w:w w:val="80"/>
                <w:sz w:val="12"/>
              </w:rPr>
              <w:t>0.00</w:t>
            </w:r>
          </w:p>
        </w:tc>
        <w:tc>
          <w:tcPr>
            <w:tcW w:w="1092" w:type="dxa"/>
            <w:shd w:val="clear" w:color="auto" w:fill="DCE6F0"/>
          </w:tcPr>
          <w:p w:rsidR="00B92C5D" w:rsidRDefault="00B92C5D" w:rsidP="00B92C5D">
            <w:pPr>
              <w:pStyle w:val="TableParagraph"/>
              <w:rPr>
                <w:rFonts w:ascii="Times New Roman"/>
                <w:sz w:val="12"/>
              </w:rPr>
            </w:pPr>
          </w:p>
        </w:tc>
        <w:tc>
          <w:tcPr>
            <w:tcW w:w="1023" w:type="dxa"/>
            <w:shd w:val="clear" w:color="auto" w:fill="CCFFFF"/>
          </w:tcPr>
          <w:p w:rsidR="00B92C5D" w:rsidRDefault="00B92C5D" w:rsidP="00B92C5D">
            <w:pPr>
              <w:pStyle w:val="TableParagraph"/>
              <w:spacing w:before="26"/>
              <w:ind w:right="3"/>
              <w:jc w:val="right"/>
              <w:rPr>
                <w:sz w:val="12"/>
              </w:rPr>
            </w:pPr>
            <w:r>
              <w:rPr>
                <w:color w:val="008080"/>
                <w:w w:val="80"/>
                <w:sz w:val="12"/>
              </w:rPr>
              <w:t>0.00</w:t>
            </w:r>
          </w:p>
        </w:tc>
      </w:tr>
      <w:tr w:rsidR="00B92C5D" w:rsidTr="00B92C5D">
        <w:trPr>
          <w:trHeight w:val="760"/>
        </w:trPr>
        <w:tc>
          <w:tcPr>
            <w:tcW w:w="1020" w:type="dxa"/>
            <w:shd w:val="clear" w:color="auto" w:fill="CCFFFF"/>
          </w:tcPr>
          <w:p w:rsidR="00B92C5D" w:rsidRDefault="00B92C5D" w:rsidP="00B92C5D">
            <w:pPr>
              <w:pStyle w:val="TableParagraph"/>
              <w:rPr>
                <w:rFonts w:ascii="Times New Roman"/>
                <w:sz w:val="12"/>
              </w:rPr>
            </w:pPr>
          </w:p>
          <w:p w:rsidR="00B92C5D" w:rsidRDefault="00B92C5D" w:rsidP="00B92C5D">
            <w:pPr>
              <w:pStyle w:val="TableParagraph"/>
              <w:spacing w:before="1"/>
              <w:rPr>
                <w:rFonts w:ascii="Times New Roman"/>
                <w:sz w:val="14"/>
              </w:rPr>
            </w:pPr>
          </w:p>
          <w:p w:rsidR="00B92C5D" w:rsidRDefault="00B92C5D" w:rsidP="00B92C5D">
            <w:pPr>
              <w:pStyle w:val="TableParagraph"/>
              <w:ind w:left="23"/>
              <w:rPr>
                <w:sz w:val="12"/>
              </w:rPr>
            </w:pPr>
            <w:r>
              <w:rPr>
                <w:color w:val="008080"/>
                <w:sz w:val="12"/>
              </w:rPr>
              <w:t>B_1_9_2_2</w:t>
            </w:r>
          </w:p>
        </w:tc>
        <w:tc>
          <w:tcPr>
            <w:tcW w:w="3210" w:type="dxa"/>
            <w:shd w:val="clear" w:color="auto" w:fill="CCFFFF"/>
          </w:tcPr>
          <w:p w:rsidR="00B92C5D" w:rsidRDefault="00B92C5D" w:rsidP="00B92C5D">
            <w:pPr>
              <w:pStyle w:val="TableParagraph"/>
              <w:spacing w:before="48" w:line="288" w:lineRule="auto"/>
              <w:ind w:left="23" w:right="2"/>
              <w:jc w:val="both"/>
              <w:rPr>
                <w:sz w:val="12"/>
              </w:rPr>
            </w:pPr>
            <w:r>
              <w:rPr>
                <w:color w:val="008080"/>
                <w:w w:val="90"/>
                <w:sz w:val="12"/>
              </w:rPr>
              <w:t xml:space="preserve">Plantedenutreţ–altefurajeverzi(culturianualedecereale recoltateverzi,sorgulanual,anumitegramineeanualecum suntfiruţa,cruciferele,faceliadacăsuntrecoltateverzişinu </w:t>
            </w:r>
            <w:r>
              <w:rPr>
                <w:color w:val="008080"/>
                <w:w w:val="95"/>
                <w:sz w:val="12"/>
              </w:rPr>
              <w:t>aufostmenţionateînaltăparte,măzăriche,lupindulce)</w:t>
            </w:r>
          </w:p>
        </w:tc>
        <w:tc>
          <w:tcPr>
            <w:tcW w:w="1035" w:type="dxa"/>
            <w:shd w:val="clear" w:color="auto" w:fill="CCFFFF"/>
          </w:tcPr>
          <w:p w:rsidR="00B92C5D" w:rsidRDefault="00B92C5D" w:rsidP="00B92C5D">
            <w:pPr>
              <w:pStyle w:val="TableParagraph"/>
              <w:rPr>
                <w:rFonts w:ascii="Times New Roman"/>
                <w:sz w:val="12"/>
              </w:rPr>
            </w:pPr>
          </w:p>
          <w:p w:rsidR="00B92C5D" w:rsidRDefault="00B92C5D" w:rsidP="00B92C5D">
            <w:pPr>
              <w:pStyle w:val="TableParagraph"/>
              <w:spacing w:before="1"/>
              <w:rPr>
                <w:rFonts w:ascii="Times New Roman"/>
                <w:sz w:val="14"/>
              </w:rPr>
            </w:pPr>
          </w:p>
          <w:p w:rsidR="00B92C5D" w:rsidRDefault="00B92C5D" w:rsidP="00B92C5D">
            <w:pPr>
              <w:pStyle w:val="TableParagraph"/>
              <w:ind w:right="3"/>
              <w:jc w:val="right"/>
              <w:rPr>
                <w:sz w:val="12"/>
              </w:rPr>
            </w:pPr>
            <w:r>
              <w:rPr>
                <w:color w:val="008080"/>
                <w:w w:val="80"/>
                <w:sz w:val="12"/>
              </w:rPr>
              <w:t>476.13</w:t>
            </w:r>
          </w:p>
        </w:tc>
        <w:tc>
          <w:tcPr>
            <w:tcW w:w="1093" w:type="dxa"/>
            <w:shd w:val="clear" w:color="auto" w:fill="DCE6F0"/>
          </w:tcPr>
          <w:p w:rsidR="00B92C5D" w:rsidRDefault="00B92C5D" w:rsidP="00B92C5D">
            <w:pPr>
              <w:pStyle w:val="TableParagraph"/>
              <w:rPr>
                <w:rFonts w:ascii="Times New Roman"/>
                <w:sz w:val="12"/>
              </w:rPr>
            </w:pPr>
          </w:p>
        </w:tc>
        <w:tc>
          <w:tcPr>
            <w:tcW w:w="1092" w:type="dxa"/>
            <w:shd w:val="clear" w:color="auto" w:fill="CCFFFF"/>
          </w:tcPr>
          <w:p w:rsidR="00B92C5D" w:rsidRDefault="00B92C5D" w:rsidP="00B92C5D">
            <w:pPr>
              <w:pStyle w:val="TableParagraph"/>
              <w:rPr>
                <w:rFonts w:ascii="Times New Roman"/>
                <w:sz w:val="12"/>
              </w:rPr>
            </w:pPr>
          </w:p>
          <w:p w:rsidR="00B92C5D" w:rsidRDefault="00B92C5D" w:rsidP="00B92C5D">
            <w:pPr>
              <w:pStyle w:val="TableParagraph"/>
              <w:spacing w:before="1"/>
              <w:rPr>
                <w:rFonts w:ascii="Times New Roman"/>
                <w:sz w:val="14"/>
              </w:rPr>
            </w:pPr>
          </w:p>
          <w:p w:rsidR="00B92C5D" w:rsidRDefault="00B92C5D" w:rsidP="00B92C5D">
            <w:pPr>
              <w:pStyle w:val="TableParagraph"/>
              <w:ind w:right="3"/>
              <w:jc w:val="right"/>
              <w:rPr>
                <w:sz w:val="12"/>
              </w:rPr>
            </w:pPr>
            <w:r>
              <w:rPr>
                <w:color w:val="008080"/>
                <w:w w:val="80"/>
                <w:sz w:val="12"/>
              </w:rPr>
              <w:t>0.00</w:t>
            </w:r>
          </w:p>
        </w:tc>
        <w:tc>
          <w:tcPr>
            <w:tcW w:w="1092" w:type="dxa"/>
            <w:shd w:val="clear" w:color="auto" w:fill="DCE6F0"/>
          </w:tcPr>
          <w:p w:rsidR="00B92C5D" w:rsidRDefault="00B92C5D" w:rsidP="00B92C5D">
            <w:pPr>
              <w:pStyle w:val="TableParagraph"/>
              <w:rPr>
                <w:rFonts w:ascii="Times New Roman"/>
                <w:sz w:val="12"/>
              </w:rPr>
            </w:pPr>
          </w:p>
        </w:tc>
        <w:tc>
          <w:tcPr>
            <w:tcW w:w="1023" w:type="dxa"/>
            <w:shd w:val="clear" w:color="auto" w:fill="CCFFFF"/>
          </w:tcPr>
          <w:p w:rsidR="00B92C5D" w:rsidRDefault="00B92C5D" w:rsidP="00B92C5D">
            <w:pPr>
              <w:pStyle w:val="TableParagraph"/>
              <w:rPr>
                <w:rFonts w:ascii="Times New Roman"/>
                <w:sz w:val="12"/>
              </w:rPr>
            </w:pPr>
          </w:p>
          <w:p w:rsidR="00B92C5D" w:rsidRDefault="00B92C5D" w:rsidP="00B92C5D">
            <w:pPr>
              <w:pStyle w:val="TableParagraph"/>
              <w:spacing w:before="1"/>
              <w:rPr>
                <w:rFonts w:ascii="Times New Roman"/>
                <w:sz w:val="14"/>
              </w:rPr>
            </w:pPr>
          </w:p>
          <w:p w:rsidR="00B92C5D" w:rsidRDefault="00B92C5D" w:rsidP="00B92C5D">
            <w:pPr>
              <w:pStyle w:val="TableParagraph"/>
              <w:ind w:right="3"/>
              <w:jc w:val="right"/>
              <w:rPr>
                <w:sz w:val="12"/>
              </w:rPr>
            </w:pPr>
            <w:r>
              <w:rPr>
                <w:color w:val="008080"/>
                <w:w w:val="80"/>
                <w:sz w:val="12"/>
              </w:rPr>
              <w:t>0.00</w:t>
            </w:r>
          </w:p>
        </w:tc>
      </w:tr>
      <w:tr w:rsidR="00B92C5D" w:rsidTr="00B92C5D">
        <w:trPr>
          <w:trHeight w:val="503"/>
        </w:trPr>
        <w:tc>
          <w:tcPr>
            <w:tcW w:w="1020" w:type="dxa"/>
            <w:shd w:val="clear" w:color="auto" w:fill="CCFFFF"/>
          </w:tcPr>
          <w:p w:rsidR="00B92C5D" w:rsidRDefault="00B92C5D" w:rsidP="00B92C5D">
            <w:pPr>
              <w:pStyle w:val="TableParagraph"/>
              <w:rPr>
                <w:rFonts w:ascii="Times New Roman"/>
                <w:sz w:val="15"/>
              </w:rPr>
            </w:pPr>
          </w:p>
          <w:p w:rsidR="00B92C5D" w:rsidRDefault="00B92C5D" w:rsidP="00B92C5D">
            <w:pPr>
              <w:pStyle w:val="TableParagraph"/>
              <w:ind w:left="23"/>
              <w:rPr>
                <w:sz w:val="12"/>
              </w:rPr>
            </w:pPr>
            <w:r>
              <w:rPr>
                <w:color w:val="008080"/>
                <w:sz w:val="12"/>
              </w:rPr>
              <w:t>B_1_9_2_99</w:t>
            </w:r>
          </w:p>
        </w:tc>
        <w:tc>
          <w:tcPr>
            <w:tcW w:w="3210" w:type="dxa"/>
            <w:shd w:val="clear" w:color="auto" w:fill="CCFFFF"/>
          </w:tcPr>
          <w:p w:rsidR="00B92C5D" w:rsidRDefault="00B92C5D" w:rsidP="00B92C5D">
            <w:pPr>
              <w:pStyle w:val="TableParagraph"/>
              <w:spacing w:before="4" w:line="288" w:lineRule="auto"/>
              <w:ind w:left="23" w:right="-7"/>
              <w:rPr>
                <w:sz w:val="12"/>
              </w:rPr>
            </w:pPr>
            <w:r>
              <w:rPr>
                <w:color w:val="008080"/>
                <w:w w:val="90"/>
                <w:sz w:val="12"/>
              </w:rPr>
              <w:t>Alteplantedenutreţ(diferitespeciidetrifoianualsauperen- trifoialb,trifoiroşu,trifoideAlexandria-diferitevarietăţide</w:t>
            </w:r>
          </w:p>
          <w:p w:rsidR="00B92C5D" w:rsidRDefault="00B92C5D" w:rsidP="00B92C5D">
            <w:pPr>
              <w:pStyle w:val="TableParagraph"/>
              <w:spacing w:before="1"/>
              <w:ind w:left="23"/>
              <w:rPr>
                <w:sz w:val="12"/>
              </w:rPr>
            </w:pPr>
            <w:r>
              <w:rPr>
                <w:color w:val="008080"/>
                <w:w w:val="90"/>
                <w:sz w:val="12"/>
              </w:rPr>
              <w:t>lucernă)</w:t>
            </w:r>
          </w:p>
        </w:tc>
        <w:tc>
          <w:tcPr>
            <w:tcW w:w="1035" w:type="dxa"/>
            <w:shd w:val="clear" w:color="auto" w:fill="CCFFFF"/>
          </w:tcPr>
          <w:p w:rsidR="00B92C5D" w:rsidRDefault="00B92C5D" w:rsidP="00B92C5D">
            <w:pPr>
              <w:pStyle w:val="TableParagraph"/>
              <w:rPr>
                <w:rFonts w:ascii="Times New Roman"/>
                <w:sz w:val="15"/>
              </w:rPr>
            </w:pPr>
          </w:p>
          <w:p w:rsidR="00B92C5D" w:rsidRDefault="00B92C5D" w:rsidP="00B92C5D">
            <w:pPr>
              <w:pStyle w:val="TableParagraph"/>
              <w:ind w:right="3"/>
              <w:jc w:val="right"/>
              <w:rPr>
                <w:sz w:val="12"/>
              </w:rPr>
            </w:pPr>
            <w:r>
              <w:rPr>
                <w:color w:val="008080"/>
                <w:w w:val="80"/>
                <w:sz w:val="12"/>
              </w:rPr>
              <w:t>662.78</w:t>
            </w:r>
          </w:p>
        </w:tc>
        <w:tc>
          <w:tcPr>
            <w:tcW w:w="1093" w:type="dxa"/>
            <w:shd w:val="clear" w:color="auto" w:fill="DCE6F0"/>
          </w:tcPr>
          <w:p w:rsidR="00B92C5D" w:rsidRDefault="00B92C5D" w:rsidP="00B92C5D">
            <w:pPr>
              <w:pStyle w:val="TableParagraph"/>
              <w:rPr>
                <w:rFonts w:ascii="Times New Roman"/>
                <w:sz w:val="12"/>
              </w:rPr>
            </w:pPr>
          </w:p>
        </w:tc>
        <w:tc>
          <w:tcPr>
            <w:tcW w:w="1092" w:type="dxa"/>
            <w:shd w:val="clear" w:color="auto" w:fill="CCFFFF"/>
          </w:tcPr>
          <w:p w:rsidR="00B92C5D" w:rsidRDefault="00B92C5D" w:rsidP="00B92C5D">
            <w:pPr>
              <w:pStyle w:val="TableParagraph"/>
              <w:rPr>
                <w:rFonts w:ascii="Times New Roman"/>
                <w:sz w:val="15"/>
              </w:rPr>
            </w:pPr>
          </w:p>
          <w:p w:rsidR="00B92C5D" w:rsidRDefault="00B92C5D" w:rsidP="00B92C5D">
            <w:pPr>
              <w:pStyle w:val="TableParagraph"/>
              <w:ind w:right="3"/>
              <w:jc w:val="right"/>
              <w:rPr>
                <w:sz w:val="12"/>
              </w:rPr>
            </w:pPr>
            <w:r>
              <w:rPr>
                <w:color w:val="008080"/>
                <w:w w:val="80"/>
                <w:sz w:val="12"/>
              </w:rPr>
              <w:t>0.00</w:t>
            </w:r>
          </w:p>
        </w:tc>
        <w:tc>
          <w:tcPr>
            <w:tcW w:w="1092" w:type="dxa"/>
            <w:shd w:val="clear" w:color="auto" w:fill="DCE6F0"/>
          </w:tcPr>
          <w:p w:rsidR="00B92C5D" w:rsidRDefault="00B92C5D" w:rsidP="00B92C5D">
            <w:pPr>
              <w:pStyle w:val="TableParagraph"/>
              <w:rPr>
                <w:rFonts w:ascii="Times New Roman"/>
                <w:sz w:val="12"/>
              </w:rPr>
            </w:pPr>
          </w:p>
        </w:tc>
        <w:tc>
          <w:tcPr>
            <w:tcW w:w="1023" w:type="dxa"/>
            <w:shd w:val="clear" w:color="auto" w:fill="CCFFFF"/>
          </w:tcPr>
          <w:p w:rsidR="00B92C5D" w:rsidRDefault="00B92C5D" w:rsidP="00B92C5D">
            <w:pPr>
              <w:pStyle w:val="TableParagraph"/>
              <w:rPr>
                <w:rFonts w:ascii="Times New Roman"/>
                <w:sz w:val="15"/>
              </w:rPr>
            </w:pPr>
          </w:p>
          <w:p w:rsidR="00B92C5D" w:rsidRDefault="00B92C5D" w:rsidP="00B92C5D">
            <w:pPr>
              <w:pStyle w:val="TableParagraph"/>
              <w:ind w:right="3"/>
              <w:jc w:val="right"/>
              <w:rPr>
                <w:sz w:val="12"/>
              </w:rPr>
            </w:pPr>
            <w:r>
              <w:rPr>
                <w:color w:val="008080"/>
                <w:w w:val="80"/>
                <w:sz w:val="12"/>
              </w:rPr>
              <w:t>0.00</w:t>
            </w:r>
          </w:p>
        </w:tc>
      </w:tr>
      <w:tr w:rsidR="00B92C5D" w:rsidTr="00B92C5D">
        <w:trPr>
          <w:trHeight w:val="908"/>
        </w:trPr>
        <w:tc>
          <w:tcPr>
            <w:tcW w:w="1020" w:type="dxa"/>
            <w:shd w:val="clear" w:color="auto" w:fill="CCFFFF"/>
          </w:tcPr>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spacing w:before="98"/>
              <w:ind w:left="23"/>
              <w:rPr>
                <w:sz w:val="12"/>
              </w:rPr>
            </w:pPr>
            <w:r>
              <w:rPr>
                <w:color w:val="008080"/>
                <w:sz w:val="12"/>
              </w:rPr>
              <w:t>B_1_10</w:t>
            </w:r>
          </w:p>
        </w:tc>
        <w:tc>
          <w:tcPr>
            <w:tcW w:w="3210" w:type="dxa"/>
            <w:shd w:val="clear" w:color="auto" w:fill="CCFFFF"/>
          </w:tcPr>
          <w:p w:rsidR="00B92C5D" w:rsidRDefault="00B92C5D" w:rsidP="00B92C5D">
            <w:pPr>
              <w:pStyle w:val="TableParagraph"/>
              <w:spacing w:line="96" w:lineRule="exact"/>
              <w:ind w:left="23"/>
              <w:rPr>
                <w:sz w:val="12"/>
              </w:rPr>
            </w:pPr>
            <w:r>
              <w:rPr>
                <w:color w:val="008080"/>
                <w:w w:val="90"/>
                <w:sz w:val="12"/>
              </w:rPr>
              <w:t>Seminţe şi seminiceri</w:t>
            </w:r>
          </w:p>
          <w:p w:rsidR="00B92C5D" w:rsidRDefault="00B92C5D" w:rsidP="00AA5F8D">
            <w:pPr>
              <w:pStyle w:val="TableParagraph"/>
              <w:numPr>
                <w:ilvl w:val="0"/>
                <w:numId w:val="27"/>
              </w:numPr>
              <w:tabs>
                <w:tab w:val="left" w:pos="91"/>
              </w:tabs>
              <w:spacing w:before="28"/>
              <w:ind w:firstLine="0"/>
              <w:rPr>
                <w:sz w:val="12"/>
              </w:rPr>
            </w:pPr>
            <w:r>
              <w:rPr>
                <w:color w:val="008080"/>
                <w:w w:val="95"/>
                <w:sz w:val="12"/>
              </w:rPr>
              <w:t>semințe degraminee</w:t>
            </w:r>
          </w:p>
          <w:p w:rsidR="00B92C5D" w:rsidRDefault="00B92C5D" w:rsidP="00AA5F8D">
            <w:pPr>
              <w:pStyle w:val="TableParagraph"/>
              <w:numPr>
                <w:ilvl w:val="0"/>
                <w:numId w:val="27"/>
              </w:numPr>
              <w:tabs>
                <w:tab w:val="left" w:pos="91"/>
              </w:tabs>
              <w:spacing w:before="28"/>
              <w:ind w:firstLine="0"/>
              <w:rPr>
                <w:sz w:val="12"/>
              </w:rPr>
            </w:pPr>
            <w:r>
              <w:rPr>
                <w:color w:val="008080"/>
                <w:w w:val="95"/>
                <w:sz w:val="12"/>
              </w:rPr>
              <w:t>seminţe pentruhorticultură</w:t>
            </w:r>
          </w:p>
          <w:p w:rsidR="00B92C5D" w:rsidRDefault="00B92C5D" w:rsidP="00AA5F8D">
            <w:pPr>
              <w:pStyle w:val="TableParagraph"/>
              <w:numPr>
                <w:ilvl w:val="0"/>
                <w:numId w:val="27"/>
              </w:numPr>
              <w:tabs>
                <w:tab w:val="left" w:pos="94"/>
              </w:tabs>
              <w:spacing w:before="8" w:line="160" w:lineRule="atLeast"/>
              <w:ind w:right="4" w:firstLine="0"/>
              <w:jc w:val="both"/>
              <w:rPr>
                <w:sz w:val="12"/>
              </w:rPr>
            </w:pPr>
            <w:r>
              <w:rPr>
                <w:color w:val="008080"/>
                <w:w w:val="85"/>
                <w:sz w:val="12"/>
              </w:rPr>
              <w:t xml:space="preserve">seminţeşirăsaduripentruterenarabilcuexcepţiacerealelor, </w:t>
            </w:r>
            <w:r>
              <w:rPr>
                <w:color w:val="008080"/>
                <w:w w:val="90"/>
                <w:sz w:val="12"/>
              </w:rPr>
              <w:t>aboabelordeleguminoaseuscate,acartofilor,aplantelor oleaginoase</w:t>
            </w:r>
          </w:p>
        </w:tc>
        <w:tc>
          <w:tcPr>
            <w:tcW w:w="1035" w:type="dxa"/>
            <w:shd w:val="clear" w:color="auto" w:fill="CCFFFF"/>
          </w:tcPr>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spacing w:before="98"/>
              <w:ind w:right="4"/>
              <w:jc w:val="right"/>
              <w:rPr>
                <w:sz w:val="12"/>
              </w:rPr>
            </w:pPr>
            <w:r>
              <w:rPr>
                <w:color w:val="008080"/>
                <w:w w:val="80"/>
                <w:sz w:val="12"/>
              </w:rPr>
              <w:t>2,993.73</w:t>
            </w:r>
          </w:p>
        </w:tc>
        <w:tc>
          <w:tcPr>
            <w:tcW w:w="1093" w:type="dxa"/>
            <w:shd w:val="clear" w:color="auto" w:fill="DCE6F0"/>
          </w:tcPr>
          <w:p w:rsidR="00B92C5D" w:rsidRDefault="00B92C5D" w:rsidP="00B92C5D">
            <w:pPr>
              <w:pStyle w:val="TableParagraph"/>
              <w:rPr>
                <w:rFonts w:ascii="Times New Roman"/>
                <w:sz w:val="12"/>
              </w:rPr>
            </w:pPr>
          </w:p>
        </w:tc>
        <w:tc>
          <w:tcPr>
            <w:tcW w:w="1092" w:type="dxa"/>
            <w:shd w:val="clear" w:color="auto" w:fill="CCFFFF"/>
          </w:tcPr>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spacing w:before="98"/>
              <w:ind w:right="3"/>
              <w:jc w:val="right"/>
              <w:rPr>
                <w:sz w:val="12"/>
              </w:rPr>
            </w:pPr>
            <w:r>
              <w:rPr>
                <w:color w:val="008080"/>
                <w:w w:val="80"/>
                <w:sz w:val="12"/>
              </w:rPr>
              <w:t>0.00</w:t>
            </w:r>
          </w:p>
        </w:tc>
        <w:tc>
          <w:tcPr>
            <w:tcW w:w="1092" w:type="dxa"/>
            <w:shd w:val="clear" w:color="auto" w:fill="DCE6F0"/>
          </w:tcPr>
          <w:p w:rsidR="00B92C5D" w:rsidRDefault="00B92C5D" w:rsidP="00B92C5D">
            <w:pPr>
              <w:pStyle w:val="TableParagraph"/>
              <w:rPr>
                <w:rFonts w:ascii="Times New Roman"/>
                <w:sz w:val="12"/>
              </w:rPr>
            </w:pPr>
          </w:p>
        </w:tc>
        <w:tc>
          <w:tcPr>
            <w:tcW w:w="1023" w:type="dxa"/>
            <w:shd w:val="clear" w:color="auto" w:fill="CCFFFF"/>
          </w:tcPr>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spacing w:before="98"/>
              <w:ind w:right="3"/>
              <w:jc w:val="right"/>
              <w:rPr>
                <w:sz w:val="12"/>
              </w:rPr>
            </w:pPr>
            <w:r>
              <w:rPr>
                <w:color w:val="008080"/>
                <w:w w:val="80"/>
                <w:sz w:val="12"/>
              </w:rPr>
              <w:t>0.00</w:t>
            </w:r>
          </w:p>
        </w:tc>
      </w:tr>
      <w:tr w:rsidR="00B92C5D" w:rsidTr="00B92C5D">
        <w:trPr>
          <w:trHeight w:val="326"/>
        </w:trPr>
        <w:tc>
          <w:tcPr>
            <w:tcW w:w="1020" w:type="dxa"/>
            <w:shd w:val="clear" w:color="auto" w:fill="CCFFFF"/>
          </w:tcPr>
          <w:p w:rsidR="00B92C5D" w:rsidRDefault="00B92C5D" w:rsidP="00B92C5D">
            <w:pPr>
              <w:pStyle w:val="TableParagraph"/>
              <w:spacing w:before="77"/>
              <w:ind w:left="23"/>
              <w:rPr>
                <w:sz w:val="12"/>
              </w:rPr>
            </w:pPr>
            <w:r>
              <w:rPr>
                <w:color w:val="008080"/>
                <w:sz w:val="12"/>
              </w:rPr>
              <w:t>B_1_11</w:t>
            </w:r>
          </w:p>
        </w:tc>
        <w:tc>
          <w:tcPr>
            <w:tcW w:w="3210" w:type="dxa"/>
            <w:shd w:val="clear" w:color="auto" w:fill="CCFFFF"/>
          </w:tcPr>
          <w:p w:rsidR="00B92C5D" w:rsidRDefault="00B92C5D" w:rsidP="00B92C5D">
            <w:pPr>
              <w:pStyle w:val="TableParagraph"/>
              <w:spacing w:line="133" w:lineRule="exact"/>
              <w:ind w:left="23"/>
              <w:rPr>
                <w:sz w:val="12"/>
              </w:rPr>
            </w:pPr>
            <w:r>
              <w:rPr>
                <w:color w:val="008080"/>
                <w:w w:val="85"/>
                <w:sz w:val="12"/>
              </w:rPr>
              <w:t>Alteplante(culturidemicăimportanţăeconomicăcarenupot</w:t>
            </w:r>
          </w:p>
          <w:p w:rsidR="00B92C5D" w:rsidRDefault="00B92C5D" w:rsidP="00B92C5D">
            <w:pPr>
              <w:pStyle w:val="TableParagraph"/>
              <w:spacing w:before="28"/>
              <w:ind w:left="23"/>
              <w:rPr>
                <w:sz w:val="12"/>
              </w:rPr>
            </w:pPr>
            <w:r>
              <w:rPr>
                <w:color w:val="008080"/>
                <w:w w:val="95"/>
                <w:sz w:val="12"/>
              </w:rPr>
              <w:t>fi încadrate în altă categorie)</w:t>
            </w:r>
          </w:p>
        </w:tc>
        <w:tc>
          <w:tcPr>
            <w:tcW w:w="1035" w:type="dxa"/>
            <w:shd w:val="clear" w:color="auto" w:fill="CCFFFF"/>
          </w:tcPr>
          <w:p w:rsidR="00B92C5D" w:rsidRDefault="00B92C5D" w:rsidP="00B92C5D">
            <w:pPr>
              <w:pStyle w:val="TableParagraph"/>
              <w:spacing w:before="77"/>
              <w:ind w:right="3"/>
              <w:jc w:val="right"/>
              <w:rPr>
                <w:sz w:val="12"/>
              </w:rPr>
            </w:pPr>
            <w:r>
              <w:rPr>
                <w:color w:val="008080"/>
                <w:w w:val="80"/>
                <w:sz w:val="12"/>
              </w:rPr>
              <w:t>592.99</w:t>
            </w:r>
          </w:p>
        </w:tc>
        <w:tc>
          <w:tcPr>
            <w:tcW w:w="1093" w:type="dxa"/>
            <w:shd w:val="clear" w:color="auto" w:fill="DCE6F0"/>
          </w:tcPr>
          <w:p w:rsidR="00B92C5D" w:rsidRDefault="00B92C5D" w:rsidP="00B92C5D">
            <w:pPr>
              <w:pStyle w:val="TableParagraph"/>
              <w:rPr>
                <w:rFonts w:ascii="Times New Roman"/>
                <w:sz w:val="12"/>
              </w:rPr>
            </w:pPr>
          </w:p>
        </w:tc>
        <w:tc>
          <w:tcPr>
            <w:tcW w:w="1092" w:type="dxa"/>
            <w:shd w:val="clear" w:color="auto" w:fill="CCFFFF"/>
          </w:tcPr>
          <w:p w:rsidR="00B92C5D" w:rsidRDefault="00B92C5D" w:rsidP="00B92C5D">
            <w:pPr>
              <w:pStyle w:val="TableParagraph"/>
              <w:spacing w:before="77"/>
              <w:ind w:right="3"/>
              <w:jc w:val="right"/>
              <w:rPr>
                <w:sz w:val="12"/>
              </w:rPr>
            </w:pPr>
            <w:r>
              <w:rPr>
                <w:color w:val="008080"/>
                <w:w w:val="80"/>
                <w:sz w:val="12"/>
              </w:rPr>
              <w:t>0.00</w:t>
            </w:r>
          </w:p>
        </w:tc>
        <w:tc>
          <w:tcPr>
            <w:tcW w:w="1092" w:type="dxa"/>
            <w:shd w:val="clear" w:color="auto" w:fill="DCE6F0"/>
          </w:tcPr>
          <w:p w:rsidR="00B92C5D" w:rsidRDefault="00B92C5D" w:rsidP="00B92C5D">
            <w:pPr>
              <w:pStyle w:val="TableParagraph"/>
              <w:rPr>
                <w:rFonts w:ascii="Times New Roman"/>
                <w:sz w:val="12"/>
              </w:rPr>
            </w:pPr>
          </w:p>
        </w:tc>
        <w:tc>
          <w:tcPr>
            <w:tcW w:w="1023" w:type="dxa"/>
            <w:shd w:val="clear" w:color="auto" w:fill="CCFFFF"/>
          </w:tcPr>
          <w:p w:rsidR="00B92C5D" w:rsidRDefault="00B92C5D" w:rsidP="00B92C5D">
            <w:pPr>
              <w:pStyle w:val="TableParagraph"/>
              <w:spacing w:before="77"/>
              <w:ind w:right="3"/>
              <w:jc w:val="right"/>
              <w:rPr>
                <w:sz w:val="12"/>
              </w:rPr>
            </w:pPr>
            <w:r>
              <w:rPr>
                <w:color w:val="008080"/>
                <w:w w:val="80"/>
                <w:sz w:val="12"/>
              </w:rPr>
              <w:t>0.00</w:t>
            </w:r>
          </w:p>
        </w:tc>
      </w:tr>
      <w:tr w:rsidR="00B92C5D" w:rsidTr="00B92C5D">
        <w:trPr>
          <w:trHeight w:val="195"/>
        </w:trPr>
        <w:tc>
          <w:tcPr>
            <w:tcW w:w="1020" w:type="dxa"/>
            <w:shd w:val="clear" w:color="auto" w:fill="CCFFFF"/>
          </w:tcPr>
          <w:p w:rsidR="00B92C5D" w:rsidRDefault="00B92C5D" w:rsidP="00B92C5D">
            <w:pPr>
              <w:pStyle w:val="TableParagraph"/>
              <w:spacing w:before="19"/>
              <w:ind w:left="23"/>
              <w:rPr>
                <w:sz w:val="12"/>
              </w:rPr>
            </w:pPr>
            <w:r>
              <w:rPr>
                <w:color w:val="008080"/>
                <w:sz w:val="12"/>
              </w:rPr>
              <w:t>B_3_1</w:t>
            </w:r>
          </w:p>
        </w:tc>
        <w:tc>
          <w:tcPr>
            <w:tcW w:w="3210" w:type="dxa"/>
            <w:shd w:val="clear" w:color="auto" w:fill="CCFFFF"/>
          </w:tcPr>
          <w:p w:rsidR="00B92C5D" w:rsidRDefault="00B92C5D" w:rsidP="00B92C5D">
            <w:pPr>
              <w:pStyle w:val="TableParagraph"/>
              <w:spacing w:before="19"/>
              <w:ind w:left="23"/>
              <w:rPr>
                <w:sz w:val="12"/>
              </w:rPr>
            </w:pPr>
            <w:r>
              <w:rPr>
                <w:color w:val="008080"/>
                <w:w w:val="95"/>
                <w:sz w:val="12"/>
              </w:rPr>
              <w:t>Păşuni şi fâneţe permanente - păşuni şi fâneţe</w:t>
            </w:r>
          </w:p>
        </w:tc>
        <w:tc>
          <w:tcPr>
            <w:tcW w:w="1035" w:type="dxa"/>
            <w:shd w:val="clear" w:color="auto" w:fill="CCFFFF"/>
          </w:tcPr>
          <w:p w:rsidR="00B92C5D" w:rsidRDefault="00B92C5D" w:rsidP="00B92C5D">
            <w:pPr>
              <w:pStyle w:val="TableParagraph"/>
              <w:spacing w:before="19"/>
              <w:ind w:right="3"/>
              <w:jc w:val="right"/>
              <w:rPr>
                <w:sz w:val="12"/>
              </w:rPr>
            </w:pPr>
            <w:r>
              <w:rPr>
                <w:color w:val="008080"/>
                <w:w w:val="80"/>
                <w:sz w:val="12"/>
              </w:rPr>
              <w:t>295.04</w:t>
            </w:r>
          </w:p>
        </w:tc>
        <w:tc>
          <w:tcPr>
            <w:tcW w:w="1093" w:type="dxa"/>
            <w:shd w:val="clear" w:color="auto" w:fill="DCE6F0"/>
          </w:tcPr>
          <w:p w:rsidR="00B92C5D" w:rsidRDefault="00B92C5D" w:rsidP="00B92C5D">
            <w:pPr>
              <w:pStyle w:val="TableParagraph"/>
              <w:rPr>
                <w:rFonts w:ascii="Times New Roman"/>
                <w:sz w:val="12"/>
              </w:rPr>
            </w:pPr>
          </w:p>
        </w:tc>
        <w:tc>
          <w:tcPr>
            <w:tcW w:w="1092" w:type="dxa"/>
            <w:shd w:val="clear" w:color="auto" w:fill="CCFFFF"/>
          </w:tcPr>
          <w:p w:rsidR="00B92C5D" w:rsidRDefault="00B92C5D" w:rsidP="00B92C5D">
            <w:pPr>
              <w:pStyle w:val="TableParagraph"/>
              <w:spacing w:before="19"/>
              <w:ind w:right="3"/>
              <w:jc w:val="right"/>
              <w:rPr>
                <w:sz w:val="12"/>
              </w:rPr>
            </w:pPr>
            <w:r>
              <w:rPr>
                <w:color w:val="008080"/>
                <w:w w:val="80"/>
                <w:sz w:val="12"/>
              </w:rPr>
              <w:t>0.00</w:t>
            </w:r>
          </w:p>
        </w:tc>
        <w:tc>
          <w:tcPr>
            <w:tcW w:w="1092" w:type="dxa"/>
            <w:shd w:val="clear" w:color="auto" w:fill="DCE6F0"/>
          </w:tcPr>
          <w:p w:rsidR="00B92C5D" w:rsidRDefault="00B92C5D" w:rsidP="00B92C5D">
            <w:pPr>
              <w:pStyle w:val="TableParagraph"/>
              <w:rPr>
                <w:rFonts w:ascii="Times New Roman"/>
                <w:sz w:val="12"/>
              </w:rPr>
            </w:pPr>
          </w:p>
        </w:tc>
        <w:tc>
          <w:tcPr>
            <w:tcW w:w="1023" w:type="dxa"/>
            <w:shd w:val="clear" w:color="auto" w:fill="CCFFFF"/>
          </w:tcPr>
          <w:p w:rsidR="00B92C5D" w:rsidRDefault="00B92C5D" w:rsidP="00B92C5D">
            <w:pPr>
              <w:pStyle w:val="TableParagraph"/>
              <w:spacing w:before="19"/>
              <w:ind w:right="3"/>
              <w:jc w:val="right"/>
              <w:rPr>
                <w:sz w:val="12"/>
              </w:rPr>
            </w:pPr>
            <w:r>
              <w:rPr>
                <w:color w:val="008080"/>
                <w:w w:val="80"/>
                <w:sz w:val="12"/>
              </w:rPr>
              <w:t>0.00</w:t>
            </w:r>
          </w:p>
        </w:tc>
      </w:tr>
      <w:tr w:rsidR="00B92C5D" w:rsidTr="00B92C5D">
        <w:trPr>
          <w:trHeight w:val="990"/>
        </w:trPr>
        <w:tc>
          <w:tcPr>
            <w:tcW w:w="1020" w:type="dxa"/>
            <w:shd w:val="clear" w:color="auto" w:fill="CCFFFF"/>
          </w:tcPr>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spacing w:before="1"/>
              <w:rPr>
                <w:rFonts w:ascii="Times New Roman"/>
                <w:sz w:val="12"/>
              </w:rPr>
            </w:pPr>
          </w:p>
          <w:p w:rsidR="00B92C5D" w:rsidRDefault="00B92C5D" w:rsidP="00B92C5D">
            <w:pPr>
              <w:pStyle w:val="TableParagraph"/>
              <w:ind w:left="23"/>
              <w:rPr>
                <w:sz w:val="12"/>
              </w:rPr>
            </w:pPr>
            <w:r>
              <w:rPr>
                <w:color w:val="008080"/>
                <w:sz w:val="12"/>
              </w:rPr>
              <w:t>B_3_2</w:t>
            </w:r>
          </w:p>
        </w:tc>
        <w:tc>
          <w:tcPr>
            <w:tcW w:w="3210" w:type="dxa"/>
            <w:shd w:val="clear" w:color="auto" w:fill="CCFFFF"/>
          </w:tcPr>
          <w:p w:rsidR="00B92C5D" w:rsidRDefault="00B92C5D" w:rsidP="00B92C5D">
            <w:pPr>
              <w:pStyle w:val="TableParagraph"/>
              <w:spacing w:before="79" w:line="288" w:lineRule="auto"/>
              <w:ind w:left="23" w:right="3"/>
              <w:jc w:val="both"/>
              <w:rPr>
                <w:sz w:val="12"/>
              </w:rPr>
            </w:pPr>
            <w:r>
              <w:rPr>
                <w:color w:val="008080"/>
                <w:w w:val="85"/>
                <w:sz w:val="12"/>
              </w:rPr>
              <w:t xml:space="preserve">Păşunişifâneţepermanente-peterenuriaccidentate-păşuni </w:t>
            </w:r>
            <w:r>
              <w:rPr>
                <w:color w:val="008080"/>
                <w:w w:val="95"/>
                <w:sz w:val="12"/>
              </w:rPr>
              <w:t xml:space="preserve">sărace, inclusiv lăstărişul, de obicei nefertilizate şi </w:t>
            </w:r>
            <w:r>
              <w:rPr>
                <w:color w:val="008080"/>
                <w:w w:val="85"/>
                <w:sz w:val="12"/>
              </w:rPr>
              <w:t xml:space="preserve">neîntrebuinţate - păşuni cu randament scăzut situate înlocuri </w:t>
            </w:r>
            <w:r>
              <w:rPr>
                <w:color w:val="008080"/>
                <w:w w:val="90"/>
                <w:sz w:val="12"/>
              </w:rPr>
              <w:t xml:space="preserve">accidentateşilaaltitudinimari,carenusuntcosite-terenuri </w:t>
            </w:r>
            <w:r>
              <w:rPr>
                <w:color w:val="008080"/>
                <w:w w:val="95"/>
                <w:sz w:val="12"/>
              </w:rPr>
              <w:t>tâncoase,terenurimlăştinoase,bărăganuri</w:t>
            </w:r>
          </w:p>
        </w:tc>
        <w:tc>
          <w:tcPr>
            <w:tcW w:w="1035" w:type="dxa"/>
            <w:shd w:val="clear" w:color="auto" w:fill="CCFFFF"/>
          </w:tcPr>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spacing w:before="1"/>
              <w:rPr>
                <w:rFonts w:ascii="Times New Roman"/>
                <w:sz w:val="12"/>
              </w:rPr>
            </w:pPr>
          </w:p>
          <w:p w:rsidR="00B92C5D" w:rsidRDefault="00B92C5D" w:rsidP="00B92C5D">
            <w:pPr>
              <w:pStyle w:val="TableParagraph"/>
              <w:ind w:right="3"/>
              <w:jc w:val="right"/>
              <w:rPr>
                <w:sz w:val="12"/>
              </w:rPr>
            </w:pPr>
            <w:r>
              <w:rPr>
                <w:color w:val="008080"/>
                <w:w w:val="80"/>
                <w:sz w:val="12"/>
              </w:rPr>
              <w:t>92.33</w:t>
            </w:r>
          </w:p>
        </w:tc>
        <w:tc>
          <w:tcPr>
            <w:tcW w:w="1093" w:type="dxa"/>
            <w:shd w:val="clear" w:color="auto" w:fill="DCE6F0"/>
          </w:tcPr>
          <w:p w:rsidR="00B92C5D" w:rsidRDefault="00B92C5D" w:rsidP="00B92C5D">
            <w:pPr>
              <w:pStyle w:val="TableParagraph"/>
              <w:rPr>
                <w:rFonts w:ascii="Times New Roman"/>
                <w:sz w:val="12"/>
              </w:rPr>
            </w:pPr>
          </w:p>
        </w:tc>
        <w:tc>
          <w:tcPr>
            <w:tcW w:w="1092" w:type="dxa"/>
            <w:shd w:val="clear" w:color="auto" w:fill="CCFFFF"/>
          </w:tcPr>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spacing w:before="1"/>
              <w:rPr>
                <w:rFonts w:ascii="Times New Roman"/>
                <w:sz w:val="12"/>
              </w:rPr>
            </w:pPr>
          </w:p>
          <w:p w:rsidR="00B92C5D" w:rsidRDefault="00B92C5D" w:rsidP="00B92C5D">
            <w:pPr>
              <w:pStyle w:val="TableParagraph"/>
              <w:ind w:right="3"/>
              <w:jc w:val="right"/>
              <w:rPr>
                <w:sz w:val="12"/>
              </w:rPr>
            </w:pPr>
            <w:r>
              <w:rPr>
                <w:color w:val="008080"/>
                <w:w w:val="80"/>
                <w:sz w:val="12"/>
              </w:rPr>
              <w:t>0.00</w:t>
            </w:r>
          </w:p>
        </w:tc>
        <w:tc>
          <w:tcPr>
            <w:tcW w:w="1092" w:type="dxa"/>
            <w:shd w:val="clear" w:color="auto" w:fill="DCE6F0"/>
          </w:tcPr>
          <w:p w:rsidR="00B92C5D" w:rsidRDefault="00B92C5D" w:rsidP="00B92C5D">
            <w:pPr>
              <w:pStyle w:val="TableParagraph"/>
              <w:rPr>
                <w:rFonts w:ascii="Times New Roman"/>
                <w:sz w:val="12"/>
              </w:rPr>
            </w:pPr>
          </w:p>
        </w:tc>
        <w:tc>
          <w:tcPr>
            <w:tcW w:w="1023" w:type="dxa"/>
            <w:shd w:val="clear" w:color="auto" w:fill="CCFFFF"/>
          </w:tcPr>
          <w:p w:rsidR="00B92C5D" w:rsidRDefault="00B92C5D" w:rsidP="00B92C5D">
            <w:pPr>
              <w:pStyle w:val="TableParagraph"/>
              <w:rPr>
                <w:rFonts w:ascii="Times New Roman"/>
                <w:sz w:val="12"/>
              </w:rPr>
            </w:pPr>
          </w:p>
          <w:p w:rsidR="00B92C5D" w:rsidRDefault="00B92C5D" w:rsidP="00B92C5D">
            <w:pPr>
              <w:pStyle w:val="TableParagraph"/>
              <w:rPr>
                <w:rFonts w:ascii="Times New Roman"/>
                <w:sz w:val="12"/>
              </w:rPr>
            </w:pPr>
          </w:p>
          <w:p w:rsidR="00B92C5D" w:rsidRDefault="00B92C5D" w:rsidP="00B92C5D">
            <w:pPr>
              <w:pStyle w:val="TableParagraph"/>
              <w:spacing w:before="1"/>
              <w:rPr>
                <w:rFonts w:ascii="Times New Roman"/>
                <w:sz w:val="12"/>
              </w:rPr>
            </w:pPr>
          </w:p>
          <w:p w:rsidR="00B92C5D" w:rsidRDefault="00B92C5D" w:rsidP="00B92C5D">
            <w:pPr>
              <w:pStyle w:val="TableParagraph"/>
              <w:ind w:right="3"/>
              <w:jc w:val="right"/>
              <w:rPr>
                <w:sz w:val="12"/>
              </w:rPr>
            </w:pPr>
            <w:r>
              <w:rPr>
                <w:color w:val="008080"/>
                <w:w w:val="80"/>
                <w:sz w:val="12"/>
              </w:rPr>
              <w:t>0.00</w:t>
            </w:r>
          </w:p>
        </w:tc>
      </w:tr>
      <w:tr w:rsidR="00B92C5D" w:rsidTr="00B92C5D">
        <w:trPr>
          <w:trHeight w:val="760"/>
        </w:trPr>
        <w:tc>
          <w:tcPr>
            <w:tcW w:w="1020" w:type="dxa"/>
            <w:shd w:val="clear" w:color="auto" w:fill="CCFFFF"/>
          </w:tcPr>
          <w:p w:rsidR="00B92C5D" w:rsidRDefault="00B92C5D" w:rsidP="00B92C5D">
            <w:pPr>
              <w:pStyle w:val="TableParagraph"/>
              <w:rPr>
                <w:rFonts w:ascii="Times New Roman"/>
                <w:sz w:val="12"/>
              </w:rPr>
            </w:pPr>
          </w:p>
          <w:p w:rsidR="00B92C5D" w:rsidRDefault="00B92C5D" w:rsidP="00B92C5D">
            <w:pPr>
              <w:pStyle w:val="TableParagraph"/>
              <w:rPr>
                <w:rFonts w:ascii="Times New Roman"/>
                <w:sz w:val="14"/>
              </w:rPr>
            </w:pPr>
          </w:p>
          <w:p w:rsidR="00B92C5D" w:rsidRDefault="00B92C5D" w:rsidP="00B92C5D">
            <w:pPr>
              <w:pStyle w:val="TableParagraph"/>
              <w:spacing w:before="1"/>
              <w:ind w:left="23"/>
              <w:rPr>
                <w:sz w:val="12"/>
              </w:rPr>
            </w:pPr>
            <w:r>
              <w:rPr>
                <w:color w:val="008080"/>
                <w:sz w:val="12"/>
              </w:rPr>
              <w:t>B_4_1_1_1</w:t>
            </w:r>
          </w:p>
        </w:tc>
        <w:tc>
          <w:tcPr>
            <w:tcW w:w="3210" w:type="dxa"/>
            <w:shd w:val="clear" w:color="auto" w:fill="CCFFFF"/>
          </w:tcPr>
          <w:p w:rsidR="00B92C5D" w:rsidRDefault="00B92C5D" w:rsidP="00B92C5D">
            <w:pPr>
              <w:pStyle w:val="TableParagraph"/>
              <w:spacing w:line="106" w:lineRule="exact"/>
              <w:ind w:left="23"/>
              <w:rPr>
                <w:sz w:val="12"/>
              </w:rPr>
            </w:pPr>
            <w:r>
              <w:rPr>
                <w:color w:val="008080"/>
                <w:w w:val="95"/>
                <w:sz w:val="12"/>
              </w:rPr>
              <w:t>Fructe, pomi şi arbuşti - climă temperată:</w:t>
            </w:r>
          </w:p>
          <w:p w:rsidR="00B92C5D" w:rsidRDefault="00B92C5D" w:rsidP="00B92C5D">
            <w:pPr>
              <w:pStyle w:val="TableParagraph"/>
              <w:spacing w:before="28" w:line="288" w:lineRule="auto"/>
              <w:ind w:left="23" w:right="2876"/>
              <w:rPr>
                <w:sz w:val="12"/>
              </w:rPr>
            </w:pPr>
            <w:r>
              <w:rPr>
                <w:color w:val="008080"/>
                <w:w w:val="90"/>
                <w:sz w:val="12"/>
              </w:rPr>
              <w:t>Mere</w:t>
            </w:r>
            <w:r>
              <w:rPr>
                <w:color w:val="008080"/>
                <w:w w:val="95"/>
                <w:sz w:val="12"/>
              </w:rPr>
              <w:t>Pere</w:t>
            </w:r>
          </w:p>
          <w:p w:rsidR="00B92C5D" w:rsidRDefault="00B92C5D" w:rsidP="00B92C5D">
            <w:pPr>
              <w:pStyle w:val="TableParagraph"/>
              <w:spacing w:before="1"/>
              <w:ind w:left="23"/>
              <w:rPr>
                <w:sz w:val="12"/>
              </w:rPr>
            </w:pPr>
            <w:r>
              <w:rPr>
                <w:color w:val="008080"/>
                <w:w w:val="90"/>
                <w:sz w:val="12"/>
              </w:rPr>
              <w:t>Piersici şi nectarine</w:t>
            </w:r>
          </w:p>
          <w:p w:rsidR="00B92C5D" w:rsidRDefault="00B92C5D" w:rsidP="00B92C5D">
            <w:pPr>
              <w:pStyle w:val="TableParagraph"/>
              <w:spacing w:before="28" w:line="102" w:lineRule="exact"/>
              <w:ind w:left="23"/>
              <w:rPr>
                <w:sz w:val="12"/>
              </w:rPr>
            </w:pPr>
            <w:r>
              <w:rPr>
                <w:color w:val="008080"/>
                <w:w w:val="95"/>
                <w:sz w:val="12"/>
              </w:rPr>
              <w:t>Alte fructe vişine, cirese, caise, prune, gutui</w:t>
            </w:r>
          </w:p>
        </w:tc>
        <w:tc>
          <w:tcPr>
            <w:tcW w:w="1035" w:type="dxa"/>
            <w:shd w:val="clear" w:color="auto" w:fill="CCFFFF"/>
          </w:tcPr>
          <w:p w:rsidR="00B92C5D" w:rsidRDefault="00B92C5D" w:rsidP="00B92C5D">
            <w:pPr>
              <w:pStyle w:val="TableParagraph"/>
              <w:rPr>
                <w:rFonts w:ascii="Times New Roman"/>
                <w:sz w:val="12"/>
              </w:rPr>
            </w:pPr>
          </w:p>
          <w:p w:rsidR="00B92C5D" w:rsidRDefault="00B92C5D" w:rsidP="00B92C5D">
            <w:pPr>
              <w:pStyle w:val="TableParagraph"/>
              <w:rPr>
                <w:rFonts w:ascii="Times New Roman"/>
                <w:sz w:val="14"/>
              </w:rPr>
            </w:pPr>
          </w:p>
          <w:p w:rsidR="00B92C5D" w:rsidRDefault="00B92C5D" w:rsidP="00B92C5D">
            <w:pPr>
              <w:pStyle w:val="TableParagraph"/>
              <w:spacing w:before="1"/>
              <w:ind w:right="4"/>
              <w:jc w:val="right"/>
              <w:rPr>
                <w:sz w:val="12"/>
              </w:rPr>
            </w:pPr>
            <w:r>
              <w:rPr>
                <w:color w:val="008080"/>
                <w:w w:val="80"/>
                <w:sz w:val="12"/>
              </w:rPr>
              <w:t>2,812.04</w:t>
            </w:r>
          </w:p>
        </w:tc>
        <w:tc>
          <w:tcPr>
            <w:tcW w:w="1093" w:type="dxa"/>
            <w:shd w:val="clear" w:color="auto" w:fill="DCE6F0"/>
          </w:tcPr>
          <w:p w:rsidR="00B92C5D" w:rsidRDefault="00B92C5D" w:rsidP="00B92C5D">
            <w:pPr>
              <w:pStyle w:val="TableParagraph"/>
              <w:rPr>
                <w:rFonts w:ascii="Times New Roman"/>
                <w:sz w:val="12"/>
              </w:rPr>
            </w:pPr>
          </w:p>
        </w:tc>
        <w:tc>
          <w:tcPr>
            <w:tcW w:w="1092" w:type="dxa"/>
            <w:shd w:val="clear" w:color="auto" w:fill="CCFFFF"/>
          </w:tcPr>
          <w:p w:rsidR="00B92C5D" w:rsidRDefault="00B92C5D" w:rsidP="00B92C5D">
            <w:pPr>
              <w:pStyle w:val="TableParagraph"/>
              <w:rPr>
                <w:rFonts w:ascii="Times New Roman"/>
                <w:sz w:val="12"/>
              </w:rPr>
            </w:pPr>
          </w:p>
          <w:p w:rsidR="00B92C5D" w:rsidRDefault="00B92C5D" w:rsidP="00B92C5D">
            <w:pPr>
              <w:pStyle w:val="TableParagraph"/>
              <w:rPr>
                <w:rFonts w:ascii="Times New Roman"/>
                <w:sz w:val="14"/>
              </w:rPr>
            </w:pPr>
          </w:p>
          <w:p w:rsidR="00B92C5D" w:rsidRDefault="00B92C5D" w:rsidP="00B92C5D">
            <w:pPr>
              <w:pStyle w:val="TableParagraph"/>
              <w:spacing w:before="1"/>
              <w:ind w:right="3"/>
              <w:jc w:val="right"/>
              <w:rPr>
                <w:sz w:val="12"/>
              </w:rPr>
            </w:pPr>
            <w:r>
              <w:rPr>
                <w:color w:val="008080"/>
                <w:w w:val="80"/>
                <w:sz w:val="12"/>
              </w:rPr>
              <w:t>0.00</w:t>
            </w:r>
          </w:p>
        </w:tc>
        <w:tc>
          <w:tcPr>
            <w:tcW w:w="1092" w:type="dxa"/>
            <w:shd w:val="clear" w:color="auto" w:fill="DCE6F0"/>
          </w:tcPr>
          <w:p w:rsidR="00B92C5D" w:rsidRDefault="00B92C5D" w:rsidP="00B92C5D">
            <w:pPr>
              <w:pStyle w:val="TableParagraph"/>
              <w:rPr>
                <w:rFonts w:ascii="Times New Roman"/>
                <w:sz w:val="12"/>
              </w:rPr>
            </w:pPr>
          </w:p>
        </w:tc>
        <w:tc>
          <w:tcPr>
            <w:tcW w:w="1023" w:type="dxa"/>
            <w:shd w:val="clear" w:color="auto" w:fill="CCFFFF"/>
          </w:tcPr>
          <w:p w:rsidR="00B92C5D" w:rsidRDefault="00B92C5D" w:rsidP="00B92C5D">
            <w:pPr>
              <w:pStyle w:val="TableParagraph"/>
              <w:rPr>
                <w:rFonts w:ascii="Times New Roman"/>
                <w:sz w:val="12"/>
              </w:rPr>
            </w:pPr>
          </w:p>
          <w:p w:rsidR="00B92C5D" w:rsidRDefault="00B92C5D" w:rsidP="00B92C5D">
            <w:pPr>
              <w:pStyle w:val="TableParagraph"/>
              <w:rPr>
                <w:rFonts w:ascii="Times New Roman"/>
                <w:sz w:val="14"/>
              </w:rPr>
            </w:pPr>
          </w:p>
          <w:p w:rsidR="00B92C5D" w:rsidRDefault="00B92C5D" w:rsidP="00B92C5D">
            <w:pPr>
              <w:pStyle w:val="TableParagraph"/>
              <w:spacing w:before="1"/>
              <w:ind w:right="3"/>
              <w:jc w:val="right"/>
              <w:rPr>
                <w:sz w:val="12"/>
              </w:rPr>
            </w:pPr>
            <w:r>
              <w:rPr>
                <w:color w:val="008080"/>
                <w:w w:val="80"/>
                <w:sz w:val="12"/>
              </w:rPr>
              <w:t>0.00</w:t>
            </w:r>
          </w:p>
        </w:tc>
      </w:tr>
      <w:tr w:rsidR="00B92C5D" w:rsidTr="00B92C5D">
        <w:trPr>
          <w:trHeight w:val="323"/>
        </w:trPr>
        <w:tc>
          <w:tcPr>
            <w:tcW w:w="1020" w:type="dxa"/>
            <w:shd w:val="clear" w:color="auto" w:fill="CCFFFF"/>
          </w:tcPr>
          <w:p w:rsidR="00B92C5D" w:rsidRDefault="00B92C5D" w:rsidP="00B92C5D">
            <w:pPr>
              <w:pStyle w:val="TableParagraph"/>
              <w:spacing w:before="81"/>
              <w:ind w:left="23"/>
              <w:rPr>
                <w:sz w:val="12"/>
              </w:rPr>
            </w:pPr>
            <w:r>
              <w:rPr>
                <w:color w:val="008080"/>
                <w:sz w:val="12"/>
              </w:rPr>
              <w:t>B_4_1_2</w:t>
            </w:r>
          </w:p>
        </w:tc>
        <w:tc>
          <w:tcPr>
            <w:tcW w:w="3210" w:type="dxa"/>
            <w:shd w:val="clear" w:color="auto" w:fill="CCFFFF"/>
          </w:tcPr>
          <w:p w:rsidR="00B92C5D" w:rsidRDefault="00B92C5D" w:rsidP="00B92C5D">
            <w:pPr>
              <w:pStyle w:val="TableParagraph"/>
              <w:spacing w:before="81"/>
              <w:ind w:left="23"/>
              <w:rPr>
                <w:sz w:val="12"/>
              </w:rPr>
            </w:pPr>
            <w:r>
              <w:rPr>
                <w:color w:val="008080"/>
                <w:w w:val="85"/>
                <w:sz w:val="12"/>
              </w:rPr>
              <w:t>Livezidecoacăz,smochin,zmeur,muri,agrişe,cătină,afin,goji</w:t>
            </w:r>
          </w:p>
        </w:tc>
        <w:tc>
          <w:tcPr>
            <w:tcW w:w="1035" w:type="dxa"/>
            <w:shd w:val="clear" w:color="auto" w:fill="CCFFFF"/>
          </w:tcPr>
          <w:p w:rsidR="00B92C5D" w:rsidRDefault="00B92C5D" w:rsidP="00B92C5D">
            <w:pPr>
              <w:pStyle w:val="TableParagraph"/>
              <w:spacing w:before="81"/>
              <w:ind w:right="4"/>
              <w:jc w:val="right"/>
              <w:rPr>
                <w:sz w:val="12"/>
              </w:rPr>
            </w:pPr>
            <w:r>
              <w:rPr>
                <w:color w:val="008080"/>
                <w:w w:val="80"/>
                <w:sz w:val="12"/>
              </w:rPr>
              <w:t>3,958.34</w:t>
            </w:r>
          </w:p>
        </w:tc>
        <w:tc>
          <w:tcPr>
            <w:tcW w:w="1093" w:type="dxa"/>
            <w:shd w:val="clear" w:color="auto" w:fill="DCE6F0"/>
          </w:tcPr>
          <w:p w:rsidR="00B92C5D" w:rsidRDefault="00B92C5D" w:rsidP="00B92C5D">
            <w:pPr>
              <w:pStyle w:val="TableParagraph"/>
              <w:rPr>
                <w:rFonts w:ascii="Times New Roman"/>
                <w:sz w:val="12"/>
              </w:rPr>
            </w:pPr>
          </w:p>
        </w:tc>
        <w:tc>
          <w:tcPr>
            <w:tcW w:w="1092" w:type="dxa"/>
            <w:shd w:val="clear" w:color="auto" w:fill="CCFFFF"/>
          </w:tcPr>
          <w:p w:rsidR="00B92C5D" w:rsidRDefault="00B92C5D" w:rsidP="00B92C5D">
            <w:pPr>
              <w:pStyle w:val="TableParagraph"/>
              <w:spacing w:before="81"/>
              <w:ind w:right="3"/>
              <w:jc w:val="right"/>
              <w:rPr>
                <w:sz w:val="12"/>
              </w:rPr>
            </w:pPr>
            <w:r>
              <w:rPr>
                <w:color w:val="008080"/>
                <w:w w:val="80"/>
                <w:sz w:val="12"/>
              </w:rPr>
              <w:t>0.00</w:t>
            </w:r>
          </w:p>
        </w:tc>
        <w:tc>
          <w:tcPr>
            <w:tcW w:w="1092" w:type="dxa"/>
            <w:shd w:val="clear" w:color="auto" w:fill="DCE6F0"/>
          </w:tcPr>
          <w:p w:rsidR="00B92C5D" w:rsidRDefault="00B92C5D" w:rsidP="00B92C5D">
            <w:pPr>
              <w:pStyle w:val="TableParagraph"/>
              <w:rPr>
                <w:rFonts w:ascii="Times New Roman"/>
                <w:sz w:val="12"/>
              </w:rPr>
            </w:pPr>
          </w:p>
        </w:tc>
        <w:tc>
          <w:tcPr>
            <w:tcW w:w="1023" w:type="dxa"/>
            <w:shd w:val="clear" w:color="auto" w:fill="CCFFFF"/>
          </w:tcPr>
          <w:p w:rsidR="00B92C5D" w:rsidRDefault="00B92C5D" w:rsidP="00B92C5D">
            <w:pPr>
              <w:pStyle w:val="TableParagraph"/>
              <w:spacing w:before="81"/>
              <w:ind w:right="3"/>
              <w:jc w:val="right"/>
              <w:rPr>
                <w:sz w:val="12"/>
              </w:rPr>
            </w:pPr>
            <w:r>
              <w:rPr>
                <w:color w:val="008080"/>
                <w:w w:val="80"/>
                <w:sz w:val="12"/>
              </w:rPr>
              <w:t>0.00</w:t>
            </w:r>
          </w:p>
        </w:tc>
      </w:tr>
      <w:tr w:rsidR="00B92C5D" w:rsidTr="00B92C5D">
        <w:trPr>
          <w:trHeight w:val="234"/>
        </w:trPr>
        <w:tc>
          <w:tcPr>
            <w:tcW w:w="1020" w:type="dxa"/>
            <w:shd w:val="clear" w:color="auto" w:fill="CCFFFF"/>
          </w:tcPr>
          <w:p w:rsidR="00B92C5D" w:rsidRDefault="00B92C5D" w:rsidP="00B92C5D">
            <w:pPr>
              <w:pStyle w:val="TableParagraph"/>
              <w:spacing w:before="38"/>
              <w:ind w:left="23"/>
              <w:rPr>
                <w:sz w:val="12"/>
              </w:rPr>
            </w:pPr>
            <w:r>
              <w:rPr>
                <w:color w:val="008080"/>
                <w:sz w:val="12"/>
              </w:rPr>
              <w:t>B_4_1_3</w:t>
            </w:r>
          </w:p>
        </w:tc>
        <w:tc>
          <w:tcPr>
            <w:tcW w:w="3210" w:type="dxa"/>
            <w:shd w:val="clear" w:color="auto" w:fill="CCFFFF"/>
          </w:tcPr>
          <w:p w:rsidR="00B92C5D" w:rsidRDefault="00B92C5D" w:rsidP="00B92C5D">
            <w:pPr>
              <w:pStyle w:val="TableParagraph"/>
              <w:spacing w:before="38"/>
              <w:ind w:left="23"/>
              <w:rPr>
                <w:sz w:val="12"/>
              </w:rPr>
            </w:pPr>
            <w:r>
              <w:rPr>
                <w:color w:val="008080"/>
                <w:w w:val="95"/>
                <w:sz w:val="12"/>
              </w:rPr>
              <w:t>Fructe, pomi şi arbuşti – nuci, alune</w:t>
            </w:r>
          </w:p>
        </w:tc>
        <w:tc>
          <w:tcPr>
            <w:tcW w:w="1035" w:type="dxa"/>
            <w:shd w:val="clear" w:color="auto" w:fill="CCFFFF"/>
          </w:tcPr>
          <w:p w:rsidR="00B92C5D" w:rsidRDefault="00B92C5D" w:rsidP="00B92C5D">
            <w:pPr>
              <w:pStyle w:val="TableParagraph"/>
              <w:spacing w:before="38"/>
              <w:ind w:right="4"/>
              <w:jc w:val="right"/>
              <w:rPr>
                <w:sz w:val="12"/>
              </w:rPr>
            </w:pPr>
            <w:r>
              <w:rPr>
                <w:color w:val="008080"/>
                <w:w w:val="80"/>
                <w:sz w:val="12"/>
              </w:rPr>
              <w:t>1,754.40</w:t>
            </w:r>
          </w:p>
        </w:tc>
        <w:tc>
          <w:tcPr>
            <w:tcW w:w="1093" w:type="dxa"/>
            <w:shd w:val="clear" w:color="auto" w:fill="DCE6F0"/>
          </w:tcPr>
          <w:p w:rsidR="00B92C5D" w:rsidRDefault="00B92C5D" w:rsidP="00B92C5D">
            <w:pPr>
              <w:pStyle w:val="TableParagraph"/>
              <w:rPr>
                <w:rFonts w:ascii="Times New Roman"/>
                <w:sz w:val="12"/>
              </w:rPr>
            </w:pPr>
          </w:p>
        </w:tc>
        <w:tc>
          <w:tcPr>
            <w:tcW w:w="1092" w:type="dxa"/>
            <w:shd w:val="clear" w:color="auto" w:fill="CCFFFF"/>
          </w:tcPr>
          <w:p w:rsidR="00B92C5D" w:rsidRDefault="00B92C5D" w:rsidP="00B92C5D">
            <w:pPr>
              <w:pStyle w:val="TableParagraph"/>
              <w:spacing w:before="38"/>
              <w:ind w:right="3"/>
              <w:jc w:val="right"/>
              <w:rPr>
                <w:sz w:val="12"/>
              </w:rPr>
            </w:pPr>
            <w:r>
              <w:rPr>
                <w:color w:val="008080"/>
                <w:w w:val="80"/>
                <w:sz w:val="12"/>
              </w:rPr>
              <w:t>0.00</w:t>
            </w:r>
          </w:p>
        </w:tc>
        <w:tc>
          <w:tcPr>
            <w:tcW w:w="1092" w:type="dxa"/>
            <w:shd w:val="clear" w:color="auto" w:fill="DCE6F0"/>
          </w:tcPr>
          <w:p w:rsidR="00B92C5D" w:rsidRDefault="00B92C5D" w:rsidP="00B92C5D">
            <w:pPr>
              <w:pStyle w:val="TableParagraph"/>
              <w:rPr>
                <w:rFonts w:ascii="Times New Roman"/>
                <w:sz w:val="12"/>
              </w:rPr>
            </w:pPr>
          </w:p>
        </w:tc>
        <w:tc>
          <w:tcPr>
            <w:tcW w:w="1023" w:type="dxa"/>
            <w:shd w:val="clear" w:color="auto" w:fill="CCFFFF"/>
          </w:tcPr>
          <w:p w:rsidR="00B92C5D" w:rsidRDefault="00B92C5D" w:rsidP="00B92C5D">
            <w:pPr>
              <w:pStyle w:val="TableParagraph"/>
              <w:spacing w:before="38"/>
              <w:ind w:right="3"/>
              <w:jc w:val="right"/>
              <w:rPr>
                <w:sz w:val="12"/>
              </w:rPr>
            </w:pPr>
            <w:r>
              <w:rPr>
                <w:color w:val="008080"/>
                <w:w w:val="80"/>
                <w:sz w:val="12"/>
              </w:rPr>
              <w:t>0.00</w:t>
            </w:r>
          </w:p>
        </w:tc>
      </w:tr>
      <w:tr w:rsidR="00B92C5D" w:rsidTr="00B92C5D">
        <w:trPr>
          <w:trHeight w:val="195"/>
        </w:trPr>
        <w:tc>
          <w:tcPr>
            <w:tcW w:w="1020" w:type="dxa"/>
            <w:shd w:val="clear" w:color="auto" w:fill="CCFFFF"/>
          </w:tcPr>
          <w:p w:rsidR="00B92C5D" w:rsidRDefault="00B92C5D" w:rsidP="00B92C5D">
            <w:pPr>
              <w:pStyle w:val="TableParagraph"/>
              <w:spacing w:before="19"/>
              <w:ind w:left="23"/>
              <w:rPr>
                <w:sz w:val="12"/>
              </w:rPr>
            </w:pPr>
            <w:r>
              <w:rPr>
                <w:color w:val="008080"/>
                <w:sz w:val="12"/>
              </w:rPr>
              <w:t>B_4_4_1</w:t>
            </w:r>
          </w:p>
        </w:tc>
        <w:tc>
          <w:tcPr>
            <w:tcW w:w="3210" w:type="dxa"/>
            <w:shd w:val="clear" w:color="auto" w:fill="CCFFFF"/>
          </w:tcPr>
          <w:p w:rsidR="00B92C5D" w:rsidRDefault="00B92C5D" w:rsidP="00B92C5D">
            <w:pPr>
              <w:pStyle w:val="TableParagraph"/>
              <w:spacing w:before="19"/>
              <w:ind w:left="23"/>
              <w:rPr>
                <w:sz w:val="12"/>
              </w:rPr>
            </w:pPr>
            <w:r>
              <w:rPr>
                <w:color w:val="008080"/>
                <w:w w:val="95"/>
                <w:sz w:val="12"/>
              </w:rPr>
              <w:t>Vii - vin nobil</w:t>
            </w:r>
          </w:p>
        </w:tc>
        <w:tc>
          <w:tcPr>
            <w:tcW w:w="1035" w:type="dxa"/>
            <w:shd w:val="clear" w:color="auto" w:fill="CCFFFF"/>
          </w:tcPr>
          <w:p w:rsidR="00B92C5D" w:rsidRDefault="00B92C5D" w:rsidP="00B92C5D">
            <w:pPr>
              <w:pStyle w:val="TableParagraph"/>
              <w:spacing w:before="19"/>
              <w:ind w:right="4"/>
              <w:jc w:val="right"/>
              <w:rPr>
                <w:sz w:val="12"/>
              </w:rPr>
            </w:pPr>
            <w:r>
              <w:rPr>
                <w:color w:val="008080"/>
                <w:w w:val="80"/>
                <w:sz w:val="12"/>
              </w:rPr>
              <w:t>1,981.83</w:t>
            </w:r>
          </w:p>
        </w:tc>
        <w:tc>
          <w:tcPr>
            <w:tcW w:w="1093" w:type="dxa"/>
            <w:shd w:val="clear" w:color="auto" w:fill="DCE6F0"/>
          </w:tcPr>
          <w:p w:rsidR="00B92C5D" w:rsidRDefault="00B92C5D" w:rsidP="00B92C5D">
            <w:pPr>
              <w:pStyle w:val="TableParagraph"/>
              <w:rPr>
                <w:rFonts w:ascii="Times New Roman"/>
                <w:sz w:val="12"/>
              </w:rPr>
            </w:pPr>
          </w:p>
        </w:tc>
        <w:tc>
          <w:tcPr>
            <w:tcW w:w="1092" w:type="dxa"/>
            <w:shd w:val="clear" w:color="auto" w:fill="CCFFFF"/>
          </w:tcPr>
          <w:p w:rsidR="00B92C5D" w:rsidRDefault="00B92C5D" w:rsidP="00B92C5D">
            <w:pPr>
              <w:pStyle w:val="TableParagraph"/>
              <w:spacing w:before="19"/>
              <w:ind w:right="3"/>
              <w:jc w:val="right"/>
              <w:rPr>
                <w:sz w:val="12"/>
              </w:rPr>
            </w:pPr>
            <w:r>
              <w:rPr>
                <w:color w:val="008080"/>
                <w:w w:val="80"/>
                <w:sz w:val="12"/>
              </w:rPr>
              <w:t>0.00</w:t>
            </w:r>
          </w:p>
        </w:tc>
        <w:tc>
          <w:tcPr>
            <w:tcW w:w="1092" w:type="dxa"/>
            <w:shd w:val="clear" w:color="auto" w:fill="DCE6F0"/>
          </w:tcPr>
          <w:p w:rsidR="00B92C5D" w:rsidRDefault="00B92C5D" w:rsidP="00B92C5D">
            <w:pPr>
              <w:pStyle w:val="TableParagraph"/>
              <w:rPr>
                <w:rFonts w:ascii="Times New Roman"/>
                <w:sz w:val="12"/>
              </w:rPr>
            </w:pPr>
          </w:p>
        </w:tc>
        <w:tc>
          <w:tcPr>
            <w:tcW w:w="1023" w:type="dxa"/>
            <w:shd w:val="clear" w:color="auto" w:fill="CCFFFF"/>
          </w:tcPr>
          <w:p w:rsidR="00B92C5D" w:rsidRDefault="00B92C5D" w:rsidP="00B92C5D">
            <w:pPr>
              <w:pStyle w:val="TableParagraph"/>
              <w:spacing w:before="19"/>
              <w:ind w:right="3"/>
              <w:jc w:val="right"/>
              <w:rPr>
                <w:sz w:val="12"/>
              </w:rPr>
            </w:pPr>
            <w:r>
              <w:rPr>
                <w:color w:val="008080"/>
                <w:w w:val="80"/>
                <w:sz w:val="12"/>
              </w:rPr>
              <w:t>0.00</w:t>
            </w:r>
          </w:p>
        </w:tc>
      </w:tr>
      <w:tr w:rsidR="00B92C5D" w:rsidTr="00B92C5D">
        <w:trPr>
          <w:trHeight w:val="196"/>
        </w:trPr>
        <w:tc>
          <w:tcPr>
            <w:tcW w:w="1020" w:type="dxa"/>
            <w:shd w:val="clear" w:color="auto" w:fill="CCFFFF"/>
          </w:tcPr>
          <w:p w:rsidR="00B92C5D" w:rsidRDefault="00B92C5D" w:rsidP="00B92C5D">
            <w:pPr>
              <w:pStyle w:val="TableParagraph"/>
              <w:spacing w:before="19"/>
              <w:ind w:left="23"/>
              <w:rPr>
                <w:sz w:val="12"/>
              </w:rPr>
            </w:pPr>
            <w:r>
              <w:rPr>
                <w:color w:val="008080"/>
                <w:sz w:val="12"/>
              </w:rPr>
              <w:t>B_4_4_2</w:t>
            </w:r>
          </w:p>
        </w:tc>
        <w:tc>
          <w:tcPr>
            <w:tcW w:w="3210" w:type="dxa"/>
            <w:shd w:val="clear" w:color="auto" w:fill="CCFFFF"/>
          </w:tcPr>
          <w:p w:rsidR="00B92C5D" w:rsidRDefault="00B92C5D" w:rsidP="00B92C5D">
            <w:pPr>
              <w:pStyle w:val="TableParagraph"/>
              <w:spacing w:before="19"/>
              <w:ind w:left="23"/>
              <w:rPr>
                <w:sz w:val="12"/>
              </w:rPr>
            </w:pPr>
            <w:r>
              <w:rPr>
                <w:color w:val="008080"/>
                <w:w w:val="95"/>
                <w:sz w:val="12"/>
              </w:rPr>
              <w:t>Vii - alte vinuri</w:t>
            </w:r>
          </w:p>
        </w:tc>
        <w:tc>
          <w:tcPr>
            <w:tcW w:w="1035" w:type="dxa"/>
            <w:shd w:val="clear" w:color="auto" w:fill="CCFFFF"/>
          </w:tcPr>
          <w:p w:rsidR="00B92C5D" w:rsidRDefault="00B92C5D" w:rsidP="00B92C5D">
            <w:pPr>
              <w:pStyle w:val="TableParagraph"/>
              <w:spacing w:before="19"/>
              <w:ind w:right="4"/>
              <w:jc w:val="right"/>
              <w:rPr>
                <w:sz w:val="12"/>
              </w:rPr>
            </w:pPr>
            <w:r>
              <w:rPr>
                <w:color w:val="008080"/>
                <w:w w:val="80"/>
                <w:sz w:val="12"/>
              </w:rPr>
              <w:t>1,889.96</w:t>
            </w:r>
          </w:p>
        </w:tc>
        <w:tc>
          <w:tcPr>
            <w:tcW w:w="1093" w:type="dxa"/>
            <w:shd w:val="clear" w:color="auto" w:fill="DCE6F0"/>
          </w:tcPr>
          <w:p w:rsidR="00B92C5D" w:rsidRDefault="00B92C5D" w:rsidP="00B92C5D">
            <w:pPr>
              <w:pStyle w:val="TableParagraph"/>
              <w:rPr>
                <w:rFonts w:ascii="Times New Roman"/>
                <w:sz w:val="12"/>
              </w:rPr>
            </w:pPr>
          </w:p>
        </w:tc>
        <w:tc>
          <w:tcPr>
            <w:tcW w:w="1092" w:type="dxa"/>
            <w:shd w:val="clear" w:color="auto" w:fill="CCFFFF"/>
          </w:tcPr>
          <w:p w:rsidR="00B92C5D" w:rsidRDefault="00B92C5D" w:rsidP="00B92C5D">
            <w:pPr>
              <w:pStyle w:val="TableParagraph"/>
              <w:spacing w:before="19"/>
              <w:ind w:right="3"/>
              <w:jc w:val="right"/>
              <w:rPr>
                <w:sz w:val="12"/>
              </w:rPr>
            </w:pPr>
            <w:r>
              <w:rPr>
                <w:color w:val="008080"/>
                <w:w w:val="80"/>
                <w:sz w:val="12"/>
              </w:rPr>
              <w:t>0.00</w:t>
            </w:r>
          </w:p>
        </w:tc>
        <w:tc>
          <w:tcPr>
            <w:tcW w:w="1092" w:type="dxa"/>
            <w:shd w:val="clear" w:color="auto" w:fill="DCE6F0"/>
          </w:tcPr>
          <w:p w:rsidR="00B92C5D" w:rsidRDefault="00B92C5D" w:rsidP="00B92C5D">
            <w:pPr>
              <w:pStyle w:val="TableParagraph"/>
              <w:rPr>
                <w:rFonts w:ascii="Times New Roman"/>
                <w:sz w:val="12"/>
              </w:rPr>
            </w:pPr>
          </w:p>
        </w:tc>
        <w:tc>
          <w:tcPr>
            <w:tcW w:w="1023" w:type="dxa"/>
            <w:shd w:val="clear" w:color="auto" w:fill="CCFFFF"/>
          </w:tcPr>
          <w:p w:rsidR="00B92C5D" w:rsidRDefault="00B92C5D" w:rsidP="00B92C5D">
            <w:pPr>
              <w:pStyle w:val="TableParagraph"/>
              <w:spacing w:before="19"/>
              <w:ind w:right="3"/>
              <w:jc w:val="right"/>
              <w:rPr>
                <w:sz w:val="12"/>
              </w:rPr>
            </w:pPr>
            <w:r>
              <w:rPr>
                <w:color w:val="008080"/>
                <w:w w:val="80"/>
                <w:sz w:val="12"/>
              </w:rPr>
              <w:t>0.00</w:t>
            </w:r>
          </w:p>
        </w:tc>
      </w:tr>
      <w:tr w:rsidR="00B92C5D" w:rsidTr="00B92C5D">
        <w:trPr>
          <w:trHeight w:val="195"/>
        </w:trPr>
        <w:tc>
          <w:tcPr>
            <w:tcW w:w="1020" w:type="dxa"/>
            <w:shd w:val="clear" w:color="auto" w:fill="CCFFFF"/>
          </w:tcPr>
          <w:p w:rsidR="00B92C5D" w:rsidRDefault="00B92C5D" w:rsidP="00B92C5D">
            <w:pPr>
              <w:pStyle w:val="TableParagraph"/>
              <w:spacing w:before="19"/>
              <w:ind w:left="23"/>
              <w:rPr>
                <w:sz w:val="12"/>
              </w:rPr>
            </w:pPr>
            <w:r>
              <w:rPr>
                <w:color w:val="008080"/>
                <w:sz w:val="12"/>
              </w:rPr>
              <w:t>B_4_4_3</w:t>
            </w:r>
          </w:p>
        </w:tc>
        <w:tc>
          <w:tcPr>
            <w:tcW w:w="3210" w:type="dxa"/>
            <w:shd w:val="clear" w:color="auto" w:fill="CCFFFF"/>
          </w:tcPr>
          <w:p w:rsidR="00B92C5D" w:rsidRDefault="00B92C5D" w:rsidP="00B92C5D">
            <w:pPr>
              <w:pStyle w:val="TableParagraph"/>
              <w:spacing w:before="19"/>
              <w:ind w:left="23"/>
              <w:rPr>
                <w:sz w:val="12"/>
              </w:rPr>
            </w:pPr>
            <w:r>
              <w:rPr>
                <w:color w:val="008080"/>
                <w:w w:val="95"/>
                <w:sz w:val="12"/>
              </w:rPr>
              <w:t>Vii – struguri de masa</w:t>
            </w:r>
          </w:p>
        </w:tc>
        <w:tc>
          <w:tcPr>
            <w:tcW w:w="1035" w:type="dxa"/>
            <w:shd w:val="clear" w:color="auto" w:fill="CCFFFF"/>
          </w:tcPr>
          <w:p w:rsidR="00B92C5D" w:rsidRDefault="00B92C5D" w:rsidP="00B92C5D">
            <w:pPr>
              <w:pStyle w:val="TableParagraph"/>
              <w:spacing w:before="19"/>
              <w:ind w:right="4"/>
              <w:jc w:val="right"/>
              <w:rPr>
                <w:sz w:val="12"/>
              </w:rPr>
            </w:pPr>
            <w:r>
              <w:rPr>
                <w:color w:val="008080"/>
                <w:w w:val="80"/>
                <w:sz w:val="12"/>
              </w:rPr>
              <w:t>2,170.52</w:t>
            </w:r>
          </w:p>
        </w:tc>
        <w:tc>
          <w:tcPr>
            <w:tcW w:w="1093" w:type="dxa"/>
            <w:shd w:val="clear" w:color="auto" w:fill="DCE6F0"/>
          </w:tcPr>
          <w:p w:rsidR="00B92C5D" w:rsidRDefault="00B92C5D" w:rsidP="00B92C5D">
            <w:pPr>
              <w:pStyle w:val="TableParagraph"/>
              <w:rPr>
                <w:rFonts w:ascii="Times New Roman"/>
                <w:sz w:val="12"/>
              </w:rPr>
            </w:pPr>
          </w:p>
        </w:tc>
        <w:tc>
          <w:tcPr>
            <w:tcW w:w="1092" w:type="dxa"/>
            <w:shd w:val="clear" w:color="auto" w:fill="CCFFFF"/>
          </w:tcPr>
          <w:p w:rsidR="00B92C5D" w:rsidRDefault="00B92C5D" w:rsidP="00B92C5D">
            <w:pPr>
              <w:pStyle w:val="TableParagraph"/>
              <w:spacing w:before="19"/>
              <w:ind w:right="3"/>
              <w:jc w:val="right"/>
              <w:rPr>
                <w:sz w:val="12"/>
              </w:rPr>
            </w:pPr>
            <w:r>
              <w:rPr>
                <w:color w:val="008080"/>
                <w:w w:val="80"/>
                <w:sz w:val="12"/>
              </w:rPr>
              <w:t>0.00</w:t>
            </w:r>
          </w:p>
        </w:tc>
        <w:tc>
          <w:tcPr>
            <w:tcW w:w="1092" w:type="dxa"/>
            <w:shd w:val="clear" w:color="auto" w:fill="DCE6F0"/>
          </w:tcPr>
          <w:p w:rsidR="00B92C5D" w:rsidRDefault="00B92C5D" w:rsidP="00B92C5D">
            <w:pPr>
              <w:pStyle w:val="TableParagraph"/>
              <w:rPr>
                <w:rFonts w:ascii="Times New Roman"/>
                <w:sz w:val="12"/>
              </w:rPr>
            </w:pPr>
          </w:p>
        </w:tc>
        <w:tc>
          <w:tcPr>
            <w:tcW w:w="1023" w:type="dxa"/>
            <w:shd w:val="clear" w:color="auto" w:fill="CCFFFF"/>
          </w:tcPr>
          <w:p w:rsidR="00B92C5D" w:rsidRDefault="00B92C5D" w:rsidP="00B92C5D">
            <w:pPr>
              <w:pStyle w:val="TableParagraph"/>
              <w:spacing w:before="19"/>
              <w:ind w:right="3"/>
              <w:jc w:val="right"/>
              <w:rPr>
                <w:sz w:val="12"/>
              </w:rPr>
            </w:pPr>
            <w:r>
              <w:rPr>
                <w:color w:val="008080"/>
                <w:w w:val="80"/>
                <w:sz w:val="12"/>
              </w:rPr>
              <w:t>0.00</w:t>
            </w:r>
          </w:p>
        </w:tc>
      </w:tr>
      <w:tr w:rsidR="00B92C5D" w:rsidTr="00B92C5D">
        <w:trPr>
          <w:trHeight w:val="196"/>
        </w:trPr>
        <w:tc>
          <w:tcPr>
            <w:tcW w:w="1020" w:type="dxa"/>
            <w:shd w:val="clear" w:color="auto" w:fill="CCFFFF"/>
          </w:tcPr>
          <w:p w:rsidR="00B92C5D" w:rsidRDefault="00B92C5D" w:rsidP="00B92C5D">
            <w:pPr>
              <w:pStyle w:val="TableParagraph"/>
              <w:spacing w:before="19"/>
              <w:ind w:left="23"/>
              <w:rPr>
                <w:sz w:val="12"/>
              </w:rPr>
            </w:pPr>
            <w:r>
              <w:rPr>
                <w:color w:val="008080"/>
                <w:sz w:val="12"/>
              </w:rPr>
              <w:t>B_4_5</w:t>
            </w:r>
          </w:p>
        </w:tc>
        <w:tc>
          <w:tcPr>
            <w:tcW w:w="3210" w:type="dxa"/>
            <w:shd w:val="clear" w:color="auto" w:fill="CCFFFF"/>
          </w:tcPr>
          <w:p w:rsidR="00B92C5D" w:rsidRDefault="00B92C5D" w:rsidP="00B92C5D">
            <w:pPr>
              <w:pStyle w:val="TableParagraph"/>
              <w:spacing w:before="19"/>
              <w:ind w:left="23"/>
              <w:rPr>
                <w:sz w:val="12"/>
              </w:rPr>
            </w:pPr>
            <w:r>
              <w:rPr>
                <w:color w:val="008080"/>
                <w:w w:val="95"/>
                <w:sz w:val="12"/>
              </w:rPr>
              <w:t>Pepiniere</w:t>
            </w:r>
          </w:p>
        </w:tc>
        <w:tc>
          <w:tcPr>
            <w:tcW w:w="1035" w:type="dxa"/>
            <w:shd w:val="clear" w:color="auto" w:fill="CCFFFF"/>
          </w:tcPr>
          <w:p w:rsidR="00B92C5D" w:rsidRDefault="00B92C5D" w:rsidP="00B92C5D">
            <w:pPr>
              <w:pStyle w:val="TableParagraph"/>
              <w:spacing w:before="19"/>
              <w:ind w:right="4"/>
              <w:jc w:val="right"/>
              <w:rPr>
                <w:sz w:val="12"/>
              </w:rPr>
            </w:pPr>
            <w:r>
              <w:rPr>
                <w:color w:val="008080"/>
                <w:w w:val="80"/>
                <w:sz w:val="12"/>
              </w:rPr>
              <w:t>5,614.25</w:t>
            </w:r>
          </w:p>
        </w:tc>
        <w:tc>
          <w:tcPr>
            <w:tcW w:w="1093" w:type="dxa"/>
            <w:shd w:val="clear" w:color="auto" w:fill="DCE6F0"/>
          </w:tcPr>
          <w:p w:rsidR="00B92C5D" w:rsidRDefault="00B92C5D" w:rsidP="00B92C5D">
            <w:pPr>
              <w:pStyle w:val="TableParagraph"/>
              <w:rPr>
                <w:rFonts w:ascii="Times New Roman"/>
                <w:sz w:val="12"/>
              </w:rPr>
            </w:pPr>
          </w:p>
        </w:tc>
        <w:tc>
          <w:tcPr>
            <w:tcW w:w="1092" w:type="dxa"/>
            <w:shd w:val="clear" w:color="auto" w:fill="CCFFFF"/>
          </w:tcPr>
          <w:p w:rsidR="00B92C5D" w:rsidRDefault="00B92C5D" w:rsidP="00B92C5D">
            <w:pPr>
              <w:pStyle w:val="TableParagraph"/>
              <w:spacing w:before="19"/>
              <w:ind w:right="3"/>
              <w:jc w:val="right"/>
              <w:rPr>
                <w:sz w:val="12"/>
              </w:rPr>
            </w:pPr>
            <w:r>
              <w:rPr>
                <w:color w:val="008080"/>
                <w:w w:val="80"/>
                <w:sz w:val="12"/>
              </w:rPr>
              <w:t>0.00</w:t>
            </w:r>
          </w:p>
        </w:tc>
        <w:tc>
          <w:tcPr>
            <w:tcW w:w="1092" w:type="dxa"/>
            <w:shd w:val="clear" w:color="auto" w:fill="DCE6F0"/>
          </w:tcPr>
          <w:p w:rsidR="00B92C5D" w:rsidRDefault="00B92C5D" w:rsidP="00B92C5D">
            <w:pPr>
              <w:pStyle w:val="TableParagraph"/>
              <w:rPr>
                <w:rFonts w:ascii="Times New Roman"/>
                <w:sz w:val="12"/>
              </w:rPr>
            </w:pPr>
          </w:p>
        </w:tc>
        <w:tc>
          <w:tcPr>
            <w:tcW w:w="1023" w:type="dxa"/>
            <w:shd w:val="clear" w:color="auto" w:fill="CCFFFF"/>
          </w:tcPr>
          <w:p w:rsidR="00B92C5D" w:rsidRDefault="00B92C5D" w:rsidP="00B92C5D">
            <w:pPr>
              <w:pStyle w:val="TableParagraph"/>
              <w:spacing w:before="19"/>
              <w:ind w:right="3"/>
              <w:jc w:val="right"/>
              <w:rPr>
                <w:sz w:val="12"/>
              </w:rPr>
            </w:pPr>
            <w:r>
              <w:rPr>
                <w:color w:val="008080"/>
                <w:w w:val="80"/>
                <w:sz w:val="12"/>
              </w:rPr>
              <w:t>0.00</w:t>
            </w:r>
          </w:p>
        </w:tc>
      </w:tr>
      <w:tr w:rsidR="00B92C5D" w:rsidTr="00B92C5D">
        <w:trPr>
          <w:trHeight w:val="337"/>
        </w:trPr>
        <w:tc>
          <w:tcPr>
            <w:tcW w:w="1020" w:type="dxa"/>
            <w:shd w:val="clear" w:color="auto" w:fill="CCFFFF"/>
          </w:tcPr>
          <w:p w:rsidR="00B92C5D" w:rsidRDefault="00B92C5D" w:rsidP="00B92C5D">
            <w:pPr>
              <w:pStyle w:val="TableParagraph"/>
              <w:spacing w:before="88"/>
              <w:ind w:left="23"/>
              <w:rPr>
                <w:sz w:val="12"/>
              </w:rPr>
            </w:pPr>
            <w:r>
              <w:rPr>
                <w:color w:val="008080"/>
                <w:sz w:val="12"/>
              </w:rPr>
              <w:t>B_4_6_1</w:t>
            </w:r>
          </w:p>
        </w:tc>
        <w:tc>
          <w:tcPr>
            <w:tcW w:w="3210" w:type="dxa"/>
            <w:shd w:val="clear" w:color="auto" w:fill="CCFFFF"/>
          </w:tcPr>
          <w:p w:rsidR="00B92C5D" w:rsidRDefault="00B92C5D" w:rsidP="00B92C5D">
            <w:pPr>
              <w:pStyle w:val="TableParagraph"/>
              <w:spacing w:before="4"/>
              <w:ind w:left="23"/>
              <w:rPr>
                <w:sz w:val="12"/>
              </w:rPr>
            </w:pPr>
            <w:r>
              <w:rPr>
                <w:color w:val="008080"/>
                <w:w w:val="85"/>
                <w:sz w:val="12"/>
              </w:rPr>
              <w:t>Alteculturipermanente:răchita,papura,bambus,salcie,brazi</w:t>
            </w:r>
          </w:p>
          <w:p w:rsidR="00B92C5D" w:rsidRDefault="00B92C5D" w:rsidP="00B92C5D">
            <w:pPr>
              <w:pStyle w:val="TableParagraph"/>
              <w:spacing w:before="29"/>
              <w:ind w:left="23"/>
              <w:rPr>
                <w:sz w:val="12"/>
              </w:rPr>
            </w:pPr>
            <w:r>
              <w:rPr>
                <w:color w:val="008080"/>
                <w:w w:val="95"/>
                <w:sz w:val="12"/>
              </w:rPr>
              <w:t>de crăciun</w:t>
            </w:r>
          </w:p>
        </w:tc>
        <w:tc>
          <w:tcPr>
            <w:tcW w:w="1035" w:type="dxa"/>
            <w:shd w:val="clear" w:color="auto" w:fill="CCFFFF"/>
          </w:tcPr>
          <w:p w:rsidR="00B92C5D" w:rsidRDefault="00B92C5D" w:rsidP="00B92C5D">
            <w:pPr>
              <w:pStyle w:val="TableParagraph"/>
              <w:spacing w:before="88"/>
              <w:ind w:right="3"/>
              <w:jc w:val="right"/>
              <w:rPr>
                <w:sz w:val="12"/>
              </w:rPr>
            </w:pPr>
            <w:r>
              <w:rPr>
                <w:color w:val="008080"/>
                <w:w w:val="80"/>
                <w:sz w:val="12"/>
              </w:rPr>
              <w:t>487.35</w:t>
            </w:r>
          </w:p>
        </w:tc>
        <w:tc>
          <w:tcPr>
            <w:tcW w:w="1093" w:type="dxa"/>
            <w:shd w:val="clear" w:color="auto" w:fill="DCE6F0"/>
          </w:tcPr>
          <w:p w:rsidR="00B92C5D" w:rsidRDefault="00B92C5D" w:rsidP="00B92C5D">
            <w:pPr>
              <w:pStyle w:val="TableParagraph"/>
              <w:rPr>
                <w:rFonts w:ascii="Times New Roman"/>
                <w:sz w:val="12"/>
              </w:rPr>
            </w:pPr>
          </w:p>
        </w:tc>
        <w:tc>
          <w:tcPr>
            <w:tcW w:w="1092" w:type="dxa"/>
            <w:shd w:val="clear" w:color="auto" w:fill="CCFFFF"/>
          </w:tcPr>
          <w:p w:rsidR="00B92C5D" w:rsidRDefault="00B92C5D" w:rsidP="00B92C5D">
            <w:pPr>
              <w:pStyle w:val="TableParagraph"/>
              <w:spacing w:before="88"/>
              <w:ind w:right="3"/>
              <w:jc w:val="right"/>
              <w:rPr>
                <w:sz w:val="12"/>
              </w:rPr>
            </w:pPr>
            <w:r>
              <w:rPr>
                <w:color w:val="008080"/>
                <w:w w:val="80"/>
                <w:sz w:val="12"/>
              </w:rPr>
              <w:t>0.00</w:t>
            </w:r>
          </w:p>
        </w:tc>
        <w:tc>
          <w:tcPr>
            <w:tcW w:w="1092" w:type="dxa"/>
            <w:shd w:val="clear" w:color="auto" w:fill="DCE6F0"/>
          </w:tcPr>
          <w:p w:rsidR="00B92C5D" w:rsidRDefault="00B92C5D" w:rsidP="00B92C5D">
            <w:pPr>
              <w:pStyle w:val="TableParagraph"/>
              <w:rPr>
                <w:rFonts w:ascii="Times New Roman"/>
                <w:sz w:val="12"/>
              </w:rPr>
            </w:pPr>
          </w:p>
        </w:tc>
        <w:tc>
          <w:tcPr>
            <w:tcW w:w="1023" w:type="dxa"/>
            <w:shd w:val="clear" w:color="auto" w:fill="CCFFFF"/>
          </w:tcPr>
          <w:p w:rsidR="00B92C5D" w:rsidRDefault="00B92C5D" w:rsidP="00B92C5D">
            <w:pPr>
              <w:pStyle w:val="TableParagraph"/>
              <w:spacing w:before="88"/>
              <w:ind w:right="3"/>
              <w:jc w:val="right"/>
              <w:rPr>
                <w:sz w:val="12"/>
              </w:rPr>
            </w:pPr>
            <w:r>
              <w:rPr>
                <w:color w:val="008080"/>
                <w:w w:val="80"/>
                <w:sz w:val="12"/>
              </w:rPr>
              <w:t>0.00</w:t>
            </w:r>
          </w:p>
        </w:tc>
      </w:tr>
      <w:tr w:rsidR="00B92C5D" w:rsidTr="00B92C5D">
        <w:trPr>
          <w:trHeight w:val="131"/>
        </w:trPr>
        <w:tc>
          <w:tcPr>
            <w:tcW w:w="1020" w:type="dxa"/>
            <w:shd w:val="clear" w:color="auto" w:fill="CCFFFF"/>
          </w:tcPr>
          <w:p w:rsidR="00B92C5D" w:rsidRDefault="00B92C5D" w:rsidP="00B92C5D">
            <w:pPr>
              <w:pStyle w:val="TableParagraph"/>
              <w:spacing w:line="111" w:lineRule="exact"/>
              <w:ind w:left="23"/>
              <w:rPr>
                <w:sz w:val="12"/>
              </w:rPr>
            </w:pPr>
            <w:r>
              <w:rPr>
                <w:color w:val="008080"/>
                <w:sz w:val="12"/>
              </w:rPr>
              <w:t>B_6_1</w:t>
            </w:r>
          </w:p>
        </w:tc>
        <w:tc>
          <w:tcPr>
            <w:tcW w:w="3210" w:type="dxa"/>
            <w:shd w:val="clear" w:color="auto" w:fill="CCFFFF"/>
          </w:tcPr>
          <w:p w:rsidR="00B92C5D" w:rsidRDefault="00B92C5D" w:rsidP="00B92C5D">
            <w:pPr>
              <w:pStyle w:val="TableParagraph"/>
              <w:spacing w:line="111" w:lineRule="exact"/>
              <w:ind w:left="23"/>
              <w:rPr>
                <w:sz w:val="12"/>
              </w:rPr>
            </w:pPr>
            <w:r>
              <w:rPr>
                <w:color w:val="008080"/>
                <w:w w:val="95"/>
                <w:sz w:val="12"/>
              </w:rPr>
              <w:t>Ciupercării pe 100 mp (Nr. recolte pe an = 4)</w:t>
            </w:r>
          </w:p>
        </w:tc>
        <w:tc>
          <w:tcPr>
            <w:tcW w:w="1035" w:type="dxa"/>
            <w:shd w:val="clear" w:color="auto" w:fill="CCFFFF"/>
          </w:tcPr>
          <w:p w:rsidR="00B92C5D" w:rsidRDefault="00B92C5D" w:rsidP="00B92C5D">
            <w:pPr>
              <w:pStyle w:val="TableParagraph"/>
              <w:spacing w:line="111" w:lineRule="exact"/>
              <w:ind w:right="4"/>
              <w:jc w:val="right"/>
              <w:rPr>
                <w:sz w:val="12"/>
              </w:rPr>
            </w:pPr>
            <w:r>
              <w:rPr>
                <w:color w:val="008080"/>
                <w:w w:val="80"/>
                <w:sz w:val="12"/>
              </w:rPr>
              <w:t>4,456.78</w:t>
            </w:r>
          </w:p>
        </w:tc>
        <w:tc>
          <w:tcPr>
            <w:tcW w:w="1093" w:type="dxa"/>
            <w:shd w:val="clear" w:color="auto" w:fill="DCE6F0"/>
          </w:tcPr>
          <w:p w:rsidR="00B92C5D" w:rsidRDefault="00B92C5D" w:rsidP="00B92C5D">
            <w:pPr>
              <w:pStyle w:val="TableParagraph"/>
              <w:rPr>
                <w:rFonts w:ascii="Times New Roman"/>
                <w:sz w:val="6"/>
              </w:rPr>
            </w:pPr>
          </w:p>
        </w:tc>
        <w:tc>
          <w:tcPr>
            <w:tcW w:w="1092" w:type="dxa"/>
            <w:shd w:val="clear" w:color="auto" w:fill="CCFFFF"/>
          </w:tcPr>
          <w:p w:rsidR="00B92C5D" w:rsidRDefault="00B92C5D" w:rsidP="00B92C5D">
            <w:pPr>
              <w:pStyle w:val="TableParagraph"/>
              <w:spacing w:line="111" w:lineRule="exact"/>
              <w:ind w:right="3"/>
              <w:jc w:val="right"/>
              <w:rPr>
                <w:sz w:val="12"/>
              </w:rPr>
            </w:pPr>
            <w:r>
              <w:rPr>
                <w:color w:val="008080"/>
                <w:w w:val="80"/>
                <w:sz w:val="12"/>
              </w:rPr>
              <w:t>0.00</w:t>
            </w:r>
          </w:p>
        </w:tc>
        <w:tc>
          <w:tcPr>
            <w:tcW w:w="1092" w:type="dxa"/>
            <w:shd w:val="clear" w:color="auto" w:fill="DCE6F0"/>
          </w:tcPr>
          <w:p w:rsidR="00B92C5D" w:rsidRDefault="00B92C5D" w:rsidP="00B92C5D">
            <w:pPr>
              <w:pStyle w:val="TableParagraph"/>
              <w:rPr>
                <w:rFonts w:ascii="Times New Roman"/>
                <w:sz w:val="6"/>
              </w:rPr>
            </w:pPr>
          </w:p>
        </w:tc>
        <w:tc>
          <w:tcPr>
            <w:tcW w:w="1023" w:type="dxa"/>
            <w:shd w:val="clear" w:color="auto" w:fill="CCFFFF"/>
          </w:tcPr>
          <w:p w:rsidR="00B92C5D" w:rsidRDefault="00B92C5D" w:rsidP="00B92C5D">
            <w:pPr>
              <w:pStyle w:val="TableParagraph"/>
              <w:spacing w:line="111" w:lineRule="exact"/>
              <w:ind w:right="3"/>
              <w:jc w:val="right"/>
              <w:rPr>
                <w:sz w:val="12"/>
              </w:rPr>
            </w:pPr>
            <w:r>
              <w:rPr>
                <w:color w:val="008080"/>
                <w:w w:val="80"/>
                <w:sz w:val="12"/>
              </w:rPr>
              <w:t>0.0000</w:t>
            </w:r>
          </w:p>
        </w:tc>
      </w:tr>
      <w:tr w:rsidR="00B92C5D" w:rsidTr="00B92C5D">
        <w:trPr>
          <w:trHeight w:val="210"/>
        </w:trPr>
        <w:tc>
          <w:tcPr>
            <w:tcW w:w="1020" w:type="dxa"/>
            <w:shd w:val="clear" w:color="auto" w:fill="CCFFFF"/>
          </w:tcPr>
          <w:p w:rsidR="00B92C5D" w:rsidRDefault="00B92C5D" w:rsidP="00B92C5D">
            <w:pPr>
              <w:pStyle w:val="TableParagraph"/>
              <w:rPr>
                <w:rFonts w:ascii="Times New Roman"/>
                <w:sz w:val="12"/>
              </w:rPr>
            </w:pPr>
          </w:p>
        </w:tc>
        <w:tc>
          <w:tcPr>
            <w:tcW w:w="3210" w:type="dxa"/>
            <w:shd w:val="clear" w:color="auto" w:fill="CCFFFF"/>
          </w:tcPr>
          <w:p w:rsidR="00B92C5D" w:rsidRDefault="00B92C5D" w:rsidP="00B92C5D">
            <w:pPr>
              <w:pStyle w:val="TableParagraph"/>
              <w:spacing w:line="186" w:lineRule="exact"/>
              <w:ind w:left="28"/>
              <w:rPr>
                <w:b/>
                <w:sz w:val="16"/>
              </w:rPr>
            </w:pPr>
            <w:r>
              <w:rPr>
                <w:b/>
                <w:color w:val="008080"/>
                <w:w w:val="80"/>
                <w:sz w:val="16"/>
              </w:rPr>
              <w:t>TOTAL vegetal</w:t>
            </w:r>
          </w:p>
        </w:tc>
        <w:tc>
          <w:tcPr>
            <w:tcW w:w="1035" w:type="dxa"/>
            <w:shd w:val="clear" w:color="auto" w:fill="CCFFFF"/>
          </w:tcPr>
          <w:p w:rsidR="00B92C5D" w:rsidRDefault="00B92C5D" w:rsidP="00B92C5D">
            <w:pPr>
              <w:pStyle w:val="TableParagraph"/>
              <w:rPr>
                <w:rFonts w:ascii="Times New Roman"/>
                <w:sz w:val="12"/>
              </w:rPr>
            </w:pPr>
          </w:p>
        </w:tc>
        <w:tc>
          <w:tcPr>
            <w:tcW w:w="1093" w:type="dxa"/>
            <w:shd w:val="clear" w:color="auto" w:fill="CCFFFF"/>
          </w:tcPr>
          <w:p w:rsidR="00B92C5D" w:rsidRDefault="00B92C5D" w:rsidP="00B92C5D">
            <w:pPr>
              <w:pStyle w:val="TableParagraph"/>
              <w:spacing w:line="186" w:lineRule="exact"/>
              <w:ind w:right="8"/>
              <w:jc w:val="right"/>
              <w:rPr>
                <w:b/>
                <w:sz w:val="16"/>
              </w:rPr>
            </w:pPr>
            <w:r>
              <w:rPr>
                <w:b/>
                <w:color w:val="008080"/>
                <w:w w:val="70"/>
                <w:sz w:val="16"/>
              </w:rPr>
              <w:t>0.00</w:t>
            </w:r>
          </w:p>
        </w:tc>
        <w:tc>
          <w:tcPr>
            <w:tcW w:w="1092" w:type="dxa"/>
            <w:shd w:val="clear" w:color="auto" w:fill="CCFFFF"/>
          </w:tcPr>
          <w:p w:rsidR="00B92C5D" w:rsidRDefault="00B92C5D" w:rsidP="00B92C5D">
            <w:pPr>
              <w:pStyle w:val="TableParagraph"/>
              <w:spacing w:line="186" w:lineRule="exact"/>
              <w:ind w:right="9"/>
              <w:jc w:val="right"/>
              <w:rPr>
                <w:b/>
                <w:sz w:val="16"/>
              </w:rPr>
            </w:pPr>
            <w:r>
              <w:rPr>
                <w:b/>
                <w:color w:val="008080"/>
                <w:w w:val="70"/>
                <w:sz w:val="16"/>
              </w:rPr>
              <w:t>#VALUE!</w:t>
            </w:r>
          </w:p>
        </w:tc>
        <w:tc>
          <w:tcPr>
            <w:tcW w:w="1092" w:type="dxa"/>
            <w:shd w:val="clear" w:color="auto" w:fill="CCFFFF"/>
          </w:tcPr>
          <w:p w:rsidR="00B92C5D" w:rsidRDefault="00B92C5D" w:rsidP="00B92C5D">
            <w:pPr>
              <w:pStyle w:val="TableParagraph"/>
              <w:spacing w:line="186" w:lineRule="exact"/>
              <w:ind w:right="7"/>
              <w:jc w:val="right"/>
              <w:rPr>
                <w:b/>
                <w:sz w:val="16"/>
              </w:rPr>
            </w:pPr>
            <w:r>
              <w:rPr>
                <w:b/>
                <w:color w:val="008080"/>
                <w:w w:val="70"/>
                <w:sz w:val="16"/>
              </w:rPr>
              <w:t>0.00</w:t>
            </w:r>
          </w:p>
        </w:tc>
        <w:tc>
          <w:tcPr>
            <w:tcW w:w="1023" w:type="dxa"/>
            <w:shd w:val="clear" w:color="auto" w:fill="CCFFFF"/>
          </w:tcPr>
          <w:p w:rsidR="00B92C5D" w:rsidRDefault="00B92C5D" w:rsidP="00B92C5D">
            <w:pPr>
              <w:pStyle w:val="TableParagraph"/>
              <w:spacing w:line="186" w:lineRule="exact"/>
              <w:ind w:right="10"/>
              <w:jc w:val="right"/>
              <w:rPr>
                <w:b/>
                <w:sz w:val="16"/>
              </w:rPr>
            </w:pPr>
            <w:r>
              <w:rPr>
                <w:b/>
                <w:color w:val="008080"/>
                <w:w w:val="70"/>
                <w:sz w:val="16"/>
              </w:rPr>
              <w:t>#VALUE!</w:t>
            </w:r>
          </w:p>
        </w:tc>
      </w:tr>
    </w:tbl>
    <w:p w:rsidR="00B92C5D" w:rsidRDefault="00B92C5D" w:rsidP="00B92C5D">
      <w:pPr>
        <w:spacing w:line="186" w:lineRule="exact"/>
        <w:jc w:val="right"/>
        <w:rPr>
          <w:sz w:val="16"/>
        </w:rPr>
        <w:sectPr w:rsidR="00B92C5D">
          <w:pgSz w:w="12240" w:h="15840"/>
          <w:pgMar w:top="680" w:right="1260" w:bottom="280" w:left="960" w:header="720" w:footer="720" w:gutter="0"/>
          <w:cols w:space="720"/>
        </w:sectPr>
      </w:pPr>
    </w:p>
    <w:p w:rsidR="00B92C5D" w:rsidRDefault="003F27ED" w:rsidP="00B92C5D">
      <w:pPr>
        <w:pStyle w:val="BodyText"/>
        <w:ind w:left="268"/>
        <w:rPr>
          <w:rFonts w:ascii="Times New Roman"/>
          <w:sz w:val="20"/>
        </w:rPr>
      </w:pPr>
      <w:r>
        <w:rPr>
          <w:rFonts w:ascii="Times New Roman"/>
          <w:sz w:val="20"/>
        </w:rPr>
      </w:r>
      <w:r>
        <w:rPr>
          <w:rFonts w:ascii="Times New Roman"/>
          <w:sz w:val="20"/>
        </w:rPr>
        <w:pict>
          <v:group id="_x0000_s1030" style="width:479.05pt;height:136.1pt;mso-position-horizontal-relative:char;mso-position-vertical-relative:line" coordsize="9581,2722">
            <v:rect id="_x0000_s1031" style="position:absolute;left:16;width:9557;height:2722" fillcolor="#cff" stroked="f"/>
            <v:line id="_x0000_s1032" style="position:absolute" from="17,2531" to="9580,2531" strokeweight=".84pt"/>
            <v:shape id="_x0000_s1033" type="#_x0000_t202" style="position:absolute;left:8;top:181;width:9564;height:2351" fillcolor="#cff" strokeweight=".84pt">
              <v:textbox inset="0,0,0,0">
                <w:txbxContent>
                  <w:p w:rsidR="003F27ED" w:rsidRDefault="003F27ED" w:rsidP="00B92C5D">
                    <w:pPr>
                      <w:spacing w:before="10"/>
                      <w:ind w:left="24"/>
                      <w:rPr>
                        <w:b/>
                        <w:sz w:val="17"/>
                      </w:rPr>
                    </w:pPr>
                    <w:r>
                      <w:rPr>
                        <w:b/>
                        <w:color w:val="008080"/>
                        <w:w w:val="95"/>
                        <w:sz w:val="17"/>
                      </w:rPr>
                      <w:t>*SEVACOMPLETACUNUMĂRULDECICLURIDINACTIVITATEAEXISTENTĂ,REALIZATEÎNCADRULUNUIAN.</w:t>
                    </w:r>
                  </w:p>
                  <w:p w:rsidR="003F27ED" w:rsidRDefault="003F27ED" w:rsidP="00B92C5D">
                    <w:pPr>
                      <w:spacing w:before="32" w:line="278" w:lineRule="auto"/>
                      <w:ind w:left="24" w:right="19"/>
                      <w:jc w:val="both"/>
                      <w:rPr>
                        <w:b/>
                        <w:sz w:val="17"/>
                      </w:rPr>
                    </w:pPr>
                    <w:r>
                      <w:rPr>
                        <w:b/>
                        <w:color w:val="008080"/>
                        <w:w w:val="85"/>
                        <w:sz w:val="17"/>
                      </w:rPr>
                      <w:t xml:space="preserve">**SEVACOMPLETACUSUPRAFAŢACULTURII(MP)CUCIUPERCI,ACTIVITATEEXISTENTĂ;ÎNCAZULÎNCAREÎNCADRUL </w:t>
                    </w:r>
                    <w:r>
                      <w:rPr>
                        <w:b/>
                        <w:color w:val="008080"/>
                        <w:w w:val="80"/>
                        <w:sz w:val="17"/>
                      </w:rPr>
                      <w:t xml:space="preserve">CIUPERCĂRIEISEUTILIZEAZĂUNSISTEMDECULTURĂÎNSTELAJE,SEVACOMPLETASUPRAFAŢACULTURII(MP)FORMATĂDIN </w:t>
                    </w:r>
                    <w:r>
                      <w:rPr>
                        <w:b/>
                        <w:color w:val="008080"/>
                        <w:w w:val="95"/>
                        <w:sz w:val="17"/>
                      </w:rPr>
                      <w:t>SUPRAFAŢAUNUISTELAJ(MP)xNUMĂRDESTELAJE</w:t>
                    </w:r>
                  </w:p>
                  <w:p w:rsidR="003F27ED" w:rsidRDefault="003F27ED" w:rsidP="00B92C5D">
                    <w:pPr>
                      <w:spacing w:before="3"/>
                      <w:ind w:left="24"/>
                      <w:rPr>
                        <w:b/>
                        <w:sz w:val="17"/>
                      </w:rPr>
                    </w:pPr>
                    <w:r>
                      <w:rPr>
                        <w:b/>
                        <w:color w:val="008080"/>
                        <w:w w:val="85"/>
                        <w:sz w:val="17"/>
                      </w:rPr>
                      <w:t>***SEVACOMPLETACUNUMĂRULDECICLURIPREVĂZUTASEREALIZAÎNSTUDIULDEFEZABILITATE,ÎNCADRULUNUIAN.</w:t>
                    </w:r>
                  </w:p>
                  <w:p w:rsidR="003F27ED" w:rsidRDefault="003F27ED" w:rsidP="00B92C5D">
                    <w:pPr>
                      <w:spacing w:before="32" w:line="278" w:lineRule="auto"/>
                      <w:ind w:left="24" w:right="20"/>
                      <w:jc w:val="both"/>
                      <w:rPr>
                        <w:b/>
                        <w:sz w:val="17"/>
                      </w:rPr>
                    </w:pPr>
                    <w:r>
                      <w:rPr>
                        <w:b/>
                        <w:color w:val="008080"/>
                        <w:w w:val="85"/>
                        <w:sz w:val="17"/>
                      </w:rPr>
                      <w:t xml:space="preserve">****SEVACOMPLETACUSUPRAFAŢACULTURII(MP)CUCIUPERCI,ÎNURMAREALIZĂRIIINVESTIŢIEI;ÎNCAZULÎNCAREÎN CADRULCIUPERCĂRIEISEUTILIZEAZĂUNSISTEMDECULTURĂÎNSTELAJE,SEVACOMPLETASUPRAFAŢACULTURII(MP) </w:t>
                    </w:r>
                    <w:r>
                      <w:rPr>
                        <w:b/>
                        <w:color w:val="008080"/>
                        <w:w w:val="95"/>
                        <w:sz w:val="17"/>
                      </w:rPr>
                      <w:t>FORMATĂDINSUPRAFAŢAUNUISTELAJ(MP)xNUMĂRDESTELAJE</w:t>
                    </w:r>
                  </w:p>
                </w:txbxContent>
              </v:textbox>
            </v:shape>
            <w10:anchorlock/>
          </v:group>
        </w:pict>
      </w:r>
    </w:p>
    <w:p w:rsidR="00B92C5D" w:rsidRDefault="00B92C5D" w:rsidP="00B92C5D">
      <w:pPr>
        <w:rPr>
          <w:rFonts w:ascii="Times New Roman"/>
          <w:sz w:val="20"/>
        </w:rPr>
        <w:sectPr w:rsidR="00B92C5D">
          <w:pgSz w:w="12240" w:h="15840"/>
          <w:pgMar w:top="700" w:right="1260" w:bottom="280" w:left="960" w:header="720" w:footer="720" w:gutter="0"/>
          <w:cols w:space="720"/>
        </w:sectPr>
      </w:pPr>
    </w:p>
    <w:tbl>
      <w:tblPr>
        <w:tblW w:w="0" w:type="auto"/>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20"/>
        <w:gridCol w:w="3210"/>
        <w:gridCol w:w="1035"/>
        <w:gridCol w:w="1093"/>
        <w:gridCol w:w="1092"/>
        <w:gridCol w:w="1092"/>
        <w:gridCol w:w="1023"/>
      </w:tblGrid>
      <w:tr w:rsidR="00B92C5D" w:rsidTr="00B92C5D">
        <w:trPr>
          <w:trHeight w:val="1180"/>
        </w:trPr>
        <w:tc>
          <w:tcPr>
            <w:tcW w:w="1020" w:type="dxa"/>
            <w:shd w:val="clear" w:color="auto" w:fill="CCFFFF"/>
          </w:tcPr>
          <w:p w:rsidR="00B92C5D" w:rsidRDefault="00B92C5D" w:rsidP="00B92C5D">
            <w:pPr>
              <w:pStyle w:val="TableParagraph"/>
              <w:rPr>
                <w:rFonts w:ascii="Times New Roman"/>
                <w:sz w:val="18"/>
              </w:rPr>
            </w:pPr>
          </w:p>
          <w:p w:rsidR="00B92C5D" w:rsidRDefault="00B92C5D" w:rsidP="00B92C5D">
            <w:pPr>
              <w:pStyle w:val="TableParagraph"/>
              <w:spacing w:before="161" w:line="278" w:lineRule="auto"/>
              <w:ind w:left="119" w:firstLine="151"/>
              <w:rPr>
                <w:b/>
                <w:sz w:val="17"/>
              </w:rPr>
            </w:pPr>
            <w:r>
              <w:rPr>
                <w:b/>
                <w:color w:val="008080"/>
                <w:w w:val="85"/>
                <w:sz w:val="17"/>
              </w:rPr>
              <w:t xml:space="preserve">Coduri </w:t>
            </w:r>
            <w:r>
              <w:rPr>
                <w:b/>
                <w:color w:val="008080"/>
                <w:w w:val="75"/>
                <w:sz w:val="17"/>
              </w:rPr>
              <w:t>EUROSTAT</w:t>
            </w:r>
          </w:p>
        </w:tc>
        <w:tc>
          <w:tcPr>
            <w:tcW w:w="3210" w:type="dxa"/>
            <w:shd w:val="clear" w:color="auto" w:fill="CCFFFF"/>
          </w:tcPr>
          <w:p w:rsidR="00B92C5D" w:rsidRDefault="00B92C5D" w:rsidP="00B92C5D">
            <w:pPr>
              <w:pStyle w:val="TableParagraph"/>
              <w:rPr>
                <w:rFonts w:ascii="Times New Roman"/>
                <w:sz w:val="18"/>
              </w:rPr>
            </w:pPr>
          </w:p>
          <w:p w:rsidR="00B92C5D" w:rsidRDefault="00B92C5D" w:rsidP="00B92C5D">
            <w:pPr>
              <w:pStyle w:val="TableParagraph"/>
              <w:rPr>
                <w:rFonts w:ascii="Times New Roman"/>
                <w:sz w:val="24"/>
              </w:rPr>
            </w:pPr>
          </w:p>
          <w:p w:rsidR="00B92C5D" w:rsidRDefault="00B92C5D" w:rsidP="00B92C5D">
            <w:pPr>
              <w:pStyle w:val="TableParagraph"/>
              <w:spacing w:before="1"/>
              <w:ind w:left="703"/>
              <w:rPr>
                <w:b/>
                <w:sz w:val="17"/>
              </w:rPr>
            </w:pPr>
            <w:r>
              <w:rPr>
                <w:b/>
                <w:color w:val="008080"/>
                <w:w w:val="85"/>
                <w:sz w:val="17"/>
              </w:rPr>
              <w:t>Denumire specii animale</w:t>
            </w:r>
          </w:p>
        </w:tc>
        <w:tc>
          <w:tcPr>
            <w:tcW w:w="1035" w:type="dxa"/>
            <w:shd w:val="clear" w:color="auto" w:fill="CCFFFF"/>
          </w:tcPr>
          <w:p w:rsidR="00B92C5D" w:rsidRDefault="00B92C5D" w:rsidP="00B92C5D">
            <w:pPr>
              <w:pStyle w:val="TableParagraph"/>
              <w:rPr>
                <w:rFonts w:ascii="Times New Roman"/>
                <w:sz w:val="18"/>
              </w:rPr>
            </w:pPr>
          </w:p>
          <w:p w:rsidR="00B92C5D" w:rsidRDefault="00B92C5D" w:rsidP="00B92C5D">
            <w:pPr>
              <w:pStyle w:val="TableParagraph"/>
              <w:spacing w:before="161"/>
              <w:ind w:left="217"/>
              <w:rPr>
                <w:b/>
                <w:sz w:val="17"/>
              </w:rPr>
            </w:pPr>
            <w:r>
              <w:rPr>
                <w:b/>
                <w:color w:val="008080"/>
                <w:w w:val="75"/>
                <w:sz w:val="17"/>
              </w:rPr>
              <w:t>SO2010</w:t>
            </w:r>
          </w:p>
          <w:p w:rsidR="00B92C5D" w:rsidRDefault="00B92C5D" w:rsidP="00B92C5D">
            <w:pPr>
              <w:pStyle w:val="TableParagraph"/>
              <w:spacing w:before="33"/>
              <w:ind w:left="181"/>
              <w:rPr>
                <w:b/>
                <w:sz w:val="17"/>
              </w:rPr>
            </w:pPr>
            <w:r>
              <w:rPr>
                <w:b/>
                <w:color w:val="008080"/>
                <w:w w:val="90"/>
                <w:sz w:val="17"/>
              </w:rPr>
              <w:t>euro/cap</w:t>
            </w:r>
          </w:p>
        </w:tc>
        <w:tc>
          <w:tcPr>
            <w:tcW w:w="1093" w:type="dxa"/>
            <w:shd w:val="clear" w:color="auto" w:fill="CCFFFF"/>
          </w:tcPr>
          <w:p w:rsidR="00B92C5D" w:rsidRDefault="00B92C5D" w:rsidP="00B92C5D">
            <w:pPr>
              <w:pStyle w:val="TableParagraph"/>
              <w:rPr>
                <w:rFonts w:ascii="Times New Roman"/>
                <w:sz w:val="18"/>
              </w:rPr>
            </w:pPr>
          </w:p>
          <w:p w:rsidR="00B92C5D" w:rsidRDefault="00B92C5D" w:rsidP="00B92C5D">
            <w:pPr>
              <w:pStyle w:val="TableParagraph"/>
              <w:spacing w:before="161"/>
              <w:ind w:left="293"/>
              <w:rPr>
                <w:b/>
                <w:sz w:val="17"/>
              </w:rPr>
            </w:pPr>
            <w:r>
              <w:rPr>
                <w:b/>
                <w:color w:val="008080"/>
                <w:w w:val="90"/>
                <w:sz w:val="17"/>
              </w:rPr>
              <w:t>Număr</w:t>
            </w:r>
          </w:p>
          <w:p w:rsidR="00B92C5D" w:rsidRDefault="00B92C5D" w:rsidP="00B92C5D">
            <w:pPr>
              <w:pStyle w:val="TableParagraph"/>
              <w:spacing w:before="33"/>
              <w:ind w:left="298"/>
              <w:rPr>
                <w:b/>
                <w:sz w:val="17"/>
              </w:rPr>
            </w:pPr>
            <w:r>
              <w:rPr>
                <w:b/>
                <w:color w:val="008080"/>
                <w:w w:val="85"/>
                <w:sz w:val="17"/>
              </w:rPr>
              <w:t>capete</w:t>
            </w:r>
          </w:p>
        </w:tc>
        <w:tc>
          <w:tcPr>
            <w:tcW w:w="1092" w:type="dxa"/>
            <w:shd w:val="clear" w:color="auto" w:fill="CCFFFF"/>
          </w:tcPr>
          <w:p w:rsidR="00B92C5D" w:rsidRDefault="00B92C5D" w:rsidP="00B92C5D">
            <w:pPr>
              <w:pStyle w:val="TableParagraph"/>
              <w:rPr>
                <w:rFonts w:ascii="Times New Roman"/>
                <w:sz w:val="18"/>
              </w:rPr>
            </w:pPr>
          </w:p>
          <w:p w:rsidR="00B92C5D" w:rsidRDefault="00B92C5D" w:rsidP="00B92C5D">
            <w:pPr>
              <w:pStyle w:val="TableParagraph"/>
              <w:spacing w:before="161"/>
              <w:ind w:left="26" w:right="11"/>
              <w:jc w:val="center"/>
              <w:rPr>
                <w:b/>
                <w:sz w:val="17"/>
              </w:rPr>
            </w:pPr>
            <w:r>
              <w:rPr>
                <w:b/>
                <w:color w:val="008080"/>
                <w:w w:val="80"/>
                <w:sz w:val="17"/>
              </w:rPr>
              <w:t>SO activitate</w:t>
            </w:r>
          </w:p>
          <w:p w:rsidR="00B92C5D" w:rsidRDefault="00B92C5D" w:rsidP="00B92C5D">
            <w:pPr>
              <w:pStyle w:val="TableParagraph"/>
              <w:spacing w:before="33"/>
              <w:ind w:left="26" w:right="8"/>
              <w:jc w:val="center"/>
              <w:rPr>
                <w:b/>
                <w:sz w:val="17"/>
              </w:rPr>
            </w:pPr>
            <w:r>
              <w:rPr>
                <w:b/>
                <w:color w:val="008080"/>
                <w:w w:val="85"/>
                <w:sz w:val="17"/>
              </w:rPr>
              <w:t>existentă</w:t>
            </w:r>
          </w:p>
        </w:tc>
        <w:tc>
          <w:tcPr>
            <w:tcW w:w="1092" w:type="dxa"/>
            <w:shd w:val="clear" w:color="auto" w:fill="CCFFFF"/>
          </w:tcPr>
          <w:p w:rsidR="00B92C5D" w:rsidRDefault="00B92C5D" w:rsidP="00B92C5D">
            <w:pPr>
              <w:pStyle w:val="TableParagraph"/>
              <w:spacing w:before="23" w:line="278" w:lineRule="auto"/>
              <w:ind w:left="26" w:right="11"/>
              <w:jc w:val="center"/>
              <w:rPr>
                <w:b/>
                <w:sz w:val="17"/>
              </w:rPr>
            </w:pPr>
            <w:r>
              <w:rPr>
                <w:b/>
                <w:color w:val="008080"/>
                <w:w w:val="75"/>
                <w:sz w:val="17"/>
              </w:rPr>
              <w:t xml:space="preserve">Total capete </w:t>
            </w:r>
            <w:r>
              <w:rPr>
                <w:b/>
                <w:color w:val="008080"/>
                <w:w w:val="80"/>
                <w:sz w:val="17"/>
              </w:rPr>
              <w:t xml:space="preserve">animale în </w:t>
            </w:r>
            <w:r>
              <w:rPr>
                <w:b/>
                <w:color w:val="008080"/>
                <w:w w:val="85"/>
                <w:sz w:val="17"/>
              </w:rPr>
              <w:t>urma</w:t>
            </w:r>
          </w:p>
          <w:p w:rsidR="00B92C5D" w:rsidRDefault="00B92C5D" w:rsidP="00B92C5D">
            <w:pPr>
              <w:pStyle w:val="TableParagraph"/>
              <w:spacing w:before="2"/>
              <w:ind w:left="25" w:right="11"/>
              <w:jc w:val="center"/>
              <w:rPr>
                <w:b/>
                <w:sz w:val="17"/>
              </w:rPr>
            </w:pPr>
            <w:r>
              <w:rPr>
                <w:b/>
                <w:color w:val="008080"/>
                <w:w w:val="85"/>
                <w:sz w:val="17"/>
              </w:rPr>
              <w:t>realizării</w:t>
            </w:r>
          </w:p>
          <w:p w:rsidR="00B92C5D" w:rsidRDefault="00B92C5D" w:rsidP="00B92C5D">
            <w:pPr>
              <w:pStyle w:val="TableParagraph"/>
              <w:spacing w:before="33"/>
              <w:ind w:left="26" w:right="10"/>
              <w:jc w:val="center"/>
              <w:rPr>
                <w:b/>
                <w:sz w:val="17"/>
              </w:rPr>
            </w:pPr>
            <w:r>
              <w:rPr>
                <w:b/>
                <w:color w:val="008080"/>
                <w:w w:val="85"/>
                <w:sz w:val="17"/>
              </w:rPr>
              <w:t>investiţiei</w:t>
            </w:r>
          </w:p>
        </w:tc>
        <w:tc>
          <w:tcPr>
            <w:tcW w:w="1023" w:type="dxa"/>
            <w:shd w:val="clear" w:color="auto" w:fill="CCFFFF"/>
          </w:tcPr>
          <w:p w:rsidR="00B92C5D" w:rsidRDefault="00B92C5D" w:rsidP="00B92C5D">
            <w:pPr>
              <w:pStyle w:val="TableParagraph"/>
              <w:rPr>
                <w:rFonts w:ascii="Times New Roman"/>
              </w:rPr>
            </w:pPr>
          </w:p>
          <w:p w:rsidR="00B92C5D" w:rsidRDefault="00B92C5D" w:rsidP="00B92C5D">
            <w:pPr>
              <w:pStyle w:val="TableParagraph"/>
              <w:ind w:left="106"/>
              <w:rPr>
                <w:b/>
                <w:sz w:val="17"/>
              </w:rPr>
            </w:pPr>
            <w:r>
              <w:rPr>
                <w:b/>
                <w:color w:val="008080"/>
                <w:w w:val="85"/>
                <w:sz w:val="17"/>
              </w:rPr>
              <w:t>SOînurma</w:t>
            </w:r>
          </w:p>
          <w:p w:rsidR="00B92C5D" w:rsidRDefault="00B92C5D" w:rsidP="00B92C5D">
            <w:pPr>
              <w:pStyle w:val="TableParagraph"/>
              <w:spacing w:before="33" w:line="278" w:lineRule="auto"/>
              <w:ind w:left="149" w:firstLine="45"/>
              <w:rPr>
                <w:b/>
                <w:sz w:val="17"/>
              </w:rPr>
            </w:pPr>
            <w:r>
              <w:rPr>
                <w:b/>
                <w:color w:val="008080"/>
                <w:w w:val="75"/>
                <w:sz w:val="17"/>
              </w:rPr>
              <w:t xml:space="preserve">realizării </w:t>
            </w:r>
            <w:r>
              <w:rPr>
                <w:b/>
                <w:color w:val="008080"/>
                <w:w w:val="70"/>
                <w:sz w:val="17"/>
              </w:rPr>
              <w:t>investiţiei</w:t>
            </w:r>
          </w:p>
        </w:tc>
      </w:tr>
      <w:tr w:rsidR="00B92C5D" w:rsidTr="00B92C5D">
        <w:trPr>
          <w:trHeight w:val="169"/>
        </w:trPr>
        <w:tc>
          <w:tcPr>
            <w:tcW w:w="1020" w:type="dxa"/>
            <w:shd w:val="clear" w:color="auto" w:fill="CCFFFF"/>
          </w:tcPr>
          <w:p w:rsidR="00B92C5D" w:rsidRDefault="00B92C5D" w:rsidP="00B92C5D">
            <w:pPr>
              <w:pStyle w:val="TableParagraph"/>
              <w:spacing w:line="150" w:lineRule="exact"/>
              <w:ind w:left="19"/>
              <w:jc w:val="center"/>
              <w:rPr>
                <w:b/>
                <w:sz w:val="17"/>
              </w:rPr>
            </w:pPr>
            <w:r>
              <w:rPr>
                <w:b/>
                <w:color w:val="008080"/>
                <w:w w:val="75"/>
                <w:sz w:val="17"/>
              </w:rPr>
              <w:t>0</w:t>
            </w:r>
          </w:p>
        </w:tc>
        <w:tc>
          <w:tcPr>
            <w:tcW w:w="3210" w:type="dxa"/>
            <w:shd w:val="clear" w:color="auto" w:fill="CCFFFF"/>
          </w:tcPr>
          <w:p w:rsidR="00B92C5D" w:rsidRDefault="00B92C5D" w:rsidP="00B92C5D">
            <w:pPr>
              <w:pStyle w:val="TableParagraph"/>
              <w:spacing w:line="150" w:lineRule="exact"/>
              <w:ind w:left="19"/>
              <w:jc w:val="center"/>
              <w:rPr>
                <w:b/>
                <w:sz w:val="17"/>
              </w:rPr>
            </w:pPr>
            <w:r>
              <w:rPr>
                <w:b/>
                <w:color w:val="008080"/>
                <w:w w:val="75"/>
                <w:sz w:val="17"/>
              </w:rPr>
              <w:t>1</w:t>
            </w:r>
          </w:p>
        </w:tc>
        <w:tc>
          <w:tcPr>
            <w:tcW w:w="1035" w:type="dxa"/>
            <w:shd w:val="clear" w:color="auto" w:fill="CCFFFF"/>
          </w:tcPr>
          <w:p w:rsidR="00B92C5D" w:rsidRDefault="00B92C5D" w:rsidP="00B92C5D">
            <w:pPr>
              <w:pStyle w:val="TableParagraph"/>
              <w:spacing w:line="150" w:lineRule="exact"/>
              <w:ind w:left="18"/>
              <w:jc w:val="center"/>
              <w:rPr>
                <w:b/>
                <w:sz w:val="17"/>
              </w:rPr>
            </w:pPr>
            <w:r>
              <w:rPr>
                <w:b/>
                <w:color w:val="008080"/>
                <w:w w:val="75"/>
                <w:sz w:val="17"/>
              </w:rPr>
              <w:t>2</w:t>
            </w:r>
          </w:p>
        </w:tc>
        <w:tc>
          <w:tcPr>
            <w:tcW w:w="1093" w:type="dxa"/>
            <w:shd w:val="clear" w:color="auto" w:fill="CCFFFF"/>
          </w:tcPr>
          <w:p w:rsidR="00B92C5D" w:rsidRDefault="00B92C5D" w:rsidP="00B92C5D">
            <w:pPr>
              <w:pStyle w:val="TableParagraph"/>
              <w:spacing w:line="150" w:lineRule="exact"/>
              <w:ind w:left="16"/>
              <w:jc w:val="center"/>
              <w:rPr>
                <w:b/>
                <w:sz w:val="17"/>
              </w:rPr>
            </w:pPr>
            <w:r>
              <w:rPr>
                <w:b/>
                <w:color w:val="008080"/>
                <w:w w:val="75"/>
                <w:sz w:val="17"/>
              </w:rPr>
              <w:t>3</w:t>
            </w:r>
          </w:p>
        </w:tc>
        <w:tc>
          <w:tcPr>
            <w:tcW w:w="1092" w:type="dxa"/>
            <w:shd w:val="clear" w:color="auto" w:fill="CCFFFF"/>
          </w:tcPr>
          <w:p w:rsidR="00B92C5D" w:rsidRDefault="00B92C5D" w:rsidP="00B92C5D">
            <w:pPr>
              <w:pStyle w:val="TableParagraph"/>
              <w:spacing w:line="150" w:lineRule="exact"/>
              <w:ind w:left="16"/>
              <w:jc w:val="center"/>
              <w:rPr>
                <w:b/>
                <w:sz w:val="17"/>
              </w:rPr>
            </w:pPr>
            <w:r>
              <w:rPr>
                <w:b/>
                <w:color w:val="008080"/>
                <w:w w:val="75"/>
                <w:sz w:val="17"/>
              </w:rPr>
              <w:t>4</w:t>
            </w:r>
          </w:p>
        </w:tc>
        <w:tc>
          <w:tcPr>
            <w:tcW w:w="1092" w:type="dxa"/>
            <w:shd w:val="clear" w:color="auto" w:fill="CCFFFF"/>
          </w:tcPr>
          <w:p w:rsidR="00B92C5D" w:rsidRDefault="00B92C5D" w:rsidP="00B92C5D">
            <w:pPr>
              <w:pStyle w:val="TableParagraph"/>
              <w:spacing w:line="150" w:lineRule="exact"/>
              <w:ind w:left="16"/>
              <w:jc w:val="center"/>
              <w:rPr>
                <w:b/>
                <w:sz w:val="17"/>
              </w:rPr>
            </w:pPr>
            <w:r>
              <w:rPr>
                <w:b/>
                <w:color w:val="008080"/>
                <w:w w:val="75"/>
                <w:sz w:val="17"/>
              </w:rPr>
              <w:t>5</w:t>
            </w:r>
          </w:p>
        </w:tc>
        <w:tc>
          <w:tcPr>
            <w:tcW w:w="1023" w:type="dxa"/>
            <w:shd w:val="clear" w:color="auto" w:fill="CCFFFF"/>
          </w:tcPr>
          <w:p w:rsidR="00B92C5D" w:rsidRDefault="00B92C5D" w:rsidP="00B92C5D">
            <w:pPr>
              <w:pStyle w:val="TableParagraph"/>
              <w:spacing w:line="150" w:lineRule="exact"/>
              <w:ind w:left="14"/>
              <w:jc w:val="center"/>
              <w:rPr>
                <w:b/>
                <w:sz w:val="17"/>
              </w:rPr>
            </w:pPr>
            <w:r>
              <w:rPr>
                <w:b/>
                <w:color w:val="008080"/>
                <w:w w:val="75"/>
                <w:sz w:val="17"/>
              </w:rPr>
              <w:t>6</w:t>
            </w:r>
          </w:p>
        </w:tc>
      </w:tr>
      <w:tr w:rsidR="00B92C5D" w:rsidTr="00B92C5D">
        <w:trPr>
          <w:trHeight w:val="260"/>
        </w:trPr>
        <w:tc>
          <w:tcPr>
            <w:tcW w:w="1020" w:type="dxa"/>
            <w:shd w:val="clear" w:color="auto" w:fill="CCFFFF"/>
          </w:tcPr>
          <w:p w:rsidR="00B92C5D" w:rsidRDefault="00B92C5D" w:rsidP="00B92C5D">
            <w:pPr>
              <w:pStyle w:val="TableParagraph"/>
              <w:spacing w:before="25"/>
              <w:ind w:left="28"/>
              <w:rPr>
                <w:sz w:val="16"/>
              </w:rPr>
            </w:pPr>
            <w:r>
              <w:rPr>
                <w:color w:val="008080"/>
                <w:w w:val="95"/>
                <w:sz w:val="16"/>
              </w:rPr>
              <w:t>C_1</w:t>
            </w:r>
          </w:p>
        </w:tc>
        <w:tc>
          <w:tcPr>
            <w:tcW w:w="3210" w:type="dxa"/>
            <w:shd w:val="clear" w:color="auto" w:fill="CCFFFF"/>
          </w:tcPr>
          <w:p w:rsidR="00B92C5D" w:rsidRDefault="00B92C5D" w:rsidP="00B92C5D">
            <w:pPr>
              <w:pStyle w:val="TableParagraph"/>
              <w:spacing w:before="25"/>
              <w:ind w:left="28"/>
              <w:rPr>
                <w:sz w:val="16"/>
              </w:rPr>
            </w:pPr>
            <w:r>
              <w:rPr>
                <w:color w:val="008080"/>
                <w:w w:val="90"/>
                <w:sz w:val="16"/>
              </w:rPr>
              <w:t>Ecvidee</w:t>
            </w:r>
          </w:p>
        </w:tc>
        <w:tc>
          <w:tcPr>
            <w:tcW w:w="1035" w:type="dxa"/>
            <w:shd w:val="clear" w:color="auto" w:fill="CCFFFF"/>
          </w:tcPr>
          <w:p w:rsidR="00B92C5D" w:rsidRDefault="00B92C5D" w:rsidP="00B92C5D">
            <w:pPr>
              <w:pStyle w:val="TableParagraph"/>
              <w:spacing w:before="25"/>
              <w:ind w:right="7"/>
              <w:jc w:val="right"/>
              <w:rPr>
                <w:sz w:val="16"/>
              </w:rPr>
            </w:pPr>
            <w:r>
              <w:rPr>
                <w:color w:val="008080"/>
                <w:w w:val="75"/>
                <w:sz w:val="16"/>
              </w:rPr>
              <w:t>1,404.31</w:t>
            </w:r>
          </w:p>
        </w:tc>
        <w:tc>
          <w:tcPr>
            <w:tcW w:w="1093" w:type="dxa"/>
            <w:shd w:val="clear" w:color="auto" w:fill="DCE6F0"/>
          </w:tcPr>
          <w:p w:rsidR="00B92C5D" w:rsidRDefault="00B92C5D" w:rsidP="00B92C5D">
            <w:pPr>
              <w:pStyle w:val="TableParagraph"/>
              <w:rPr>
                <w:rFonts w:ascii="Times New Roman"/>
                <w:sz w:val="16"/>
              </w:rPr>
            </w:pPr>
          </w:p>
        </w:tc>
        <w:tc>
          <w:tcPr>
            <w:tcW w:w="1092" w:type="dxa"/>
            <w:shd w:val="clear" w:color="auto" w:fill="CCFFFF"/>
          </w:tcPr>
          <w:p w:rsidR="00B92C5D" w:rsidRDefault="00B92C5D" w:rsidP="00B92C5D">
            <w:pPr>
              <w:pStyle w:val="TableParagraph"/>
              <w:spacing w:before="25"/>
              <w:ind w:right="7"/>
              <w:jc w:val="right"/>
              <w:rPr>
                <w:sz w:val="16"/>
              </w:rPr>
            </w:pPr>
            <w:r>
              <w:rPr>
                <w:color w:val="008080"/>
                <w:w w:val="75"/>
                <w:sz w:val="16"/>
              </w:rPr>
              <w:t>0.00</w:t>
            </w:r>
          </w:p>
        </w:tc>
        <w:tc>
          <w:tcPr>
            <w:tcW w:w="1092" w:type="dxa"/>
            <w:shd w:val="clear" w:color="auto" w:fill="DCE6F0"/>
          </w:tcPr>
          <w:p w:rsidR="00B92C5D" w:rsidRDefault="00B92C5D" w:rsidP="00B92C5D">
            <w:pPr>
              <w:pStyle w:val="TableParagraph"/>
              <w:rPr>
                <w:rFonts w:ascii="Times New Roman"/>
                <w:sz w:val="16"/>
              </w:rPr>
            </w:pPr>
          </w:p>
        </w:tc>
        <w:tc>
          <w:tcPr>
            <w:tcW w:w="1023" w:type="dxa"/>
            <w:shd w:val="clear" w:color="auto" w:fill="CCFFFF"/>
          </w:tcPr>
          <w:p w:rsidR="00B92C5D" w:rsidRDefault="00B92C5D" w:rsidP="00B92C5D">
            <w:pPr>
              <w:pStyle w:val="TableParagraph"/>
              <w:spacing w:before="25"/>
              <w:ind w:right="7"/>
              <w:jc w:val="right"/>
              <w:rPr>
                <w:sz w:val="16"/>
              </w:rPr>
            </w:pPr>
            <w:r>
              <w:rPr>
                <w:color w:val="008080"/>
                <w:w w:val="75"/>
                <w:sz w:val="16"/>
              </w:rPr>
              <w:t>0.00</w:t>
            </w:r>
          </w:p>
        </w:tc>
      </w:tr>
      <w:tr w:rsidR="00B92C5D" w:rsidTr="00B92C5D">
        <w:trPr>
          <w:trHeight w:val="260"/>
        </w:trPr>
        <w:tc>
          <w:tcPr>
            <w:tcW w:w="1020" w:type="dxa"/>
            <w:shd w:val="clear" w:color="auto" w:fill="CCFFFF"/>
          </w:tcPr>
          <w:p w:rsidR="00B92C5D" w:rsidRDefault="00B92C5D" w:rsidP="00B92C5D">
            <w:pPr>
              <w:pStyle w:val="TableParagraph"/>
              <w:spacing w:before="25"/>
              <w:ind w:left="28"/>
              <w:rPr>
                <w:sz w:val="16"/>
              </w:rPr>
            </w:pPr>
            <w:r>
              <w:rPr>
                <w:color w:val="008080"/>
                <w:w w:val="95"/>
                <w:sz w:val="16"/>
              </w:rPr>
              <w:t>C_2_1</w:t>
            </w:r>
          </w:p>
        </w:tc>
        <w:tc>
          <w:tcPr>
            <w:tcW w:w="3210" w:type="dxa"/>
            <w:shd w:val="clear" w:color="auto" w:fill="CCFFFF"/>
          </w:tcPr>
          <w:p w:rsidR="00B92C5D" w:rsidRDefault="00B92C5D" w:rsidP="00B92C5D">
            <w:pPr>
              <w:pStyle w:val="TableParagraph"/>
              <w:spacing w:before="25"/>
              <w:ind w:left="28"/>
              <w:rPr>
                <w:sz w:val="16"/>
              </w:rPr>
            </w:pPr>
            <w:r>
              <w:rPr>
                <w:color w:val="008080"/>
                <w:w w:val="90"/>
                <w:sz w:val="16"/>
              </w:rPr>
              <w:t>Bovine sub 1 an - total</w:t>
            </w:r>
          </w:p>
        </w:tc>
        <w:tc>
          <w:tcPr>
            <w:tcW w:w="1035" w:type="dxa"/>
            <w:shd w:val="clear" w:color="auto" w:fill="CCFFFF"/>
          </w:tcPr>
          <w:p w:rsidR="00B92C5D" w:rsidRDefault="00B92C5D" w:rsidP="00B92C5D">
            <w:pPr>
              <w:pStyle w:val="TableParagraph"/>
              <w:spacing w:before="25"/>
              <w:ind w:right="7"/>
              <w:jc w:val="right"/>
              <w:rPr>
                <w:sz w:val="16"/>
              </w:rPr>
            </w:pPr>
            <w:r>
              <w:rPr>
                <w:color w:val="008080"/>
                <w:w w:val="75"/>
                <w:sz w:val="16"/>
              </w:rPr>
              <w:t>216.38</w:t>
            </w:r>
          </w:p>
        </w:tc>
        <w:tc>
          <w:tcPr>
            <w:tcW w:w="1093" w:type="dxa"/>
            <w:shd w:val="clear" w:color="auto" w:fill="DCE6F0"/>
          </w:tcPr>
          <w:p w:rsidR="00B92C5D" w:rsidRDefault="00B92C5D" w:rsidP="00B92C5D">
            <w:pPr>
              <w:pStyle w:val="TableParagraph"/>
              <w:rPr>
                <w:rFonts w:ascii="Times New Roman"/>
                <w:sz w:val="16"/>
              </w:rPr>
            </w:pPr>
          </w:p>
        </w:tc>
        <w:tc>
          <w:tcPr>
            <w:tcW w:w="1092" w:type="dxa"/>
            <w:shd w:val="clear" w:color="auto" w:fill="CCFFFF"/>
          </w:tcPr>
          <w:p w:rsidR="00B92C5D" w:rsidRDefault="00B92C5D" w:rsidP="00B92C5D">
            <w:pPr>
              <w:pStyle w:val="TableParagraph"/>
              <w:spacing w:before="25"/>
              <w:ind w:right="7"/>
              <w:jc w:val="right"/>
              <w:rPr>
                <w:sz w:val="16"/>
              </w:rPr>
            </w:pPr>
            <w:r>
              <w:rPr>
                <w:color w:val="008080"/>
                <w:w w:val="75"/>
                <w:sz w:val="16"/>
              </w:rPr>
              <w:t>0.00</w:t>
            </w:r>
          </w:p>
        </w:tc>
        <w:tc>
          <w:tcPr>
            <w:tcW w:w="1092" w:type="dxa"/>
            <w:shd w:val="clear" w:color="auto" w:fill="DCE6F0"/>
          </w:tcPr>
          <w:p w:rsidR="00B92C5D" w:rsidRDefault="00B92C5D" w:rsidP="00B92C5D">
            <w:pPr>
              <w:pStyle w:val="TableParagraph"/>
              <w:rPr>
                <w:rFonts w:ascii="Times New Roman"/>
                <w:sz w:val="16"/>
              </w:rPr>
            </w:pPr>
          </w:p>
        </w:tc>
        <w:tc>
          <w:tcPr>
            <w:tcW w:w="1023" w:type="dxa"/>
            <w:shd w:val="clear" w:color="auto" w:fill="CCFFFF"/>
          </w:tcPr>
          <w:p w:rsidR="00B92C5D" w:rsidRDefault="00B92C5D" w:rsidP="00B92C5D">
            <w:pPr>
              <w:pStyle w:val="TableParagraph"/>
              <w:spacing w:before="25"/>
              <w:ind w:right="7"/>
              <w:jc w:val="right"/>
              <w:rPr>
                <w:sz w:val="16"/>
              </w:rPr>
            </w:pPr>
            <w:r>
              <w:rPr>
                <w:color w:val="008080"/>
                <w:w w:val="75"/>
                <w:sz w:val="16"/>
              </w:rPr>
              <w:t>0.00</w:t>
            </w:r>
          </w:p>
        </w:tc>
      </w:tr>
      <w:tr w:rsidR="00B92C5D" w:rsidTr="00B92C5D">
        <w:trPr>
          <w:trHeight w:val="260"/>
        </w:trPr>
        <w:tc>
          <w:tcPr>
            <w:tcW w:w="1020" w:type="dxa"/>
            <w:shd w:val="clear" w:color="auto" w:fill="CCFFFF"/>
          </w:tcPr>
          <w:p w:rsidR="00B92C5D" w:rsidRDefault="00B92C5D" w:rsidP="00B92C5D">
            <w:pPr>
              <w:pStyle w:val="TableParagraph"/>
              <w:spacing w:before="25"/>
              <w:ind w:left="28"/>
              <w:rPr>
                <w:sz w:val="16"/>
              </w:rPr>
            </w:pPr>
            <w:r>
              <w:rPr>
                <w:color w:val="008080"/>
                <w:w w:val="95"/>
                <w:sz w:val="16"/>
              </w:rPr>
              <w:t>C_2_2</w:t>
            </w:r>
          </w:p>
        </w:tc>
        <w:tc>
          <w:tcPr>
            <w:tcW w:w="3210" w:type="dxa"/>
            <w:shd w:val="clear" w:color="auto" w:fill="CCFFFF"/>
          </w:tcPr>
          <w:p w:rsidR="00B92C5D" w:rsidRDefault="00B92C5D" w:rsidP="00B92C5D">
            <w:pPr>
              <w:pStyle w:val="TableParagraph"/>
              <w:spacing w:before="25"/>
              <w:ind w:left="28"/>
              <w:rPr>
                <w:sz w:val="16"/>
              </w:rPr>
            </w:pPr>
            <w:r>
              <w:rPr>
                <w:color w:val="008080"/>
                <w:w w:val="90"/>
                <w:sz w:val="16"/>
              </w:rPr>
              <w:t>Bovine sub 2 ani - masculi</w:t>
            </w:r>
          </w:p>
        </w:tc>
        <w:tc>
          <w:tcPr>
            <w:tcW w:w="1035" w:type="dxa"/>
            <w:shd w:val="clear" w:color="auto" w:fill="CCFFFF"/>
          </w:tcPr>
          <w:p w:rsidR="00B92C5D" w:rsidRDefault="00B92C5D" w:rsidP="00B92C5D">
            <w:pPr>
              <w:pStyle w:val="TableParagraph"/>
              <w:spacing w:before="25"/>
              <w:ind w:right="7"/>
              <w:jc w:val="right"/>
              <w:rPr>
                <w:sz w:val="16"/>
              </w:rPr>
            </w:pPr>
            <w:r>
              <w:rPr>
                <w:color w:val="008080"/>
                <w:w w:val="75"/>
                <w:sz w:val="16"/>
              </w:rPr>
              <w:t>344.40</w:t>
            </w:r>
          </w:p>
        </w:tc>
        <w:tc>
          <w:tcPr>
            <w:tcW w:w="1093" w:type="dxa"/>
            <w:shd w:val="clear" w:color="auto" w:fill="DCE6F0"/>
          </w:tcPr>
          <w:p w:rsidR="00B92C5D" w:rsidRDefault="00B92C5D" w:rsidP="00B92C5D">
            <w:pPr>
              <w:pStyle w:val="TableParagraph"/>
              <w:rPr>
                <w:rFonts w:ascii="Times New Roman"/>
                <w:sz w:val="16"/>
              </w:rPr>
            </w:pPr>
          </w:p>
        </w:tc>
        <w:tc>
          <w:tcPr>
            <w:tcW w:w="1092" w:type="dxa"/>
            <w:shd w:val="clear" w:color="auto" w:fill="CCFFFF"/>
          </w:tcPr>
          <w:p w:rsidR="00B92C5D" w:rsidRDefault="00B92C5D" w:rsidP="00B92C5D">
            <w:pPr>
              <w:pStyle w:val="TableParagraph"/>
              <w:spacing w:before="25"/>
              <w:ind w:right="7"/>
              <w:jc w:val="right"/>
              <w:rPr>
                <w:sz w:val="16"/>
              </w:rPr>
            </w:pPr>
            <w:r>
              <w:rPr>
                <w:color w:val="008080"/>
                <w:w w:val="75"/>
                <w:sz w:val="16"/>
              </w:rPr>
              <w:t>0.00</w:t>
            </w:r>
          </w:p>
        </w:tc>
        <w:tc>
          <w:tcPr>
            <w:tcW w:w="1092" w:type="dxa"/>
            <w:shd w:val="clear" w:color="auto" w:fill="DCE6F0"/>
          </w:tcPr>
          <w:p w:rsidR="00B92C5D" w:rsidRDefault="00B92C5D" w:rsidP="00B92C5D">
            <w:pPr>
              <w:pStyle w:val="TableParagraph"/>
              <w:rPr>
                <w:rFonts w:ascii="Times New Roman"/>
                <w:sz w:val="16"/>
              </w:rPr>
            </w:pPr>
          </w:p>
        </w:tc>
        <w:tc>
          <w:tcPr>
            <w:tcW w:w="1023" w:type="dxa"/>
            <w:shd w:val="clear" w:color="auto" w:fill="CCFFFF"/>
          </w:tcPr>
          <w:p w:rsidR="00B92C5D" w:rsidRDefault="00B92C5D" w:rsidP="00B92C5D">
            <w:pPr>
              <w:pStyle w:val="TableParagraph"/>
              <w:spacing w:before="25"/>
              <w:ind w:right="7"/>
              <w:jc w:val="right"/>
              <w:rPr>
                <w:sz w:val="16"/>
              </w:rPr>
            </w:pPr>
            <w:r>
              <w:rPr>
                <w:color w:val="008080"/>
                <w:w w:val="75"/>
                <w:sz w:val="16"/>
              </w:rPr>
              <w:t>0.00</w:t>
            </w:r>
          </w:p>
        </w:tc>
      </w:tr>
      <w:tr w:rsidR="00B92C5D" w:rsidTr="00B92C5D">
        <w:trPr>
          <w:trHeight w:val="261"/>
        </w:trPr>
        <w:tc>
          <w:tcPr>
            <w:tcW w:w="1020" w:type="dxa"/>
            <w:shd w:val="clear" w:color="auto" w:fill="CCFFFF"/>
          </w:tcPr>
          <w:p w:rsidR="00B92C5D" w:rsidRDefault="00B92C5D" w:rsidP="00B92C5D">
            <w:pPr>
              <w:pStyle w:val="TableParagraph"/>
              <w:spacing w:before="25"/>
              <w:ind w:left="28"/>
              <w:rPr>
                <w:sz w:val="16"/>
              </w:rPr>
            </w:pPr>
            <w:r>
              <w:rPr>
                <w:color w:val="008080"/>
                <w:w w:val="95"/>
                <w:sz w:val="16"/>
              </w:rPr>
              <w:t>C_2_3</w:t>
            </w:r>
          </w:p>
        </w:tc>
        <w:tc>
          <w:tcPr>
            <w:tcW w:w="3210" w:type="dxa"/>
            <w:shd w:val="clear" w:color="auto" w:fill="CCFFFF"/>
          </w:tcPr>
          <w:p w:rsidR="00B92C5D" w:rsidRDefault="00B92C5D" w:rsidP="00B92C5D">
            <w:pPr>
              <w:pStyle w:val="TableParagraph"/>
              <w:spacing w:before="25"/>
              <w:ind w:left="28"/>
              <w:rPr>
                <w:sz w:val="16"/>
              </w:rPr>
            </w:pPr>
            <w:r>
              <w:rPr>
                <w:color w:val="008080"/>
                <w:w w:val="90"/>
                <w:sz w:val="16"/>
              </w:rPr>
              <w:t>Bovine sub 2 ani - femele</w:t>
            </w:r>
          </w:p>
        </w:tc>
        <w:tc>
          <w:tcPr>
            <w:tcW w:w="1035" w:type="dxa"/>
            <w:shd w:val="clear" w:color="auto" w:fill="CCFFFF"/>
          </w:tcPr>
          <w:p w:rsidR="00B92C5D" w:rsidRDefault="00B92C5D" w:rsidP="00B92C5D">
            <w:pPr>
              <w:pStyle w:val="TableParagraph"/>
              <w:spacing w:before="25"/>
              <w:ind w:right="7"/>
              <w:jc w:val="right"/>
              <w:rPr>
                <w:sz w:val="16"/>
              </w:rPr>
            </w:pPr>
            <w:r>
              <w:rPr>
                <w:color w:val="008080"/>
                <w:w w:val="75"/>
                <w:sz w:val="16"/>
              </w:rPr>
              <w:t>341.49</w:t>
            </w:r>
          </w:p>
        </w:tc>
        <w:tc>
          <w:tcPr>
            <w:tcW w:w="1093" w:type="dxa"/>
            <w:shd w:val="clear" w:color="auto" w:fill="DCE6F0"/>
          </w:tcPr>
          <w:p w:rsidR="00B92C5D" w:rsidRDefault="00B92C5D" w:rsidP="00B92C5D">
            <w:pPr>
              <w:pStyle w:val="TableParagraph"/>
              <w:rPr>
                <w:rFonts w:ascii="Times New Roman"/>
                <w:sz w:val="16"/>
              </w:rPr>
            </w:pPr>
          </w:p>
        </w:tc>
        <w:tc>
          <w:tcPr>
            <w:tcW w:w="1092" w:type="dxa"/>
            <w:shd w:val="clear" w:color="auto" w:fill="CCFFFF"/>
          </w:tcPr>
          <w:p w:rsidR="00B92C5D" w:rsidRDefault="00B92C5D" w:rsidP="00B92C5D">
            <w:pPr>
              <w:pStyle w:val="TableParagraph"/>
              <w:spacing w:before="25"/>
              <w:ind w:right="7"/>
              <w:jc w:val="right"/>
              <w:rPr>
                <w:sz w:val="16"/>
              </w:rPr>
            </w:pPr>
            <w:r>
              <w:rPr>
                <w:color w:val="008080"/>
                <w:w w:val="75"/>
                <w:sz w:val="16"/>
              </w:rPr>
              <w:t>0.00</w:t>
            </w:r>
          </w:p>
        </w:tc>
        <w:tc>
          <w:tcPr>
            <w:tcW w:w="1092" w:type="dxa"/>
            <w:shd w:val="clear" w:color="auto" w:fill="DCE6F0"/>
          </w:tcPr>
          <w:p w:rsidR="00B92C5D" w:rsidRDefault="00B92C5D" w:rsidP="00B92C5D">
            <w:pPr>
              <w:pStyle w:val="TableParagraph"/>
              <w:rPr>
                <w:rFonts w:ascii="Times New Roman"/>
                <w:sz w:val="16"/>
              </w:rPr>
            </w:pPr>
          </w:p>
        </w:tc>
        <w:tc>
          <w:tcPr>
            <w:tcW w:w="1023" w:type="dxa"/>
            <w:shd w:val="clear" w:color="auto" w:fill="CCFFFF"/>
          </w:tcPr>
          <w:p w:rsidR="00B92C5D" w:rsidRDefault="00B92C5D" w:rsidP="00B92C5D">
            <w:pPr>
              <w:pStyle w:val="TableParagraph"/>
              <w:spacing w:before="25"/>
              <w:ind w:right="7"/>
              <w:jc w:val="right"/>
              <w:rPr>
                <w:sz w:val="16"/>
              </w:rPr>
            </w:pPr>
            <w:r>
              <w:rPr>
                <w:color w:val="008080"/>
                <w:w w:val="75"/>
                <w:sz w:val="16"/>
              </w:rPr>
              <w:t>0.00</w:t>
            </w:r>
          </w:p>
        </w:tc>
      </w:tr>
      <w:tr w:rsidR="00B92C5D" w:rsidTr="00B92C5D">
        <w:trPr>
          <w:trHeight w:val="260"/>
        </w:trPr>
        <w:tc>
          <w:tcPr>
            <w:tcW w:w="1020" w:type="dxa"/>
            <w:shd w:val="clear" w:color="auto" w:fill="CCFFFF"/>
          </w:tcPr>
          <w:p w:rsidR="00B92C5D" w:rsidRDefault="00B92C5D" w:rsidP="00B92C5D">
            <w:pPr>
              <w:pStyle w:val="TableParagraph"/>
              <w:spacing w:before="25"/>
              <w:ind w:left="28"/>
              <w:rPr>
                <w:sz w:val="16"/>
              </w:rPr>
            </w:pPr>
            <w:r>
              <w:rPr>
                <w:color w:val="008080"/>
                <w:w w:val="95"/>
                <w:sz w:val="16"/>
              </w:rPr>
              <w:t>C_2_4</w:t>
            </w:r>
          </w:p>
        </w:tc>
        <w:tc>
          <w:tcPr>
            <w:tcW w:w="3210" w:type="dxa"/>
            <w:shd w:val="clear" w:color="auto" w:fill="CCFFFF"/>
          </w:tcPr>
          <w:p w:rsidR="00B92C5D" w:rsidRDefault="00B92C5D" w:rsidP="00B92C5D">
            <w:pPr>
              <w:pStyle w:val="TableParagraph"/>
              <w:spacing w:before="25"/>
              <w:ind w:left="28"/>
              <w:rPr>
                <w:sz w:val="16"/>
              </w:rPr>
            </w:pPr>
            <w:r>
              <w:rPr>
                <w:color w:val="008080"/>
                <w:w w:val="90"/>
                <w:sz w:val="16"/>
              </w:rPr>
              <w:t>Bovine de 2 ani şi peste - masculi</w:t>
            </w:r>
          </w:p>
        </w:tc>
        <w:tc>
          <w:tcPr>
            <w:tcW w:w="1035" w:type="dxa"/>
            <w:shd w:val="clear" w:color="auto" w:fill="CCFFFF"/>
          </w:tcPr>
          <w:p w:rsidR="00B92C5D" w:rsidRDefault="00B92C5D" w:rsidP="00B92C5D">
            <w:pPr>
              <w:pStyle w:val="TableParagraph"/>
              <w:spacing w:before="25"/>
              <w:ind w:right="7"/>
              <w:jc w:val="right"/>
              <w:rPr>
                <w:sz w:val="16"/>
              </w:rPr>
            </w:pPr>
            <w:r>
              <w:rPr>
                <w:color w:val="008080"/>
                <w:w w:val="75"/>
                <w:sz w:val="16"/>
              </w:rPr>
              <w:t>817.88</w:t>
            </w:r>
          </w:p>
        </w:tc>
        <w:tc>
          <w:tcPr>
            <w:tcW w:w="1093" w:type="dxa"/>
            <w:shd w:val="clear" w:color="auto" w:fill="DCE6F0"/>
          </w:tcPr>
          <w:p w:rsidR="00B92C5D" w:rsidRDefault="00B92C5D" w:rsidP="00B92C5D">
            <w:pPr>
              <w:pStyle w:val="TableParagraph"/>
              <w:rPr>
                <w:rFonts w:ascii="Times New Roman"/>
                <w:sz w:val="16"/>
              </w:rPr>
            </w:pPr>
          </w:p>
        </w:tc>
        <w:tc>
          <w:tcPr>
            <w:tcW w:w="1092" w:type="dxa"/>
            <w:shd w:val="clear" w:color="auto" w:fill="CCFFFF"/>
          </w:tcPr>
          <w:p w:rsidR="00B92C5D" w:rsidRDefault="00B92C5D" w:rsidP="00B92C5D">
            <w:pPr>
              <w:pStyle w:val="TableParagraph"/>
              <w:spacing w:before="25"/>
              <w:ind w:right="7"/>
              <w:jc w:val="right"/>
              <w:rPr>
                <w:sz w:val="16"/>
              </w:rPr>
            </w:pPr>
            <w:r>
              <w:rPr>
                <w:color w:val="008080"/>
                <w:w w:val="75"/>
                <w:sz w:val="16"/>
              </w:rPr>
              <w:t>0.00</w:t>
            </w:r>
          </w:p>
        </w:tc>
        <w:tc>
          <w:tcPr>
            <w:tcW w:w="1092" w:type="dxa"/>
            <w:shd w:val="clear" w:color="auto" w:fill="DCE6F0"/>
          </w:tcPr>
          <w:p w:rsidR="00B92C5D" w:rsidRDefault="00B92C5D" w:rsidP="00B92C5D">
            <w:pPr>
              <w:pStyle w:val="TableParagraph"/>
              <w:rPr>
                <w:rFonts w:ascii="Times New Roman"/>
                <w:sz w:val="16"/>
              </w:rPr>
            </w:pPr>
          </w:p>
        </w:tc>
        <w:tc>
          <w:tcPr>
            <w:tcW w:w="1023" w:type="dxa"/>
            <w:shd w:val="clear" w:color="auto" w:fill="CCFFFF"/>
          </w:tcPr>
          <w:p w:rsidR="00B92C5D" w:rsidRDefault="00B92C5D" w:rsidP="00B92C5D">
            <w:pPr>
              <w:pStyle w:val="TableParagraph"/>
              <w:spacing w:before="25"/>
              <w:ind w:right="7"/>
              <w:jc w:val="right"/>
              <w:rPr>
                <w:sz w:val="16"/>
              </w:rPr>
            </w:pPr>
            <w:r>
              <w:rPr>
                <w:color w:val="008080"/>
                <w:w w:val="75"/>
                <w:sz w:val="16"/>
              </w:rPr>
              <w:t>0.00</w:t>
            </w:r>
          </w:p>
        </w:tc>
      </w:tr>
      <w:tr w:rsidR="00B92C5D" w:rsidTr="00B92C5D">
        <w:trPr>
          <w:trHeight w:val="426"/>
        </w:trPr>
        <w:tc>
          <w:tcPr>
            <w:tcW w:w="1020" w:type="dxa"/>
            <w:shd w:val="clear" w:color="auto" w:fill="CCFFFF"/>
          </w:tcPr>
          <w:p w:rsidR="00B92C5D" w:rsidRDefault="00B92C5D" w:rsidP="00B92C5D">
            <w:pPr>
              <w:pStyle w:val="TableParagraph"/>
              <w:spacing w:before="106"/>
              <w:ind w:left="28"/>
              <w:rPr>
                <w:sz w:val="16"/>
              </w:rPr>
            </w:pPr>
            <w:r>
              <w:rPr>
                <w:color w:val="008080"/>
                <w:w w:val="95"/>
                <w:sz w:val="16"/>
              </w:rPr>
              <w:t>C_2_5</w:t>
            </w:r>
          </w:p>
        </w:tc>
        <w:tc>
          <w:tcPr>
            <w:tcW w:w="3210" w:type="dxa"/>
            <w:shd w:val="clear" w:color="auto" w:fill="CCFFFF"/>
          </w:tcPr>
          <w:p w:rsidR="00B92C5D" w:rsidRDefault="00B92C5D" w:rsidP="00B92C5D">
            <w:pPr>
              <w:pStyle w:val="TableParagraph"/>
              <w:spacing w:before="3"/>
              <w:ind w:left="28"/>
              <w:rPr>
                <w:sz w:val="16"/>
              </w:rPr>
            </w:pPr>
            <w:r>
              <w:rPr>
                <w:color w:val="008080"/>
                <w:w w:val="85"/>
                <w:sz w:val="16"/>
              </w:rPr>
              <w:t>Bovinede2anisipeste-femele(junincipentru</w:t>
            </w:r>
          </w:p>
          <w:p w:rsidR="00B92C5D" w:rsidRDefault="00B92C5D" w:rsidP="00B92C5D">
            <w:pPr>
              <w:pStyle w:val="TableParagraph"/>
              <w:spacing w:before="23"/>
              <w:ind w:left="28"/>
              <w:rPr>
                <w:sz w:val="16"/>
              </w:rPr>
            </w:pPr>
            <w:r>
              <w:rPr>
                <w:color w:val="008080"/>
                <w:w w:val="90"/>
                <w:sz w:val="16"/>
              </w:rPr>
              <w:t>îngrăşat, juninci pentru reproducţie)</w:t>
            </w:r>
          </w:p>
        </w:tc>
        <w:tc>
          <w:tcPr>
            <w:tcW w:w="1035" w:type="dxa"/>
            <w:shd w:val="clear" w:color="auto" w:fill="CCFFFF"/>
          </w:tcPr>
          <w:p w:rsidR="00B92C5D" w:rsidRDefault="00B92C5D" w:rsidP="00B92C5D">
            <w:pPr>
              <w:pStyle w:val="TableParagraph"/>
              <w:spacing w:before="106"/>
              <w:ind w:right="7"/>
              <w:jc w:val="right"/>
              <w:rPr>
                <w:sz w:val="16"/>
              </w:rPr>
            </w:pPr>
            <w:r>
              <w:rPr>
                <w:color w:val="008080"/>
                <w:w w:val="75"/>
                <w:sz w:val="16"/>
              </w:rPr>
              <w:t>801.38</w:t>
            </w:r>
          </w:p>
        </w:tc>
        <w:tc>
          <w:tcPr>
            <w:tcW w:w="1093" w:type="dxa"/>
            <w:shd w:val="clear" w:color="auto" w:fill="DCE6F0"/>
          </w:tcPr>
          <w:p w:rsidR="00B92C5D" w:rsidRDefault="00B92C5D" w:rsidP="00B92C5D">
            <w:pPr>
              <w:pStyle w:val="TableParagraph"/>
              <w:rPr>
                <w:rFonts w:ascii="Times New Roman"/>
                <w:sz w:val="16"/>
              </w:rPr>
            </w:pPr>
          </w:p>
        </w:tc>
        <w:tc>
          <w:tcPr>
            <w:tcW w:w="1092" w:type="dxa"/>
            <w:shd w:val="clear" w:color="auto" w:fill="CCFFFF"/>
          </w:tcPr>
          <w:p w:rsidR="00B92C5D" w:rsidRDefault="00B92C5D" w:rsidP="00B92C5D">
            <w:pPr>
              <w:pStyle w:val="TableParagraph"/>
              <w:spacing w:before="106"/>
              <w:ind w:right="7"/>
              <w:jc w:val="right"/>
              <w:rPr>
                <w:sz w:val="16"/>
              </w:rPr>
            </w:pPr>
            <w:r>
              <w:rPr>
                <w:color w:val="008080"/>
                <w:w w:val="75"/>
                <w:sz w:val="16"/>
              </w:rPr>
              <w:t>0.00</w:t>
            </w:r>
          </w:p>
        </w:tc>
        <w:tc>
          <w:tcPr>
            <w:tcW w:w="1092" w:type="dxa"/>
            <w:shd w:val="clear" w:color="auto" w:fill="DCE6F0"/>
          </w:tcPr>
          <w:p w:rsidR="00B92C5D" w:rsidRDefault="00B92C5D" w:rsidP="00B92C5D">
            <w:pPr>
              <w:pStyle w:val="TableParagraph"/>
              <w:rPr>
                <w:rFonts w:ascii="Times New Roman"/>
                <w:sz w:val="16"/>
              </w:rPr>
            </w:pPr>
          </w:p>
        </w:tc>
        <w:tc>
          <w:tcPr>
            <w:tcW w:w="1023" w:type="dxa"/>
            <w:shd w:val="clear" w:color="auto" w:fill="CCFFFF"/>
          </w:tcPr>
          <w:p w:rsidR="00B92C5D" w:rsidRDefault="00B92C5D" w:rsidP="00B92C5D">
            <w:pPr>
              <w:pStyle w:val="TableParagraph"/>
              <w:spacing w:before="106"/>
              <w:ind w:right="7"/>
              <w:jc w:val="right"/>
              <w:rPr>
                <w:sz w:val="16"/>
              </w:rPr>
            </w:pPr>
            <w:r>
              <w:rPr>
                <w:color w:val="008080"/>
                <w:w w:val="75"/>
                <w:sz w:val="16"/>
              </w:rPr>
              <w:t>0.00</w:t>
            </w:r>
          </w:p>
        </w:tc>
      </w:tr>
      <w:tr w:rsidR="00B92C5D" w:rsidTr="00B92C5D">
        <w:trPr>
          <w:trHeight w:val="260"/>
        </w:trPr>
        <w:tc>
          <w:tcPr>
            <w:tcW w:w="1020" w:type="dxa"/>
            <w:shd w:val="clear" w:color="auto" w:fill="CCFFFF"/>
          </w:tcPr>
          <w:p w:rsidR="00B92C5D" w:rsidRDefault="00B92C5D" w:rsidP="00B92C5D">
            <w:pPr>
              <w:pStyle w:val="TableParagraph"/>
              <w:spacing w:before="25"/>
              <w:ind w:left="28"/>
              <w:rPr>
                <w:sz w:val="16"/>
              </w:rPr>
            </w:pPr>
            <w:r>
              <w:rPr>
                <w:color w:val="008080"/>
                <w:w w:val="95"/>
                <w:sz w:val="16"/>
              </w:rPr>
              <w:t>C_2_6</w:t>
            </w:r>
          </w:p>
        </w:tc>
        <w:tc>
          <w:tcPr>
            <w:tcW w:w="3210" w:type="dxa"/>
            <w:shd w:val="clear" w:color="auto" w:fill="CCFFFF"/>
          </w:tcPr>
          <w:p w:rsidR="00B92C5D" w:rsidRDefault="00B92C5D" w:rsidP="00B92C5D">
            <w:pPr>
              <w:pStyle w:val="TableParagraph"/>
              <w:spacing w:before="25"/>
              <w:ind w:left="28"/>
              <w:rPr>
                <w:sz w:val="16"/>
              </w:rPr>
            </w:pPr>
            <w:r>
              <w:rPr>
                <w:color w:val="008080"/>
                <w:w w:val="90"/>
                <w:sz w:val="16"/>
              </w:rPr>
              <w:t>Vaci, bivoliţe pentru lapte</w:t>
            </w:r>
          </w:p>
        </w:tc>
        <w:tc>
          <w:tcPr>
            <w:tcW w:w="1035" w:type="dxa"/>
            <w:shd w:val="clear" w:color="auto" w:fill="CCFFFF"/>
          </w:tcPr>
          <w:p w:rsidR="00B92C5D" w:rsidRDefault="00B92C5D" w:rsidP="00B92C5D">
            <w:pPr>
              <w:pStyle w:val="TableParagraph"/>
              <w:spacing w:before="25"/>
              <w:ind w:right="7"/>
              <w:jc w:val="right"/>
              <w:rPr>
                <w:sz w:val="16"/>
              </w:rPr>
            </w:pPr>
            <w:r>
              <w:rPr>
                <w:color w:val="008080"/>
                <w:w w:val="75"/>
                <w:sz w:val="16"/>
              </w:rPr>
              <w:t>1,200.46</w:t>
            </w:r>
          </w:p>
        </w:tc>
        <w:tc>
          <w:tcPr>
            <w:tcW w:w="1093" w:type="dxa"/>
            <w:shd w:val="clear" w:color="auto" w:fill="DCE6F0"/>
          </w:tcPr>
          <w:p w:rsidR="00B92C5D" w:rsidRDefault="00B92C5D" w:rsidP="00B92C5D">
            <w:pPr>
              <w:pStyle w:val="TableParagraph"/>
              <w:rPr>
                <w:rFonts w:ascii="Times New Roman"/>
                <w:sz w:val="16"/>
              </w:rPr>
            </w:pPr>
          </w:p>
        </w:tc>
        <w:tc>
          <w:tcPr>
            <w:tcW w:w="1092" w:type="dxa"/>
            <w:shd w:val="clear" w:color="auto" w:fill="CCFFFF"/>
          </w:tcPr>
          <w:p w:rsidR="00B92C5D" w:rsidRDefault="00B92C5D" w:rsidP="00B92C5D">
            <w:pPr>
              <w:pStyle w:val="TableParagraph"/>
              <w:spacing w:before="25"/>
              <w:ind w:right="7"/>
              <w:jc w:val="right"/>
              <w:rPr>
                <w:sz w:val="16"/>
              </w:rPr>
            </w:pPr>
            <w:r>
              <w:rPr>
                <w:color w:val="008080"/>
                <w:w w:val="75"/>
                <w:sz w:val="16"/>
              </w:rPr>
              <w:t>0.00</w:t>
            </w:r>
          </w:p>
        </w:tc>
        <w:tc>
          <w:tcPr>
            <w:tcW w:w="1092" w:type="dxa"/>
            <w:shd w:val="clear" w:color="auto" w:fill="DCE6F0"/>
          </w:tcPr>
          <w:p w:rsidR="00B92C5D" w:rsidRDefault="00B92C5D" w:rsidP="00B92C5D">
            <w:pPr>
              <w:pStyle w:val="TableParagraph"/>
              <w:rPr>
                <w:rFonts w:ascii="Times New Roman"/>
                <w:sz w:val="16"/>
              </w:rPr>
            </w:pPr>
          </w:p>
        </w:tc>
        <w:tc>
          <w:tcPr>
            <w:tcW w:w="1023" w:type="dxa"/>
            <w:shd w:val="clear" w:color="auto" w:fill="CCFFFF"/>
          </w:tcPr>
          <w:p w:rsidR="00B92C5D" w:rsidRDefault="00B92C5D" w:rsidP="00B92C5D">
            <w:pPr>
              <w:pStyle w:val="TableParagraph"/>
              <w:spacing w:before="25"/>
              <w:ind w:right="7"/>
              <w:jc w:val="right"/>
              <w:rPr>
                <w:sz w:val="16"/>
              </w:rPr>
            </w:pPr>
            <w:r>
              <w:rPr>
                <w:color w:val="008080"/>
                <w:w w:val="75"/>
                <w:sz w:val="16"/>
              </w:rPr>
              <w:t>0.00</w:t>
            </w:r>
          </w:p>
        </w:tc>
      </w:tr>
      <w:tr w:rsidR="00B92C5D" w:rsidTr="00B92C5D">
        <w:trPr>
          <w:trHeight w:val="248"/>
        </w:trPr>
        <w:tc>
          <w:tcPr>
            <w:tcW w:w="1020" w:type="dxa"/>
            <w:shd w:val="clear" w:color="auto" w:fill="CCFFFF"/>
          </w:tcPr>
          <w:p w:rsidR="00B92C5D" w:rsidRDefault="00B92C5D" w:rsidP="00B92C5D">
            <w:pPr>
              <w:pStyle w:val="TableParagraph"/>
              <w:spacing w:before="18"/>
              <w:ind w:left="28"/>
              <w:rPr>
                <w:sz w:val="16"/>
              </w:rPr>
            </w:pPr>
            <w:r>
              <w:rPr>
                <w:color w:val="008080"/>
                <w:w w:val="95"/>
                <w:sz w:val="16"/>
              </w:rPr>
              <w:t>C_2_99</w:t>
            </w:r>
          </w:p>
        </w:tc>
        <w:tc>
          <w:tcPr>
            <w:tcW w:w="3210" w:type="dxa"/>
            <w:shd w:val="clear" w:color="auto" w:fill="CCFFFF"/>
          </w:tcPr>
          <w:p w:rsidR="00B92C5D" w:rsidRDefault="00B92C5D" w:rsidP="00B92C5D">
            <w:pPr>
              <w:pStyle w:val="TableParagraph"/>
              <w:spacing w:before="18"/>
              <w:ind w:left="28"/>
              <w:rPr>
                <w:sz w:val="16"/>
              </w:rPr>
            </w:pPr>
            <w:r>
              <w:rPr>
                <w:color w:val="008080"/>
                <w:w w:val="90"/>
                <w:sz w:val="16"/>
              </w:rPr>
              <w:t>Bovine de 2 ani şi peste - alte vaci</w:t>
            </w:r>
          </w:p>
        </w:tc>
        <w:tc>
          <w:tcPr>
            <w:tcW w:w="1035" w:type="dxa"/>
            <w:shd w:val="clear" w:color="auto" w:fill="CCFFFF"/>
          </w:tcPr>
          <w:p w:rsidR="00B92C5D" w:rsidRDefault="00B92C5D" w:rsidP="00B92C5D">
            <w:pPr>
              <w:pStyle w:val="TableParagraph"/>
              <w:spacing w:before="18"/>
              <w:ind w:right="7"/>
              <w:jc w:val="right"/>
              <w:rPr>
                <w:sz w:val="16"/>
              </w:rPr>
            </w:pPr>
            <w:r>
              <w:rPr>
                <w:color w:val="008080"/>
                <w:w w:val="75"/>
                <w:sz w:val="16"/>
              </w:rPr>
              <w:t>515.85</w:t>
            </w:r>
          </w:p>
        </w:tc>
        <w:tc>
          <w:tcPr>
            <w:tcW w:w="1093" w:type="dxa"/>
            <w:shd w:val="clear" w:color="auto" w:fill="DCE6F0"/>
          </w:tcPr>
          <w:p w:rsidR="00B92C5D" w:rsidRDefault="00B92C5D" w:rsidP="00B92C5D">
            <w:pPr>
              <w:pStyle w:val="TableParagraph"/>
              <w:rPr>
                <w:rFonts w:ascii="Times New Roman"/>
                <w:sz w:val="16"/>
              </w:rPr>
            </w:pPr>
          </w:p>
        </w:tc>
        <w:tc>
          <w:tcPr>
            <w:tcW w:w="1092" w:type="dxa"/>
            <w:shd w:val="clear" w:color="auto" w:fill="CCFFFF"/>
          </w:tcPr>
          <w:p w:rsidR="00B92C5D" w:rsidRDefault="00B92C5D" w:rsidP="00B92C5D">
            <w:pPr>
              <w:pStyle w:val="TableParagraph"/>
              <w:spacing w:before="18"/>
              <w:ind w:right="7"/>
              <w:jc w:val="right"/>
              <w:rPr>
                <w:sz w:val="16"/>
              </w:rPr>
            </w:pPr>
            <w:r>
              <w:rPr>
                <w:color w:val="008080"/>
                <w:w w:val="75"/>
                <w:sz w:val="16"/>
              </w:rPr>
              <w:t>0.00</w:t>
            </w:r>
          </w:p>
        </w:tc>
        <w:tc>
          <w:tcPr>
            <w:tcW w:w="1092" w:type="dxa"/>
            <w:shd w:val="clear" w:color="auto" w:fill="DCE6F0"/>
          </w:tcPr>
          <w:p w:rsidR="00B92C5D" w:rsidRDefault="00B92C5D" w:rsidP="00B92C5D">
            <w:pPr>
              <w:pStyle w:val="TableParagraph"/>
              <w:rPr>
                <w:rFonts w:ascii="Times New Roman"/>
                <w:sz w:val="16"/>
              </w:rPr>
            </w:pPr>
          </w:p>
        </w:tc>
        <w:tc>
          <w:tcPr>
            <w:tcW w:w="1023" w:type="dxa"/>
            <w:shd w:val="clear" w:color="auto" w:fill="CCFFFF"/>
          </w:tcPr>
          <w:p w:rsidR="00B92C5D" w:rsidRDefault="00B92C5D" w:rsidP="00B92C5D">
            <w:pPr>
              <w:pStyle w:val="TableParagraph"/>
              <w:spacing w:before="18"/>
              <w:ind w:right="7"/>
              <w:jc w:val="right"/>
              <w:rPr>
                <w:sz w:val="16"/>
              </w:rPr>
            </w:pPr>
            <w:r>
              <w:rPr>
                <w:color w:val="008080"/>
                <w:w w:val="75"/>
                <w:sz w:val="16"/>
              </w:rPr>
              <w:t>0.00</w:t>
            </w:r>
          </w:p>
        </w:tc>
      </w:tr>
      <w:tr w:rsidR="00B92C5D" w:rsidTr="00B92C5D">
        <w:trPr>
          <w:trHeight w:val="618"/>
        </w:trPr>
        <w:tc>
          <w:tcPr>
            <w:tcW w:w="1020" w:type="dxa"/>
            <w:shd w:val="clear" w:color="auto" w:fill="CCFFFF"/>
          </w:tcPr>
          <w:p w:rsidR="00B92C5D" w:rsidRDefault="00B92C5D" w:rsidP="00B92C5D">
            <w:pPr>
              <w:pStyle w:val="TableParagraph"/>
              <w:spacing w:before="7"/>
              <w:rPr>
                <w:rFonts w:ascii="Times New Roman"/>
                <w:sz w:val="17"/>
              </w:rPr>
            </w:pPr>
          </w:p>
          <w:p w:rsidR="00B92C5D" w:rsidRDefault="00B92C5D" w:rsidP="00B92C5D">
            <w:pPr>
              <w:pStyle w:val="TableParagraph"/>
              <w:ind w:left="28"/>
              <w:rPr>
                <w:sz w:val="16"/>
              </w:rPr>
            </w:pPr>
            <w:r>
              <w:rPr>
                <w:color w:val="008080"/>
                <w:w w:val="95"/>
                <w:sz w:val="16"/>
              </w:rPr>
              <w:t>C_3_1_99</w:t>
            </w:r>
          </w:p>
        </w:tc>
        <w:tc>
          <w:tcPr>
            <w:tcW w:w="3210" w:type="dxa"/>
            <w:shd w:val="clear" w:color="auto" w:fill="CCFFFF"/>
          </w:tcPr>
          <w:p w:rsidR="00B92C5D" w:rsidRDefault="00B92C5D" w:rsidP="00B92C5D">
            <w:pPr>
              <w:pStyle w:val="TableParagraph"/>
              <w:spacing w:line="268" w:lineRule="auto"/>
              <w:ind w:left="28" w:right="-8"/>
              <w:rPr>
                <w:sz w:val="16"/>
              </w:rPr>
            </w:pPr>
            <w:r>
              <w:rPr>
                <w:color w:val="008080"/>
                <w:w w:val="90"/>
                <w:sz w:val="16"/>
              </w:rPr>
              <w:t>Oi - alte oi : miei, berbeci, oi reformate - oi sterpecareurmeazăafiîngrăşateînvederea</w:t>
            </w:r>
          </w:p>
          <w:p w:rsidR="00B92C5D" w:rsidRDefault="00B92C5D" w:rsidP="00B92C5D">
            <w:pPr>
              <w:pStyle w:val="TableParagraph"/>
              <w:spacing w:line="185" w:lineRule="exact"/>
              <w:ind w:left="28"/>
              <w:rPr>
                <w:sz w:val="16"/>
              </w:rPr>
            </w:pPr>
            <w:r>
              <w:rPr>
                <w:color w:val="008080"/>
                <w:w w:val="90"/>
                <w:sz w:val="16"/>
              </w:rPr>
              <w:t>sacrificării</w:t>
            </w:r>
          </w:p>
        </w:tc>
        <w:tc>
          <w:tcPr>
            <w:tcW w:w="1035" w:type="dxa"/>
            <w:shd w:val="clear" w:color="auto" w:fill="CCFFFF"/>
          </w:tcPr>
          <w:p w:rsidR="00B92C5D" w:rsidRDefault="00B92C5D" w:rsidP="00B92C5D">
            <w:pPr>
              <w:pStyle w:val="TableParagraph"/>
              <w:spacing w:before="7"/>
              <w:rPr>
                <w:rFonts w:ascii="Times New Roman"/>
                <w:sz w:val="17"/>
              </w:rPr>
            </w:pPr>
          </w:p>
          <w:p w:rsidR="00B92C5D" w:rsidRDefault="00B92C5D" w:rsidP="00B92C5D">
            <w:pPr>
              <w:pStyle w:val="TableParagraph"/>
              <w:ind w:right="7"/>
              <w:jc w:val="right"/>
              <w:rPr>
                <w:sz w:val="16"/>
              </w:rPr>
            </w:pPr>
            <w:r>
              <w:rPr>
                <w:color w:val="008080"/>
                <w:w w:val="75"/>
                <w:sz w:val="16"/>
              </w:rPr>
              <w:t>26.72</w:t>
            </w:r>
          </w:p>
        </w:tc>
        <w:tc>
          <w:tcPr>
            <w:tcW w:w="1093" w:type="dxa"/>
            <w:shd w:val="clear" w:color="auto" w:fill="DCE6F0"/>
          </w:tcPr>
          <w:p w:rsidR="00B92C5D" w:rsidRDefault="00B92C5D" w:rsidP="00B92C5D">
            <w:pPr>
              <w:pStyle w:val="TableParagraph"/>
              <w:rPr>
                <w:rFonts w:ascii="Times New Roman"/>
                <w:sz w:val="16"/>
              </w:rPr>
            </w:pPr>
          </w:p>
        </w:tc>
        <w:tc>
          <w:tcPr>
            <w:tcW w:w="1092" w:type="dxa"/>
            <w:shd w:val="clear" w:color="auto" w:fill="CCFFFF"/>
          </w:tcPr>
          <w:p w:rsidR="00B92C5D" w:rsidRDefault="00B92C5D" w:rsidP="00B92C5D">
            <w:pPr>
              <w:pStyle w:val="TableParagraph"/>
              <w:spacing w:before="7"/>
              <w:rPr>
                <w:rFonts w:ascii="Times New Roman"/>
                <w:sz w:val="17"/>
              </w:rPr>
            </w:pPr>
          </w:p>
          <w:p w:rsidR="00B92C5D" w:rsidRDefault="00B92C5D" w:rsidP="00B92C5D">
            <w:pPr>
              <w:pStyle w:val="TableParagraph"/>
              <w:ind w:right="7"/>
              <w:jc w:val="right"/>
              <w:rPr>
                <w:sz w:val="16"/>
              </w:rPr>
            </w:pPr>
            <w:r>
              <w:rPr>
                <w:color w:val="008080"/>
                <w:w w:val="75"/>
                <w:sz w:val="16"/>
              </w:rPr>
              <w:t>0.00</w:t>
            </w:r>
          </w:p>
        </w:tc>
        <w:tc>
          <w:tcPr>
            <w:tcW w:w="1092" w:type="dxa"/>
            <w:shd w:val="clear" w:color="auto" w:fill="DCE6F0"/>
          </w:tcPr>
          <w:p w:rsidR="00B92C5D" w:rsidRDefault="00B92C5D" w:rsidP="00B92C5D">
            <w:pPr>
              <w:pStyle w:val="TableParagraph"/>
              <w:rPr>
                <w:rFonts w:ascii="Times New Roman"/>
                <w:sz w:val="16"/>
              </w:rPr>
            </w:pPr>
          </w:p>
        </w:tc>
        <w:tc>
          <w:tcPr>
            <w:tcW w:w="1023" w:type="dxa"/>
            <w:shd w:val="clear" w:color="auto" w:fill="CCFFFF"/>
          </w:tcPr>
          <w:p w:rsidR="00B92C5D" w:rsidRDefault="00B92C5D" w:rsidP="00B92C5D">
            <w:pPr>
              <w:pStyle w:val="TableParagraph"/>
              <w:spacing w:before="7"/>
              <w:rPr>
                <w:rFonts w:ascii="Times New Roman"/>
                <w:sz w:val="17"/>
              </w:rPr>
            </w:pPr>
          </w:p>
          <w:p w:rsidR="00B92C5D" w:rsidRDefault="00B92C5D" w:rsidP="00B92C5D">
            <w:pPr>
              <w:pStyle w:val="TableParagraph"/>
              <w:ind w:right="7"/>
              <w:jc w:val="right"/>
              <w:rPr>
                <w:sz w:val="16"/>
              </w:rPr>
            </w:pPr>
            <w:r>
              <w:rPr>
                <w:color w:val="008080"/>
                <w:w w:val="75"/>
                <w:sz w:val="16"/>
              </w:rPr>
              <w:t>0.00</w:t>
            </w:r>
          </w:p>
        </w:tc>
      </w:tr>
      <w:tr w:rsidR="00B92C5D" w:rsidTr="00B92C5D">
        <w:trPr>
          <w:trHeight w:val="656"/>
        </w:trPr>
        <w:tc>
          <w:tcPr>
            <w:tcW w:w="1020" w:type="dxa"/>
            <w:shd w:val="clear" w:color="auto" w:fill="CCFFFF"/>
          </w:tcPr>
          <w:p w:rsidR="00B92C5D" w:rsidRDefault="00B92C5D" w:rsidP="00B92C5D">
            <w:pPr>
              <w:pStyle w:val="TableParagraph"/>
              <w:spacing w:before="3"/>
              <w:rPr>
                <w:rFonts w:ascii="Times New Roman"/>
                <w:sz w:val="19"/>
              </w:rPr>
            </w:pPr>
          </w:p>
          <w:p w:rsidR="00B92C5D" w:rsidRDefault="00B92C5D" w:rsidP="00B92C5D">
            <w:pPr>
              <w:pStyle w:val="TableParagraph"/>
              <w:ind w:left="28"/>
              <w:rPr>
                <w:sz w:val="16"/>
              </w:rPr>
            </w:pPr>
            <w:r>
              <w:rPr>
                <w:color w:val="008080"/>
                <w:w w:val="95"/>
                <w:sz w:val="16"/>
              </w:rPr>
              <w:t>C_3_2_1</w:t>
            </w:r>
          </w:p>
        </w:tc>
        <w:tc>
          <w:tcPr>
            <w:tcW w:w="3210" w:type="dxa"/>
            <w:shd w:val="clear" w:color="auto" w:fill="CCFFFF"/>
          </w:tcPr>
          <w:p w:rsidR="00B92C5D" w:rsidRDefault="00B92C5D" w:rsidP="00B92C5D">
            <w:pPr>
              <w:pStyle w:val="TableParagraph"/>
              <w:spacing w:before="13" w:line="268" w:lineRule="auto"/>
              <w:ind w:left="28" w:right="-5"/>
              <w:rPr>
                <w:sz w:val="16"/>
              </w:rPr>
            </w:pPr>
            <w:r>
              <w:rPr>
                <w:color w:val="008080"/>
                <w:w w:val="85"/>
                <w:sz w:val="16"/>
              </w:rPr>
              <w:t>Capre–capremontate-capremontatefemele destinatereproducerii,caprerereformatecare</w:t>
            </w:r>
          </w:p>
          <w:p w:rsidR="00B92C5D" w:rsidRDefault="00B92C5D" w:rsidP="00B92C5D">
            <w:pPr>
              <w:pStyle w:val="TableParagraph"/>
              <w:ind w:left="28"/>
              <w:rPr>
                <w:sz w:val="16"/>
              </w:rPr>
            </w:pPr>
            <w:r>
              <w:rPr>
                <w:color w:val="008080"/>
                <w:w w:val="90"/>
                <w:sz w:val="16"/>
              </w:rPr>
              <w:t>urmează să fete</w:t>
            </w:r>
          </w:p>
        </w:tc>
        <w:tc>
          <w:tcPr>
            <w:tcW w:w="1035" w:type="dxa"/>
            <w:shd w:val="clear" w:color="auto" w:fill="CCFFFF"/>
          </w:tcPr>
          <w:p w:rsidR="00B92C5D" w:rsidRDefault="00B92C5D" w:rsidP="00B92C5D">
            <w:pPr>
              <w:pStyle w:val="TableParagraph"/>
              <w:spacing w:before="3"/>
              <w:rPr>
                <w:rFonts w:ascii="Times New Roman"/>
                <w:sz w:val="19"/>
              </w:rPr>
            </w:pPr>
          </w:p>
          <w:p w:rsidR="00B92C5D" w:rsidRDefault="00B92C5D" w:rsidP="00B92C5D">
            <w:pPr>
              <w:pStyle w:val="TableParagraph"/>
              <w:ind w:right="7"/>
              <w:jc w:val="right"/>
              <w:rPr>
                <w:sz w:val="16"/>
              </w:rPr>
            </w:pPr>
            <w:r>
              <w:rPr>
                <w:color w:val="008080"/>
                <w:w w:val="75"/>
                <w:sz w:val="16"/>
              </w:rPr>
              <w:t>112.98</w:t>
            </w:r>
          </w:p>
        </w:tc>
        <w:tc>
          <w:tcPr>
            <w:tcW w:w="1093" w:type="dxa"/>
            <w:shd w:val="clear" w:color="auto" w:fill="DCE6F0"/>
          </w:tcPr>
          <w:p w:rsidR="00B92C5D" w:rsidRDefault="00B92C5D" w:rsidP="00B92C5D">
            <w:pPr>
              <w:pStyle w:val="TableParagraph"/>
              <w:rPr>
                <w:rFonts w:ascii="Times New Roman"/>
                <w:sz w:val="16"/>
              </w:rPr>
            </w:pPr>
          </w:p>
        </w:tc>
        <w:tc>
          <w:tcPr>
            <w:tcW w:w="1092" w:type="dxa"/>
            <w:shd w:val="clear" w:color="auto" w:fill="CCFFFF"/>
          </w:tcPr>
          <w:p w:rsidR="00B92C5D" w:rsidRDefault="00B92C5D" w:rsidP="00B92C5D">
            <w:pPr>
              <w:pStyle w:val="TableParagraph"/>
              <w:spacing w:before="3"/>
              <w:rPr>
                <w:rFonts w:ascii="Times New Roman"/>
                <w:sz w:val="19"/>
              </w:rPr>
            </w:pPr>
          </w:p>
          <w:p w:rsidR="00B92C5D" w:rsidRDefault="00B92C5D" w:rsidP="00B92C5D">
            <w:pPr>
              <w:pStyle w:val="TableParagraph"/>
              <w:ind w:right="7"/>
              <w:jc w:val="right"/>
              <w:rPr>
                <w:sz w:val="16"/>
              </w:rPr>
            </w:pPr>
            <w:r>
              <w:rPr>
                <w:color w:val="008080"/>
                <w:w w:val="75"/>
                <w:sz w:val="16"/>
              </w:rPr>
              <w:t>0.00</w:t>
            </w:r>
          </w:p>
        </w:tc>
        <w:tc>
          <w:tcPr>
            <w:tcW w:w="1092" w:type="dxa"/>
            <w:shd w:val="clear" w:color="auto" w:fill="DCE6F0"/>
          </w:tcPr>
          <w:p w:rsidR="00B92C5D" w:rsidRDefault="00B92C5D" w:rsidP="00B92C5D">
            <w:pPr>
              <w:pStyle w:val="TableParagraph"/>
              <w:rPr>
                <w:rFonts w:ascii="Times New Roman"/>
                <w:sz w:val="16"/>
              </w:rPr>
            </w:pPr>
          </w:p>
        </w:tc>
        <w:tc>
          <w:tcPr>
            <w:tcW w:w="1023" w:type="dxa"/>
            <w:shd w:val="clear" w:color="auto" w:fill="CCFFFF"/>
          </w:tcPr>
          <w:p w:rsidR="00B92C5D" w:rsidRDefault="00B92C5D" w:rsidP="00B92C5D">
            <w:pPr>
              <w:pStyle w:val="TableParagraph"/>
              <w:spacing w:before="3"/>
              <w:rPr>
                <w:rFonts w:ascii="Times New Roman"/>
                <w:sz w:val="19"/>
              </w:rPr>
            </w:pPr>
          </w:p>
          <w:p w:rsidR="00B92C5D" w:rsidRDefault="00B92C5D" w:rsidP="00B92C5D">
            <w:pPr>
              <w:pStyle w:val="TableParagraph"/>
              <w:ind w:right="7"/>
              <w:jc w:val="right"/>
              <w:rPr>
                <w:sz w:val="16"/>
              </w:rPr>
            </w:pPr>
            <w:r>
              <w:rPr>
                <w:color w:val="008080"/>
                <w:w w:val="75"/>
                <w:sz w:val="16"/>
              </w:rPr>
              <w:t>0.00</w:t>
            </w:r>
          </w:p>
        </w:tc>
      </w:tr>
      <w:tr w:rsidR="00B92C5D" w:rsidTr="00B92C5D">
        <w:trPr>
          <w:trHeight w:val="400"/>
        </w:trPr>
        <w:tc>
          <w:tcPr>
            <w:tcW w:w="1020" w:type="dxa"/>
            <w:shd w:val="clear" w:color="auto" w:fill="CCFFFF"/>
          </w:tcPr>
          <w:p w:rsidR="00B92C5D" w:rsidRDefault="00B92C5D" w:rsidP="00B92C5D">
            <w:pPr>
              <w:pStyle w:val="TableParagraph"/>
              <w:spacing w:before="94"/>
              <w:ind w:left="28"/>
              <w:rPr>
                <w:sz w:val="16"/>
              </w:rPr>
            </w:pPr>
            <w:r>
              <w:rPr>
                <w:color w:val="008080"/>
                <w:w w:val="95"/>
                <w:sz w:val="16"/>
              </w:rPr>
              <w:t>C_3_2_99</w:t>
            </w:r>
          </w:p>
        </w:tc>
        <w:tc>
          <w:tcPr>
            <w:tcW w:w="3210" w:type="dxa"/>
            <w:shd w:val="clear" w:color="auto" w:fill="CCFFFF"/>
          </w:tcPr>
          <w:p w:rsidR="00B92C5D" w:rsidRDefault="00B92C5D" w:rsidP="00B92C5D">
            <w:pPr>
              <w:pStyle w:val="TableParagraph"/>
              <w:spacing w:line="178" w:lineRule="exact"/>
              <w:ind w:left="28"/>
              <w:rPr>
                <w:sz w:val="16"/>
              </w:rPr>
            </w:pPr>
            <w:r>
              <w:rPr>
                <w:color w:val="008080"/>
                <w:w w:val="90"/>
                <w:sz w:val="16"/>
              </w:rPr>
              <w:t>Capre–altecapre:iezi,ţapi,caprereformate</w:t>
            </w:r>
          </w:p>
          <w:p w:rsidR="00B92C5D" w:rsidRDefault="00B92C5D" w:rsidP="00B92C5D">
            <w:pPr>
              <w:pStyle w:val="TableParagraph"/>
              <w:spacing w:before="22" w:line="180" w:lineRule="exact"/>
              <w:ind w:left="28"/>
              <w:rPr>
                <w:sz w:val="16"/>
              </w:rPr>
            </w:pPr>
            <w:r>
              <w:rPr>
                <w:color w:val="008080"/>
                <w:w w:val="90"/>
                <w:sz w:val="16"/>
              </w:rPr>
              <w:t>destinate sacrificării</w:t>
            </w:r>
          </w:p>
        </w:tc>
        <w:tc>
          <w:tcPr>
            <w:tcW w:w="1035" w:type="dxa"/>
            <w:shd w:val="clear" w:color="auto" w:fill="CCFFFF"/>
          </w:tcPr>
          <w:p w:rsidR="00B92C5D" w:rsidRDefault="00B92C5D" w:rsidP="00B92C5D">
            <w:pPr>
              <w:pStyle w:val="TableParagraph"/>
              <w:spacing w:before="94"/>
              <w:ind w:right="7"/>
              <w:jc w:val="right"/>
              <w:rPr>
                <w:sz w:val="16"/>
              </w:rPr>
            </w:pPr>
            <w:r>
              <w:rPr>
                <w:color w:val="008080"/>
                <w:w w:val="75"/>
                <w:sz w:val="16"/>
              </w:rPr>
              <w:t>39.67</w:t>
            </w:r>
          </w:p>
        </w:tc>
        <w:tc>
          <w:tcPr>
            <w:tcW w:w="1093" w:type="dxa"/>
            <w:shd w:val="clear" w:color="auto" w:fill="DCE6F0"/>
          </w:tcPr>
          <w:p w:rsidR="00B92C5D" w:rsidRDefault="00B92C5D" w:rsidP="00B92C5D">
            <w:pPr>
              <w:pStyle w:val="TableParagraph"/>
              <w:rPr>
                <w:rFonts w:ascii="Times New Roman"/>
                <w:sz w:val="16"/>
              </w:rPr>
            </w:pPr>
          </w:p>
        </w:tc>
        <w:tc>
          <w:tcPr>
            <w:tcW w:w="1092" w:type="dxa"/>
            <w:shd w:val="clear" w:color="auto" w:fill="CCFFFF"/>
          </w:tcPr>
          <w:p w:rsidR="00B92C5D" w:rsidRDefault="00B92C5D" w:rsidP="00B92C5D">
            <w:pPr>
              <w:pStyle w:val="TableParagraph"/>
              <w:spacing w:before="94"/>
              <w:ind w:right="7"/>
              <w:jc w:val="right"/>
              <w:rPr>
                <w:sz w:val="16"/>
              </w:rPr>
            </w:pPr>
            <w:r>
              <w:rPr>
                <w:color w:val="008080"/>
                <w:w w:val="75"/>
                <w:sz w:val="16"/>
              </w:rPr>
              <w:t>0.00</w:t>
            </w:r>
          </w:p>
        </w:tc>
        <w:tc>
          <w:tcPr>
            <w:tcW w:w="1092" w:type="dxa"/>
            <w:shd w:val="clear" w:color="auto" w:fill="DCE6F0"/>
          </w:tcPr>
          <w:p w:rsidR="00B92C5D" w:rsidRDefault="00B92C5D" w:rsidP="00B92C5D">
            <w:pPr>
              <w:pStyle w:val="TableParagraph"/>
              <w:rPr>
                <w:rFonts w:ascii="Times New Roman"/>
                <w:sz w:val="16"/>
              </w:rPr>
            </w:pPr>
          </w:p>
        </w:tc>
        <w:tc>
          <w:tcPr>
            <w:tcW w:w="1023" w:type="dxa"/>
            <w:shd w:val="clear" w:color="auto" w:fill="CCFFFF"/>
          </w:tcPr>
          <w:p w:rsidR="00B92C5D" w:rsidRDefault="00B92C5D" w:rsidP="00B92C5D">
            <w:pPr>
              <w:pStyle w:val="TableParagraph"/>
              <w:spacing w:before="94"/>
              <w:ind w:right="7"/>
              <w:jc w:val="right"/>
              <w:rPr>
                <w:sz w:val="16"/>
              </w:rPr>
            </w:pPr>
            <w:r>
              <w:rPr>
                <w:color w:val="008080"/>
                <w:w w:val="75"/>
                <w:sz w:val="16"/>
              </w:rPr>
              <w:t>0.00</w:t>
            </w:r>
          </w:p>
        </w:tc>
      </w:tr>
      <w:tr w:rsidR="00B92C5D" w:rsidTr="00B92C5D">
        <w:trPr>
          <w:trHeight w:val="261"/>
        </w:trPr>
        <w:tc>
          <w:tcPr>
            <w:tcW w:w="1020" w:type="dxa"/>
            <w:shd w:val="clear" w:color="auto" w:fill="CCFFFF"/>
          </w:tcPr>
          <w:p w:rsidR="00B92C5D" w:rsidRDefault="00B92C5D" w:rsidP="00B92C5D">
            <w:pPr>
              <w:pStyle w:val="TableParagraph"/>
              <w:spacing w:before="25"/>
              <w:ind w:left="28"/>
              <w:rPr>
                <w:sz w:val="16"/>
              </w:rPr>
            </w:pPr>
            <w:r>
              <w:rPr>
                <w:color w:val="008080"/>
                <w:w w:val="95"/>
                <w:sz w:val="16"/>
              </w:rPr>
              <w:t>C_4_1_1</w:t>
            </w:r>
          </w:p>
        </w:tc>
        <w:tc>
          <w:tcPr>
            <w:tcW w:w="3210" w:type="dxa"/>
            <w:shd w:val="clear" w:color="auto" w:fill="CCFFFF"/>
          </w:tcPr>
          <w:p w:rsidR="00B92C5D" w:rsidRDefault="00B92C5D" w:rsidP="00B92C5D">
            <w:pPr>
              <w:pStyle w:val="TableParagraph"/>
              <w:spacing w:before="25"/>
              <w:ind w:left="28"/>
              <w:rPr>
                <w:sz w:val="16"/>
              </w:rPr>
            </w:pPr>
            <w:r>
              <w:rPr>
                <w:color w:val="008080"/>
                <w:w w:val="90"/>
                <w:sz w:val="16"/>
              </w:rPr>
              <w:t>Porcine - tineret porcin sub 20 kg</w:t>
            </w:r>
          </w:p>
        </w:tc>
        <w:tc>
          <w:tcPr>
            <w:tcW w:w="1035" w:type="dxa"/>
            <w:shd w:val="clear" w:color="auto" w:fill="CCFFFF"/>
          </w:tcPr>
          <w:p w:rsidR="00B92C5D" w:rsidRDefault="00B92C5D" w:rsidP="00B92C5D">
            <w:pPr>
              <w:pStyle w:val="TableParagraph"/>
              <w:spacing w:before="25"/>
              <w:ind w:right="7"/>
              <w:jc w:val="right"/>
              <w:rPr>
                <w:sz w:val="16"/>
              </w:rPr>
            </w:pPr>
            <w:r>
              <w:rPr>
                <w:color w:val="008080"/>
                <w:w w:val="75"/>
                <w:sz w:val="16"/>
              </w:rPr>
              <w:t>33.36</w:t>
            </w:r>
          </w:p>
        </w:tc>
        <w:tc>
          <w:tcPr>
            <w:tcW w:w="1093" w:type="dxa"/>
            <w:shd w:val="clear" w:color="auto" w:fill="DCE6F0"/>
          </w:tcPr>
          <w:p w:rsidR="00B92C5D" w:rsidRDefault="00B92C5D" w:rsidP="00B92C5D">
            <w:pPr>
              <w:pStyle w:val="TableParagraph"/>
              <w:rPr>
                <w:rFonts w:ascii="Times New Roman"/>
                <w:sz w:val="16"/>
              </w:rPr>
            </w:pPr>
          </w:p>
        </w:tc>
        <w:tc>
          <w:tcPr>
            <w:tcW w:w="1092" w:type="dxa"/>
            <w:shd w:val="clear" w:color="auto" w:fill="CCFFFF"/>
          </w:tcPr>
          <w:p w:rsidR="00B92C5D" w:rsidRDefault="00B92C5D" w:rsidP="00B92C5D">
            <w:pPr>
              <w:pStyle w:val="TableParagraph"/>
              <w:spacing w:before="25"/>
              <w:ind w:right="7"/>
              <w:jc w:val="right"/>
              <w:rPr>
                <w:sz w:val="16"/>
              </w:rPr>
            </w:pPr>
            <w:r>
              <w:rPr>
                <w:color w:val="008080"/>
                <w:w w:val="75"/>
                <w:sz w:val="16"/>
              </w:rPr>
              <w:t>0.00</w:t>
            </w:r>
          </w:p>
        </w:tc>
        <w:tc>
          <w:tcPr>
            <w:tcW w:w="1092" w:type="dxa"/>
            <w:shd w:val="clear" w:color="auto" w:fill="DCE6F0"/>
          </w:tcPr>
          <w:p w:rsidR="00B92C5D" w:rsidRDefault="00B92C5D" w:rsidP="00B92C5D">
            <w:pPr>
              <w:pStyle w:val="TableParagraph"/>
              <w:rPr>
                <w:rFonts w:ascii="Times New Roman"/>
                <w:sz w:val="16"/>
              </w:rPr>
            </w:pPr>
          </w:p>
        </w:tc>
        <w:tc>
          <w:tcPr>
            <w:tcW w:w="1023" w:type="dxa"/>
            <w:shd w:val="clear" w:color="auto" w:fill="CCFFFF"/>
          </w:tcPr>
          <w:p w:rsidR="00B92C5D" w:rsidRDefault="00B92C5D" w:rsidP="00B92C5D">
            <w:pPr>
              <w:pStyle w:val="TableParagraph"/>
              <w:spacing w:before="25"/>
              <w:ind w:right="7"/>
              <w:jc w:val="right"/>
              <w:rPr>
                <w:sz w:val="16"/>
              </w:rPr>
            </w:pPr>
            <w:r>
              <w:rPr>
                <w:color w:val="008080"/>
                <w:w w:val="75"/>
                <w:sz w:val="16"/>
              </w:rPr>
              <w:t>0.00</w:t>
            </w:r>
          </w:p>
        </w:tc>
      </w:tr>
      <w:tr w:rsidR="00B92C5D" w:rsidTr="00B92C5D">
        <w:trPr>
          <w:trHeight w:val="426"/>
        </w:trPr>
        <w:tc>
          <w:tcPr>
            <w:tcW w:w="1020" w:type="dxa"/>
            <w:shd w:val="clear" w:color="auto" w:fill="CCFFFF"/>
          </w:tcPr>
          <w:p w:rsidR="00B92C5D" w:rsidRDefault="00B92C5D" w:rsidP="00B92C5D">
            <w:pPr>
              <w:pStyle w:val="TableParagraph"/>
              <w:spacing w:before="106"/>
              <w:ind w:left="28"/>
              <w:rPr>
                <w:sz w:val="16"/>
              </w:rPr>
            </w:pPr>
            <w:r>
              <w:rPr>
                <w:color w:val="008080"/>
                <w:w w:val="95"/>
                <w:sz w:val="16"/>
              </w:rPr>
              <w:t>C_4_1_2</w:t>
            </w:r>
          </w:p>
        </w:tc>
        <w:tc>
          <w:tcPr>
            <w:tcW w:w="3210" w:type="dxa"/>
            <w:shd w:val="clear" w:color="auto" w:fill="CCFFFF"/>
          </w:tcPr>
          <w:p w:rsidR="00B92C5D" w:rsidRDefault="00B92C5D" w:rsidP="00B92C5D">
            <w:pPr>
              <w:pStyle w:val="TableParagraph"/>
              <w:spacing w:before="106"/>
              <w:ind w:left="28"/>
              <w:rPr>
                <w:sz w:val="16"/>
              </w:rPr>
            </w:pPr>
            <w:r>
              <w:rPr>
                <w:color w:val="008080"/>
                <w:w w:val="85"/>
                <w:sz w:val="16"/>
              </w:rPr>
              <w:t>Porcine-scroafepentrureproducţiepeste50kg</w:t>
            </w:r>
          </w:p>
        </w:tc>
        <w:tc>
          <w:tcPr>
            <w:tcW w:w="1035" w:type="dxa"/>
            <w:shd w:val="clear" w:color="auto" w:fill="CCFFFF"/>
          </w:tcPr>
          <w:p w:rsidR="00B92C5D" w:rsidRDefault="00B92C5D" w:rsidP="00B92C5D">
            <w:pPr>
              <w:pStyle w:val="TableParagraph"/>
              <w:spacing w:before="106"/>
              <w:ind w:right="7"/>
              <w:jc w:val="right"/>
              <w:rPr>
                <w:sz w:val="16"/>
              </w:rPr>
            </w:pPr>
            <w:r>
              <w:rPr>
                <w:color w:val="008080"/>
                <w:w w:val="75"/>
                <w:sz w:val="16"/>
              </w:rPr>
              <w:t>262.55</w:t>
            </w:r>
          </w:p>
        </w:tc>
        <w:tc>
          <w:tcPr>
            <w:tcW w:w="1093" w:type="dxa"/>
            <w:shd w:val="clear" w:color="auto" w:fill="DCE6F0"/>
          </w:tcPr>
          <w:p w:rsidR="00B92C5D" w:rsidRDefault="00B92C5D" w:rsidP="00B92C5D">
            <w:pPr>
              <w:pStyle w:val="TableParagraph"/>
              <w:rPr>
                <w:rFonts w:ascii="Times New Roman"/>
                <w:sz w:val="16"/>
              </w:rPr>
            </w:pPr>
          </w:p>
        </w:tc>
        <w:tc>
          <w:tcPr>
            <w:tcW w:w="1092" w:type="dxa"/>
            <w:shd w:val="clear" w:color="auto" w:fill="CCFFFF"/>
          </w:tcPr>
          <w:p w:rsidR="00B92C5D" w:rsidRDefault="00B92C5D" w:rsidP="00B92C5D">
            <w:pPr>
              <w:pStyle w:val="TableParagraph"/>
              <w:spacing w:before="106"/>
              <w:ind w:right="7"/>
              <w:jc w:val="right"/>
              <w:rPr>
                <w:sz w:val="16"/>
              </w:rPr>
            </w:pPr>
            <w:r>
              <w:rPr>
                <w:color w:val="008080"/>
                <w:w w:val="75"/>
                <w:sz w:val="16"/>
              </w:rPr>
              <w:t>0.00</w:t>
            </w:r>
          </w:p>
        </w:tc>
        <w:tc>
          <w:tcPr>
            <w:tcW w:w="1092" w:type="dxa"/>
            <w:shd w:val="clear" w:color="auto" w:fill="DCE6F0"/>
          </w:tcPr>
          <w:p w:rsidR="00B92C5D" w:rsidRDefault="00B92C5D" w:rsidP="00B92C5D">
            <w:pPr>
              <w:pStyle w:val="TableParagraph"/>
              <w:rPr>
                <w:rFonts w:ascii="Times New Roman"/>
                <w:sz w:val="16"/>
              </w:rPr>
            </w:pPr>
          </w:p>
        </w:tc>
        <w:tc>
          <w:tcPr>
            <w:tcW w:w="1023" w:type="dxa"/>
            <w:shd w:val="clear" w:color="auto" w:fill="CCFFFF"/>
          </w:tcPr>
          <w:p w:rsidR="00B92C5D" w:rsidRDefault="00B92C5D" w:rsidP="00B92C5D">
            <w:pPr>
              <w:pStyle w:val="TableParagraph"/>
              <w:spacing w:before="106"/>
              <w:ind w:right="7"/>
              <w:jc w:val="right"/>
              <w:rPr>
                <w:sz w:val="16"/>
              </w:rPr>
            </w:pPr>
            <w:r>
              <w:rPr>
                <w:color w:val="008080"/>
                <w:w w:val="75"/>
                <w:sz w:val="16"/>
              </w:rPr>
              <w:t>0.00</w:t>
            </w:r>
          </w:p>
        </w:tc>
      </w:tr>
      <w:tr w:rsidR="00B92C5D" w:rsidTr="00B92C5D">
        <w:trPr>
          <w:trHeight w:val="426"/>
        </w:trPr>
        <w:tc>
          <w:tcPr>
            <w:tcW w:w="1020" w:type="dxa"/>
            <w:shd w:val="clear" w:color="auto" w:fill="CCFFFF"/>
          </w:tcPr>
          <w:p w:rsidR="00B92C5D" w:rsidRDefault="00B92C5D" w:rsidP="00B92C5D">
            <w:pPr>
              <w:pStyle w:val="TableParagraph"/>
              <w:spacing w:before="106"/>
              <w:ind w:left="28"/>
              <w:rPr>
                <w:sz w:val="16"/>
              </w:rPr>
            </w:pPr>
            <w:r>
              <w:rPr>
                <w:color w:val="008080"/>
                <w:w w:val="95"/>
                <w:sz w:val="16"/>
              </w:rPr>
              <w:t>C_4_1_99</w:t>
            </w:r>
          </w:p>
        </w:tc>
        <w:tc>
          <w:tcPr>
            <w:tcW w:w="3210" w:type="dxa"/>
            <w:shd w:val="clear" w:color="auto" w:fill="CCFFFF"/>
          </w:tcPr>
          <w:p w:rsidR="00B92C5D" w:rsidRDefault="00B92C5D" w:rsidP="00B92C5D">
            <w:pPr>
              <w:pStyle w:val="TableParagraph"/>
              <w:spacing w:before="3"/>
              <w:ind w:left="28"/>
              <w:rPr>
                <w:sz w:val="16"/>
              </w:rPr>
            </w:pPr>
            <w:r>
              <w:rPr>
                <w:color w:val="008080"/>
                <w:w w:val="90"/>
                <w:sz w:val="16"/>
              </w:rPr>
              <w:t>Porcine-alteporcine:porcilaîngrăşat,vieri,</w:t>
            </w:r>
          </w:p>
          <w:p w:rsidR="00B92C5D" w:rsidRDefault="00B92C5D" w:rsidP="00B92C5D">
            <w:pPr>
              <w:pStyle w:val="TableParagraph"/>
              <w:spacing w:before="23"/>
              <w:ind w:left="28"/>
              <w:rPr>
                <w:sz w:val="16"/>
              </w:rPr>
            </w:pPr>
            <w:r>
              <w:rPr>
                <w:color w:val="008080"/>
                <w:w w:val="90"/>
                <w:sz w:val="16"/>
              </w:rPr>
              <w:t>scroafe destinate sacrificării</w:t>
            </w:r>
          </w:p>
        </w:tc>
        <w:tc>
          <w:tcPr>
            <w:tcW w:w="1035" w:type="dxa"/>
            <w:shd w:val="clear" w:color="auto" w:fill="CCFFFF"/>
          </w:tcPr>
          <w:p w:rsidR="00B92C5D" w:rsidRDefault="00B92C5D" w:rsidP="00B92C5D">
            <w:pPr>
              <w:pStyle w:val="TableParagraph"/>
              <w:spacing w:before="106"/>
              <w:ind w:right="7"/>
              <w:jc w:val="right"/>
              <w:rPr>
                <w:sz w:val="16"/>
              </w:rPr>
            </w:pPr>
            <w:r>
              <w:rPr>
                <w:color w:val="008080"/>
                <w:w w:val="75"/>
                <w:sz w:val="16"/>
              </w:rPr>
              <w:t>388.08</w:t>
            </w:r>
          </w:p>
        </w:tc>
        <w:tc>
          <w:tcPr>
            <w:tcW w:w="1093" w:type="dxa"/>
            <w:shd w:val="clear" w:color="auto" w:fill="DCE6F0"/>
          </w:tcPr>
          <w:p w:rsidR="00B92C5D" w:rsidRDefault="00B92C5D" w:rsidP="00B92C5D">
            <w:pPr>
              <w:pStyle w:val="TableParagraph"/>
              <w:rPr>
                <w:rFonts w:ascii="Times New Roman"/>
                <w:sz w:val="16"/>
              </w:rPr>
            </w:pPr>
          </w:p>
        </w:tc>
        <w:tc>
          <w:tcPr>
            <w:tcW w:w="1092" w:type="dxa"/>
            <w:shd w:val="clear" w:color="auto" w:fill="CCFFFF"/>
          </w:tcPr>
          <w:p w:rsidR="00B92C5D" w:rsidRDefault="00B92C5D" w:rsidP="00B92C5D">
            <w:pPr>
              <w:pStyle w:val="TableParagraph"/>
              <w:spacing w:before="106"/>
              <w:ind w:right="7"/>
              <w:jc w:val="right"/>
              <w:rPr>
                <w:sz w:val="16"/>
              </w:rPr>
            </w:pPr>
            <w:r>
              <w:rPr>
                <w:color w:val="008080"/>
                <w:w w:val="75"/>
                <w:sz w:val="16"/>
              </w:rPr>
              <w:t>0.00</w:t>
            </w:r>
          </w:p>
        </w:tc>
        <w:tc>
          <w:tcPr>
            <w:tcW w:w="1092" w:type="dxa"/>
            <w:shd w:val="clear" w:color="auto" w:fill="DCE6F0"/>
          </w:tcPr>
          <w:p w:rsidR="00B92C5D" w:rsidRDefault="00B92C5D" w:rsidP="00B92C5D">
            <w:pPr>
              <w:pStyle w:val="TableParagraph"/>
              <w:rPr>
                <w:rFonts w:ascii="Times New Roman"/>
                <w:sz w:val="16"/>
              </w:rPr>
            </w:pPr>
          </w:p>
        </w:tc>
        <w:tc>
          <w:tcPr>
            <w:tcW w:w="1023" w:type="dxa"/>
            <w:shd w:val="clear" w:color="auto" w:fill="CCFFFF"/>
          </w:tcPr>
          <w:p w:rsidR="00B92C5D" w:rsidRDefault="00B92C5D" w:rsidP="00B92C5D">
            <w:pPr>
              <w:pStyle w:val="TableParagraph"/>
              <w:spacing w:before="106"/>
              <w:ind w:right="7"/>
              <w:jc w:val="right"/>
              <w:rPr>
                <w:sz w:val="16"/>
              </w:rPr>
            </w:pPr>
            <w:r>
              <w:rPr>
                <w:color w:val="008080"/>
                <w:w w:val="75"/>
                <w:sz w:val="16"/>
              </w:rPr>
              <w:t>0.00</w:t>
            </w:r>
          </w:p>
        </w:tc>
      </w:tr>
      <w:tr w:rsidR="00B92C5D" w:rsidTr="00B92C5D">
        <w:trPr>
          <w:trHeight w:val="260"/>
        </w:trPr>
        <w:tc>
          <w:tcPr>
            <w:tcW w:w="1020" w:type="dxa"/>
            <w:shd w:val="clear" w:color="auto" w:fill="CCFFFF"/>
          </w:tcPr>
          <w:p w:rsidR="00B92C5D" w:rsidRDefault="00B92C5D" w:rsidP="00B92C5D">
            <w:pPr>
              <w:pStyle w:val="TableParagraph"/>
              <w:spacing w:before="25"/>
              <w:ind w:left="28"/>
              <w:rPr>
                <w:sz w:val="16"/>
              </w:rPr>
            </w:pPr>
            <w:r>
              <w:rPr>
                <w:color w:val="008080"/>
                <w:w w:val="95"/>
                <w:sz w:val="16"/>
              </w:rPr>
              <w:t>C_5_1</w:t>
            </w:r>
          </w:p>
        </w:tc>
        <w:tc>
          <w:tcPr>
            <w:tcW w:w="3210" w:type="dxa"/>
            <w:shd w:val="clear" w:color="auto" w:fill="CCFFFF"/>
          </w:tcPr>
          <w:p w:rsidR="00B92C5D" w:rsidRDefault="00B92C5D" w:rsidP="00B92C5D">
            <w:pPr>
              <w:pStyle w:val="TableParagraph"/>
              <w:spacing w:before="25"/>
              <w:ind w:left="28"/>
              <w:rPr>
                <w:sz w:val="16"/>
              </w:rPr>
            </w:pPr>
            <w:r>
              <w:rPr>
                <w:color w:val="008080"/>
                <w:w w:val="95"/>
                <w:sz w:val="16"/>
              </w:rPr>
              <w:t>Pui pentru carne *</w:t>
            </w:r>
          </w:p>
        </w:tc>
        <w:tc>
          <w:tcPr>
            <w:tcW w:w="1035" w:type="dxa"/>
            <w:shd w:val="clear" w:color="auto" w:fill="CCFFFF"/>
          </w:tcPr>
          <w:p w:rsidR="00B92C5D" w:rsidRDefault="00B92C5D" w:rsidP="00B92C5D">
            <w:pPr>
              <w:pStyle w:val="TableParagraph"/>
              <w:spacing w:before="25"/>
              <w:ind w:right="7"/>
              <w:jc w:val="right"/>
              <w:rPr>
                <w:sz w:val="16"/>
              </w:rPr>
            </w:pPr>
            <w:r>
              <w:rPr>
                <w:color w:val="008080"/>
                <w:w w:val="75"/>
                <w:sz w:val="16"/>
              </w:rPr>
              <w:t>473.59</w:t>
            </w:r>
          </w:p>
        </w:tc>
        <w:tc>
          <w:tcPr>
            <w:tcW w:w="1093" w:type="dxa"/>
            <w:shd w:val="clear" w:color="auto" w:fill="DCE6F0"/>
          </w:tcPr>
          <w:p w:rsidR="00B92C5D" w:rsidRDefault="00B92C5D" w:rsidP="00B92C5D">
            <w:pPr>
              <w:pStyle w:val="TableParagraph"/>
              <w:rPr>
                <w:rFonts w:ascii="Times New Roman"/>
                <w:sz w:val="16"/>
              </w:rPr>
            </w:pPr>
          </w:p>
        </w:tc>
        <w:tc>
          <w:tcPr>
            <w:tcW w:w="1092" w:type="dxa"/>
            <w:shd w:val="clear" w:color="auto" w:fill="CCFFFF"/>
          </w:tcPr>
          <w:p w:rsidR="00B92C5D" w:rsidRDefault="00B92C5D" w:rsidP="00B92C5D">
            <w:pPr>
              <w:pStyle w:val="TableParagraph"/>
              <w:spacing w:before="25"/>
              <w:ind w:right="7"/>
              <w:jc w:val="right"/>
              <w:rPr>
                <w:sz w:val="16"/>
              </w:rPr>
            </w:pPr>
            <w:r>
              <w:rPr>
                <w:color w:val="008080"/>
                <w:w w:val="75"/>
                <w:sz w:val="16"/>
              </w:rPr>
              <w:t>0.00</w:t>
            </w:r>
          </w:p>
        </w:tc>
        <w:tc>
          <w:tcPr>
            <w:tcW w:w="1092" w:type="dxa"/>
            <w:shd w:val="clear" w:color="auto" w:fill="DCE6F0"/>
          </w:tcPr>
          <w:p w:rsidR="00B92C5D" w:rsidRDefault="00B92C5D" w:rsidP="00B92C5D">
            <w:pPr>
              <w:pStyle w:val="TableParagraph"/>
              <w:rPr>
                <w:rFonts w:ascii="Times New Roman"/>
                <w:sz w:val="16"/>
              </w:rPr>
            </w:pPr>
          </w:p>
        </w:tc>
        <w:tc>
          <w:tcPr>
            <w:tcW w:w="1023" w:type="dxa"/>
            <w:shd w:val="clear" w:color="auto" w:fill="CCFFFF"/>
          </w:tcPr>
          <w:p w:rsidR="00B92C5D" w:rsidRDefault="00B92C5D" w:rsidP="00B92C5D">
            <w:pPr>
              <w:pStyle w:val="TableParagraph"/>
              <w:spacing w:before="25"/>
              <w:ind w:right="7"/>
              <w:jc w:val="right"/>
              <w:rPr>
                <w:sz w:val="16"/>
              </w:rPr>
            </w:pPr>
            <w:r>
              <w:rPr>
                <w:color w:val="008080"/>
                <w:w w:val="75"/>
                <w:sz w:val="16"/>
              </w:rPr>
              <w:t>0.00</w:t>
            </w:r>
          </w:p>
        </w:tc>
      </w:tr>
      <w:tr w:rsidR="00B92C5D" w:rsidTr="00B92C5D">
        <w:trPr>
          <w:trHeight w:val="260"/>
        </w:trPr>
        <w:tc>
          <w:tcPr>
            <w:tcW w:w="1020" w:type="dxa"/>
            <w:shd w:val="clear" w:color="auto" w:fill="CCFFFF"/>
          </w:tcPr>
          <w:p w:rsidR="00B92C5D" w:rsidRDefault="00B92C5D" w:rsidP="00B92C5D">
            <w:pPr>
              <w:pStyle w:val="TableParagraph"/>
              <w:spacing w:before="25"/>
              <w:ind w:left="28"/>
              <w:rPr>
                <w:sz w:val="16"/>
              </w:rPr>
            </w:pPr>
            <w:r>
              <w:rPr>
                <w:color w:val="008080"/>
                <w:w w:val="95"/>
                <w:sz w:val="16"/>
              </w:rPr>
              <w:t>C_5_2</w:t>
            </w:r>
          </w:p>
        </w:tc>
        <w:tc>
          <w:tcPr>
            <w:tcW w:w="3210" w:type="dxa"/>
            <w:shd w:val="clear" w:color="auto" w:fill="CCFFFF"/>
          </w:tcPr>
          <w:p w:rsidR="00B92C5D" w:rsidRDefault="00B92C5D" w:rsidP="00B92C5D">
            <w:pPr>
              <w:pStyle w:val="TableParagraph"/>
              <w:spacing w:before="25"/>
              <w:ind w:left="28"/>
              <w:rPr>
                <w:sz w:val="16"/>
              </w:rPr>
            </w:pPr>
            <w:r>
              <w:rPr>
                <w:color w:val="008080"/>
                <w:w w:val="95"/>
                <w:sz w:val="16"/>
              </w:rPr>
              <w:t>Găini ouătoare *</w:t>
            </w:r>
          </w:p>
        </w:tc>
        <w:tc>
          <w:tcPr>
            <w:tcW w:w="1035" w:type="dxa"/>
            <w:shd w:val="clear" w:color="auto" w:fill="CCFFFF"/>
          </w:tcPr>
          <w:p w:rsidR="00B92C5D" w:rsidRDefault="00B92C5D" w:rsidP="00B92C5D">
            <w:pPr>
              <w:pStyle w:val="TableParagraph"/>
              <w:spacing w:before="25"/>
              <w:ind w:right="7"/>
              <w:jc w:val="right"/>
              <w:rPr>
                <w:sz w:val="16"/>
              </w:rPr>
            </w:pPr>
            <w:r>
              <w:rPr>
                <w:color w:val="008080"/>
                <w:w w:val="75"/>
                <w:sz w:val="16"/>
              </w:rPr>
              <w:t>2,156.00</w:t>
            </w:r>
          </w:p>
        </w:tc>
        <w:tc>
          <w:tcPr>
            <w:tcW w:w="1093" w:type="dxa"/>
            <w:shd w:val="clear" w:color="auto" w:fill="DCE6F0"/>
          </w:tcPr>
          <w:p w:rsidR="00B92C5D" w:rsidRDefault="00B92C5D" w:rsidP="00B92C5D">
            <w:pPr>
              <w:pStyle w:val="TableParagraph"/>
              <w:rPr>
                <w:rFonts w:ascii="Times New Roman"/>
                <w:sz w:val="16"/>
              </w:rPr>
            </w:pPr>
          </w:p>
        </w:tc>
        <w:tc>
          <w:tcPr>
            <w:tcW w:w="1092" w:type="dxa"/>
            <w:shd w:val="clear" w:color="auto" w:fill="CCFFFF"/>
          </w:tcPr>
          <w:p w:rsidR="00B92C5D" w:rsidRDefault="00B92C5D" w:rsidP="00B92C5D">
            <w:pPr>
              <w:pStyle w:val="TableParagraph"/>
              <w:spacing w:before="25"/>
              <w:ind w:right="7"/>
              <w:jc w:val="right"/>
              <w:rPr>
                <w:sz w:val="16"/>
              </w:rPr>
            </w:pPr>
            <w:r>
              <w:rPr>
                <w:color w:val="008080"/>
                <w:w w:val="75"/>
                <w:sz w:val="16"/>
              </w:rPr>
              <w:t>0.00</w:t>
            </w:r>
          </w:p>
        </w:tc>
        <w:tc>
          <w:tcPr>
            <w:tcW w:w="1092" w:type="dxa"/>
            <w:shd w:val="clear" w:color="auto" w:fill="DCE6F0"/>
          </w:tcPr>
          <w:p w:rsidR="00B92C5D" w:rsidRDefault="00B92C5D" w:rsidP="00B92C5D">
            <w:pPr>
              <w:pStyle w:val="TableParagraph"/>
              <w:rPr>
                <w:rFonts w:ascii="Times New Roman"/>
                <w:sz w:val="16"/>
              </w:rPr>
            </w:pPr>
          </w:p>
        </w:tc>
        <w:tc>
          <w:tcPr>
            <w:tcW w:w="1023" w:type="dxa"/>
            <w:shd w:val="clear" w:color="auto" w:fill="CCFFFF"/>
          </w:tcPr>
          <w:p w:rsidR="00B92C5D" w:rsidRDefault="00B92C5D" w:rsidP="00B92C5D">
            <w:pPr>
              <w:pStyle w:val="TableParagraph"/>
              <w:spacing w:before="25"/>
              <w:ind w:right="7"/>
              <w:jc w:val="right"/>
              <w:rPr>
                <w:sz w:val="16"/>
              </w:rPr>
            </w:pPr>
            <w:r>
              <w:rPr>
                <w:color w:val="008080"/>
                <w:w w:val="75"/>
                <w:sz w:val="16"/>
              </w:rPr>
              <w:t>0.00</w:t>
            </w:r>
          </w:p>
        </w:tc>
      </w:tr>
      <w:tr w:rsidR="00B92C5D" w:rsidTr="00B92C5D">
        <w:trPr>
          <w:trHeight w:val="411"/>
        </w:trPr>
        <w:tc>
          <w:tcPr>
            <w:tcW w:w="1020" w:type="dxa"/>
            <w:shd w:val="clear" w:color="auto" w:fill="CCFFFF"/>
          </w:tcPr>
          <w:p w:rsidR="00B92C5D" w:rsidRDefault="00B92C5D" w:rsidP="00B92C5D">
            <w:pPr>
              <w:pStyle w:val="TableParagraph"/>
              <w:spacing w:before="99"/>
              <w:ind w:left="28"/>
              <w:rPr>
                <w:sz w:val="16"/>
              </w:rPr>
            </w:pPr>
            <w:r>
              <w:rPr>
                <w:color w:val="008080"/>
                <w:w w:val="95"/>
                <w:sz w:val="16"/>
              </w:rPr>
              <w:t>C_5_3_1</w:t>
            </w:r>
          </w:p>
        </w:tc>
        <w:tc>
          <w:tcPr>
            <w:tcW w:w="3210" w:type="dxa"/>
            <w:shd w:val="clear" w:color="auto" w:fill="CCFFFF"/>
          </w:tcPr>
          <w:p w:rsidR="00B92C5D" w:rsidRDefault="00B92C5D" w:rsidP="00B92C5D">
            <w:pPr>
              <w:pStyle w:val="TableParagraph"/>
              <w:spacing w:before="9"/>
              <w:rPr>
                <w:rFonts w:ascii="Times New Roman"/>
                <w:sz w:val="17"/>
              </w:rPr>
            </w:pPr>
          </w:p>
          <w:p w:rsidR="00B92C5D" w:rsidRDefault="00B92C5D" w:rsidP="00B92C5D">
            <w:pPr>
              <w:pStyle w:val="TableParagraph"/>
              <w:ind w:left="28"/>
              <w:rPr>
                <w:sz w:val="16"/>
              </w:rPr>
            </w:pPr>
            <w:r>
              <w:rPr>
                <w:color w:val="008080"/>
                <w:w w:val="90"/>
                <w:sz w:val="16"/>
              </w:rPr>
              <w:t>Curcani şi curci*</w:t>
            </w:r>
          </w:p>
        </w:tc>
        <w:tc>
          <w:tcPr>
            <w:tcW w:w="1035" w:type="dxa"/>
            <w:shd w:val="clear" w:color="auto" w:fill="CCFFFF"/>
          </w:tcPr>
          <w:p w:rsidR="00B92C5D" w:rsidRDefault="00B92C5D" w:rsidP="00B92C5D">
            <w:pPr>
              <w:pStyle w:val="TableParagraph"/>
              <w:spacing w:before="99"/>
              <w:ind w:right="7"/>
              <w:jc w:val="right"/>
              <w:rPr>
                <w:sz w:val="16"/>
              </w:rPr>
            </w:pPr>
            <w:r>
              <w:rPr>
                <w:color w:val="008080"/>
                <w:w w:val="75"/>
                <w:sz w:val="16"/>
              </w:rPr>
              <w:t>4,205.56</w:t>
            </w:r>
          </w:p>
        </w:tc>
        <w:tc>
          <w:tcPr>
            <w:tcW w:w="1093" w:type="dxa"/>
            <w:shd w:val="clear" w:color="auto" w:fill="DCE6F0"/>
          </w:tcPr>
          <w:p w:rsidR="00B92C5D" w:rsidRDefault="00B92C5D" w:rsidP="00B92C5D">
            <w:pPr>
              <w:pStyle w:val="TableParagraph"/>
              <w:rPr>
                <w:rFonts w:ascii="Times New Roman"/>
                <w:sz w:val="16"/>
              </w:rPr>
            </w:pPr>
          </w:p>
        </w:tc>
        <w:tc>
          <w:tcPr>
            <w:tcW w:w="1092" w:type="dxa"/>
            <w:shd w:val="clear" w:color="auto" w:fill="CCFFFF"/>
          </w:tcPr>
          <w:p w:rsidR="00B92C5D" w:rsidRDefault="00B92C5D" w:rsidP="00B92C5D">
            <w:pPr>
              <w:pStyle w:val="TableParagraph"/>
              <w:spacing w:before="99"/>
              <w:ind w:right="7"/>
              <w:jc w:val="right"/>
              <w:rPr>
                <w:sz w:val="16"/>
              </w:rPr>
            </w:pPr>
            <w:r>
              <w:rPr>
                <w:color w:val="008080"/>
                <w:w w:val="75"/>
                <w:sz w:val="16"/>
              </w:rPr>
              <w:t>0.00</w:t>
            </w:r>
          </w:p>
        </w:tc>
        <w:tc>
          <w:tcPr>
            <w:tcW w:w="1092" w:type="dxa"/>
            <w:shd w:val="clear" w:color="auto" w:fill="DCE6F0"/>
          </w:tcPr>
          <w:p w:rsidR="00B92C5D" w:rsidRDefault="00B92C5D" w:rsidP="00B92C5D">
            <w:pPr>
              <w:pStyle w:val="TableParagraph"/>
              <w:rPr>
                <w:rFonts w:ascii="Times New Roman"/>
                <w:sz w:val="16"/>
              </w:rPr>
            </w:pPr>
          </w:p>
        </w:tc>
        <w:tc>
          <w:tcPr>
            <w:tcW w:w="1023" w:type="dxa"/>
            <w:shd w:val="clear" w:color="auto" w:fill="CCFFFF"/>
          </w:tcPr>
          <w:p w:rsidR="00B92C5D" w:rsidRDefault="00B92C5D" w:rsidP="00B92C5D">
            <w:pPr>
              <w:pStyle w:val="TableParagraph"/>
              <w:spacing w:before="99"/>
              <w:ind w:right="7"/>
              <w:jc w:val="right"/>
              <w:rPr>
                <w:sz w:val="16"/>
              </w:rPr>
            </w:pPr>
            <w:r>
              <w:rPr>
                <w:color w:val="008080"/>
                <w:w w:val="75"/>
                <w:sz w:val="16"/>
              </w:rPr>
              <w:t>0.00</w:t>
            </w:r>
          </w:p>
        </w:tc>
      </w:tr>
      <w:tr w:rsidR="00B92C5D" w:rsidTr="00B92C5D">
        <w:trPr>
          <w:trHeight w:val="260"/>
        </w:trPr>
        <w:tc>
          <w:tcPr>
            <w:tcW w:w="1020" w:type="dxa"/>
            <w:shd w:val="clear" w:color="auto" w:fill="CCFFFF"/>
          </w:tcPr>
          <w:p w:rsidR="00B92C5D" w:rsidRDefault="00B92C5D" w:rsidP="00B92C5D">
            <w:pPr>
              <w:pStyle w:val="TableParagraph"/>
              <w:spacing w:before="25"/>
              <w:ind w:left="28"/>
              <w:rPr>
                <w:sz w:val="16"/>
              </w:rPr>
            </w:pPr>
            <w:r>
              <w:rPr>
                <w:color w:val="008080"/>
                <w:w w:val="95"/>
                <w:sz w:val="16"/>
              </w:rPr>
              <w:t>C_5_3_2</w:t>
            </w:r>
          </w:p>
        </w:tc>
        <w:tc>
          <w:tcPr>
            <w:tcW w:w="3210" w:type="dxa"/>
            <w:shd w:val="clear" w:color="auto" w:fill="CCFFFF"/>
          </w:tcPr>
          <w:p w:rsidR="00B92C5D" w:rsidRDefault="00B92C5D" w:rsidP="00B92C5D">
            <w:pPr>
              <w:pStyle w:val="TableParagraph"/>
              <w:spacing w:before="25"/>
              <w:ind w:left="28"/>
              <w:rPr>
                <w:sz w:val="16"/>
              </w:rPr>
            </w:pPr>
            <w:r>
              <w:rPr>
                <w:color w:val="008080"/>
                <w:w w:val="95"/>
                <w:sz w:val="16"/>
              </w:rPr>
              <w:t>Raţe*</w:t>
            </w:r>
          </w:p>
        </w:tc>
        <w:tc>
          <w:tcPr>
            <w:tcW w:w="1035" w:type="dxa"/>
            <w:shd w:val="clear" w:color="auto" w:fill="CCFFFF"/>
          </w:tcPr>
          <w:p w:rsidR="00B92C5D" w:rsidRDefault="00B92C5D" w:rsidP="00B92C5D">
            <w:pPr>
              <w:pStyle w:val="TableParagraph"/>
              <w:spacing w:before="25"/>
              <w:ind w:right="7"/>
              <w:jc w:val="right"/>
              <w:rPr>
                <w:sz w:val="16"/>
              </w:rPr>
            </w:pPr>
            <w:r>
              <w:rPr>
                <w:color w:val="008080"/>
                <w:w w:val="75"/>
                <w:sz w:val="16"/>
              </w:rPr>
              <w:t>2,824.99</w:t>
            </w:r>
          </w:p>
        </w:tc>
        <w:tc>
          <w:tcPr>
            <w:tcW w:w="1093" w:type="dxa"/>
            <w:shd w:val="clear" w:color="auto" w:fill="DCE6F0"/>
          </w:tcPr>
          <w:p w:rsidR="00B92C5D" w:rsidRDefault="00B92C5D" w:rsidP="00B92C5D">
            <w:pPr>
              <w:pStyle w:val="TableParagraph"/>
              <w:rPr>
                <w:rFonts w:ascii="Times New Roman"/>
                <w:sz w:val="16"/>
              </w:rPr>
            </w:pPr>
          </w:p>
        </w:tc>
        <w:tc>
          <w:tcPr>
            <w:tcW w:w="1092" w:type="dxa"/>
            <w:shd w:val="clear" w:color="auto" w:fill="CCFFFF"/>
          </w:tcPr>
          <w:p w:rsidR="00B92C5D" w:rsidRDefault="00B92C5D" w:rsidP="00B92C5D">
            <w:pPr>
              <w:pStyle w:val="TableParagraph"/>
              <w:spacing w:before="25"/>
              <w:ind w:right="7"/>
              <w:jc w:val="right"/>
              <w:rPr>
                <w:sz w:val="16"/>
              </w:rPr>
            </w:pPr>
            <w:r>
              <w:rPr>
                <w:color w:val="008080"/>
                <w:w w:val="75"/>
                <w:sz w:val="16"/>
              </w:rPr>
              <w:t>0.00</w:t>
            </w:r>
          </w:p>
        </w:tc>
        <w:tc>
          <w:tcPr>
            <w:tcW w:w="1092" w:type="dxa"/>
            <w:shd w:val="clear" w:color="auto" w:fill="DCE6F0"/>
          </w:tcPr>
          <w:p w:rsidR="00B92C5D" w:rsidRDefault="00B92C5D" w:rsidP="00B92C5D">
            <w:pPr>
              <w:pStyle w:val="TableParagraph"/>
              <w:rPr>
                <w:rFonts w:ascii="Times New Roman"/>
                <w:sz w:val="16"/>
              </w:rPr>
            </w:pPr>
          </w:p>
        </w:tc>
        <w:tc>
          <w:tcPr>
            <w:tcW w:w="1023" w:type="dxa"/>
            <w:shd w:val="clear" w:color="auto" w:fill="CCFFFF"/>
          </w:tcPr>
          <w:p w:rsidR="00B92C5D" w:rsidRDefault="00B92C5D" w:rsidP="00B92C5D">
            <w:pPr>
              <w:pStyle w:val="TableParagraph"/>
              <w:spacing w:before="25"/>
              <w:ind w:right="7"/>
              <w:jc w:val="right"/>
              <w:rPr>
                <w:sz w:val="16"/>
              </w:rPr>
            </w:pPr>
            <w:r>
              <w:rPr>
                <w:color w:val="008080"/>
                <w:w w:val="75"/>
                <w:sz w:val="16"/>
              </w:rPr>
              <w:t>0.00</w:t>
            </w:r>
          </w:p>
        </w:tc>
      </w:tr>
      <w:tr w:rsidR="00B92C5D" w:rsidTr="00B92C5D">
        <w:trPr>
          <w:trHeight w:val="260"/>
        </w:trPr>
        <w:tc>
          <w:tcPr>
            <w:tcW w:w="1020" w:type="dxa"/>
            <w:shd w:val="clear" w:color="auto" w:fill="CCFFFF"/>
          </w:tcPr>
          <w:p w:rsidR="00B92C5D" w:rsidRDefault="00B92C5D" w:rsidP="00B92C5D">
            <w:pPr>
              <w:pStyle w:val="TableParagraph"/>
              <w:spacing w:before="25"/>
              <w:ind w:left="28"/>
              <w:rPr>
                <w:sz w:val="16"/>
              </w:rPr>
            </w:pPr>
            <w:r>
              <w:rPr>
                <w:color w:val="008080"/>
                <w:w w:val="95"/>
                <w:sz w:val="16"/>
              </w:rPr>
              <w:t>C_5_3_3</w:t>
            </w:r>
          </w:p>
        </w:tc>
        <w:tc>
          <w:tcPr>
            <w:tcW w:w="3210" w:type="dxa"/>
            <w:shd w:val="clear" w:color="auto" w:fill="CCFFFF"/>
          </w:tcPr>
          <w:p w:rsidR="00B92C5D" w:rsidRDefault="00B92C5D" w:rsidP="00B92C5D">
            <w:pPr>
              <w:pStyle w:val="TableParagraph"/>
              <w:spacing w:before="25"/>
              <w:ind w:left="28"/>
              <w:rPr>
                <w:sz w:val="16"/>
              </w:rPr>
            </w:pPr>
            <w:r>
              <w:rPr>
                <w:color w:val="008080"/>
                <w:w w:val="90"/>
                <w:sz w:val="16"/>
              </w:rPr>
              <w:t>Gâşte*</w:t>
            </w:r>
          </w:p>
        </w:tc>
        <w:tc>
          <w:tcPr>
            <w:tcW w:w="1035" w:type="dxa"/>
            <w:shd w:val="clear" w:color="auto" w:fill="CCFFFF"/>
          </w:tcPr>
          <w:p w:rsidR="00B92C5D" w:rsidRDefault="00B92C5D" w:rsidP="00B92C5D">
            <w:pPr>
              <w:pStyle w:val="TableParagraph"/>
              <w:spacing w:before="25"/>
              <w:ind w:right="7"/>
              <w:jc w:val="right"/>
              <w:rPr>
                <w:sz w:val="16"/>
              </w:rPr>
            </w:pPr>
            <w:r>
              <w:rPr>
                <w:color w:val="008080"/>
                <w:w w:val="75"/>
                <w:sz w:val="16"/>
              </w:rPr>
              <w:t>3,602.66</w:t>
            </w:r>
          </w:p>
        </w:tc>
        <w:tc>
          <w:tcPr>
            <w:tcW w:w="1093" w:type="dxa"/>
            <w:shd w:val="clear" w:color="auto" w:fill="DCE6F0"/>
          </w:tcPr>
          <w:p w:rsidR="00B92C5D" w:rsidRDefault="00B92C5D" w:rsidP="00B92C5D">
            <w:pPr>
              <w:pStyle w:val="TableParagraph"/>
              <w:rPr>
                <w:rFonts w:ascii="Times New Roman"/>
                <w:sz w:val="16"/>
              </w:rPr>
            </w:pPr>
          </w:p>
        </w:tc>
        <w:tc>
          <w:tcPr>
            <w:tcW w:w="1092" w:type="dxa"/>
            <w:shd w:val="clear" w:color="auto" w:fill="CCFFFF"/>
          </w:tcPr>
          <w:p w:rsidR="00B92C5D" w:rsidRDefault="00B92C5D" w:rsidP="00B92C5D">
            <w:pPr>
              <w:pStyle w:val="TableParagraph"/>
              <w:spacing w:before="25"/>
              <w:ind w:right="7"/>
              <w:jc w:val="right"/>
              <w:rPr>
                <w:sz w:val="16"/>
              </w:rPr>
            </w:pPr>
            <w:r>
              <w:rPr>
                <w:color w:val="008080"/>
                <w:w w:val="75"/>
                <w:sz w:val="16"/>
              </w:rPr>
              <w:t>0.00</w:t>
            </w:r>
          </w:p>
        </w:tc>
        <w:tc>
          <w:tcPr>
            <w:tcW w:w="1092" w:type="dxa"/>
            <w:shd w:val="clear" w:color="auto" w:fill="DCE6F0"/>
          </w:tcPr>
          <w:p w:rsidR="00B92C5D" w:rsidRDefault="00B92C5D" w:rsidP="00B92C5D">
            <w:pPr>
              <w:pStyle w:val="TableParagraph"/>
              <w:rPr>
                <w:rFonts w:ascii="Times New Roman"/>
                <w:sz w:val="16"/>
              </w:rPr>
            </w:pPr>
          </w:p>
        </w:tc>
        <w:tc>
          <w:tcPr>
            <w:tcW w:w="1023" w:type="dxa"/>
            <w:shd w:val="clear" w:color="auto" w:fill="CCFFFF"/>
          </w:tcPr>
          <w:p w:rsidR="00B92C5D" w:rsidRDefault="00B92C5D" w:rsidP="00B92C5D">
            <w:pPr>
              <w:pStyle w:val="TableParagraph"/>
              <w:spacing w:before="25"/>
              <w:ind w:right="7"/>
              <w:jc w:val="right"/>
              <w:rPr>
                <w:sz w:val="16"/>
              </w:rPr>
            </w:pPr>
            <w:r>
              <w:rPr>
                <w:color w:val="008080"/>
                <w:w w:val="75"/>
                <w:sz w:val="16"/>
              </w:rPr>
              <w:t>0.00</w:t>
            </w:r>
          </w:p>
        </w:tc>
      </w:tr>
      <w:tr w:rsidR="00B92C5D" w:rsidTr="00B92C5D">
        <w:trPr>
          <w:trHeight w:val="260"/>
        </w:trPr>
        <w:tc>
          <w:tcPr>
            <w:tcW w:w="1020" w:type="dxa"/>
            <w:shd w:val="clear" w:color="auto" w:fill="CCFFFF"/>
          </w:tcPr>
          <w:p w:rsidR="00B92C5D" w:rsidRDefault="00B92C5D" w:rsidP="00B92C5D">
            <w:pPr>
              <w:pStyle w:val="TableParagraph"/>
              <w:spacing w:before="25"/>
              <w:ind w:left="28"/>
              <w:rPr>
                <w:sz w:val="16"/>
              </w:rPr>
            </w:pPr>
            <w:r>
              <w:rPr>
                <w:color w:val="008080"/>
                <w:w w:val="95"/>
                <w:sz w:val="16"/>
              </w:rPr>
              <w:t>C_5_3_4</w:t>
            </w:r>
          </w:p>
        </w:tc>
        <w:tc>
          <w:tcPr>
            <w:tcW w:w="3210" w:type="dxa"/>
            <w:shd w:val="clear" w:color="auto" w:fill="CCFFFF"/>
          </w:tcPr>
          <w:p w:rsidR="00B92C5D" w:rsidRDefault="00B92C5D" w:rsidP="00B92C5D">
            <w:pPr>
              <w:pStyle w:val="TableParagraph"/>
              <w:spacing w:before="25"/>
              <w:ind w:left="28"/>
              <w:rPr>
                <w:sz w:val="16"/>
              </w:rPr>
            </w:pPr>
            <w:r>
              <w:rPr>
                <w:color w:val="008080"/>
                <w:w w:val="95"/>
                <w:sz w:val="16"/>
              </w:rPr>
              <w:t>Struţi*</w:t>
            </w:r>
          </w:p>
        </w:tc>
        <w:tc>
          <w:tcPr>
            <w:tcW w:w="1035" w:type="dxa"/>
            <w:shd w:val="clear" w:color="auto" w:fill="CCFFFF"/>
          </w:tcPr>
          <w:p w:rsidR="00B92C5D" w:rsidRDefault="00B92C5D" w:rsidP="00B92C5D">
            <w:pPr>
              <w:pStyle w:val="TableParagraph"/>
              <w:spacing w:before="25"/>
              <w:ind w:right="7"/>
              <w:jc w:val="right"/>
              <w:rPr>
                <w:sz w:val="16"/>
              </w:rPr>
            </w:pPr>
            <w:r>
              <w:rPr>
                <w:color w:val="008080"/>
                <w:w w:val="75"/>
                <w:sz w:val="16"/>
              </w:rPr>
              <w:t>30,083.50</w:t>
            </w:r>
          </w:p>
        </w:tc>
        <w:tc>
          <w:tcPr>
            <w:tcW w:w="1093" w:type="dxa"/>
            <w:shd w:val="clear" w:color="auto" w:fill="DCE6F0"/>
          </w:tcPr>
          <w:p w:rsidR="00B92C5D" w:rsidRDefault="00B92C5D" w:rsidP="00B92C5D">
            <w:pPr>
              <w:pStyle w:val="TableParagraph"/>
              <w:rPr>
                <w:rFonts w:ascii="Times New Roman"/>
                <w:sz w:val="16"/>
              </w:rPr>
            </w:pPr>
          </w:p>
        </w:tc>
        <w:tc>
          <w:tcPr>
            <w:tcW w:w="1092" w:type="dxa"/>
            <w:shd w:val="clear" w:color="auto" w:fill="CCFFFF"/>
          </w:tcPr>
          <w:p w:rsidR="00B92C5D" w:rsidRDefault="00B92C5D" w:rsidP="00B92C5D">
            <w:pPr>
              <w:pStyle w:val="TableParagraph"/>
              <w:spacing w:before="25"/>
              <w:ind w:right="7"/>
              <w:jc w:val="right"/>
              <w:rPr>
                <w:sz w:val="16"/>
              </w:rPr>
            </w:pPr>
            <w:r>
              <w:rPr>
                <w:color w:val="008080"/>
                <w:w w:val="75"/>
                <w:sz w:val="16"/>
              </w:rPr>
              <w:t>0.00</w:t>
            </w:r>
          </w:p>
        </w:tc>
        <w:tc>
          <w:tcPr>
            <w:tcW w:w="1092" w:type="dxa"/>
            <w:shd w:val="clear" w:color="auto" w:fill="DCE6F0"/>
          </w:tcPr>
          <w:p w:rsidR="00B92C5D" w:rsidRDefault="00B92C5D" w:rsidP="00B92C5D">
            <w:pPr>
              <w:pStyle w:val="TableParagraph"/>
              <w:rPr>
                <w:rFonts w:ascii="Times New Roman"/>
                <w:sz w:val="16"/>
              </w:rPr>
            </w:pPr>
          </w:p>
        </w:tc>
        <w:tc>
          <w:tcPr>
            <w:tcW w:w="1023" w:type="dxa"/>
            <w:shd w:val="clear" w:color="auto" w:fill="CCFFFF"/>
          </w:tcPr>
          <w:p w:rsidR="00B92C5D" w:rsidRDefault="00B92C5D" w:rsidP="00B92C5D">
            <w:pPr>
              <w:pStyle w:val="TableParagraph"/>
              <w:spacing w:before="25"/>
              <w:ind w:right="7"/>
              <w:jc w:val="right"/>
              <w:rPr>
                <w:sz w:val="16"/>
              </w:rPr>
            </w:pPr>
            <w:r>
              <w:rPr>
                <w:color w:val="008080"/>
                <w:w w:val="75"/>
                <w:sz w:val="16"/>
              </w:rPr>
              <w:t>0.00</w:t>
            </w:r>
          </w:p>
        </w:tc>
      </w:tr>
      <w:tr w:rsidR="00B92C5D" w:rsidTr="00B92C5D">
        <w:trPr>
          <w:trHeight w:val="388"/>
        </w:trPr>
        <w:tc>
          <w:tcPr>
            <w:tcW w:w="1020" w:type="dxa"/>
            <w:shd w:val="clear" w:color="auto" w:fill="CCFFFF"/>
          </w:tcPr>
          <w:p w:rsidR="00B92C5D" w:rsidRDefault="00B92C5D" w:rsidP="00B92C5D">
            <w:pPr>
              <w:pStyle w:val="TableParagraph"/>
              <w:spacing w:before="87"/>
              <w:ind w:left="28"/>
              <w:rPr>
                <w:sz w:val="16"/>
              </w:rPr>
            </w:pPr>
            <w:r>
              <w:rPr>
                <w:color w:val="008080"/>
                <w:w w:val="95"/>
                <w:sz w:val="16"/>
              </w:rPr>
              <w:t>C_5_3_99</w:t>
            </w:r>
          </w:p>
        </w:tc>
        <w:tc>
          <w:tcPr>
            <w:tcW w:w="3210" w:type="dxa"/>
            <w:shd w:val="clear" w:color="auto" w:fill="CCFFFF"/>
          </w:tcPr>
          <w:p w:rsidR="00B92C5D" w:rsidRDefault="00B92C5D" w:rsidP="00B92C5D">
            <w:pPr>
              <w:pStyle w:val="TableParagraph"/>
              <w:spacing w:line="171" w:lineRule="exact"/>
              <w:ind w:left="28"/>
              <w:rPr>
                <w:sz w:val="16"/>
              </w:rPr>
            </w:pPr>
            <w:r>
              <w:rPr>
                <w:color w:val="008080"/>
                <w:w w:val="80"/>
                <w:sz w:val="16"/>
              </w:rPr>
              <w:t>Alte păsări: bibilici, porumbei, potârnichi, fazani,</w:t>
            </w:r>
          </w:p>
          <w:p w:rsidR="00B92C5D" w:rsidRDefault="00B92C5D" w:rsidP="00B92C5D">
            <w:pPr>
              <w:pStyle w:val="TableParagraph"/>
              <w:spacing w:before="22" w:line="175" w:lineRule="exact"/>
              <w:ind w:left="28"/>
              <w:rPr>
                <w:sz w:val="16"/>
              </w:rPr>
            </w:pPr>
            <w:r>
              <w:rPr>
                <w:color w:val="008080"/>
                <w:w w:val="95"/>
                <w:sz w:val="16"/>
              </w:rPr>
              <w:t>prepeliţe*</w:t>
            </w:r>
          </w:p>
        </w:tc>
        <w:tc>
          <w:tcPr>
            <w:tcW w:w="1035" w:type="dxa"/>
            <w:shd w:val="clear" w:color="auto" w:fill="CCFFFF"/>
          </w:tcPr>
          <w:p w:rsidR="00B92C5D" w:rsidRDefault="00B92C5D" w:rsidP="00B92C5D">
            <w:pPr>
              <w:pStyle w:val="TableParagraph"/>
              <w:spacing w:before="87"/>
              <w:ind w:right="7"/>
              <w:jc w:val="right"/>
              <w:rPr>
                <w:sz w:val="16"/>
              </w:rPr>
            </w:pPr>
            <w:r>
              <w:rPr>
                <w:color w:val="008080"/>
                <w:w w:val="75"/>
                <w:sz w:val="16"/>
              </w:rPr>
              <w:t>900.34</w:t>
            </w:r>
          </w:p>
        </w:tc>
        <w:tc>
          <w:tcPr>
            <w:tcW w:w="1093" w:type="dxa"/>
            <w:shd w:val="clear" w:color="auto" w:fill="DCE6F0"/>
          </w:tcPr>
          <w:p w:rsidR="00B92C5D" w:rsidRDefault="00B92C5D" w:rsidP="00B92C5D">
            <w:pPr>
              <w:pStyle w:val="TableParagraph"/>
              <w:rPr>
                <w:rFonts w:ascii="Times New Roman"/>
                <w:sz w:val="16"/>
              </w:rPr>
            </w:pPr>
          </w:p>
        </w:tc>
        <w:tc>
          <w:tcPr>
            <w:tcW w:w="1092" w:type="dxa"/>
            <w:shd w:val="clear" w:color="auto" w:fill="CCFFFF"/>
          </w:tcPr>
          <w:p w:rsidR="00B92C5D" w:rsidRDefault="00B92C5D" w:rsidP="00B92C5D">
            <w:pPr>
              <w:pStyle w:val="TableParagraph"/>
              <w:spacing w:before="87"/>
              <w:ind w:right="7"/>
              <w:jc w:val="right"/>
              <w:rPr>
                <w:sz w:val="16"/>
              </w:rPr>
            </w:pPr>
            <w:r>
              <w:rPr>
                <w:color w:val="008080"/>
                <w:w w:val="75"/>
                <w:sz w:val="16"/>
              </w:rPr>
              <w:t>0.00</w:t>
            </w:r>
          </w:p>
        </w:tc>
        <w:tc>
          <w:tcPr>
            <w:tcW w:w="1092" w:type="dxa"/>
            <w:shd w:val="clear" w:color="auto" w:fill="DCE6F0"/>
          </w:tcPr>
          <w:p w:rsidR="00B92C5D" w:rsidRDefault="00B92C5D" w:rsidP="00B92C5D">
            <w:pPr>
              <w:pStyle w:val="TableParagraph"/>
              <w:rPr>
                <w:rFonts w:ascii="Times New Roman"/>
                <w:sz w:val="16"/>
              </w:rPr>
            </w:pPr>
          </w:p>
        </w:tc>
        <w:tc>
          <w:tcPr>
            <w:tcW w:w="1023" w:type="dxa"/>
            <w:shd w:val="clear" w:color="auto" w:fill="CCFFFF"/>
          </w:tcPr>
          <w:p w:rsidR="00B92C5D" w:rsidRDefault="00B92C5D" w:rsidP="00B92C5D">
            <w:pPr>
              <w:pStyle w:val="TableParagraph"/>
              <w:spacing w:before="87"/>
              <w:ind w:right="7"/>
              <w:jc w:val="right"/>
              <w:rPr>
                <w:sz w:val="16"/>
              </w:rPr>
            </w:pPr>
            <w:r>
              <w:rPr>
                <w:color w:val="008080"/>
                <w:w w:val="75"/>
                <w:sz w:val="16"/>
              </w:rPr>
              <w:t>0.00</w:t>
            </w:r>
          </w:p>
        </w:tc>
      </w:tr>
      <w:tr w:rsidR="00B92C5D" w:rsidTr="00B92C5D">
        <w:trPr>
          <w:trHeight w:val="261"/>
        </w:trPr>
        <w:tc>
          <w:tcPr>
            <w:tcW w:w="1020" w:type="dxa"/>
            <w:shd w:val="clear" w:color="auto" w:fill="CCFFFF"/>
          </w:tcPr>
          <w:p w:rsidR="00B92C5D" w:rsidRDefault="00B92C5D" w:rsidP="00B92C5D">
            <w:pPr>
              <w:pStyle w:val="TableParagraph"/>
              <w:spacing w:before="25"/>
              <w:ind w:left="28"/>
              <w:rPr>
                <w:sz w:val="16"/>
              </w:rPr>
            </w:pPr>
            <w:r>
              <w:rPr>
                <w:color w:val="008080"/>
                <w:w w:val="95"/>
                <w:sz w:val="16"/>
              </w:rPr>
              <w:t>C_6</w:t>
            </w:r>
          </w:p>
        </w:tc>
        <w:tc>
          <w:tcPr>
            <w:tcW w:w="3210" w:type="dxa"/>
            <w:shd w:val="clear" w:color="auto" w:fill="CCFFFF"/>
          </w:tcPr>
          <w:p w:rsidR="00B92C5D" w:rsidRDefault="00B92C5D" w:rsidP="00B92C5D">
            <w:pPr>
              <w:pStyle w:val="TableParagraph"/>
              <w:spacing w:before="25"/>
              <w:ind w:left="28"/>
              <w:rPr>
                <w:sz w:val="16"/>
              </w:rPr>
            </w:pPr>
            <w:r>
              <w:rPr>
                <w:color w:val="008080"/>
                <w:w w:val="90"/>
                <w:sz w:val="16"/>
              </w:rPr>
              <w:t>Iepuri (femele iepuri)</w:t>
            </w:r>
          </w:p>
        </w:tc>
        <w:tc>
          <w:tcPr>
            <w:tcW w:w="1035" w:type="dxa"/>
            <w:shd w:val="clear" w:color="auto" w:fill="CCFFFF"/>
          </w:tcPr>
          <w:p w:rsidR="00B92C5D" w:rsidRDefault="00B92C5D" w:rsidP="00B92C5D">
            <w:pPr>
              <w:pStyle w:val="TableParagraph"/>
              <w:spacing w:before="25"/>
              <w:ind w:right="7"/>
              <w:jc w:val="right"/>
              <w:rPr>
                <w:sz w:val="16"/>
              </w:rPr>
            </w:pPr>
            <w:r>
              <w:rPr>
                <w:color w:val="008080"/>
                <w:w w:val="75"/>
                <w:sz w:val="16"/>
              </w:rPr>
              <w:t>13.91</w:t>
            </w:r>
          </w:p>
        </w:tc>
        <w:tc>
          <w:tcPr>
            <w:tcW w:w="1093" w:type="dxa"/>
            <w:shd w:val="clear" w:color="auto" w:fill="DCE6F0"/>
          </w:tcPr>
          <w:p w:rsidR="00B92C5D" w:rsidRDefault="00B92C5D" w:rsidP="00B92C5D">
            <w:pPr>
              <w:pStyle w:val="TableParagraph"/>
              <w:rPr>
                <w:rFonts w:ascii="Times New Roman"/>
                <w:sz w:val="16"/>
              </w:rPr>
            </w:pPr>
          </w:p>
        </w:tc>
        <w:tc>
          <w:tcPr>
            <w:tcW w:w="1092" w:type="dxa"/>
            <w:shd w:val="clear" w:color="auto" w:fill="CCFFFF"/>
          </w:tcPr>
          <w:p w:rsidR="00B92C5D" w:rsidRDefault="00B92C5D" w:rsidP="00B92C5D">
            <w:pPr>
              <w:pStyle w:val="TableParagraph"/>
              <w:spacing w:before="25"/>
              <w:ind w:right="7"/>
              <w:jc w:val="right"/>
              <w:rPr>
                <w:sz w:val="16"/>
              </w:rPr>
            </w:pPr>
            <w:r>
              <w:rPr>
                <w:color w:val="008080"/>
                <w:w w:val="75"/>
                <w:sz w:val="16"/>
              </w:rPr>
              <w:t>0.00</w:t>
            </w:r>
          </w:p>
        </w:tc>
        <w:tc>
          <w:tcPr>
            <w:tcW w:w="1092" w:type="dxa"/>
            <w:shd w:val="clear" w:color="auto" w:fill="DCE6F0"/>
          </w:tcPr>
          <w:p w:rsidR="00B92C5D" w:rsidRDefault="00B92C5D" w:rsidP="00B92C5D">
            <w:pPr>
              <w:pStyle w:val="TableParagraph"/>
              <w:rPr>
                <w:rFonts w:ascii="Times New Roman"/>
                <w:sz w:val="16"/>
              </w:rPr>
            </w:pPr>
          </w:p>
        </w:tc>
        <w:tc>
          <w:tcPr>
            <w:tcW w:w="1023" w:type="dxa"/>
            <w:shd w:val="clear" w:color="auto" w:fill="CCFFFF"/>
          </w:tcPr>
          <w:p w:rsidR="00B92C5D" w:rsidRDefault="00B92C5D" w:rsidP="00B92C5D">
            <w:pPr>
              <w:pStyle w:val="TableParagraph"/>
              <w:spacing w:before="25"/>
              <w:ind w:right="7"/>
              <w:jc w:val="right"/>
              <w:rPr>
                <w:sz w:val="16"/>
              </w:rPr>
            </w:pPr>
            <w:r>
              <w:rPr>
                <w:color w:val="008080"/>
                <w:w w:val="75"/>
                <w:sz w:val="16"/>
              </w:rPr>
              <w:t>0.00</w:t>
            </w:r>
          </w:p>
        </w:tc>
      </w:tr>
      <w:tr w:rsidR="00B92C5D" w:rsidTr="00B92C5D">
        <w:trPr>
          <w:trHeight w:val="260"/>
        </w:trPr>
        <w:tc>
          <w:tcPr>
            <w:tcW w:w="1020" w:type="dxa"/>
            <w:shd w:val="clear" w:color="auto" w:fill="CCFFFF"/>
          </w:tcPr>
          <w:p w:rsidR="00B92C5D" w:rsidRDefault="00B92C5D" w:rsidP="00B92C5D">
            <w:pPr>
              <w:pStyle w:val="TableParagraph"/>
              <w:spacing w:before="25"/>
              <w:ind w:left="28"/>
              <w:rPr>
                <w:sz w:val="16"/>
              </w:rPr>
            </w:pPr>
            <w:r>
              <w:rPr>
                <w:color w:val="008080"/>
                <w:w w:val="95"/>
                <w:sz w:val="16"/>
              </w:rPr>
              <w:t>C_7</w:t>
            </w:r>
          </w:p>
        </w:tc>
        <w:tc>
          <w:tcPr>
            <w:tcW w:w="3210" w:type="dxa"/>
            <w:shd w:val="clear" w:color="auto" w:fill="CCFFFF"/>
          </w:tcPr>
          <w:p w:rsidR="00B92C5D" w:rsidRDefault="00B92C5D" w:rsidP="00B92C5D">
            <w:pPr>
              <w:pStyle w:val="TableParagraph"/>
              <w:spacing w:before="25"/>
              <w:ind w:left="28"/>
              <w:rPr>
                <w:sz w:val="16"/>
              </w:rPr>
            </w:pPr>
            <w:r>
              <w:rPr>
                <w:color w:val="008080"/>
                <w:w w:val="90"/>
                <w:sz w:val="16"/>
              </w:rPr>
              <w:t>Familii de albine</w:t>
            </w:r>
          </w:p>
        </w:tc>
        <w:tc>
          <w:tcPr>
            <w:tcW w:w="1035" w:type="dxa"/>
            <w:shd w:val="clear" w:color="auto" w:fill="CCFFFF"/>
          </w:tcPr>
          <w:p w:rsidR="00B92C5D" w:rsidRDefault="00B92C5D" w:rsidP="00B92C5D">
            <w:pPr>
              <w:pStyle w:val="TableParagraph"/>
              <w:spacing w:before="25"/>
              <w:ind w:right="7"/>
              <w:jc w:val="right"/>
              <w:rPr>
                <w:sz w:val="16"/>
              </w:rPr>
            </w:pPr>
            <w:r>
              <w:rPr>
                <w:color w:val="008080"/>
                <w:w w:val="75"/>
                <w:sz w:val="16"/>
              </w:rPr>
              <w:t>59.62</w:t>
            </w:r>
          </w:p>
        </w:tc>
        <w:tc>
          <w:tcPr>
            <w:tcW w:w="1093" w:type="dxa"/>
            <w:shd w:val="clear" w:color="auto" w:fill="DCE6F0"/>
          </w:tcPr>
          <w:p w:rsidR="00B92C5D" w:rsidRDefault="00B92C5D" w:rsidP="00B92C5D">
            <w:pPr>
              <w:pStyle w:val="TableParagraph"/>
              <w:rPr>
                <w:rFonts w:ascii="Times New Roman"/>
                <w:sz w:val="16"/>
              </w:rPr>
            </w:pPr>
          </w:p>
        </w:tc>
        <w:tc>
          <w:tcPr>
            <w:tcW w:w="1092" w:type="dxa"/>
            <w:shd w:val="clear" w:color="auto" w:fill="CCFFFF"/>
          </w:tcPr>
          <w:p w:rsidR="00B92C5D" w:rsidRDefault="00B92C5D" w:rsidP="00B92C5D">
            <w:pPr>
              <w:pStyle w:val="TableParagraph"/>
              <w:spacing w:before="25"/>
              <w:ind w:right="7"/>
              <w:jc w:val="right"/>
              <w:rPr>
                <w:sz w:val="16"/>
              </w:rPr>
            </w:pPr>
            <w:r>
              <w:rPr>
                <w:color w:val="008080"/>
                <w:w w:val="75"/>
                <w:sz w:val="16"/>
              </w:rPr>
              <w:t>0.00</w:t>
            </w:r>
          </w:p>
        </w:tc>
        <w:tc>
          <w:tcPr>
            <w:tcW w:w="1092" w:type="dxa"/>
            <w:shd w:val="clear" w:color="auto" w:fill="DCE6F0"/>
          </w:tcPr>
          <w:p w:rsidR="00B92C5D" w:rsidRDefault="00B92C5D" w:rsidP="00B92C5D">
            <w:pPr>
              <w:pStyle w:val="TableParagraph"/>
              <w:rPr>
                <w:rFonts w:ascii="Times New Roman"/>
                <w:sz w:val="16"/>
              </w:rPr>
            </w:pPr>
          </w:p>
        </w:tc>
        <w:tc>
          <w:tcPr>
            <w:tcW w:w="1023" w:type="dxa"/>
            <w:shd w:val="clear" w:color="auto" w:fill="CCFFFF"/>
          </w:tcPr>
          <w:p w:rsidR="00B92C5D" w:rsidRDefault="00B92C5D" w:rsidP="00B92C5D">
            <w:pPr>
              <w:pStyle w:val="TableParagraph"/>
              <w:spacing w:before="25"/>
              <w:ind w:right="7"/>
              <w:jc w:val="right"/>
              <w:rPr>
                <w:sz w:val="16"/>
              </w:rPr>
            </w:pPr>
            <w:r>
              <w:rPr>
                <w:color w:val="008080"/>
                <w:w w:val="75"/>
                <w:sz w:val="16"/>
              </w:rPr>
              <w:t>0.00</w:t>
            </w:r>
          </w:p>
        </w:tc>
      </w:tr>
      <w:tr w:rsidR="00B92C5D" w:rsidTr="00B92C5D">
        <w:trPr>
          <w:trHeight w:val="287"/>
        </w:trPr>
        <w:tc>
          <w:tcPr>
            <w:tcW w:w="1020" w:type="dxa"/>
            <w:shd w:val="clear" w:color="auto" w:fill="CCFFFF"/>
          </w:tcPr>
          <w:p w:rsidR="00B92C5D" w:rsidRDefault="00B92C5D" w:rsidP="00B92C5D">
            <w:pPr>
              <w:pStyle w:val="TableParagraph"/>
              <w:rPr>
                <w:rFonts w:ascii="Times New Roman"/>
                <w:sz w:val="16"/>
              </w:rPr>
            </w:pPr>
          </w:p>
        </w:tc>
        <w:tc>
          <w:tcPr>
            <w:tcW w:w="3210" w:type="dxa"/>
            <w:shd w:val="clear" w:color="auto" w:fill="CCFFFF"/>
          </w:tcPr>
          <w:p w:rsidR="00B92C5D" w:rsidRDefault="00B92C5D" w:rsidP="00B92C5D">
            <w:pPr>
              <w:pStyle w:val="TableParagraph"/>
              <w:spacing w:before="37"/>
              <w:ind w:left="28"/>
              <w:rPr>
                <w:b/>
                <w:sz w:val="16"/>
              </w:rPr>
            </w:pPr>
            <w:r>
              <w:rPr>
                <w:b/>
                <w:color w:val="008080"/>
                <w:w w:val="85"/>
                <w:sz w:val="16"/>
              </w:rPr>
              <w:t>TOTAL zootehnic</w:t>
            </w:r>
          </w:p>
        </w:tc>
        <w:tc>
          <w:tcPr>
            <w:tcW w:w="1035" w:type="dxa"/>
            <w:shd w:val="clear" w:color="auto" w:fill="CCFFFF"/>
          </w:tcPr>
          <w:p w:rsidR="00B92C5D" w:rsidRDefault="00B92C5D" w:rsidP="00B92C5D">
            <w:pPr>
              <w:pStyle w:val="TableParagraph"/>
              <w:rPr>
                <w:rFonts w:ascii="Times New Roman"/>
                <w:sz w:val="16"/>
              </w:rPr>
            </w:pPr>
          </w:p>
        </w:tc>
        <w:tc>
          <w:tcPr>
            <w:tcW w:w="1093" w:type="dxa"/>
            <w:shd w:val="clear" w:color="auto" w:fill="CCFFFF"/>
          </w:tcPr>
          <w:p w:rsidR="00B92C5D" w:rsidRDefault="00B92C5D" w:rsidP="00B92C5D">
            <w:pPr>
              <w:pStyle w:val="TableParagraph"/>
              <w:rPr>
                <w:rFonts w:ascii="Times New Roman"/>
                <w:sz w:val="16"/>
              </w:rPr>
            </w:pPr>
          </w:p>
        </w:tc>
        <w:tc>
          <w:tcPr>
            <w:tcW w:w="1092" w:type="dxa"/>
            <w:shd w:val="clear" w:color="auto" w:fill="CCFFFF"/>
          </w:tcPr>
          <w:p w:rsidR="00B92C5D" w:rsidRDefault="00B92C5D" w:rsidP="00B92C5D">
            <w:pPr>
              <w:pStyle w:val="TableParagraph"/>
              <w:spacing w:before="37"/>
              <w:ind w:right="7"/>
              <w:jc w:val="right"/>
              <w:rPr>
                <w:b/>
                <w:sz w:val="16"/>
              </w:rPr>
            </w:pPr>
            <w:r>
              <w:rPr>
                <w:b/>
                <w:color w:val="008080"/>
                <w:w w:val="70"/>
                <w:sz w:val="16"/>
              </w:rPr>
              <w:t>0.00</w:t>
            </w:r>
          </w:p>
        </w:tc>
        <w:tc>
          <w:tcPr>
            <w:tcW w:w="1092" w:type="dxa"/>
            <w:shd w:val="clear" w:color="auto" w:fill="CCFFFF"/>
          </w:tcPr>
          <w:p w:rsidR="00B92C5D" w:rsidRDefault="00B92C5D" w:rsidP="00B92C5D">
            <w:pPr>
              <w:pStyle w:val="TableParagraph"/>
              <w:rPr>
                <w:rFonts w:ascii="Times New Roman"/>
                <w:sz w:val="16"/>
              </w:rPr>
            </w:pPr>
          </w:p>
        </w:tc>
        <w:tc>
          <w:tcPr>
            <w:tcW w:w="1023" w:type="dxa"/>
            <w:shd w:val="clear" w:color="auto" w:fill="CCFFFF"/>
          </w:tcPr>
          <w:p w:rsidR="00B92C5D" w:rsidRDefault="00B92C5D" w:rsidP="00B92C5D">
            <w:pPr>
              <w:pStyle w:val="TableParagraph"/>
              <w:spacing w:before="37"/>
              <w:ind w:right="7"/>
              <w:jc w:val="right"/>
              <w:rPr>
                <w:b/>
                <w:sz w:val="16"/>
              </w:rPr>
            </w:pPr>
            <w:r>
              <w:rPr>
                <w:b/>
                <w:color w:val="008080"/>
                <w:w w:val="70"/>
                <w:sz w:val="16"/>
              </w:rPr>
              <w:t>0.00</w:t>
            </w:r>
          </w:p>
        </w:tc>
      </w:tr>
      <w:tr w:rsidR="00B92C5D" w:rsidTr="00B92C5D">
        <w:trPr>
          <w:trHeight w:val="272"/>
        </w:trPr>
        <w:tc>
          <w:tcPr>
            <w:tcW w:w="1020" w:type="dxa"/>
            <w:shd w:val="clear" w:color="auto" w:fill="CCFFFF"/>
          </w:tcPr>
          <w:p w:rsidR="00B92C5D" w:rsidRDefault="00B92C5D" w:rsidP="00B92C5D">
            <w:pPr>
              <w:pStyle w:val="TableParagraph"/>
              <w:rPr>
                <w:rFonts w:ascii="Times New Roman"/>
                <w:sz w:val="16"/>
              </w:rPr>
            </w:pPr>
          </w:p>
        </w:tc>
        <w:tc>
          <w:tcPr>
            <w:tcW w:w="3210" w:type="dxa"/>
            <w:shd w:val="clear" w:color="auto" w:fill="CCFFFF"/>
          </w:tcPr>
          <w:p w:rsidR="00B92C5D" w:rsidRDefault="00B92C5D" w:rsidP="00B92C5D">
            <w:pPr>
              <w:pStyle w:val="TableParagraph"/>
              <w:spacing w:before="30"/>
              <w:ind w:left="30"/>
              <w:rPr>
                <w:b/>
                <w:sz w:val="17"/>
              </w:rPr>
            </w:pPr>
            <w:r>
              <w:rPr>
                <w:b/>
                <w:color w:val="008080"/>
                <w:w w:val="85"/>
                <w:sz w:val="17"/>
              </w:rPr>
              <w:t>TOTAL GENERAL</w:t>
            </w:r>
          </w:p>
        </w:tc>
        <w:tc>
          <w:tcPr>
            <w:tcW w:w="1035" w:type="dxa"/>
            <w:shd w:val="clear" w:color="auto" w:fill="CCFFFF"/>
          </w:tcPr>
          <w:p w:rsidR="00B92C5D" w:rsidRDefault="00B92C5D" w:rsidP="00B92C5D">
            <w:pPr>
              <w:pStyle w:val="TableParagraph"/>
              <w:rPr>
                <w:rFonts w:ascii="Times New Roman"/>
                <w:sz w:val="16"/>
              </w:rPr>
            </w:pPr>
          </w:p>
        </w:tc>
        <w:tc>
          <w:tcPr>
            <w:tcW w:w="1093" w:type="dxa"/>
            <w:shd w:val="clear" w:color="auto" w:fill="CCFFFF"/>
          </w:tcPr>
          <w:p w:rsidR="00B92C5D" w:rsidRDefault="00B92C5D" w:rsidP="00B92C5D">
            <w:pPr>
              <w:pStyle w:val="TableParagraph"/>
              <w:rPr>
                <w:rFonts w:ascii="Times New Roman"/>
                <w:sz w:val="16"/>
              </w:rPr>
            </w:pPr>
          </w:p>
        </w:tc>
        <w:tc>
          <w:tcPr>
            <w:tcW w:w="1092" w:type="dxa"/>
            <w:shd w:val="clear" w:color="auto" w:fill="CCFFFF"/>
          </w:tcPr>
          <w:p w:rsidR="00B92C5D" w:rsidRDefault="00B92C5D" w:rsidP="00B92C5D">
            <w:pPr>
              <w:pStyle w:val="TableParagraph"/>
              <w:spacing w:before="30"/>
              <w:ind w:right="11"/>
              <w:jc w:val="right"/>
              <w:rPr>
                <w:b/>
                <w:sz w:val="17"/>
              </w:rPr>
            </w:pPr>
            <w:r>
              <w:rPr>
                <w:b/>
                <w:color w:val="008080"/>
                <w:w w:val="70"/>
                <w:sz w:val="17"/>
              </w:rPr>
              <w:t>#VALUE!</w:t>
            </w:r>
          </w:p>
        </w:tc>
        <w:tc>
          <w:tcPr>
            <w:tcW w:w="1092" w:type="dxa"/>
            <w:shd w:val="clear" w:color="auto" w:fill="CCFFFF"/>
          </w:tcPr>
          <w:p w:rsidR="00B92C5D" w:rsidRDefault="00B92C5D" w:rsidP="00B92C5D">
            <w:pPr>
              <w:pStyle w:val="TableParagraph"/>
              <w:rPr>
                <w:rFonts w:ascii="Times New Roman"/>
                <w:sz w:val="16"/>
              </w:rPr>
            </w:pPr>
          </w:p>
        </w:tc>
        <w:tc>
          <w:tcPr>
            <w:tcW w:w="1023" w:type="dxa"/>
            <w:shd w:val="clear" w:color="auto" w:fill="CCFFFF"/>
          </w:tcPr>
          <w:p w:rsidR="00B92C5D" w:rsidRDefault="00B92C5D" w:rsidP="00B92C5D">
            <w:pPr>
              <w:pStyle w:val="TableParagraph"/>
              <w:spacing w:before="30"/>
              <w:ind w:right="12"/>
              <w:jc w:val="right"/>
              <w:rPr>
                <w:b/>
                <w:sz w:val="17"/>
              </w:rPr>
            </w:pPr>
            <w:r>
              <w:rPr>
                <w:b/>
                <w:color w:val="008080"/>
                <w:w w:val="70"/>
                <w:sz w:val="17"/>
              </w:rPr>
              <w:t>#VALUE!</w:t>
            </w:r>
          </w:p>
        </w:tc>
      </w:tr>
      <w:tr w:rsidR="00B92C5D" w:rsidTr="00B92C5D">
        <w:trPr>
          <w:trHeight w:val="399"/>
        </w:trPr>
        <w:tc>
          <w:tcPr>
            <w:tcW w:w="9565" w:type="dxa"/>
            <w:gridSpan w:val="7"/>
            <w:tcBorders>
              <w:left w:val="nil"/>
              <w:bottom w:val="nil"/>
              <w:right w:val="nil"/>
            </w:tcBorders>
            <w:shd w:val="clear" w:color="auto" w:fill="CCFFFF"/>
          </w:tcPr>
          <w:p w:rsidR="00B92C5D" w:rsidRDefault="00B92C5D" w:rsidP="00B92C5D">
            <w:pPr>
              <w:pStyle w:val="TableParagraph"/>
              <w:spacing w:before="4"/>
              <w:rPr>
                <w:rFonts w:ascii="Times New Roman"/>
                <w:sz w:val="15"/>
              </w:rPr>
            </w:pPr>
          </w:p>
          <w:p w:rsidR="00B92C5D" w:rsidRDefault="00B92C5D" w:rsidP="00B92C5D">
            <w:pPr>
              <w:pStyle w:val="TableParagraph"/>
              <w:ind w:left="40"/>
              <w:rPr>
                <w:sz w:val="17"/>
              </w:rPr>
            </w:pPr>
            <w:r>
              <w:rPr>
                <w:color w:val="008080"/>
                <w:w w:val="95"/>
                <w:sz w:val="17"/>
              </w:rPr>
              <w:t>* Valoarea SO se referă la 100 capete</w:t>
            </w:r>
          </w:p>
        </w:tc>
      </w:tr>
    </w:tbl>
    <w:p w:rsidR="00B92C5D" w:rsidRDefault="00B92C5D" w:rsidP="00B92C5D">
      <w:pPr>
        <w:rPr>
          <w:sz w:val="17"/>
        </w:rPr>
        <w:sectPr w:rsidR="00B92C5D">
          <w:pgSz w:w="12240" w:h="15840"/>
          <w:pgMar w:top="680" w:right="1260" w:bottom="280" w:left="960" w:header="720" w:footer="720" w:gutter="0"/>
          <w:cols w:space="720"/>
        </w:sectPr>
      </w:pPr>
    </w:p>
    <w:p w:rsidR="00B92C5D" w:rsidRDefault="003F27ED" w:rsidP="00B92C5D">
      <w:pPr>
        <w:pStyle w:val="Heading4"/>
        <w:spacing w:before="65"/>
      </w:pPr>
      <w:r>
        <w:lastRenderedPageBreak/>
        <w:pict>
          <v:group id="_x0000_s1893" style="position:absolute;left:0;text-align:left;margin-left:61.45pt;margin-top:2.1pt;width:479.05pt;height:615.95pt;z-index:-251565056;mso-position-horizontal-relative:page" coordorigin="1229,42" coordsize="9581,12319">
            <v:rect id="_x0000_s1894" style="position:absolute;left:1246;top:58;width:9557;height:12295" fillcolor="#cff" stroked="f"/>
            <v:line id="_x0000_s1895" style="position:absolute" from="1238,42" to="1238,12361" strokeweight=".84pt"/>
            <v:line id="_x0000_s1896" style="position:absolute" from="10801,59" to="10801,12361" strokeweight=".84pt"/>
            <v:rect id="_x0000_s1897" style="position:absolute;left:1246;top:41;width:9564;height:17" fillcolor="black" stroked="f"/>
            <v:line id="_x0000_s1898" style="position:absolute" from="1246,12352" to="10810,12352" strokeweight=".84pt"/>
            <w10:wrap anchorx="page"/>
          </v:group>
        </w:pict>
      </w:r>
      <w:r w:rsidR="00B92C5D">
        <w:rPr>
          <w:color w:val="008080"/>
          <w:w w:val="85"/>
        </w:rPr>
        <w:t>DEFINIŢIA ŞI PRINCIPIILE DE CALCULARE A PRODUCŢIILOR STANDARD</w:t>
      </w:r>
    </w:p>
    <w:p w:rsidR="00B92C5D" w:rsidRDefault="00B92C5D" w:rsidP="00B92C5D">
      <w:pPr>
        <w:pStyle w:val="BodyText"/>
        <w:spacing w:before="28" w:line="288" w:lineRule="auto"/>
        <w:ind w:left="302" w:right="2150"/>
      </w:pPr>
      <w:r>
        <w:rPr>
          <w:color w:val="008080"/>
          <w:w w:val="85"/>
        </w:rPr>
        <w:t>Producţiacorespunzătoareuneiexploatațiiagricolereprezintăvaloareamonetarăaproducţieiagricolebrutelapreţuldelapoartaexploataţiei. Producţiastandardreprezintăvaloareaproducţieicorespunzătoaresituaţieimediiîntr-oregiunedată,pentrufiecareexploatațieagricolă.</w:t>
      </w:r>
    </w:p>
    <w:p w:rsidR="00B92C5D" w:rsidRDefault="00B92C5D" w:rsidP="00B92C5D">
      <w:pPr>
        <w:pStyle w:val="BodyText"/>
        <w:spacing w:before="1"/>
        <w:ind w:left="302"/>
      </w:pPr>
      <w:r>
        <w:rPr>
          <w:color w:val="008080"/>
          <w:w w:val="95"/>
        </w:rPr>
        <w:t>Producţia este suma dintre valoarea produsului principal (produselor principale) şi cea a produsului secundar (produselor secundare).</w:t>
      </w:r>
    </w:p>
    <w:p w:rsidR="00B92C5D" w:rsidRDefault="00B92C5D" w:rsidP="00AA5F8D">
      <w:pPr>
        <w:pStyle w:val="ListParagraph"/>
        <w:numPr>
          <w:ilvl w:val="0"/>
          <w:numId w:val="26"/>
        </w:numPr>
        <w:tabs>
          <w:tab w:val="left" w:pos="363"/>
        </w:tabs>
        <w:spacing w:before="28"/>
        <w:ind w:firstLine="0"/>
        <w:rPr>
          <w:sz w:val="12"/>
        </w:rPr>
      </w:pPr>
      <w:r>
        <w:rPr>
          <w:color w:val="008080"/>
          <w:w w:val="90"/>
          <w:sz w:val="12"/>
        </w:rPr>
        <w:t>Deexemplu,producțiaprincipalăauneivacidelapteestelaptele;valorilevițeilorșialecărniidevacăsuntconsiderateproducțiesecundarășisuntincluseînproducțiastandard</w:t>
      </w:r>
    </w:p>
    <w:p w:rsidR="00B92C5D" w:rsidRDefault="00B92C5D" w:rsidP="00AA5F8D">
      <w:pPr>
        <w:pStyle w:val="ListParagraph"/>
        <w:numPr>
          <w:ilvl w:val="0"/>
          <w:numId w:val="26"/>
        </w:numPr>
        <w:tabs>
          <w:tab w:val="left" w:pos="368"/>
        </w:tabs>
        <w:spacing w:before="28" w:line="288" w:lineRule="auto"/>
        <w:ind w:right="198" w:firstLine="0"/>
        <w:rPr>
          <w:sz w:val="12"/>
        </w:rPr>
      </w:pPr>
      <w:r>
        <w:rPr>
          <w:color w:val="008080"/>
          <w:w w:val="85"/>
          <w:sz w:val="12"/>
        </w:rPr>
        <w:t xml:space="preserve">Deexemplu,producțiaprincipalălaoculturădegrâuestegrâuliarpaieleconsiderateproducțiesecundară,trebuiesăfieevaluateîncazulîncaresuntcolectatepentruutilizarealafermă </w:t>
      </w:r>
      <w:r>
        <w:rPr>
          <w:color w:val="008080"/>
          <w:w w:val="95"/>
          <w:sz w:val="12"/>
        </w:rPr>
        <w:t>saupentruvânzareșisuntincluseînproducțiastandard</w:t>
      </w:r>
    </w:p>
    <w:p w:rsidR="00B92C5D" w:rsidRDefault="00B92C5D" w:rsidP="00B92C5D">
      <w:pPr>
        <w:pStyle w:val="BodyText"/>
        <w:spacing w:before="1"/>
        <w:ind w:left="302"/>
      </w:pPr>
      <w:r>
        <w:rPr>
          <w:color w:val="008080"/>
          <w:w w:val="90"/>
        </w:rPr>
        <w:t>Valoarea producției standard se calculează înmulţind producţia per unitate (ha, cap) cu preţul la poarta exploataţiei. TVA-ul, taxele pe produse şi plăţile directe nu sunt incluse.</w:t>
      </w:r>
    </w:p>
    <w:p w:rsidR="00B92C5D" w:rsidRDefault="00B92C5D" w:rsidP="00B92C5D">
      <w:pPr>
        <w:pStyle w:val="Heading4"/>
      </w:pPr>
      <w:r>
        <w:rPr>
          <w:color w:val="008080"/>
          <w:w w:val="85"/>
        </w:rPr>
        <w:t>Perioada de producţie</w:t>
      </w:r>
    </w:p>
    <w:p w:rsidR="00B92C5D" w:rsidRDefault="00B92C5D" w:rsidP="00B92C5D">
      <w:pPr>
        <w:pStyle w:val="BodyText"/>
        <w:spacing w:before="29"/>
        <w:ind w:left="302"/>
      </w:pPr>
      <w:r>
        <w:rPr>
          <w:color w:val="008080"/>
          <w:w w:val="95"/>
        </w:rPr>
        <w:t>Producţiile standard corespund unei perioade de producţie de 12 luni (an calendaristic).</w:t>
      </w:r>
    </w:p>
    <w:p w:rsidR="00B92C5D" w:rsidRDefault="00B92C5D" w:rsidP="00B92C5D">
      <w:pPr>
        <w:pStyle w:val="BodyText"/>
        <w:spacing w:before="28" w:line="288" w:lineRule="auto"/>
        <w:ind w:left="302"/>
      </w:pPr>
      <w:r>
        <w:rPr>
          <w:color w:val="008080"/>
          <w:w w:val="90"/>
        </w:rPr>
        <w:t xml:space="preserve">Pentruproduselevegetaleşianimalepentrucareperioadadeproducţieestemaimicăde12lunisaudepăşeşteaceastăperioadă,secalculeazăoproducţiestandardcorespunzătoare </w:t>
      </w:r>
      <w:r>
        <w:rPr>
          <w:color w:val="008080"/>
          <w:w w:val="95"/>
        </w:rPr>
        <w:t>creşteriisauproducţieipeoperioadăde12luni.</w:t>
      </w:r>
    </w:p>
    <w:p w:rsidR="00B92C5D" w:rsidRDefault="00B92C5D" w:rsidP="00B92C5D">
      <w:pPr>
        <w:pStyle w:val="Heading4"/>
        <w:spacing w:before="1"/>
      </w:pPr>
      <w:r>
        <w:rPr>
          <w:color w:val="008080"/>
          <w:w w:val="85"/>
        </w:rPr>
        <w:t>Date de bază şi perioada de referinţă</w:t>
      </w:r>
    </w:p>
    <w:p w:rsidR="00B92C5D" w:rsidRDefault="00B92C5D" w:rsidP="00B92C5D">
      <w:pPr>
        <w:pStyle w:val="BodyText"/>
        <w:spacing w:before="28" w:line="288" w:lineRule="auto"/>
        <w:ind w:left="302" w:right="200"/>
        <w:jc w:val="both"/>
      </w:pPr>
      <w:r>
        <w:rPr>
          <w:color w:val="008080"/>
          <w:w w:val="85"/>
        </w:rPr>
        <w:t xml:space="preserve">Producţiilestandardsedeterminăpebazainformațiilorcontabileagricole,informațiicaresecolecteazăînstatelemembreUEpentruoperioadădereferinţăcarecuprindecincianisuccesivi. </w:t>
      </w:r>
      <w:r>
        <w:rPr>
          <w:color w:val="008080"/>
          <w:w w:val="90"/>
        </w:rPr>
        <w:t xml:space="preserve">PerioadadereferinţăesteaceeaşipentrutoatestatelemembreşiestestabilitădeCE.Deexemplu,producţiilestandardSOcorespunzătoareperioadeidereferinţă"2010"cuprindanii </w:t>
      </w:r>
      <w:r>
        <w:rPr>
          <w:color w:val="008080"/>
          <w:w w:val="95"/>
        </w:rPr>
        <w:t>calendaristici2008,2009,2010,2011şi2012.Următoareaperioadădecalculvafi2011,2012,2013,2014și2015denumităstatisticSO2013.</w:t>
      </w:r>
    </w:p>
    <w:p w:rsidR="00B92C5D" w:rsidRDefault="00B92C5D" w:rsidP="00B92C5D">
      <w:pPr>
        <w:pStyle w:val="Heading4"/>
        <w:spacing w:before="2"/>
      </w:pPr>
      <w:r>
        <w:rPr>
          <w:color w:val="008080"/>
          <w:w w:val="85"/>
        </w:rPr>
        <w:t>Unităţi</w:t>
      </w:r>
    </w:p>
    <w:p w:rsidR="00B92C5D" w:rsidRDefault="00B92C5D" w:rsidP="00AA5F8D">
      <w:pPr>
        <w:pStyle w:val="ListParagraph"/>
        <w:numPr>
          <w:ilvl w:val="0"/>
          <w:numId w:val="25"/>
        </w:numPr>
        <w:tabs>
          <w:tab w:val="left" w:pos="428"/>
        </w:tabs>
        <w:spacing w:before="28"/>
        <w:rPr>
          <w:b/>
          <w:sz w:val="12"/>
        </w:rPr>
      </w:pPr>
      <w:r>
        <w:rPr>
          <w:b/>
          <w:color w:val="008080"/>
          <w:w w:val="85"/>
          <w:sz w:val="12"/>
        </w:rPr>
        <w:t>Unităţi demăsură:</w:t>
      </w:r>
    </w:p>
    <w:p w:rsidR="00B92C5D" w:rsidRDefault="00B92C5D" w:rsidP="00AA5F8D">
      <w:pPr>
        <w:pStyle w:val="ListParagraph"/>
        <w:numPr>
          <w:ilvl w:val="0"/>
          <w:numId w:val="24"/>
        </w:numPr>
        <w:tabs>
          <w:tab w:val="left" w:pos="462"/>
        </w:tabs>
        <w:spacing w:before="29"/>
        <w:rPr>
          <w:sz w:val="12"/>
        </w:rPr>
      </w:pPr>
      <w:r>
        <w:rPr>
          <w:color w:val="008080"/>
          <w:w w:val="95"/>
          <w:sz w:val="12"/>
        </w:rPr>
        <w:t>Producţiilestandardcorespunzătoareculturilorsedeterminăpebazasuprafeţeiexprimateînhectare.</w:t>
      </w:r>
    </w:p>
    <w:p w:rsidR="00B92C5D" w:rsidRDefault="00B92C5D" w:rsidP="00B92C5D">
      <w:pPr>
        <w:pStyle w:val="BodyText"/>
        <w:spacing w:before="28" w:line="288" w:lineRule="auto"/>
        <w:ind w:left="302" w:right="199"/>
        <w:jc w:val="both"/>
      </w:pPr>
      <w:r>
        <w:rPr>
          <w:color w:val="008080"/>
          <w:w w:val="85"/>
        </w:rPr>
        <w:t xml:space="preserve">Existăparticularitățipentruciuperci,producţiilestandardsedeterminăpebazaproducţieibrutepentrutoaterecolteleanualesuccesiveşiseexprimăper100m2desuprafaţăcultivată.În vedereautilizăriilorîncontextulreţeleideinformațiicontabileagricole,producţiilestandardastfeldeterminateseîmpartlanumărulderecolteanualesuccesive,numărcareestecomunicat </w:t>
      </w:r>
      <w:r>
        <w:rPr>
          <w:color w:val="008080"/>
          <w:w w:val="95"/>
        </w:rPr>
        <w:t>defiecarestatmembru.Româniaaprevăzutunnumărde4recolteanualepentruciupercipentruexploatațiiledinanchetă.</w:t>
      </w:r>
    </w:p>
    <w:p w:rsidR="00B92C5D" w:rsidRDefault="00B92C5D" w:rsidP="00AA5F8D">
      <w:pPr>
        <w:pStyle w:val="ListParagraph"/>
        <w:numPr>
          <w:ilvl w:val="0"/>
          <w:numId w:val="24"/>
        </w:numPr>
        <w:tabs>
          <w:tab w:val="left" w:pos="471"/>
        </w:tabs>
        <w:spacing w:before="1"/>
        <w:ind w:left="470" w:hanging="168"/>
        <w:rPr>
          <w:sz w:val="12"/>
        </w:rPr>
      </w:pPr>
      <w:r>
        <w:rPr>
          <w:color w:val="008080"/>
          <w:w w:val="85"/>
          <w:sz w:val="12"/>
        </w:rPr>
        <w:t>Producţiilestandardcorespunzătoareefectivuluideanimalesedeterminăpecapdeanimal,cuexcepţiapăsărilordecurte,pentrucareseexprimăîn100decapete,şiaalbinelor,pentru</w:t>
      </w:r>
    </w:p>
    <w:p w:rsidR="00B92C5D" w:rsidRDefault="00B92C5D" w:rsidP="00B92C5D">
      <w:pPr>
        <w:pStyle w:val="BodyText"/>
        <w:spacing w:before="28"/>
        <w:ind w:left="302"/>
      </w:pPr>
      <w:r>
        <w:rPr>
          <w:color w:val="008080"/>
          <w:w w:val="90"/>
        </w:rPr>
        <w:t>care se determină pe stup.</w:t>
      </w:r>
    </w:p>
    <w:p w:rsidR="00B92C5D" w:rsidRDefault="00B92C5D" w:rsidP="00AA5F8D">
      <w:pPr>
        <w:pStyle w:val="Heading4"/>
        <w:numPr>
          <w:ilvl w:val="0"/>
          <w:numId w:val="25"/>
        </w:numPr>
        <w:tabs>
          <w:tab w:val="left" w:pos="428"/>
        </w:tabs>
        <w:spacing w:before="29"/>
      </w:pPr>
      <w:r>
        <w:rPr>
          <w:color w:val="008080"/>
          <w:w w:val="85"/>
        </w:rPr>
        <w:t>Unităţi monetare şirotunjiri</w:t>
      </w:r>
    </w:p>
    <w:p w:rsidR="00B92C5D" w:rsidRDefault="00B92C5D" w:rsidP="00B92C5D">
      <w:pPr>
        <w:pStyle w:val="BodyText"/>
        <w:spacing w:before="28" w:line="288" w:lineRule="auto"/>
        <w:ind w:left="302"/>
      </w:pPr>
      <w:r>
        <w:rPr>
          <w:color w:val="008080"/>
          <w:w w:val="85"/>
        </w:rPr>
        <w:t xml:space="preserve">Dateledebazăpentrudeterminareaproducţiilorstandard,precumşiproducţiilestandardsestabilescîneuro.PentrustatelemembrecarenuauaderatlaUniuneaEconomicăşiMonetară, </w:t>
      </w:r>
      <w:r>
        <w:rPr>
          <w:color w:val="008080"/>
          <w:w w:val="95"/>
        </w:rPr>
        <w:t>producţiilestandardseconvertescîneuro,utilizându-secursuriledeschimbmediipentruperioadadereferinţăiarCEcomunicăstatelormembrecursuriledeschimb.</w:t>
      </w:r>
    </w:p>
    <w:p w:rsidR="00B92C5D" w:rsidRDefault="00B92C5D" w:rsidP="00B92C5D">
      <w:pPr>
        <w:pStyle w:val="BodyText"/>
        <w:spacing w:before="1"/>
        <w:ind w:left="302"/>
      </w:pPr>
      <w:r>
        <w:rPr>
          <w:color w:val="008080"/>
          <w:w w:val="95"/>
        </w:rPr>
        <w:t>Producţiile standard pot fi rotunjite, dacă este cazul, la cel mai apropiat multiplu de 5 EUR.</w:t>
      </w:r>
    </w:p>
    <w:p w:rsidR="00B92C5D" w:rsidRDefault="00B92C5D" w:rsidP="00B92C5D">
      <w:pPr>
        <w:pStyle w:val="Heading4"/>
      </w:pPr>
      <w:r>
        <w:rPr>
          <w:color w:val="008080"/>
          <w:w w:val="85"/>
        </w:rPr>
        <w:t>DEFALCAREA PRODUCŢIILOR STANDARD</w:t>
      </w:r>
    </w:p>
    <w:p w:rsidR="00B92C5D" w:rsidRDefault="00B92C5D" w:rsidP="00B92C5D">
      <w:pPr>
        <w:pStyle w:val="BodyText"/>
        <w:spacing w:before="28"/>
        <w:ind w:left="302"/>
      </w:pPr>
      <w:r>
        <w:rPr>
          <w:color w:val="008080"/>
          <w:w w:val="95"/>
        </w:rPr>
        <w:t>În funcţie de caracteristicile culturii vegetale şi ale efectivului de animale</w:t>
      </w:r>
    </w:p>
    <w:p w:rsidR="00B92C5D" w:rsidRDefault="00B92C5D" w:rsidP="00B92C5D">
      <w:pPr>
        <w:spacing w:before="29" w:line="288" w:lineRule="auto"/>
        <w:ind w:left="302"/>
        <w:rPr>
          <w:sz w:val="12"/>
        </w:rPr>
      </w:pPr>
      <w:r>
        <w:rPr>
          <w:color w:val="008080"/>
          <w:w w:val="80"/>
          <w:sz w:val="12"/>
        </w:rPr>
        <w:t>Producţiilestandardsedeterminăpentrutoateproducțiileagricole</w:t>
      </w:r>
      <w:r>
        <w:rPr>
          <w:b/>
          <w:color w:val="008080"/>
          <w:w w:val="80"/>
          <w:sz w:val="12"/>
        </w:rPr>
        <w:t>carecorespundrubricilorincluseînanchetelecomunitareasuprastructuriiexploataţiiloragricole</w:t>
      </w:r>
      <w:r>
        <w:rPr>
          <w:color w:val="008080"/>
          <w:w w:val="80"/>
          <w:sz w:val="12"/>
        </w:rPr>
        <w:t xml:space="preserve">,înmodulprevăzutîn </w:t>
      </w:r>
      <w:r>
        <w:rPr>
          <w:color w:val="008080"/>
          <w:w w:val="85"/>
          <w:sz w:val="12"/>
        </w:rPr>
        <w:t>acesteanchete.</w:t>
      </w:r>
    </w:p>
    <w:p w:rsidR="00B92C5D" w:rsidRDefault="00B92C5D" w:rsidP="00B92C5D">
      <w:pPr>
        <w:pStyle w:val="Heading4"/>
        <w:spacing w:before="0"/>
      </w:pPr>
      <w:r>
        <w:rPr>
          <w:color w:val="008080"/>
          <w:w w:val="85"/>
        </w:rPr>
        <w:t>Defalcare geografică</w:t>
      </w:r>
    </w:p>
    <w:p w:rsidR="00B92C5D" w:rsidRDefault="00B92C5D" w:rsidP="00B92C5D">
      <w:pPr>
        <w:pStyle w:val="BodyText"/>
        <w:spacing w:before="29"/>
        <w:ind w:left="302"/>
      </w:pPr>
      <w:r>
        <w:rPr>
          <w:color w:val="008080"/>
          <w:w w:val="85"/>
        </w:rPr>
        <w:t>Producţiile standard se determină pe baza unităţilor geografice compatibile cu unităţile geografice utilizate în anchetele comunitare asupra structurii exploataţiilor agricole (ASA) şi pentru</w:t>
      </w:r>
    </w:p>
    <w:p w:rsidR="00B92C5D" w:rsidRDefault="00B92C5D" w:rsidP="00B92C5D">
      <w:pPr>
        <w:pStyle w:val="BodyText"/>
        <w:spacing w:before="28"/>
        <w:ind w:left="302"/>
      </w:pPr>
      <w:r>
        <w:rPr>
          <w:color w:val="008080"/>
          <w:w w:val="95"/>
        </w:rPr>
        <w:t>reţeaua de informații contabile agricole (RICA). Zonele defavorizate sau montane nu sunt considerate o unitate geografică.</w:t>
      </w:r>
    </w:p>
    <w:p w:rsidR="00B92C5D" w:rsidRDefault="00B92C5D" w:rsidP="00B92C5D">
      <w:pPr>
        <w:pStyle w:val="Heading4"/>
        <w:spacing w:before="29" w:line="288" w:lineRule="auto"/>
        <w:ind w:right="4554"/>
      </w:pPr>
      <w:r>
        <w:rPr>
          <w:color w:val="008080"/>
          <w:w w:val="75"/>
        </w:rPr>
        <w:t xml:space="preserve">Producţia standard nu se determină pentru caracteristici care nu sunt prezente în regiunile în cauză. </w:t>
      </w:r>
      <w:r>
        <w:rPr>
          <w:color w:val="008080"/>
          <w:w w:val="85"/>
        </w:rPr>
        <w:t>COLECTAREA DATELOR PENTRU DETERMINAREA PRODUCŢIILOR STANDARD</w:t>
      </w:r>
    </w:p>
    <w:p w:rsidR="00B92C5D" w:rsidRDefault="00B92C5D" w:rsidP="00B92C5D">
      <w:pPr>
        <w:pStyle w:val="BodyText"/>
        <w:ind w:left="302"/>
      </w:pPr>
      <w:r>
        <w:rPr>
          <w:color w:val="008080"/>
          <w:w w:val="90"/>
        </w:rPr>
        <w:t>Dateledebazăpentrudeterminareaproducţiilorstandardseactualizeazăcelpuţindefiecaredatăcândsedesfăşoarăoanchetăasuprastructuriiexploataţiiloragricolesubformăde</w:t>
      </w:r>
    </w:p>
    <w:p w:rsidR="00B92C5D" w:rsidRDefault="00B92C5D" w:rsidP="00B92C5D">
      <w:pPr>
        <w:pStyle w:val="BodyText"/>
        <w:spacing w:before="29"/>
        <w:ind w:left="302"/>
      </w:pPr>
      <w:r>
        <w:rPr>
          <w:color w:val="008080"/>
          <w:w w:val="90"/>
        </w:rPr>
        <w:t>recensământ.</w:t>
      </w:r>
    </w:p>
    <w:p w:rsidR="00B92C5D" w:rsidRDefault="00B92C5D" w:rsidP="00B92C5D">
      <w:pPr>
        <w:pStyle w:val="BodyText"/>
        <w:spacing w:before="28"/>
        <w:ind w:left="302"/>
      </w:pPr>
      <w:r>
        <w:rPr>
          <w:color w:val="008080"/>
          <w:w w:val="85"/>
        </w:rPr>
        <w:t>Înperioadadintredouăanchetecomunitareasuprastructuriiexploataţiiloragricoledesfăşuratesubformăderecensământ,producţiilestandardseactualizeazădefiecaredatăcândareloco</w:t>
      </w:r>
    </w:p>
    <w:p w:rsidR="00B92C5D" w:rsidRDefault="00B92C5D" w:rsidP="00B92C5D">
      <w:pPr>
        <w:pStyle w:val="BodyText"/>
        <w:spacing w:before="28"/>
        <w:ind w:left="302"/>
      </w:pPr>
      <w:r>
        <w:rPr>
          <w:color w:val="008080"/>
          <w:w w:val="95"/>
        </w:rPr>
        <w:t>anchetă asupra structurii exploataţiei.</w:t>
      </w:r>
    </w:p>
    <w:p w:rsidR="00B92C5D" w:rsidRDefault="00B92C5D" w:rsidP="00B92C5D">
      <w:pPr>
        <w:pStyle w:val="Heading4"/>
        <w:spacing w:before="29"/>
      </w:pPr>
      <w:r>
        <w:rPr>
          <w:color w:val="008080"/>
          <w:w w:val="85"/>
        </w:rPr>
        <w:t>EXECUŢIA</w:t>
      </w:r>
    </w:p>
    <w:p w:rsidR="00B92C5D" w:rsidRDefault="00B92C5D" w:rsidP="00B92C5D">
      <w:pPr>
        <w:pStyle w:val="BodyText"/>
        <w:spacing w:before="28"/>
        <w:ind w:left="302"/>
      </w:pPr>
      <w:r>
        <w:rPr>
          <w:color w:val="008080"/>
          <w:w w:val="85"/>
        </w:rPr>
        <w:t>Statelemembresuntresponsabile,înconformitatecudispoziţiilelegislațieieuropene,decolectareadatelordebazănecesarepentrucalculareaproducţiilorstandard,decalculareaacestora,</w:t>
      </w:r>
    </w:p>
    <w:p w:rsidR="00B92C5D" w:rsidRDefault="00B92C5D" w:rsidP="00B92C5D">
      <w:pPr>
        <w:pStyle w:val="BodyText"/>
        <w:spacing w:before="28"/>
        <w:ind w:left="302"/>
      </w:pPr>
      <w:r>
        <w:rPr>
          <w:color w:val="008080"/>
          <w:w w:val="95"/>
        </w:rPr>
        <w:lastRenderedPageBreak/>
        <w:t>de convertirea lor în euro, precum şi de colectarea datelor necesare pentru aplicarea metodei de actualizare, dacă este cazul.</w:t>
      </w:r>
    </w:p>
    <w:p w:rsidR="00B92C5D" w:rsidRDefault="00B92C5D" w:rsidP="00B92C5D">
      <w:pPr>
        <w:pStyle w:val="Heading4"/>
        <w:spacing w:before="29"/>
      </w:pPr>
      <w:r>
        <w:rPr>
          <w:color w:val="008080"/>
          <w:w w:val="85"/>
        </w:rPr>
        <w:t>TRATAMENTUL CAZURILOR SPECIALE</w:t>
      </w:r>
    </w:p>
    <w:p w:rsidR="00B92C5D" w:rsidRDefault="00B92C5D" w:rsidP="00B92C5D">
      <w:pPr>
        <w:pStyle w:val="BodyText"/>
        <w:spacing w:before="28"/>
        <w:ind w:left="302"/>
      </w:pPr>
      <w:r>
        <w:rPr>
          <w:color w:val="008080"/>
          <w:w w:val="95"/>
        </w:rPr>
        <w:t>Se stabilesc regulile următoare pentru calcularea producţiilor standard pentru anumite tipuri de caracteristici:</w:t>
      </w:r>
    </w:p>
    <w:p w:rsidR="00B92C5D" w:rsidRDefault="00B92C5D" w:rsidP="00B92C5D">
      <w:pPr>
        <w:pStyle w:val="Heading4"/>
      </w:pPr>
      <w:r>
        <w:rPr>
          <w:color w:val="008080"/>
          <w:w w:val="85"/>
        </w:rPr>
        <w:t>Pârloage (terenuri scoase temporar din circuitul agricol) fără subvenţii</w:t>
      </w:r>
    </w:p>
    <w:p w:rsidR="00B92C5D" w:rsidRDefault="00B92C5D" w:rsidP="00B92C5D">
      <w:pPr>
        <w:pStyle w:val="BodyText"/>
        <w:spacing w:before="29"/>
        <w:ind w:left="302"/>
      </w:pPr>
      <w:r>
        <w:rPr>
          <w:color w:val="008080"/>
          <w:w w:val="90"/>
        </w:rPr>
        <w:t>Producţiastandardcorespunzătoarepârloagelorfărăniciunfeldesubvenţiiseiaînconsiderarelacalculareaproducţieistandardtotaleaexploataţieinumaiîncazulîncareexistăalte</w:t>
      </w:r>
    </w:p>
    <w:p w:rsidR="00B92C5D" w:rsidRDefault="00B92C5D" w:rsidP="00B92C5D">
      <w:pPr>
        <w:pStyle w:val="BodyText"/>
        <w:spacing w:before="28"/>
        <w:ind w:left="302"/>
      </w:pPr>
      <w:r>
        <w:rPr>
          <w:color w:val="008080"/>
          <w:w w:val="95"/>
        </w:rPr>
        <w:t>producţii standard pozitive pe exploataţie.</w:t>
      </w:r>
    </w:p>
    <w:p w:rsidR="00B92C5D" w:rsidRDefault="00B92C5D" w:rsidP="00B92C5D">
      <w:pPr>
        <w:pStyle w:val="Heading4"/>
      </w:pPr>
      <w:r>
        <w:rPr>
          <w:color w:val="008080"/>
          <w:w w:val="85"/>
        </w:rPr>
        <w:t>Pârloagepentrucares-auacordatsubvenţii,fărăuzeconomic,şipăşunipermanentecarenumaisuntutilizateînproducţieşicaresunteligibilepentruplatasubvenţiilor</w:t>
      </w:r>
    </w:p>
    <w:p w:rsidR="00B92C5D" w:rsidRDefault="00B92C5D" w:rsidP="00B92C5D">
      <w:pPr>
        <w:pStyle w:val="BodyText"/>
        <w:spacing w:before="28"/>
        <w:ind w:left="302"/>
      </w:pPr>
      <w:r>
        <w:rPr>
          <w:color w:val="008080"/>
          <w:w w:val="90"/>
        </w:rPr>
        <w:t>Avândînvederecăproducţiadepeterenurileînsistemdeajutorfărăuzeconomicestelimitatălaplăţiledirecte,producţiilestandardaleacestorterenuriseconsiderăegalecuzero.</w:t>
      </w:r>
    </w:p>
    <w:p w:rsidR="00B92C5D" w:rsidRDefault="00B92C5D" w:rsidP="00B92C5D">
      <w:pPr>
        <w:pStyle w:val="Heading4"/>
        <w:spacing w:before="29"/>
      </w:pPr>
      <w:r>
        <w:rPr>
          <w:color w:val="008080"/>
          <w:w w:val="85"/>
        </w:rPr>
        <w:t>Grădinile familiale</w:t>
      </w:r>
    </w:p>
    <w:p w:rsidR="00B92C5D" w:rsidRDefault="00B92C5D" w:rsidP="00B92C5D">
      <w:pPr>
        <w:pStyle w:val="BodyText"/>
        <w:spacing w:before="28"/>
        <w:ind w:left="302"/>
      </w:pPr>
      <w:r>
        <w:rPr>
          <w:color w:val="008080"/>
          <w:w w:val="90"/>
        </w:rPr>
        <w:t>Avândînvederecăproduselegrădinilorfamilialesuntînmodobişnuitdestinateconsumuluipropriualexploatantuluişinucomercializării,producţiilestandardaleacestoraseconsideră</w:t>
      </w:r>
    </w:p>
    <w:p w:rsidR="00B92C5D" w:rsidRDefault="00B92C5D" w:rsidP="00B92C5D">
      <w:pPr>
        <w:pStyle w:val="BodyText"/>
        <w:spacing w:before="29"/>
        <w:ind w:left="302"/>
      </w:pPr>
      <w:r>
        <w:rPr>
          <w:color w:val="008080"/>
          <w:w w:val="90"/>
        </w:rPr>
        <w:t>egale cu zero.</w:t>
      </w:r>
    </w:p>
    <w:p w:rsidR="00B92C5D" w:rsidRDefault="00B92C5D" w:rsidP="00B92C5D">
      <w:pPr>
        <w:pStyle w:val="Heading4"/>
      </w:pPr>
      <w:r>
        <w:rPr>
          <w:color w:val="008080"/>
          <w:w w:val="85"/>
        </w:rPr>
        <w:t>Animale</w:t>
      </w:r>
    </w:p>
    <w:p w:rsidR="00B92C5D" w:rsidRDefault="00B92C5D" w:rsidP="00B92C5D">
      <w:pPr>
        <w:pStyle w:val="BodyText"/>
        <w:spacing w:before="29" w:line="288" w:lineRule="auto"/>
        <w:ind w:left="302" w:right="198"/>
        <w:jc w:val="both"/>
      </w:pPr>
      <w:r>
        <w:rPr>
          <w:color w:val="008080"/>
          <w:w w:val="90"/>
        </w:rPr>
        <w:t xml:space="preserve">Pentruanimale,caracteristicilesuntdefalcatepecategoriidevârstă.Producţiacorespundevaloriicreşteriianimaluluipeperioadaîncares-aîncadratîntr-ocategorie.Cualtecuvinte, </w:t>
      </w:r>
      <w:r>
        <w:rPr>
          <w:color w:val="008080"/>
          <w:w w:val="85"/>
        </w:rPr>
        <w:t xml:space="preserve">producţiacorespundediferenţeidintrevaloareaanimaluluiatuncicândiesedintr-oanumităcategorieşivaloareapecareaavut-olaintrareaîncategoriarespectivă(denumităşivaloarede </w:t>
      </w:r>
      <w:r>
        <w:rPr>
          <w:color w:val="008080"/>
          <w:w w:val="95"/>
        </w:rPr>
        <w:t>înlocuire).</w:t>
      </w:r>
    </w:p>
    <w:p w:rsidR="00B92C5D" w:rsidRDefault="00B92C5D" w:rsidP="00B92C5D">
      <w:pPr>
        <w:pStyle w:val="Heading4"/>
        <w:spacing w:before="1"/>
      </w:pPr>
      <w:r>
        <w:rPr>
          <w:color w:val="008080"/>
          <w:w w:val="85"/>
        </w:rPr>
        <w:t>1.Bovine sub un an, masculi şi femele</w:t>
      </w:r>
    </w:p>
    <w:p w:rsidR="00B92C5D" w:rsidRDefault="00B92C5D" w:rsidP="00B92C5D">
      <w:pPr>
        <w:pStyle w:val="BodyText"/>
        <w:spacing w:before="28"/>
        <w:ind w:left="302"/>
      </w:pPr>
      <w:r>
        <w:rPr>
          <w:color w:val="008080"/>
          <w:w w:val="90"/>
        </w:rPr>
        <w:t>Producţiilestandardcorespunzătoarebovinelorsubunanseiauînconsiderarelacalculareaproducţieistandardtotaleaexploataţieinumaiîncazulîncare,peexploataţie,suntmaimulte</w:t>
      </w:r>
    </w:p>
    <w:p w:rsidR="00B92C5D" w:rsidRDefault="00B92C5D" w:rsidP="00B92C5D">
      <w:pPr>
        <w:pStyle w:val="BodyText"/>
        <w:spacing w:before="28" w:line="288" w:lineRule="auto"/>
        <w:ind w:left="302" w:right="3041"/>
      </w:pPr>
      <w:r>
        <w:rPr>
          <w:color w:val="008080"/>
          <w:w w:val="85"/>
        </w:rPr>
        <w:t xml:space="preserve">bovinesubunandecâtvaci.Seiauînconsiderarenumaiproducţiilestandardcorespunzătoaresurplusuluidebovinesubunan. </w:t>
      </w:r>
      <w:r>
        <w:rPr>
          <w:color w:val="008080"/>
          <w:w w:val="95"/>
        </w:rPr>
        <w:t>Pentrucategoriabovinesubunanseîntâlnescdouăsituaţii:</w:t>
      </w:r>
    </w:p>
    <w:p w:rsidR="00B92C5D" w:rsidRDefault="00B92C5D" w:rsidP="00AA5F8D">
      <w:pPr>
        <w:pStyle w:val="ListParagraph"/>
        <w:numPr>
          <w:ilvl w:val="0"/>
          <w:numId w:val="26"/>
        </w:numPr>
        <w:tabs>
          <w:tab w:val="left" w:pos="366"/>
        </w:tabs>
        <w:spacing w:before="1"/>
        <w:ind w:left="365" w:hanging="63"/>
        <w:rPr>
          <w:sz w:val="12"/>
        </w:rPr>
      </w:pPr>
      <w:r>
        <w:rPr>
          <w:color w:val="008080"/>
          <w:w w:val="90"/>
          <w:sz w:val="12"/>
        </w:rPr>
        <w:t>dacăînfermăsegăsescvacidelapteatuncicalcululdimensiuniieconomicesefaceprinînsumareaproducţiilorstandardpentruvacidelapteşiaproducţiilorstandardpentruviţeiisub1an</w:t>
      </w:r>
    </w:p>
    <w:p w:rsidR="00B92C5D" w:rsidRDefault="00B92C5D" w:rsidP="00B92C5D">
      <w:pPr>
        <w:pStyle w:val="BodyText"/>
        <w:spacing w:before="28"/>
        <w:ind w:left="302"/>
      </w:pPr>
      <w:r>
        <w:rPr>
          <w:color w:val="008080"/>
          <w:w w:val="95"/>
        </w:rPr>
        <w:t>al căror număr depăşeşte numărul vacilor de lapte;</w:t>
      </w:r>
    </w:p>
    <w:p w:rsidR="00B92C5D" w:rsidRDefault="00B92C5D" w:rsidP="00AA5F8D">
      <w:pPr>
        <w:pStyle w:val="ListParagraph"/>
        <w:numPr>
          <w:ilvl w:val="0"/>
          <w:numId w:val="26"/>
        </w:numPr>
        <w:tabs>
          <w:tab w:val="left" w:pos="363"/>
        </w:tabs>
        <w:spacing w:before="29"/>
        <w:ind w:firstLine="0"/>
        <w:rPr>
          <w:sz w:val="12"/>
        </w:rPr>
      </w:pPr>
      <w:r>
        <w:rPr>
          <w:color w:val="008080"/>
          <w:w w:val="90"/>
          <w:sz w:val="12"/>
        </w:rPr>
        <w:t>dacăînfermănusegăsescvacidelapteatunciseiauînconsiderareproducțiilestandardcorespunzătoareviţeilorsub1anpentrunumărulcareexistăînacelmomentînfermă</w:t>
      </w:r>
    </w:p>
    <w:p w:rsidR="00B92C5D" w:rsidRDefault="00B92C5D" w:rsidP="00B92C5D">
      <w:pPr>
        <w:pStyle w:val="BodyText"/>
        <w:spacing w:before="28"/>
        <w:ind w:left="302"/>
      </w:pPr>
      <w:r>
        <w:rPr>
          <w:color w:val="008080"/>
          <w:w w:val="90"/>
        </w:rPr>
        <w:t>Exemplu de calcul:</w:t>
      </w:r>
    </w:p>
    <w:p w:rsidR="00B92C5D" w:rsidRDefault="00B92C5D" w:rsidP="00B92C5D">
      <w:pPr>
        <w:pStyle w:val="BodyText"/>
        <w:spacing w:before="28"/>
        <w:ind w:left="302"/>
      </w:pPr>
      <w:r>
        <w:rPr>
          <w:color w:val="008080"/>
          <w:w w:val="90"/>
        </w:rPr>
        <w:t>Fermadeţine10vacidelapte,12viţeisubunan,2taurimaimaridedoiani,3viţelemaimaride2anidestinatesacrificăriiSO2010=10x1033.4+2x243.86+2x846.07+3x874.52=</w:t>
      </w:r>
    </w:p>
    <w:p w:rsidR="00B92C5D" w:rsidRDefault="00B92C5D" w:rsidP="00B92C5D">
      <w:pPr>
        <w:pStyle w:val="BodyText"/>
        <w:spacing w:before="29"/>
        <w:ind w:left="302"/>
      </w:pPr>
      <w:r>
        <w:rPr>
          <w:color w:val="008080"/>
          <w:w w:val="95"/>
        </w:rPr>
        <w:t>15137,42 Euro</w:t>
      </w:r>
    </w:p>
    <w:p w:rsidR="00B92C5D" w:rsidRDefault="00B92C5D" w:rsidP="00B92C5D">
      <w:pPr>
        <w:pStyle w:val="BodyText"/>
        <w:spacing w:before="28"/>
        <w:ind w:left="302"/>
      </w:pPr>
      <w:r>
        <w:rPr>
          <w:color w:val="008080"/>
          <w:w w:val="90"/>
        </w:rPr>
        <w:t>Bovinelepentrucarnesuntceledestinatesacrificării:bovinesuban,bovinesub2ani(femeleşimasculi),bovinededoianişipeste(femeleşimasculi),altebovine(tauri,boi,altebovine</w:t>
      </w:r>
    </w:p>
    <w:p w:rsidR="00B92C5D" w:rsidRDefault="00B92C5D" w:rsidP="00B92C5D">
      <w:pPr>
        <w:pStyle w:val="BodyText"/>
        <w:spacing w:before="28"/>
        <w:ind w:left="302"/>
      </w:pPr>
      <w:r>
        <w:rPr>
          <w:color w:val="008080"/>
          <w:w w:val="95"/>
        </w:rPr>
        <w:t>reformate destinate sacrificării).</w:t>
      </w:r>
    </w:p>
    <w:p w:rsidR="00B92C5D" w:rsidRDefault="00B92C5D" w:rsidP="00B92C5D">
      <w:pPr>
        <w:spacing w:before="29"/>
        <w:ind w:left="302"/>
        <w:rPr>
          <w:sz w:val="12"/>
        </w:rPr>
      </w:pPr>
      <w:r>
        <w:rPr>
          <w:color w:val="008080"/>
          <w:w w:val="85"/>
          <w:sz w:val="12"/>
        </w:rPr>
        <w:t>D</w:t>
      </w:r>
      <w:r>
        <w:rPr>
          <w:b/>
          <w:color w:val="008080"/>
          <w:w w:val="85"/>
          <w:sz w:val="12"/>
        </w:rPr>
        <w:t>incategoriaC_2_1ʺBovinesub1antotalʺ</w:t>
      </w:r>
      <w:r>
        <w:rPr>
          <w:color w:val="008080"/>
          <w:w w:val="85"/>
          <w:sz w:val="12"/>
        </w:rPr>
        <w:t>facpartevițeipentruîngrășat(masculișifemele),deregulă,sacrificațilavârstadeaproximativșaselunişialtebovinesub1anavândcoeficienţii</w:t>
      </w:r>
    </w:p>
    <w:p w:rsidR="00B92C5D" w:rsidRDefault="00B92C5D" w:rsidP="00B92C5D">
      <w:pPr>
        <w:pStyle w:val="Heading4"/>
        <w:rPr>
          <w:b w:val="0"/>
        </w:rPr>
      </w:pPr>
      <w:r>
        <w:rPr>
          <w:color w:val="008080"/>
          <w:w w:val="85"/>
        </w:rPr>
        <w:t>SO 2010 = 243,86 euro</w:t>
      </w:r>
      <w:r>
        <w:rPr>
          <w:b w:val="0"/>
          <w:color w:val="008080"/>
          <w:w w:val="85"/>
        </w:rPr>
        <w:t>.</w:t>
      </w:r>
    </w:p>
    <w:p w:rsidR="00B92C5D" w:rsidRDefault="00B92C5D" w:rsidP="00B92C5D">
      <w:pPr>
        <w:sectPr w:rsidR="00B92C5D">
          <w:pgSz w:w="12240" w:h="15840"/>
          <w:pgMar w:top="640" w:right="1260" w:bottom="280" w:left="960" w:header="720" w:footer="720" w:gutter="0"/>
          <w:cols w:space="720"/>
        </w:sectPr>
      </w:pPr>
    </w:p>
    <w:p w:rsidR="00B92C5D" w:rsidRDefault="003F27ED" w:rsidP="00B92C5D">
      <w:pPr>
        <w:pStyle w:val="BodyText"/>
        <w:spacing w:before="65"/>
        <w:ind w:left="302"/>
        <w:jc w:val="both"/>
      </w:pPr>
      <w:r>
        <w:lastRenderedPageBreak/>
        <w:pict>
          <v:group id="_x0000_s1899" style="position:absolute;left:0;text-align:left;margin-left:61.8pt;margin-top:2.1pt;width:478.3pt;height:599.15pt;z-index:-251564032;mso-position-horizontal-relative:page" coordorigin="1236,42" coordsize="9566,11983">
            <v:rect id="_x0000_s1900" style="position:absolute;left:1246;top:58;width:9557;height:11966" fillcolor="#cff" stroked="f"/>
            <v:rect id="_x0000_s1901" style="position:absolute;left:1236;top:41;width:9566;height:17" fillcolor="black" stroked="f"/>
            <w10:wrap anchorx="page"/>
          </v:group>
        </w:pict>
      </w:r>
      <w:r w:rsidR="00B92C5D">
        <w:rPr>
          <w:color w:val="008080"/>
          <w:w w:val="90"/>
        </w:rPr>
        <w:t>Din categoria C_2_2 ʺ Bovine sub 2 ani-masculi ʺ fac parte tăuraşi între un an şi doi ani având coeficienţii SO 2010 = 398,96 euro.</w:t>
      </w:r>
    </w:p>
    <w:p w:rsidR="00B92C5D" w:rsidRDefault="00B92C5D" w:rsidP="00B92C5D">
      <w:pPr>
        <w:pStyle w:val="BodyText"/>
        <w:spacing w:before="28" w:line="288" w:lineRule="auto"/>
        <w:ind w:left="302" w:right="917"/>
      </w:pPr>
      <w:r>
        <w:rPr>
          <w:color w:val="008080"/>
          <w:w w:val="85"/>
        </w:rPr>
        <w:t xml:space="preserve">DincategoriaC_2_3ʺBovinesub2ani-femeleʺfacpartejuninciîntreunanşidoianicuexcepţiabovinelorfemelecareaufătatdeja,avândcoeficienţiiSO2010=369,66euro. </w:t>
      </w:r>
      <w:r>
        <w:rPr>
          <w:color w:val="008080"/>
          <w:w w:val="90"/>
        </w:rPr>
        <w:t>DincategoriaC_2_4ʺBovinededoianişipeste-masculiʺfacpartetaurideladoianiînsusavândcoeficienţiiSO2010=846,07euro.</w:t>
      </w:r>
    </w:p>
    <w:p w:rsidR="00B92C5D" w:rsidRDefault="00B92C5D" w:rsidP="00B92C5D">
      <w:pPr>
        <w:pStyle w:val="BodyText"/>
        <w:spacing w:before="1"/>
        <w:ind w:left="302"/>
        <w:jc w:val="both"/>
      </w:pPr>
      <w:r>
        <w:rPr>
          <w:color w:val="008080"/>
          <w:w w:val="90"/>
        </w:rPr>
        <w:t>DincategoriaC_2_5ʺBovinededoianişipeste-femeleʺfacpartejunincidereproducţie(bovinededoianişimaimultcarenuaufătatîncăşisuntdestinatereproducerii)şijunincipentru</w:t>
      </w:r>
    </w:p>
    <w:p w:rsidR="00B92C5D" w:rsidRDefault="00B92C5D" w:rsidP="00B92C5D">
      <w:pPr>
        <w:pStyle w:val="BodyText"/>
        <w:spacing w:before="28"/>
        <w:ind w:left="302"/>
        <w:jc w:val="both"/>
      </w:pPr>
      <w:r>
        <w:rPr>
          <w:color w:val="008080"/>
          <w:w w:val="95"/>
        </w:rPr>
        <w:t>îngrăşat (bovine femele de doi ani şi mai mult destinate îngrăşării) având coeficienţii SO = 874,52 euro.</w:t>
      </w:r>
    </w:p>
    <w:p w:rsidR="00B92C5D" w:rsidRDefault="00B92C5D" w:rsidP="00B92C5D">
      <w:pPr>
        <w:pStyle w:val="BodyText"/>
        <w:spacing w:before="28"/>
        <w:ind w:left="302"/>
        <w:jc w:val="both"/>
      </w:pPr>
      <w:r>
        <w:rPr>
          <w:color w:val="008080"/>
          <w:w w:val="90"/>
        </w:rPr>
        <w:t>DincategoriaC_2_6ʺVacipentrulapteʺfacparteBovinefemelecareaufătat(inclusivcelemaimicide2ani),caresuntținuteexclusivsauînprincipalpentruproducțiadelaptedestina</w:t>
      </w:r>
    </w:p>
    <w:p w:rsidR="00B92C5D" w:rsidRDefault="00B92C5D" w:rsidP="00B92C5D">
      <w:pPr>
        <w:pStyle w:val="BodyText"/>
        <w:spacing w:before="29"/>
        <w:ind w:left="302"/>
        <w:jc w:val="both"/>
      </w:pPr>
      <w:r>
        <w:rPr>
          <w:color w:val="008080"/>
          <w:w w:val="95"/>
        </w:rPr>
        <w:t>consumuluiumansauobțineriideproduselactateşivacidelaptepentrusacrificare(vacidelaptereformate)dupălactaţiafinalăavândcoeficienţiiSO2010=1033,43euro.</w:t>
      </w:r>
    </w:p>
    <w:p w:rsidR="00B92C5D" w:rsidRDefault="00B92C5D" w:rsidP="00B92C5D">
      <w:pPr>
        <w:pStyle w:val="BodyText"/>
        <w:spacing w:before="28" w:line="288" w:lineRule="auto"/>
        <w:ind w:left="302" w:right="165"/>
        <w:jc w:val="both"/>
      </w:pPr>
      <w:r>
        <w:rPr>
          <w:color w:val="008080"/>
          <w:w w:val="90"/>
        </w:rPr>
        <w:t xml:space="preserve">DincategoriaC_2_99ʺBovinededoianişipeste-altevaciʺfacpartebovinefemelecareaufătat(inclusivcelemaimicide2ani),ținuteexclusivsauînprincipalpentruproducțiadevițeișial </w:t>
      </w:r>
      <w:r>
        <w:rPr>
          <w:color w:val="008080"/>
          <w:w w:val="85"/>
        </w:rPr>
        <w:t xml:space="preserve">cărorlaptenuesteutilizatpentruconsumulumansauobținereadeproduselactate,vacipentrumuncă,vacipentrusacrificare(reformate)carenusuntdelapte(îngrășatesaunuînaintea </w:t>
      </w:r>
      <w:r>
        <w:rPr>
          <w:color w:val="008080"/>
          <w:w w:val="95"/>
        </w:rPr>
        <w:t>sacrificării)avândcoeficienţiiSO=561,80euro.</w:t>
      </w:r>
    </w:p>
    <w:p w:rsidR="00B92C5D" w:rsidRDefault="00B92C5D" w:rsidP="00B92C5D">
      <w:pPr>
        <w:pStyle w:val="BodyText"/>
        <w:spacing w:before="1" w:line="288" w:lineRule="auto"/>
        <w:ind w:left="302" w:right="4068"/>
      </w:pPr>
      <w:r>
        <w:rPr>
          <w:color w:val="008080"/>
          <w:w w:val="85"/>
        </w:rPr>
        <w:t xml:space="preserve">Menționămcătoatecategoriileaferentebovinelorincludșicategoriilecorespunzătoaredebivolișibivolițe. </w:t>
      </w:r>
      <w:r>
        <w:rPr>
          <w:color w:val="008080"/>
          <w:w w:val="95"/>
        </w:rPr>
        <w:t>2.Alte ovineşi caprine</w:t>
      </w:r>
    </w:p>
    <w:p w:rsidR="00B92C5D" w:rsidRDefault="00B92C5D" w:rsidP="00B92C5D">
      <w:pPr>
        <w:pStyle w:val="BodyText"/>
        <w:spacing w:before="1" w:line="288" w:lineRule="auto"/>
        <w:ind w:left="302"/>
      </w:pPr>
      <w:r>
        <w:rPr>
          <w:color w:val="008080"/>
          <w:w w:val="85"/>
        </w:rPr>
        <w:t xml:space="preserve">Producţiilestandardcorespunzătoarealtorovineseiauînconsiderarelacalculareaproducţieistandardtotaleaexploataţiei numaiîncazulîncare,peexploataţie,nuexistăniciofemelă </w:t>
      </w:r>
      <w:r>
        <w:rPr>
          <w:color w:val="008080"/>
          <w:w w:val="95"/>
        </w:rPr>
        <w:t>ovină dereproducţie.</w:t>
      </w:r>
    </w:p>
    <w:p w:rsidR="00B92C5D" w:rsidRDefault="00B92C5D" w:rsidP="00B92C5D">
      <w:pPr>
        <w:pStyle w:val="BodyText"/>
        <w:spacing w:before="1" w:line="288" w:lineRule="auto"/>
        <w:ind w:left="302" w:right="198"/>
        <w:jc w:val="both"/>
      </w:pPr>
      <w:r>
        <w:rPr>
          <w:color w:val="008080"/>
          <w:w w:val="85"/>
        </w:rPr>
        <w:t xml:space="preserve">Producţiilestandardcorespunzătoarealtorcaprineseiauînconsiderarelacalculareaproducţieistandardtotaleaexploataţieinumaiîncazulîncare,peexploataţie,nuexistăniciofemelă caprinădereproducţie.Acestlucrusedatoreazăfaptuluicămieii/ieziisuntconsideraţiproducţiaprincipalăaoilor/caprelor,valoareaacestorafiindinclusăîncoeficientulstandardoutputal </w:t>
      </w:r>
      <w:r>
        <w:rPr>
          <w:color w:val="008080"/>
          <w:w w:val="95"/>
        </w:rPr>
        <w:t>oilor, respectivcaprelor.</w:t>
      </w:r>
    </w:p>
    <w:p w:rsidR="00B92C5D" w:rsidRDefault="00B92C5D" w:rsidP="00B92C5D">
      <w:pPr>
        <w:pStyle w:val="BodyText"/>
        <w:spacing w:before="1"/>
        <w:ind w:left="302"/>
        <w:jc w:val="both"/>
      </w:pPr>
      <w:r>
        <w:rPr>
          <w:color w:val="008080"/>
          <w:w w:val="90"/>
        </w:rPr>
        <w:t>Exemplu de calcul:</w:t>
      </w:r>
    </w:p>
    <w:p w:rsidR="00B92C5D" w:rsidRDefault="00B92C5D" w:rsidP="00B92C5D">
      <w:pPr>
        <w:pStyle w:val="BodyText"/>
        <w:spacing w:before="29"/>
        <w:ind w:left="302"/>
        <w:jc w:val="both"/>
      </w:pPr>
      <w:r>
        <w:rPr>
          <w:color w:val="008080"/>
          <w:w w:val="95"/>
        </w:rPr>
        <w:t>Ferma deţine 250 oi, 270 miei , 10 berbeci , 12 oi sterpe şi 25 iezi</w:t>
      </w:r>
    </w:p>
    <w:p w:rsidR="00B92C5D" w:rsidRDefault="00B92C5D" w:rsidP="00B92C5D">
      <w:pPr>
        <w:pStyle w:val="BodyText"/>
        <w:spacing w:before="28"/>
        <w:ind w:left="302"/>
        <w:jc w:val="both"/>
      </w:pPr>
      <w:r>
        <w:rPr>
          <w:color w:val="008080"/>
          <w:w w:val="90"/>
        </w:rPr>
        <w:t>SO 2010= 250 x 50.47 + 10 x 23.39 + 12 x 23.39 + 25 x 38.09 = 14084.33 Euro</w:t>
      </w:r>
    </w:p>
    <w:p w:rsidR="00B92C5D" w:rsidRDefault="00B92C5D" w:rsidP="00AA5F8D">
      <w:pPr>
        <w:pStyle w:val="ListParagraph"/>
        <w:numPr>
          <w:ilvl w:val="0"/>
          <w:numId w:val="23"/>
        </w:numPr>
        <w:tabs>
          <w:tab w:val="left" w:pos="397"/>
        </w:tabs>
        <w:spacing w:before="28"/>
        <w:ind w:firstLine="0"/>
        <w:jc w:val="both"/>
        <w:rPr>
          <w:sz w:val="12"/>
        </w:rPr>
      </w:pPr>
      <w:r>
        <w:rPr>
          <w:color w:val="008080"/>
          <w:w w:val="95"/>
          <w:sz w:val="12"/>
        </w:rPr>
        <w:t>Purcei</w:t>
      </w:r>
    </w:p>
    <w:p w:rsidR="00B92C5D" w:rsidRDefault="00B92C5D" w:rsidP="00B92C5D">
      <w:pPr>
        <w:pStyle w:val="BodyText"/>
        <w:spacing w:before="29" w:line="288" w:lineRule="auto"/>
        <w:ind w:left="302" w:right="198"/>
        <w:jc w:val="both"/>
      </w:pPr>
      <w:r>
        <w:rPr>
          <w:color w:val="008080"/>
          <w:w w:val="85"/>
        </w:rPr>
        <w:t xml:space="preserve">Producţiilestandardcorespunzătoarepurceilorseiauînconsiderarelacalculareaproducţieistandardtotaleaexploataţieinumaiîncazulîncare,peexploataţie,nuexistănicioscroafăde reproducţie.Acestlucrusedatoreazăfaptuluicăpurceiisub20kg.suntconsideraţiproducţiaprincipalăascroafelordereproducţie,valoareaacestorafiindinclusăîncoeficientulstandard </w:t>
      </w:r>
      <w:r>
        <w:rPr>
          <w:color w:val="008080"/>
          <w:w w:val="95"/>
        </w:rPr>
        <w:t>output alscroafelor.</w:t>
      </w:r>
    </w:p>
    <w:p w:rsidR="00B92C5D" w:rsidRDefault="00B92C5D" w:rsidP="00B92C5D">
      <w:pPr>
        <w:pStyle w:val="BodyText"/>
        <w:spacing w:before="1"/>
        <w:ind w:left="302"/>
        <w:jc w:val="both"/>
      </w:pPr>
      <w:r>
        <w:rPr>
          <w:color w:val="008080"/>
          <w:w w:val="90"/>
        </w:rPr>
        <w:t>Exemplu de calcul:</w:t>
      </w:r>
    </w:p>
    <w:p w:rsidR="00B92C5D" w:rsidRDefault="00B92C5D" w:rsidP="00B92C5D">
      <w:pPr>
        <w:pStyle w:val="BodyText"/>
        <w:spacing w:before="28"/>
        <w:ind w:left="302"/>
        <w:jc w:val="both"/>
      </w:pPr>
      <w:r>
        <w:rPr>
          <w:color w:val="008080"/>
          <w:w w:val="90"/>
        </w:rPr>
        <w:t>Ferma deţine 12 scroafe, 40 purcei sub 20 kg, 35 porci pentru îngrăşat, 2 vieri</w:t>
      </w:r>
    </w:p>
    <w:p w:rsidR="00B92C5D" w:rsidRDefault="00B92C5D" w:rsidP="00B92C5D">
      <w:pPr>
        <w:pStyle w:val="BodyText"/>
        <w:spacing w:before="28"/>
        <w:ind w:left="302"/>
        <w:jc w:val="both"/>
      </w:pPr>
      <w:r>
        <w:rPr>
          <w:color w:val="008080"/>
          <w:w w:val="90"/>
        </w:rPr>
        <w:t>SO 2010 = 12 x 304.03 + 35 x 404.9 + 2 x 404.9 = 18629.66 Euro</w:t>
      </w:r>
    </w:p>
    <w:p w:rsidR="00B92C5D" w:rsidRDefault="00B92C5D" w:rsidP="00AA5F8D">
      <w:pPr>
        <w:pStyle w:val="ListParagraph"/>
        <w:numPr>
          <w:ilvl w:val="0"/>
          <w:numId w:val="23"/>
        </w:numPr>
        <w:tabs>
          <w:tab w:val="left" w:pos="397"/>
        </w:tabs>
        <w:spacing w:before="29"/>
        <w:ind w:firstLine="0"/>
        <w:jc w:val="both"/>
        <w:rPr>
          <w:sz w:val="12"/>
        </w:rPr>
      </w:pPr>
      <w:r>
        <w:rPr>
          <w:color w:val="008080"/>
          <w:w w:val="90"/>
          <w:sz w:val="12"/>
        </w:rPr>
        <w:t>Păsări</w:t>
      </w:r>
    </w:p>
    <w:p w:rsidR="00B92C5D" w:rsidRDefault="00B92C5D" w:rsidP="00B92C5D">
      <w:pPr>
        <w:pStyle w:val="BodyText"/>
        <w:spacing w:before="28" w:line="288" w:lineRule="auto"/>
        <w:ind w:left="302" w:right="495"/>
      </w:pPr>
      <w:r>
        <w:rPr>
          <w:color w:val="008080"/>
          <w:w w:val="85"/>
        </w:rPr>
        <w:t xml:space="preserve">Fermadepăsăricareîşidesfăşoarăactivitateapemaimulteciclurideproducţieîntr-unancontabilsevadimensionaladepunereacereriidefinanţarecuefectivuldepăsăriexistent. </w:t>
      </w:r>
      <w:r>
        <w:rPr>
          <w:color w:val="008080"/>
          <w:w w:val="95"/>
        </w:rPr>
        <w:t>RICAcalculeazăvaloareaSOpebazanumăruluimediudepăsăriexistentde-alungulanuluiînfermă.</w:t>
      </w:r>
    </w:p>
    <w:p w:rsidR="00B92C5D" w:rsidRDefault="00B92C5D" w:rsidP="00AA5F8D">
      <w:pPr>
        <w:pStyle w:val="ListParagraph"/>
        <w:numPr>
          <w:ilvl w:val="0"/>
          <w:numId w:val="23"/>
        </w:numPr>
        <w:tabs>
          <w:tab w:val="left" w:pos="397"/>
        </w:tabs>
        <w:spacing w:before="1" w:line="288" w:lineRule="auto"/>
        <w:ind w:right="8786" w:firstLine="0"/>
        <w:rPr>
          <w:sz w:val="12"/>
        </w:rPr>
      </w:pPr>
      <w:r>
        <w:rPr>
          <w:color w:val="008080"/>
          <w:w w:val="90"/>
          <w:sz w:val="12"/>
        </w:rPr>
        <w:t xml:space="preserve">Ciuperci </w:t>
      </w:r>
      <w:r>
        <w:rPr>
          <w:color w:val="008080"/>
          <w:w w:val="85"/>
          <w:sz w:val="12"/>
        </w:rPr>
        <w:t>Exempludecalcul:</w:t>
      </w:r>
    </w:p>
    <w:p w:rsidR="00B92C5D" w:rsidRDefault="00B92C5D" w:rsidP="00B92C5D">
      <w:pPr>
        <w:pStyle w:val="BodyText"/>
        <w:spacing w:before="1"/>
        <w:ind w:left="302"/>
        <w:jc w:val="both"/>
      </w:pPr>
      <w:r>
        <w:rPr>
          <w:color w:val="008080"/>
          <w:w w:val="90"/>
        </w:rPr>
        <w:t>Sera pentru cultivarea ciupercilor se va dimensiona astfel:</w:t>
      </w:r>
    </w:p>
    <w:p w:rsidR="00B92C5D" w:rsidRDefault="00B92C5D" w:rsidP="00B92C5D">
      <w:pPr>
        <w:pStyle w:val="BodyText"/>
        <w:spacing w:before="28"/>
        <w:ind w:left="302"/>
        <w:jc w:val="both"/>
      </w:pPr>
      <w:r>
        <w:rPr>
          <w:color w:val="008080"/>
          <w:w w:val="90"/>
        </w:rPr>
        <w:t>Pentru o suprafaţă de 200 mp, SO 2010 = 2 x 3845,95/4 cicluri = 1922,975 euro</w:t>
      </w:r>
    </w:p>
    <w:p w:rsidR="00B92C5D" w:rsidRDefault="00B92C5D" w:rsidP="00B92C5D">
      <w:pPr>
        <w:pStyle w:val="BodyText"/>
        <w:spacing w:before="29" w:line="288" w:lineRule="auto"/>
        <w:ind w:left="302" w:right="4068"/>
      </w:pPr>
      <w:r>
        <w:rPr>
          <w:color w:val="008080"/>
          <w:w w:val="85"/>
        </w:rPr>
        <w:t xml:space="preserve">Suprafaţatotalăcultivată=suprafaţadebazăxnumăruldecicluri(pentruRomânias-austabilit4cicluri). </w:t>
      </w:r>
      <w:r>
        <w:rPr>
          <w:color w:val="008080"/>
          <w:w w:val="95"/>
        </w:rPr>
        <w:t>Provizoriu,cucaracterorientativ,s-aucalculaturmătoriicoeficienţistandardoutput:</w:t>
      </w:r>
    </w:p>
    <w:p w:rsidR="00B92C5D" w:rsidRDefault="00B92C5D" w:rsidP="00B92C5D">
      <w:pPr>
        <w:pStyle w:val="BodyText"/>
        <w:spacing w:line="288" w:lineRule="auto"/>
        <w:ind w:left="302" w:right="6669"/>
      </w:pPr>
      <w:r>
        <w:rPr>
          <w:color w:val="008080"/>
          <w:w w:val="85"/>
        </w:rPr>
        <w:t>C_5_3_1CurcanişicurciSO2010=4133,</w:t>
      </w:r>
      <w:r>
        <w:rPr>
          <w:color w:val="008080"/>
          <w:w w:val="85"/>
        </w:rPr>
        <w:lastRenderedPageBreak/>
        <w:t xml:space="preserve">33euro/100capete </w:t>
      </w:r>
      <w:r>
        <w:rPr>
          <w:color w:val="008080"/>
          <w:w w:val="90"/>
        </w:rPr>
        <w:t>C_5_3_2RaţeSO2010=2777,78euro/100capete</w:t>
      </w:r>
    </w:p>
    <w:p w:rsidR="00B92C5D" w:rsidRDefault="00B92C5D" w:rsidP="00B92C5D">
      <w:pPr>
        <w:pStyle w:val="BodyText"/>
        <w:spacing w:before="1" w:line="288" w:lineRule="auto"/>
        <w:ind w:left="302" w:right="7090"/>
      </w:pPr>
      <w:r>
        <w:rPr>
          <w:color w:val="008080"/>
          <w:w w:val="85"/>
        </w:rPr>
        <w:t>C_5_3_3GâşteSO2010=3265,55euro/100capete C_5_3_4StruţiSO2010=28356,32euro/100capete</w:t>
      </w:r>
    </w:p>
    <w:p w:rsidR="00B92C5D" w:rsidRDefault="00B92C5D" w:rsidP="00B92C5D">
      <w:pPr>
        <w:pStyle w:val="BodyText"/>
        <w:spacing w:before="1" w:line="288" w:lineRule="auto"/>
        <w:ind w:left="302" w:right="4068"/>
      </w:pPr>
      <w:r>
        <w:rPr>
          <w:color w:val="008080"/>
          <w:w w:val="85"/>
        </w:rPr>
        <w:t xml:space="preserve">C_5_3_99Altepăsări:fazani,bibilici,potârnichi,prepeliţe,porumbeiSO2010=1207,42euro/100capete </w:t>
      </w:r>
      <w:r>
        <w:rPr>
          <w:color w:val="008080"/>
          <w:w w:val="95"/>
        </w:rPr>
        <w:t>B_4_6_2BrazidecrăciunSO2010=3580,25euro/ha</w:t>
      </w:r>
    </w:p>
    <w:p w:rsidR="00B92C5D" w:rsidRDefault="00B92C5D" w:rsidP="00B92C5D">
      <w:pPr>
        <w:pStyle w:val="BodyText"/>
        <w:spacing w:before="1" w:line="288" w:lineRule="auto"/>
        <w:ind w:left="302"/>
      </w:pPr>
      <w:r>
        <w:rPr>
          <w:color w:val="008080"/>
          <w:w w:val="85"/>
        </w:rPr>
        <w:t xml:space="preserve">EstedeprecizatcătoţicoeficienţiiSO2010suntvalabilipânălasfarşitulanului2016,urmândcadinanul2017dimensionareauneiexploataţiisăserealizezecucoeficienţiiSO2013,mediea </w:t>
      </w:r>
      <w:r>
        <w:rPr>
          <w:color w:val="008080"/>
          <w:w w:val="90"/>
        </w:rPr>
        <w:t>anilor2011,2012,2013,2014,2015.</w:t>
      </w:r>
    </w:p>
    <w:p w:rsidR="00B92C5D" w:rsidRDefault="00B92C5D" w:rsidP="00B92C5D">
      <w:pPr>
        <w:pStyle w:val="BodyText"/>
        <w:ind w:left="302"/>
        <w:jc w:val="both"/>
      </w:pPr>
      <w:r>
        <w:rPr>
          <w:color w:val="008080"/>
          <w:w w:val="95"/>
        </w:rPr>
        <w:t>Furaje</w:t>
      </w:r>
    </w:p>
    <w:p w:rsidR="00B92C5D" w:rsidRDefault="00B92C5D" w:rsidP="00B92C5D">
      <w:pPr>
        <w:pStyle w:val="BodyText"/>
        <w:spacing w:before="29"/>
        <w:ind w:left="302"/>
        <w:jc w:val="both"/>
      </w:pPr>
      <w:r>
        <w:rPr>
          <w:color w:val="008080"/>
          <w:w w:val="85"/>
        </w:rPr>
        <w:t>Încazulîncare,peexploataţie,nuexistăerbivore(ecvidee,bovine,ovineşicaprine),furajele(rădăcinoasefurajereşibrasicacee,planteverzi,păşunişifâneţe)seconsiderăcafiinddestinate</w:t>
      </w:r>
    </w:p>
    <w:p w:rsidR="00B92C5D" w:rsidRDefault="00B92C5D" w:rsidP="00B92C5D">
      <w:pPr>
        <w:pStyle w:val="BodyText"/>
        <w:spacing w:before="28"/>
        <w:ind w:left="302"/>
        <w:jc w:val="both"/>
      </w:pPr>
      <w:r>
        <w:rPr>
          <w:color w:val="008080"/>
          <w:w w:val="95"/>
        </w:rPr>
        <w:t>comercializării şi fac parte din producţia culturilor de câmp.</w:t>
      </w:r>
    </w:p>
    <w:p w:rsidR="00B92C5D" w:rsidRDefault="00B92C5D" w:rsidP="00B92C5D">
      <w:pPr>
        <w:pStyle w:val="BodyText"/>
        <w:spacing w:before="28" w:line="288" w:lineRule="auto"/>
        <w:ind w:left="302" w:right="917"/>
      </w:pPr>
      <w:r>
        <w:rPr>
          <w:color w:val="008080"/>
          <w:w w:val="85"/>
        </w:rPr>
        <w:t xml:space="preserve">Încazulîncare,peexploataţie,existăerbivore,furajeleseconsiderăafidestinatehrăniriiacestoraşifacpartedinproducţiacorespunzătoareerbivorelorşifurajelor. </w:t>
      </w:r>
      <w:r>
        <w:rPr>
          <w:color w:val="008080"/>
          <w:w w:val="95"/>
        </w:rPr>
        <w:t>Cheltuieliledemarketingșitransportsuntconsideratecosturisinusuntdedusedinprețulcareseutilizeazăpentrucalcululproducțieistandard.</w:t>
      </w:r>
    </w:p>
    <w:p w:rsidR="00B92C5D" w:rsidRDefault="00B92C5D" w:rsidP="00B92C5D">
      <w:pPr>
        <w:pStyle w:val="BodyText"/>
        <w:spacing w:before="1" w:line="288" w:lineRule="auto"/>
        <w:ind w:left="302" w:right="199"/>
        <w:jc w:val="both"/>
      </w:pPr>
      <w:r>
        <w:rPr>
          <w:color w:val="008080"/>
          <w:w w:val="90"/>
        </w:rPr>
        <w:t xml:space="preserve">Niciocompensațiedelaocompanieprivatăîncazdecondițiimeteorologicenefavorabile,saudelastatdeexemplu,încazulproblemelordesănătatelaanimalenutrebuiesăfieluateîn </w:t>
      </w:r>
      <w:r>
        <w:rPr>
          <w:color w:val="008080"/>
          <w:w w:val="85"/>
        </w:rPr>
        <w:t xml:space="preserve">considerare.CoeficientulSOtrebuiesăcorespundărezultatuluiașteptatîncondiții"normale".Încazulîncareîntr-unanînstatulmembruexistăoepidemie(cumarfilimbaalbastră),acest </w:t>
      </w:r>
      <w:r>
        <w:rPr>
          <w:color w:val="008080"/>
          <w:w w:val="95"/>
        </w:rPr>
        <w:t>ananormalpoatefiexclusdincalculpentruproduseleîncauză.</w:t>
      </w:r>
    </w:p>
    <w:p w:rsidR="00B92C5D" w:rsidRDefault="00B92C5D" w:rsidP="00B92C5D">
      <w:pPr>
        <w:pStyle w:val="BodyText"/>
        <w:spacing w:before="1" w:line="288" w:lineRule="auto"/>
        <w:ind w:left="302" w:right="199"/>
        <w:jc w:val="both"/>
      </w:pPr>
      <w:r>
        <w:rPr>
          <w:color w:val="008080"/>
          <w:w w:val="85"/>
        </w:rPr>
        <w:t xml:space="preserve">LacalculareaSO,procesareaproduseloragricolenutrebuieluatăînconsiderarechiardacăaceastăactivitateestestrânslegatădeproducție(lapteînunt,smântână,brânză),cuexcepția </w:t>
      </w:r>
      <w:r>
        <w:rPr>
          <w:color w:val="008080"/>
          <w:w w:val="90"/>
        </w:rPr>
        <w:t xml:space="preserve">vinuluișiuleiuluidemăsline.Prinurmare,încazulîncareîntr-oregiunelapteleestetransformatînbrânză,încalculareaSOpentruvaciledelaptenumaivaloarealapteluivafiluatăîn </w:t>
      </w:r>
      <w:r>
        <w:rPr>
          <w:color w:val="008080"/>
          <w:w w:val="95"/>
        </w:rPr>
        <w:t>considerareșinuvaloareabrânzei.</w:t>
      </w:r>
    </w:p>
    <w:p w:rsidR="00B92C5D" w:rsidRDefault="00B92C5D" w:rsidP="00B92C5D">
      <w:pPr>
        <w:pStyle w:val="BodyText"/>
        <w:spacing w:before="2" w:line="288" w:lineRule="auto"/>
        <w:ind w:left="302" w:right="199"/>
        <w:jc w:val="both"/>
      </w:pPr>
      <w:r>
        <w:rPr>
          <w:color w:val="008080"/>
          <w:w w:val="90"/>
        </w:rPr>
        <w:t xml:space="preserve">Pentruexploatațiicareaumaimulteculturi,cumarfi”legumeproaspetepepenișicăpșuni-încâmpdeschis"sau-”Fructedinzonecuclimătemperată”,coeficientuldeSOcorespunde </w:t>
      </w:r>
      <w:r>
        <w:rPr>
          <w:color w:val="008080"/>
          <w:w w:val="85"/>
        </w:rPr>
        <w:t xml:space="preserve">medieiponderateaSO-urilorproducțiilorincluseînaceastăcategorie.Estelalatitudineastatelormembresădecidăcareproducțietrebuiesăfieinclusăîncalculînfuncțiedesemnificația </w:t>
      </w:r>
      <w:r>
        <w:rPr>
          <w:color w:val="008080"/>
          <w:w w:val="95"/>
        </w:rPr>
        <w:t>acesteia.</w:t>
      </w:r>
    </w:p>
    <w:p w:rsidR="00B92C5D" w:rsidRDefault="00B92C5D" w:rsidP="00B92C5D">
      <w:pPr>
        <w:pStyle w:val="BodyText"/>
        <w:spacing w:before="1"/>
        <w:ind w:left="302"/>
        <w:jc w:val="both"/>
      </w:pPr>
      <w:r>
        <w:rPr>
          <w:color w:val="008080"/>
          <w:w w:val="90"/>
        </w:rPr>
        <w:t>ÎncazulîncarepozițiilesuntsubdivizateînsubpozițiiStateleMembrepotdaunsingurcoeficientregionalpentruopozițieprincipală;înacestcaz,coeficientulpentrupozițiaprincipalăse</w:t>
      </w:r>
    </w:p>
    <w:p w:rsidR="00B92C5D" w:rsidRDefault="00B92C5D" w:rsidP="00B92C5D">
      <w:pPr>
        <w:pStyle w:val="BodyText"/>
        <w:spacing w:before="28" w:line="288" w:lineRule="auto"/>
        <w:ind w:left="302" w:right="2150"/>
      </w:pPr>
      <w:r>
        <w:rPr>
          <w:color w:val="008080"/>
          <w:w w:val="85"/>
        </w:rPr>
        <w:t xml:space="preserve">utilizeazășipentrusubpozițiileaferenteex.”Legumeproaspete,pepenişicăpşuni-încâmp,Flori,Fructe,pomişiarbuşti-climătemperată”etc. </w:t>
      </w:r>
      <w:r>
        <w:rPr>
          <w:color w:val="008080"/>
          <w:w w:val="95"/>
        </w:rPr>
        <w:t>StatelemembrenusuntobligatesăfurnizezecoeficiențiSOpentruurmătoarelecaracteristici:</w:t>
      </w:r>
    </w:p>
    <w:p w:rsidR="00B92C5D" w:rsidRDefault="00B92C5D" w:rsidP="00AA5F8D">
      <w:pPr>
        <w:pStyle w:val="ListParagraph"/>
        <w:numPr>
          <w:ilvl w:val="0"/>
          <w:numId w:val="38"/>
        </w:numPr>
        <w:tabs>
          <w:tab w:val="left" w:pos="370"/>
        </w:tabs>
        <w:spacing w:before="1"/>
        <w:ind w:left="369" w:hanging="67"/>
        <w:jc w:val="both"/>
        <w:rPr>
          <w:color w:val="008080"/>
          <w:sz w:val="12"/>
        </w:rPr>
      </w:pPr>
      <w:r>
        <w:rPr>
          <w:color w:val="008080"/>
          <w:w w:val="85"/>
          <w:sz w:val="12"/>
        </w:rPr>
        <w:t>Altelesuprafețe</w:t>
      </w:r>
    </w:p>
    <w:p w:rsidR="00B92C5D" w:rsidRDefault="00B92C5D" w:rsidP="00AA5F8D">
      <w:pPr>
        <w:pStyle w:val="ListParagraph"/>
        <w:numPr>
          <w:ilvl w:val="0"/>
          <w:numId w:val="38"/>
        </w:numPr>
        <w:tabs>
          <w:tab w:val="left" w:pos="370"/>
        </w:tabs>
        <w:spacing w:before="28"/>
        <w:ind w:left="369" w:hanging="67"/>
        <w:jc w:val="both"/>
        <w:rPr>
          <w:color w:val="008080"/>
          <w:sz w:val="12"/>
        </w:rPr>
      </w:pPr>
      <w:r>
        <w:rPr>
          <w:color w:val="008080"/>
          <w:w w:val="80"/>
          <w:sz w:val="12"/>
        </w:rPr>
        <w:t>SuprafețeIrigate</w:t>
      </w:r>
    </w:p>
    <w:p w:rsidR="00B92C5D" w:rsidRDefault="00B92C5D" w:rsidP="00AA5F8D">
      <w:pPr>
        <w:pStyle w:val="ListParagraph"/>
        <w:numPr>
          <w:ilvl w:val="0"/>
          <w:numId w:val="38"/>
        </w:numPr>
        <w:tabs>
          <w:tab w:val="left" w:pos="370"/>
        </w:tabs>
        <w:spacing w:before="29"/>
        <w:ind w:left="369" w:hanging="67"/>
        <w:jc w:val="both"/>
        <w:rPr>
          <w:color w:val="008080"/>
          <w:sz w:val="12"/>
        </w:rPr>
      </w:pPr>
      <w:r>
        <w:rPr>
          <w:color w:val="008080"/>
          <w:w w:val="90"/>
          <w:sz w:val="12"/>
        </w:rPr>
        <w:t>Culturienergetice(suntinclusefiecarecașiculturăseparata)</w:t>
      </w:r>
    </w:p>
    <w:p w:rsidR="00B92C5D" w:rsidRDefault="00B92C5D" w:rsidP="00AA5F8D">
      <w:pPr>
        <w:pStyle w:val="ListParagraph"/>
        <w:numPr>
          <w:ilvl w:val="0"/>
          <w:numId w:val="38"/>
        </w:numPr>
        <w:tabs>
          <w:tab w:val="left" w:pos="370"/>
        </w:tabs>
        <w:spacing w:before="28"/>
        <w:ind w:left="369" w:hanging="67"/>
        <w:jc w:val="both"/>
        <w:rPr>
          <w:color w:val="008080"/>
          <w:sz w:val="12"/>
        </w:rPr>
      </w:pPr>
      <w:r>
        <w:rPr>
          <w:color w:val="008080"/>
          <w:w w:val="95"/>
          <w:sz w:val="12"/>
        </w:rPr>
        <w:t>Subrubricile-AltepăsărișiAlteanimale</w:t>
      </w:r>
    </w:p>
    <w:p w:rsidR="00B92C5D" w:rsidRDefault="00B92C5D" w:rsidP="00B92C5D">
      <w:pPr>
        <w:pStyle w:val="BodyText"/>
        <w:spacing w:before="28"/>
        <w:ind w:left="302"/>
        <w:jc w:val="both"/>
      </w:pPr>
      <w:r>
        <w:rPr>
          <w:color w:val="008080"/>
          <w:w w:val="90"/>
        </w:rPr>
        <w:t>Regulamentele care stau la baza calculului SO sunt următoarele:</w:t>
      </w:r>
    </w:p>
    <w:p w:rsidR="00B92C5D" w:rsidRDefault="00B92C5D" w:rsidP="00AA5F8D">
      <w:pPr>
        <w:pStyle w:val="ListParagraph"/>
        <w:numPr>
          <w:ilvl w:val="0"/>
          <w:numId w:val="26"/>
        </w:numPr>
        <w:tabs>
          <w:tab w:val="left" w:pos="368"/>
        </w:tabs>
        <w:spacing w:before="29" w:line="288" w:lineRule="auto"/>
        <w:ind w:right="198" w:firstLine="0"/>
        <w:rPr>
          <w:sz w:val="12"/>
        </w:rPr>
      </w:pPr>
      <w:r>
        <w:rPr>
          <w:color w:val="008080"/>
          <w:w w:val="85"/>
          <w:sz w:val="12"/>
        </w:rPr>
        <w:t xml:space="preserve">Regulamentuldepunereînaplicare(UE)NR.1320/2013ALCOMISIEIdin3decembrie2013derectificareaRegulamentuluidepunereînaplicare(UE)nr.385/2012alComisieiprivindfișa </w:t>
      </w:r>
      <w:r>
        <w:rPr>
          <w:color w:val="008080"/>
          <w:w w:val="95"/>
          <w:sz w:val="12"/>
        </w:rPr>
        <w:t>exploatațieicareurmeazăafiutilizatăînscopuldeterminăriiveniturilorexploatațiiloragricoleșianalizăriiactivitățiieconomiceaacestorexploatații;</w:t>
      </w:r>
    </w:p>
    <w:p w:rsidR="00B92C5D" w:rsidRDefault="00B92C5D" w:rsidP="00AA5F8D">
      <w:pPr>
        <w:pStyle w:val="ListParagraph"/>
        <w:numPr>
          <w:ilvl w:val="0"/>
          <w:numId w:val="26"/>
        </w:numPr>
        <w:tabs>
          <w:tab w:val="left" w:pos="368"/>
        </w:tabs>
        <w:spacing w:line="288" w:lineRule="auto"/>
        <w:ind w:right="198" w:firstLine="0"/>
        <w:rPr>
          <w:sz w:val="12"/>
        </w:rPr>
      </w:pPr>
      <w:r>
        <w:rPr>
          <w:color w:val="008080"/>
          <w:w w:val="85"/>
          <w:sz w:val="12"/>
        </w:rPr>
        <w:t xml:space="preserve">Regulamentuldepunereînaplicare(UE)220/3februarie2015alComisieidestabilireanormelordeaplicareaRegulamentului(CE)nr.1217/2009alConsiliuluiprivindcreareauneirețele </w:t>
      </w:r>
      <w:r>
        <w:rPr>
          <w:color w:val="008080"/>
          <w:w w:val="95"/>
          <w:sz w:val="12"/>
        </w:rPr>
        <w:t>decolectaredeinformațiicontabileprivindveniturileșiactivitateaeconomicăaexploatațiiloragricoleînUniuneaEuropeană;</w:t>
      </w:r>
    </w:p>
    <w:p w:rsidR="00B92C5D" w:rsidRDefault="00B92C5D" w:rsidP="00AA5F8D">
      <w:pPr>
        <w:pStyle w:val="ListParagraph"/>
        <w:numPr>
          <w:ilvl w:val="0"/>
          <w:numId w:val="26"/>
        </w:numPr>
        <w:tabs>
          <w:tab w:val="left" w:pos="363"/>
        </w:tabs>
        <w:spacing w:before="1"/>
        <w:ind w:firstLine="0"/>
        <w:jc w:val="both"/>
        <w:rPr>
          <w:sz w:val="12"/>
        </w:rPr>
      </w:pPr>
      <w:r>
        <w:rPr>
          <w:color w:val="008080"/>
          <w:w w:val="95"/>
          <w:sz w:val="12"/>
        </w:rPr>
        <w:t>DocumentulComitetuluiComunitarRICA-RICC1680v1.3/2015,DefinițiichestionarRICA</w:t>
      </w:r>
    </w:p>
    <w:p w:rsidR="00B92C5D" w:rsidRDefault="00B92C5D" w:rsidP="00B92C5D">
      <w:pPr>
        <w:jc w:val="both"/>
        <w:rPr>
          <w:sz w:val="12"/>
        </w:rPr>
        <w:sectPr w:rsidR="00B92C5D">
          <w:pgSz w:w="12240" w:h="15840"/>
          <w:pgMar w:top="640" w:right="1260" w:bottom="280" w:left="960" w:header="720" w:footer="720" w:gutter="0"/>
          <w:cols w:space="720"/>
        </w:sectPr>
      </w:pPr>
    </w:p>
    <w:p w:rsidR="00B92C5D" w:rsidRDefault="003F27ED" w:rsidP="00B92C5D">
      <w:pPr>
        <w:pStyle w:val="BodyText"/>
        <w:rPr>
          <w:sz w:val="20"/>
        </w:rPr>
      </w:pPr>
      <w:r>
        <w:rPr>
          <w:sz w:val="12"/>
        </w:rPr>
        <w:lastRenderedPageBreak/>
        <w:pict>
          <v:shape id="_x0000_s1342" type="#_x0000_t202" style="position:absolute;margin-left:61.05pt;margin-top:34.95pt;width:479.9pt;height:675.6pt;z-index:251679744;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83"/>
                    <w:gridCol w:w="424"/>
                    <w:gridCol w:w="4204"/>
                    <w:gridCol w:w="242"/>
                    <w:gridCol w:w="623"/>
                    <w:gridCol w:w="3989"/>
                  </w:tblGrid>
                  <w:tr w:rsidR="003F27ED">
                    <w:trPr>
                      <w:trHeight w:val="171"/>
                    </w:trPr>
                    <w:tc>
                      <w:tcPr>
                        <w:tcW w:w="9565" w:type="dxa"/>
                        <w:gridSpan w:val="6"/>
                        <w:tcBorders>
                          <w:bottom w:val="single" w:sz="8" w:space="0" w:color="000000"/>
                        </w:tcBorders>
                        <w:shd w:val="clear" w:color="auto" w:fill="CCFFFF"/>
                      </w:tcPr>
                      <w:p w:rsidR="003F27ED" w:rsidRDefault="003F27ED">
                        <w:pPr>
                          <w:pStyle w:val="TableParagraph"/>
                          <w:rPr>
                            <w:rFonts w:ascii="Times New Roman"/>
                            <w:sz w:val="10"/>
                          </w:rPr>
                        </w:pPr>
                      </w:p>
                    </w:tc>
                  </w:tr>
                  <w:tr w:rsidR="003F27ED">
                    <w:trPr>
                      <w:trHeight w:val="616"/>
                    </w:trPr>
                    <w:tc>
                      <w:tcPr>
                        <w:tcW w:w="9565" w:type="dxa"/>
                        <w:gridSpan w:val="6"/>
                        <w:tcBorders>
                          <w:top w:val="single" w:sz="8" w:space="0" w:color="000000"/>
                          <w:right w:val="single" w:sz="8" w:space="0" w:color="000000"/>
                        </w:tcBorders>
                        <w:shd w:val="clear" w:color="auto" w:fill="CCFFFF"/>
                      </w:tcPr>
                      <w:p w:rsidR="003F27ED" w:rsidRDefault="003F27ED">
                        <w:pPr>
                          <w:pStyle w:val="TableParagraph"/>
                          <w:spacing w:before="8"/>
                          <w:ind w:left="1710"/>
                          <w:rPr>
                            <w:b/>
                            <w:sz w:val="24"/>
                          </w:rPr>
                        </w:pPr>
                        <w:r>
                          <w:rPr>
                            <w:b/>
                            <w:color w:val="008080"/>
                            <w:w w:val="85"/>
                            <w:sz w:val="24"/>
                          </w:rPr>
                          <w:t>F. DECLARAŢIE PE PROPRIA RĂSPUNDERE A SOLICITANTULUI</w:t>
                        </w:r>
                      </w:p>
                      <w:p w:rsidR="003F27ED" w:rsidRDefault="003F27ED">
                        <w:pPr>
                          <w:pStyle w:val="TableParagraph"/>
                          <w:spacing w:before="115" w:line="194" w:lineRule="exact"/>
                          <w:ind w:left="142"/>
                          <w:rPr>
                            <w:b/>
                            <w:sz w:val="17"/>
                          </w:rPr>
                        </w:pPr>
                        <w:r>
                          <w:rPr>
                            <w:b/>
                            <w:color w:val="008080"/>
                            <w:w w:val="85"/>
                            <w:sz w:val="17"/>
                          </w:rPr>
                          <w:t>rin această declaraţie solicitantul</w:t>
                        </w:r>
                      </w:p>
                    </w:tc>
                  </w:tr>
                  <w:tr w:rsidR="003F27ED">
                    <w:trPr>
                      <w:trHeight w:val="274"/>
                    </w:trPr>
                    <w:tc>
                      <w:tcPr>
                        <w:tcW w:w="83" w:type="dxa"/>
                        <w:tcBorders>
                          <w:left w:val="single" w:sz="18" w:space="0" w:color="000000"/>
                          <w:right w:val="single" w:sz="18" w:space="0" w:color="000000"/>
                        </w:tcBorders>
                        <w:shd w:val="clear" w:color="auto" w:fill="CCFFFF"/>
                      </w:tcPr>
                      <w:p w:rsidR="003F27ED" w:rsidRDefault="003F27ED">
                        <w:pPr>
                          <w:pStyle w:val="TableParagraph"/>
                          <w:rPr>
                            <w:rFonts w:ascii="Times New Roman"/>
                            <w:sz w:val="16"/>
                          </w:rPr>
                        </w:pPr>
                      </w:p>
                    </w:tc>
                    <w:tc>
                      <w:tcPr>
                        <w:tcW w:w="4628" w:type="dxa"/>
                        <w:gridSpan w:val="2"/>
                        <w:tcBorders>
                          <w:top w:val="single" w:sz="18" w:space="0" w:color="000000"/>
                          <w:left w:val="single" w:sz="18" w:space="0" w:color="000000"/>
                          <w:bottom w:val="single" w:sz="18" w:space="0" w:color="000000"/>
                        </w:tcBorders>
                      </w:tcPr>
                      <w:p w:rsidR="003F27ED" w:rsidRDefault="003F27ED">
                        <w:pPr>
                          <w:pStyle w:val="TableParagraph"/>
                          <w:rPr>
                            <w:rFonts w:ascii="Times New Roman"/>
                            <w:sz w:val="16"/>
                          </w:rPr>
                        </w:pPr>
                      </w:p>
                    </w:tc>
                    <w:tc>
                      <w:tcPr>
                        <w:tcW w:w="242" w:type="dxa"/>
                        <w:tcBorders>
                          <w:top w:val="single" w:sz="18" w:space="0" w:color="000000"/>
                          <w:bottom w:val="single" w:sz="18" w:space="0" w:color="000000"/>
                        </w:tcBorders>
                      </w:tcPr>
                      <w:p w:rsidR="003F27ED" w:rsidRDefault="003F27ED">
                        <w:pPr>
                          <w:pStyle w:val="TableParagraph"/>
                          <w:rPr>
                            <w:rFonts w:ascii="Times New Roman"/>
                            <w:sz w:val="16"/>
                          </w:rPr>
                        </w:pPr>
                      </w:p>
                    </w:tc>
                    <w:tc>
                      <w:tcPr>
                        <w:tcW w:w="623" w:type="dxa"/>
                        <w:tcBorders>
                          <w:top w:val="single" w:sz="18" w:space="0" w:color="000000"/>
                          <w:bottom w:val="single" w:sz="18" w:space="0" w:color="000000"/>
                          <w:right w:val="single" w:sz="18" w:space="0" w:color="000000"/>
                        </w:tcBorders>
                      </w:tcPr>
                      <w:p w:rsidR="003F27ED" w:rsidRDefault="003F27ED">
                        <w:pPr>
                          <w:pStyle w:val="TableParagraph"/>
                          <w:rPr>
                            <w:rFonts w:ascii="Times New Roman"/>
                            <w:sz w:val="16"/>
                          </w:rPr>
                        </w:pPr>
                      </w:p>
                    </w:tc>
                    <w:tc>
                      <w:tcPr>
                        <w:tcW w:w="3989" w:type="dxa"/>
                        <w:tcBorders>
                          <w:left w:val="single" w:sz="18" w:space="0" w:color="000000"/>
                          <w:right w:val="single" w:sz="8" w:space="0" w:color="000000"/>
                        </w:tcBorders>
                        <w:shd w:val="clear" w:color="auto" w:fill="CCFFFF"/>
                      </w:tcPr>
                      <w:p w:rsidR="003F27ED" w:rsidRDefault="003F27ED">
                        <w:pPr>
                          <w:pStyle w:val="TableParagraph"/>
                          <w:rPr>
                            <w:rFonts w:ascii="Times New Roman"/>
                            <w:sz w:val="16"/>
                          </w:rPr>
                        </w:pPr>
                      </w:p>
                    </w:tc>
                  </w:tr>
                  <w:tr w:rsidR="003F27ED">
                    <w:trPr>
                      <w:trHeight w:val="375"/>
                    </w:trPr>
                    <w:tc>
                      <w:tcPr>
                        <w:tcW w:w="9565" w:type="dxa"/>
                        <w:gridSpan w:val="6"/>
                        <w:tcBorders>
                          <w:bottom w:val="single" w:sz="18" w:space="0" w:color="000000"/>
                          <w:right w:val="single" w:sz="8" w:space="0" w:color="000000"/>
                        </w:tcBorders>
                        <w:shd w:val="clear" w:color="auto" w:fill="CCFFFF"/>
                      </w:tcPr>
                      <w:p w:rsidR="003F27ED" w:rsidRDefault="003F27ED">
                        <w:pPr>
                          <w:pStyle w:val="TableParagraph"/>
                          <w:spacing w:before="79"/>
                          <w:ind w:left="123"/>
                          <w:rPr>
                            <w:b/>
                            <w:sz w:val="17"/>
                          </w:rPr>
                        </w:pPr>
                        <w:r>
                          <w:rPr>
                            <w:b/>
                            <w:color w:val="008080"/>
                            <w:w w:val="85"/>
                            <w:sz w:val="17"/>
                          </w:rPr>
                          <w:t>are solicită asistență financiară nerambursabilă prin programul FEADR pentru proiectul intitulat</w:t>
                        </w:r>
                      </w:p>
                    </w:tc>
                  </w:tr>
                  <w:tr w:rsidR="003F27ED">
                    <w:trPr>
                      <w:trHeight w:val="874"/>
                    </w:trPr>
                    <w:tc>
                      <w:tcPr>
                        <w:tcW w:w="83" w:type="dxa"/>
                        <w:tcBorders>
                          <w:left w:val="single" w:sz="18" w:space="0" w:color="000000"/>
                          <w:right w:val="single" w:sz="18" w:space="0" w:color="000000"/>
                        </w:tcBorders>
                        <w:shd w:val="clear" w:color="auto" w:fill="CCFFFF"/>
                      </w:tcPr>
                      <w:p w:rsidR="003F27ED" w:rsidRDefault="003F27ED">
                        <w:pPr>
                          <w:pStyle w:val="TableParagraph"/>
                          <w:rPr>
                            <w:rFonts w:ascii="Times New Roman"/>
                            <w:sz w:val="16"/>
                          </w:rPr>
                        </w:pPr>
                      </w:p>
                    </w:tc>
                    <w:tc>
                      <w:tcPr>
                        <w:tcW w:w="4628" w:type="dxa"/>
                        <w:gridSpan w:val="2"/>
                        <w:tcBorders>
                          <w:top w:val="single" w:sz="18" w:space="0" w:color="000000"/>
                          <w:left w:val="single" w:sz="18" w:space="0" w:color="000000"/>
                          <w:bottom w:val="single" w:sz="18" w:space="0" w:color="000000"/>
                        </w:tcBorders>
                      </w:tcPr>
                      <w:p w:rsidR="003F27ED" w:rsidRDefault="003F27ED">
                        <w:pPr>
                          <w:pStyle w:val="TableParagraph"/>
                          <w:rPr>
                            <w:rFonts w:ascii="Times New Roman"/>
                            <w:sz w:val="16"/>
                          </w:rPr>
                        </w:pPr>
                      </w:p>
                    </w:tc>
                    <w:tc>
                      <w:tcPr>
                        <w:tcW w:w="242" w:type="dxa"/>
                        <w:tcBorders>
                          <w:top w:val="single" w:sz="18" w:space="0" w:color="000000"/>
                          <w:bottom w:val="single" w:sz="18" w:space="0" w:color="000000"/>
                        </w:tcBorders>
                      </w:tcPr>
                      <w:p w:rsidR="003F27ED" w:rsidRDefault="003F27ED">
                        <w:pPr>
                          <w:pStyle w:val="TableParagraph"/>
                          <w:rPr>
                            <w:rFonts w:ascii="Times New Roman"/>
                            <w:sz w:val="16"/>
                          </w:rPr>
                        </w:pPr>
                      </w:p>
                    </w:tc>
                    <w:tc>
                      <w:tcPr>
                        <w:tcW w:w="623" w:type="dxa"/>
                        <w:tcBorders>
                          <w:top w:val="single" w:sz="18" w:space="0" w:color="000000"/>
                          <w:bottom w:val="single" w:sz="18" w:space="0" w:color="000000"/>
                        </w:tcBorders>
                      </w:tcPr>
                      <w:p w:rsidR="003F27ED" w:rsidRDefault="003F27ED">
                        <w:pPr>
                          <w:pStyle w:val="TableParagraph"/>
                          <w:rPr>
                            <w:rFonts w:ascii="Times New Roman"/>
                            <w:sz w:val="16"/>
                          </w:rPr>
                        </w:pPr>
                      </w:p>
                    </w:tc>
                    <w:tc>
                      <w:tcPr>
                        <w:tcW w:w="3989" w:type="dxa"/>
                        <w:tcBorders>
                          <w:top w:val="single" w:sz="18" w:space="0" w:color="000000"/>
                          <w:bottom w:val="single" w:sz="18" w:space="0" w:color="000000"/>
                          <w:right w:val="single" w:sz="8" w:space="0" w:color="000000"/>
                        </w:tcBorders>
                      </w:tcPr>
                      <w:p w:rsidR="003F27ED" w:rsidRDefault="003F27ED">
                        <w:pPr>
                          <w:pStyle w:val="TableParagraph"/>
                          <w:rPr>
                            <w:rFonts w:ascii="Times New Roman"/>
                            <w:sz w:val="16"/>
                          </w:rPr>
                        </w:pPr>
                      </w:p>
                    </w:tc>
                  </w:tr>
                  <w:tr w:rsidR="003F27ED">
                    <w:trPr>
                      <w:trHeight w:val="375"/>
                    </w:trPr>
                    <w:tc>
                      <w:tcPr>
                        <w:tcW w:w="9565" w:type="dxa"/>
                        <w:gridSpan w:val="6"/>
                        <w:tcBorders>
                          <w:top w:val="single" w:sz="18" w:space="0" w:color="000000"/>
                          <w:bottom w:val="single" w:sz="18" w:space="0" w:color="000000"/>
                          <w:right w:val="single" w:sz="8" w:space="0" w:color="000000"/>
                        </w:tcBorders>
                        <w:shd w:val="clear" w:color="auto" w:fill="CCFFFF"/>
                      </w:tcPr>
                      <w:p w:rsidR="003F27ED" w:rsidRDefault="003F27ED">
                        <w:pPr>
                          <w:pStyle w:val="TableParagraph"/>
                          <w:spacing w:before="79"/>
                          <w:ind w:left="143"/>
                          <w:rPr>
                            <w:b/>
                            <w:sz w:val="17"/>
                          </w:rPr>
                        </w:pPr>
                        <w:r>
                          <w:rPr>
                            <w:b/>
                            <w:color w:val="008080"/>
                            <w:w w:val="85"/>
                            <w:sz w:val="17"/>
                          </w:rPr>
                          <w:t>rin reprezentant legal</w:t>
                        </w:r>
                      </w:p>
                    </w:tc>
                  </w:tr>
                  <w:tr w:rsidR="003F27ED">
                    <w:trPr>
                      <w:trHeight w:val="223"/>
                    </w:trPr>
                    <w:tc>
                      <w:tcPr>
                        <w:tcW w:w="83" w:type="dxa"/>
                        <w:tcBorders>
                          <w:left w:val="single" w:sz="18" w:space="0" w:color="000000"/>
                          <w:right w:val="single" w:sz="18" w:space="0" w:color="000000"/>
                        </w:tcBorders>
                        <w:shd w:val="clear" w:color="auto" w:fill="CCFFFF"/>
                      </w:tcPr>
                      <w:p w:rsidR="003F27ED" w:rsidRDefault="003F27ED">
                        <w:pPr>
                          <w:pStyle w:val="TableParagraph"/>
                          <w:rPr>
                            <w:rFonts w:ascii="Times New Roman"/>
                            <w:sz w:val="14"/>
                          </w:rPr>
                        </w:pPr>
                      </w:p>
                    </w:tc>
                    <w:tc>
                      <w:tcPr>
                        <w:tcW w:w="4628" w:type="dxa"/>
                        <w:gridSpan w:val="2"/>
                        <w:tcBorders>
                          <w:top w:val="single" w:sz="18" w:space="0" w:color="000000"/>
                          <w:left w:val="single" w:sz="18" w:space="0" w:color="000000"/>
                          <w:bottom w:val="single" w:sz="18" w:space="0" w:color="000000"/>
                          <w:right w:val="single" w:sz="18" w:space="0" w:color="000000"/>
                        </w:tcBorders>
                      </w:tcPr>
                      <w:p w:rsidR="003F27ED" w:rsidRDefault="003F27ED">
                        <w:pPr>
                          <w:pStyle w:val="TableParagraph"/>
                          <w:rPr>
                            <w:rFonts w:ascii="Times New Roman"/>
                            <w:sz w:val="14"/>
                          </w:rPr>
                        </w:pPr>
                      </w:p>
                    </w:tc>
                    <w:tc>
                      <w:tcPr>
                        <w:tcW w:w="242" w:type="dxa"/>
                        <w:tcBorders>
                          <w:left w:val="single" w:sz="18" w:space="0" w:color="000000"/>
                          <w:right w:val="single" w:sz="18" w:space="0" w:color="000000"/>
                        </w:tcBorders>
                        <w:shd w:val="clear" w:color="auto" w:fill="CCFFFF"/>
                      </w:tcPr>
                      <w:p w:rsidR="003F27ED" w:rsidRDefault="003F27ED">
                        <w:pPr>
                          <w:pStyle w:val="TableParagraph"/>
                          <w:rPr>
                            <w:rFonts w:ascii="Times New Roman"/>
                            <w:sz w:val="14"/>
                          </w:rPr>
                        </w:pPr>
                      </w:p>
                    </w:tc>
                    <w:tc>
                      <w:tcPr>
                        <w:tcW w:w="623" w:type="dxa"/>
                        <w:tcBorders>
                          <w:top w:val="single" w:sz="18" w:space="0" w:color="000000"/>
                          <w:left w:val="single" w:sz="18" w:space="0" w:color="000000"/>
                          <w:bottom w:val="single" w:sz="18" w:space="0" w:color="000000"/>
                        </w:tcBorders>
                      </w:tcPr>
                      <w:p w:rsidR="003F27ED" w:rsidRDefault="003F27ED">
                        <w:pPr>
                          <w:pStyle w:val="TableParagraph"/>
                          <w:rPr>
                            <w:rFonts w:ascii="Times New Roman"/>
                            <w:sz w:val="14"/>
                          </w:rPr>
                        </w:pPr>
                      </w:p>
                    </w:tc>
                    <w:tc>
                      <w:tcPr>
                        <w:tcW w:w="3989" w:type="dxa"/>
                        <w:tcBorders>
                          <w:top w:val="single" w:sz="18" w:space="0" w:color="000000"/>
                          <w:bottom w:val="single" w:sz="18" w:space="0" w:color="000000"/>
                          <w:right w:val="single" w:sz="8" w:space="0" w:color="000000"/>
                        </w:tcBorders>
                      </w:tcPr>
                      <w:p w:rsidR="003F27ED" w:rsidRDefault="003F27ED">
                        <w:pPr>
                          <w:pStyle w:val="TableParagraph"/>
                          <w:rPr>
                            <w:rFonts w:ascii="Times New Roman"/>
                            <w:sz w:val="14"/>
                          </w:rPr>
                        </w:pPr>
                      </w:p>
                    </w:tc>
                  </w:tr>
                  <w:tr w:rsidR="003F27ED">
                    <w:trPr>
                      <w:trHeight w:val="310"/>
                    </w:trPr>
                    <w:tc>
                      <w:tcPr>
                        <w:tcW w:w="9565" w:type="dxa"/>
                        <w:gridSpan w:val="6"/>
                        <w:tcBorders>
                          <w:top w:val="single" w:sz="18" w:space="0" w:color="000000"/>
                          <w:right w:val="single" w:sz="8" w:space="0" w:color="000000"/>
                        </w:tcBorders>
                        <w:shd w:val="clear" w:color="auto" w:fill="CCFFFF"/>
                      </w:tcPr>
                      <w:p w:rsidR="003F27ED" w:rsidRDefault="003F27ED">
                        <w:pPr>
                          <w:pStyle w:val="TableParagraph"/>
                          <w:spacing w:before="11"/>
                          <w:ind w:left="123"/>
                          <w:rPr>
                            <w:b/>
                            <w:sz w:val="17"/>
                          </w:rPr>
                        </w:pPr>
                        <w:r>
                          <w:rPr>
                            <w:b/>
                            <w:color w:val="008080"/>
                            <w:w w:val="85"/>
                            <w:sz w:val="17"/>
                          </w:rPr>
                          <w:t>unoscând prevederile legii penale cu privire la falsul în declarații:</w:t>
                        </w:r>
                      </w:p>
                    </w:tc>
                  </w:tr>
                  <w:tr w:rsidR="003F27ED">
                    <w:trPr>
                      <w:trHeight w:val="1078"/>
                    </w:trPr>
                    <w:tc>
                      <w:tcPr>
                        <w:tcW w:w="9565" w:type="dxa"/>
                        <w:gridSpan w:val="6"/>
                        <w:tcBorders>
                          <w:left w:val="single" w:sz="8" w:space="0" w:color="000000"/>
                          <w:right w:val="single" w:sz="8" w:space="0" w:color="000000"/>
                        </w:tcBorders>
                      </w:tcPr>
                      <w:p w:rsidR="003F27ED" w:rsidRDefault="003F27ED">
                        <w:pPr>
                          <w:pStyle w:val="TableParagraph"/>
                          <w:spacing w:before="71" w:line="278" w:lineRule="auto"/>
                          <w:ind w:left="435" w:right="2"/>
                          <w:jc w:val="both"/>
                          <w:rPr>
                            <w:b/>
                            <w:sz w:val="17"/>
                          </w:rPr>
                        </w:pPr>
                        <w:r>
                          <w:rPr>
                            <w:b/>
                            <w:color w:val="008080"/>
                            <w:w w:val="80"/>
                            <w:sz w:val="17"/>
                          </w:rPr>
                          <w:t xml:space="preserve">1.DeclarcăproiectulpropusasistențeifinanciarenerambursabileFEADRnubeneficiazădealtăfinanțaredinprogramede finanțarenerambursabilă.DeasemeneamăangajezcaîncazulîncareproiectulvafiselectatpentrufinanțareFEADR,nuvoi depuneacestproiectlaniciunaltprogramdefinanțarenerambursabilălacareproiectulpoatefiînîntregimesauparțial </w:t>
                        </w:r>
                        <w:r>
                          <w:rPr>
                            <w:b/>
                            <w:color w:val="008080"/>
                            <w:w w:val="85"/>
                            <w:sz w:val="17"/>
                          </w:rPr>
                          <w:t>eligibil pentruasistență.</w:t>
                        </w:r>
                      </w:p>
                    </w:tc>
                  </w:tr>
                  <w:tr w:rsidR="003F27ED">
                    <w:trPr>
                      <w:trHeight w:val="815"/>
                    </w:trPr>
                    <w:tc>
                      <w:tcPr>
                        <w:tcW w:w="9565" w:type="dxa"/>
                        <w:gridSpan w:val="6"/>
                        <w:tcBorders>
                          <w:left w:val="single" w:sz="8" w:space="0" w:color="000000"/>
                          <w:right w:val="single" w:sz="8" w:space="0" w:color="000000"/>
                        </w:tcBorders>
                      </w:tcPr>
                      <w:p w:rsidR="003F27ED" w:rsidRDefault="003F27ED">
                        <w:pPr>
                          <w:pStyle w:val="TableParagraph"/>
                          <w:spacing w:before="89" w:line="278" w:lineRule="auto"/>
                          <w:ind w:left="435" w:right="3"/>
                          <w:jc w:val="both"/>
                          <w:rPr>
                            <w:b/>
                            <w:sz w:val="17"/>
                          </w:rPr>
                        </w:pPr>
                        <w:r>
                          <w:rPr>
                            <w:b/>
                            <w:color w:val="008080"/>
                            <w:w w:val="80"/>
                            <w:sz w:val="17"/>
                          </w:rPr>
                          <w:t xml:space="preserve">2.Declarcăîndeplinesccondițiiledeeligibilitateprevăzuteînfișasub-măsuriișiGhidulSolicitantuluișimăangajezsăle respectpeperioadadevalabilitateacontractuluidefinanțareșimonitorizareainvestiției,inclusivcriteriiledeselecție </w:t>
                        </w:r>
                        <w:r>
                          <w:rPr>
                            <w:b/>
                            <w:color w:val="008080"/>
                            <w:w w:val="85"/>
                            <w:sz w:val="17"/>
                          </w:rPr>
                          <w:t>pentrucareproiectulafostpunctat.</w:t>
                        </w:r>
                      </w:p>
                    </w:tc>
                  </w:tr>
                  <w:tr w:rsidR="003F27ED">
                    <w:trPr>
                      <w:trHeight w:val="794"/>
                    </w:trPr>
                    <w:tc>
                      <w:tcPr>
                        <w:tcW w:w="9565" w:type="dxa"/>
                        <w:gridSpan w:val="6"/>
                        <w:tcBorders>
                          <w:left w:val="single" w:sz="8" w:space="0" w:color="000000"/>
                          <w:right w:val="single" w:sz="8" w:space="0" w:color="000000"/>
                        </w:tcBorders>
                      </w:tcPr>
                      <w:p w:rsidR="003F27ED" w:rsidRDefault="003F27ED">
                        <w:pPr>
                          <w:pStyle w:val="TableParagraph"/>
                          <w:spacing w:before="38" w:line="280" w:lineRule="auto"/>
                          <w:ind w:left="435" w:right="2"/>
                          <w:jc w:val="both"/>
                          <w:rPr>
                            <w:b/>
                            <w:sz w:val="17"/>
                          </w:rPr>
                        </w:pPr>
                        <w:r>
                          <w:rPr>
                            <w:b/>
                            <w:color w:val="008080"/>
                            <w:w w:val="80"/>
                            <w:sz w:val="17"/>
                          </w:rPr>
                          <w:t xml:space="preserve">3.Declarcătoateinformațiiledinprezentacereredefinanțareșidindocumenteleanexatesuntcorecteșimăangajezsă </w:t>
                        </w:r>
                        <w:r>
                          <w:rPr>
                            <w:b/>
                            <w:color w:val="008080"/>
                            <w:w w:val="75"/>
                            <w:sz w:val="17"/>
                          </w:rPr>
                          <w:t xml:space="preserve">respect condițiile cerute în reglementările referitoare la prezentul program și pe cele legate de proiectul anexat și să furnizez </w:t>
                        </w:r>
                        <w:r>
                          <w:rPr>
                            <w:b/>
                            <w:color w:val="008080"/>
                            <w:w w:val="85"/>
                            <w:sz w:val="17"/>
                          </w:rPr>
                          <w:t>periodic,lacerere,documentelejustificativenecesare.</w:t>
                        </w:r>
                      </w:p>
                    </w:tc>
                  </w:tr>
                  <w:tr w:rsidR="003F27ED">
                    <w:trPr>
                      <w:trHeight w:val="829"/>
                    </w:trPr>
                    <w:tc>
                      <w:tcPr>
                        <w:tcW w:w="9565" w:type="dxa"/>
                        <w:gridSpan w:val="6"/>
                        <w:tcBorders>
                          <w:left w:val="single" w:sz="8" w:space="0" w:color="000000"/>
                          <w:right w:val="single" w:sz="8" w:space="0" w:color="000000"/>
                        </w:tcBorders>
                      </w:tcPr>
                      <w:p w:rsidR="003F27ED" w:rsidRDefault="003F27ED">
                        <w:pPr>
                          <w:pStyle w:val="TableParagraph"/>
                          <w:spacing w:before="67" w:line="278" w:lineRule="auto"/>
                          <w:ind w:left="435" w:right="223"/>
                          <w:rPr>
                            <w:b/>
                            <w:sz w:val="17"/>
                          </w:rPr>
                        </w:pPr>
                        <w:r>
                          <w:rPr>
                            <w:b/>
                            <w:color w:val="008080"/>
                            <w:w w:val="80"/>
                            <w:sz w:val="17"/>
                          </w:rPr>
                          <w:t>4.DeclarpepropriarăspunderecăoricemodificăriadusedreptuluideproprietatesaudefolosinţăvorfinotificateAFIRîn termendetreiziledeladataîncheieriilor.Deasemenea,măangajez,capeperioadadevalabilitateacontractuluide</w:t>
                        </w:r>
                      </w:p>
                      <w:p w:rsidR="003F27ED" w:rsidRDefault="003F27ED">
                        <w:pPr>
                          <w:pStyle w:val="TableParagraph"/>
                          <w:spacing w:before="2"/>
                          <w:ind w:left="435"/>
                          <w:rPr>
                            <w:b/>
                            <w:sz w:val="17"/>
                          </w:rPr>
                        </w:pPr>
                        <w:r>
                          <w:rPr>
                            <w:b/>
                            <w:color w:val="008080"/>
                            <w:w w:val="85"/>
                            <w:sz w:val="17"/>
                          </w:rPr>
                          <w:t>finanţare şi monitorizare a investiţiei să nu diminuez suprafaţa şi/sau infrastructura cuprinsă în proiect.</w:t>
                        </w:r>
                      </w:p>
                    </w:tc>
                  </w:tr>
                  <w:tr w:rsidR="003F27ED">
                    <w:trPr>
                      <w:trHeight w:val="331"/>
                    </w:trPr>
                    <w:tc>
                      <w:tcPr>
                        <w:tcW w:w="9565" w:type="dxa"/>
                        <w:gridSpan w:val="6"/>
                        <w:tcBorders>
                          <w:left w:val="single" w:sz="8" w:space="0" w:color="000000"/>
                          <w:right w:val="single" w:sz="8" w:space="0" w:color="000000"/>
                        </w:tcBorders>
                        <w:shd w:val="clear" w:color="auto" w:fill="CCFFFF"/>
                      </w:tcPr>
                      <w:p w:rsidR="003F27ED" w:rsidRDefault="003F27ED">
                        <w:pPr>
                          <w:pStyle w:val="TableParagraph"/>
                          <w:spacing w:before="73"/>
                          <w:ind w:left="435"/>
                          <w:rPr>
                            <w:b/>
                            <w:sz w:val="17"/>
                          </w:rPr>
                        </w:pPr>
                        <w:r>
                          <w:rPr>
                            <w:b/>
                            <w:color w:val="008080"/>
                            <w:w w:val="85"/>
                            <w:sz w:val="17"/>
                          </w:rPr>
                          <w:t>5. Declar că eu și organizația mea (UAT sau ONG) nu ne aflăm într-unul din următoarele cazuri:</w:t>
                        </w:r>
                      </w:p>
                    </w:tc>
                  </w:tr>
                  <w:tr w:rsidR="003F27ED">
                    <w:trPr>
                      <w:trHeight w:val="504"/>
                    </w:trPr>
                    <w:tc>
                      <w:tcPr>
                        <w:tcW w:w="9565" w:type="dxa"/>
                        <w:gridSpan w:val="6"/>
                        <w:tcBorders>
                          <w:left w:val="single" w:sz="8" w:space="0" w:color="000000"/>
                          <w:right w:val="single" w:sz="8" w:space="0" w:color="000000"/>
                        </w:tcBorders>
                      </w:tcPr>
                      <w:p w:rsidR="003F27ED" w:rsidRDefault="003F27ED">
                        <w:pPr>
                          <w:pStyle w:val="TableParagraph"/>
                          <w:spacing w:before="4" w:line="230" w:lineRule="exact"/>
                          <w:ind w:left="435"/>
                          <w:rPr>
                            <w:sz w:val="17"/>
                          </w:rPr>
                        </w:pPr>
                        <w:r>
                          <w:rPr>
                            <w:color w:val="008080"/>
                            <w:w w:val="85"/>
                            <w:sz w:val="17"/>
                          </w:rPr>
                          <w:t xml:space="preserve">Acuzatdincauzauneigreșeliprivindconduitaprofesionalăavândcasoluțiefinalăresjudicata(împotrivacăreianiciunapelnu </w:t>
                        </w:r>
                        <w:r>
                          <w:rPr>
                            <w:color w:val="008080"/>
                            <w:w w:val="95"/>
                            <w:sz w:val="17"/>
                          </w:rPr>
                          <w:t>esteposibil)</w:t>
                        </w:r>
                      </w:p>
                    </w:tc>
                  </w:tr>
                  <w:tr w:rsidR="003F27ED">
                    <w:trPr>
                      <w:trHeight w:val="250"/>
                    </w:trPr>
                    <w:tc>
                      <w:tcPr>
                        <w:tcW w:w="9565" w:type="dxa"/>
                        <w:gridSpan w:val="6"/>
                        <w:tcBorders>
                          <w:left w:val="single" w:sz="8" w:space="0" w:color="000000"/>
                          <w:right w:val="single" w:sz="8" w:space="0" w:color="000000"/>
                        </w:tcBorders>
                      </w:tcPr>
                      <w:p w:rsidR="003F27ED" w:rsidRDefault="003F27ED">
                        <w:pPr>
                          <w:pStyle w:val="TableParagraph"/>
                          <w:spacing w:before="15"/>
                          <w:ind w:left="435"/>
                          <w:rPr>
                            <w:sz w:val="17"/>
                          </w:rPr>
                        </w:pPr>
                        <w:r>
                          <w:rPr>
                            <w:color w:val="008080"/>
                            <w:w w:val="95"/>
                            <w:sz w:val="17"/>
                          </w:rPr>
                          <w:t>VinovatdegravedeficiențedeconduităprofesionalădovediteprinoricemijloacepecareAgențialepoatejustifica.</w:t>
                        </w:r>
                      </w:p>
                    </w:tc>
                  </w:tr>
                  <w:tr w:rsidR="003F27ED">
                    <w:trPr>
                      <w:trHeight w:val="471"/>
                    </w:trPr>
                    <w:tc>
                      <w:tcPr>
                        <w:tcW w:w="9565" w:type="dxa"/>
                        <w:gridSpan w:val="6"/>
                        <w:tcBorders>
                          <w:left w:val="single" w:sz="8" w:space="0" w:color="000000"/>
                          <w:right w:val="single" w:sz="8" w:space="0" w:color="000000"/>
                        </w:tcBorders>
                      </w:tcPr>
                      <w:p w:rsidR="003F27ED" w:rsidRDefault="003F27ED">
                        <w:pPr>
                          <w:pStyle w:val="TableParagraph"/>
                          <w:spacing w:before="7"/>
                          <w:ind w:left="435"/>
                          <w:rPr>
                            <w:sz w:val="17"/>
                          </w:rPr>
                        </w:pPr>
                        <w:r>
                          <w:rPr>
                            <w:color w:val="008080"/>
                            <w:w w:val="85"/>
                            <w:sz w:val="17"/>
                          </w:rPr>
                          <w:t>VinovatdefaptulcănuamprezentatinformaţiilecerutedeAutoritateaContractantăcaocondiţiedeparticiparelalicitaţiesau</w:t>
                        </w:r>
                      </w:p>
                      <w:p w:rsidR="003F27ED" w:rsidRDefault="003F27ED">
                        <w:pPr>
                          <w:pStyle w:val="TableParagraph"/>
                          <w:spacing w:before="32"/>
                          <w:ind w:left="435"/>
                          <w:rPr>
                            <w:sz w:val="17"/>
                          </w:rPr>
                        </w:pPr>
                        <w:r>
                          <w:rPr>
                            <w:color w:val="008080"/>
                            <w:w w:val="95"/>
                            <w:sz w:val="17"/>
                          </w:rPr>
                          <w:t>contractare</w:t>
                        </w:r>
                      </w:p>
                    </w:tc>
                  </w:tr>
                  <w:tr w:rsidR="003F27ED">
                    <w:trPr>
                      <w:trHeight w:val="471"/>
                    </w:trPr>
                    <w:tc>
                      <w:tcPr>
                        <w:tcW w:w="9565" w:type="dxa"/>
                        <w:gridSpan w:val="6"/>
                        <w:tcBorders>
                          <w:left w:val="single" w:sz="8" w:space="0" w:color="000000"/>
                          <w:right w:val="single" w:sz="8" w:space="0" w:color="000000"/>
                        </w:tcBorders>
                      </w:tcPr>
                      <w:p w:rsidR="003F27ED" w:rsidRDefault="003F27ED">
                        <w:pPr>
                          <w:pStyle w:val="TableParagraph"/>
                          <w:spacing w:before="6"/>
                          <w:ind w:left="435"/>
                          <w:rPr>
                            <w:sz w:val="17"/>
                          </w:rPr>
                        </w:pPr>
                        <w:r>
                          <w:rPr>
                            <w:color w:val="008080"/>
                            <w:w w:val="90"/>
                            <w:sz w:val="17"/>
                          </w:rPr>
                          <w:t>Încălcareaprevederilorcontractualeprincarenumi-amîndeplinitobligațiilecontractualeînlegăturăcuunaltcontractcu</w:t>
                        </w:r>
                      </w:p>
                      <w:p w:rsidR="003F27ED" w:rsidRDefault="003F27ED">
                        <w:pPr>
                          <w:pStyle w:val="TableParagraph"/>
                          <w:spacing w:before="32"/>
                          <w:ind w:left="435"/>
                          <w:rPr>
                            <w:sz w:val="17"/>
                          </w:rPr>
                        </w:pPr>
                        <w:r>
                          <w:rPr>
                            <w:color w:val="008080"/>
                            <w:w w:val="95"/>
                            <w:sz w:val="17"/>
                          </w:rPr>
                          <w:t>Agenția sau alte contracte finanțate din fonduri comunitare.</w:t>
                        </w:r>
                      </w:p>
                    </w:tc>
                  </w:tr>
                  <w:tr w:rsidR="003F27ED">
                    <w:trPr>
                      <w:trHeight w:val="487"/>
                    </w:trPr>
                    <w:tc>
                      <w:tcPr>
                        <w:tcW w:w="9565" w:type="dxa"/>
                        <w:gridSpan w:val="6"/>
                        <w:tcBorders>
                          <w:left w:val="single" w:sz="8" w:space="0" w:color="000000"/>
                          <w:right w:val="single" w:sz="8" w:space="0" w:color="000000"/>
                        </w:tcBorders>
                      </w:tcPr>
                      <w:p w:rsidR="003F27ED" w:rsidRDefault="003F27ED">
                        <w:pPr>
                          <w:pStyle w:val="TableParagraph"/>
                          <w:spacing w:before="7" w:line="278" w:lineRule="auto"/>
                          <w:ind w:left="435"/>
                          <w:rPr>
                            <w:sz w:val="17"/>
                          </w:rPr>
                        </w:pPr>
                        <w:r>
                          <w:rPr>
                            <w:color w:val="008080"/>
                            <w:w w:val="85"/>
                            <w:sz w:val="17"/>
                          </w:rPr>
                          <w:t xml:space="preserve">ÎncercareadeaobțineinformațiiconfidențialesaudeinfluențareaAgențieiîntimpulprocesuluideevaluareaproiectuluișinu </w:t>
                        </w:r>
                        <w:r>
                          <w:rPr>
                            <w:color w:val="008080"/>
                            <w:w w:val="95"/>
                            <w:sz w:val="17"/>
                          </w:rPr>
                          <w:t>voifacepresiunilaadresaevaluatorului.</w:t>
                        </w:r>
                      </w:p>
                    </w:tc>
                  </w:tr>
                  <w:tr w:rsidR="003F27ED">
                    <w:trPr>
                      <w:trHeight w:val="529"/>
                    </w:trPr>
                    <w:tc>
                      <w:tcPr>
                        <w:tcW w:w="83" w:type="dxa"/>
                        <w:tcBorders>
                          <w:left w:val="single" w:sz="8" w:space="0" w:color="000000"/>
                        </w:tcBorders>
                        <w:shd w:val="clear" w:color="auto" w:fill="CCFFFF"/>
                      </w:tcPr>
                      <w:p w:rsidR="003F27ED" w:rsidRDefault="003F27ED">
                        <w:pPr>
                          <w:pStyle w:val="TableParagraph"/>
                          <w:rPr>
                            <w:rFonts w:ascii="Times New Roman"/>
                            <w:sz w:val="16"/>
                          </w:rPr>
                        </w:pPr>
                      </w:p>
                    </w:tc>
                    <w:tc>
                      <w:tcPr>
                        <w:tcW w:w="424" w:type="dxa"/>
                      </w:tcPr>
                      <w:p w:rsidR="003F27ED" w:rsidRDefault="003F27ED">
                        <w:pPr>
                          <w:pStyle w:val="TableParagraph"/>
                          <w:spacing w:before="134"/>
                          <w:ind w:left="71"/>
                          <w:rPr>
                            <w:b/>
                            <w:sz w:val="17"/>
                          </w:rPr>
                        </w:pPr>
                        <w:r>
                          <w:rPr>
                            <w:b/>
                            <w:color w:val="008080"/>
                            <w:w w:val="85"/>
                            <w:sz w:val="17"/>
                          </w:rPr>
                          <w:t>6.</w:t>
                        </w:r>
                      </w:p>
                    </w:tc>
                    <w:tc>
                      <w:tcPr>
                        <w:tcW w:w="9058" w:type="dxa"/>
                        <w:gridSpan w:val="4"/>
                        <w:tcBorders>
                          <w:right w:val="single" w:sz="8" w:space="0" w:color="000000"/>
                        </w:tcBorders>
                      </w:tcPr>
                      <w:p w:rsidR="003F27ED" w:rsidRDefault="003F27ED">
                        <w:pPr>
                          <w:pStyle w:val="TableParagraph"/>
                          <w:spacing w:before="21" w:line="278" w:lineRule="auto"/>
                          <w:ind w:left="250"/>
                          <w:rPr>
                            <w:b/>
                            <w:sz w:val="17"/>
                          </w:rPr>
                        </w:pPr>
                        <w:r>
                          <w:rPr>
                            <w:b/>
                            <w:color w:val="008080"/>
                            <w:w w:val="80"/>
                            <w:sz w:val="17"/>
                          </w:rPr>
                          <w:t xml:space="preserve">Declar că organizaţia pe care o reprezint ARE datorii către institutii de credit şi/sau instituţii financiare bancare / </w:t>
                        </w:r>
                        <w:r>
                          <w:rPr>
                            <w:b/>
                            <w:color w:val="008080"/>
                            <w:w w:val="85"/>
                            <w:sz w:val="17"/>
                          </w:rPr>
                          <w:t>nebancare pentru care prezint graficul de rambursare</w:t>
                        </w:r>
                      </w:p>
                    </w:tc>
                  </w:tr>
                  <w:tr w:rsidR="003F27ED">
                    <w:trPr>
                      <w:trHeight w:val="530"/>
                    </w:trPr>
                    <w:tc>
                      <w:tcPr>
                        <w:tcW w:w="9565" w:type="dxa"/>
                        <w:gridSpan w:val="6"/>
                        <w:tcBorders>
                          <w:left w:val="single" w:sz="8" w:space="0" w:color="000000"/>
                          <w:right w:val="single" w:sz="8" w:space="0" w:color="000000"/>
                        </w:tcBorders>
                      </w:tcPr>
                      <w:p w:rsidR="003F27ED" w:rsidRDefault="003F27ED">
                        <w:pPr>
                          <w:pStyle w:val="TableParagraph"/>
                          <w:spacing w:before="49" w:line="278" w:lineRule="auto"/>
                          <w:ind w:left="747"/>
                          <w:rPr>
                            <w:b/>
                            <w:sz w:val="17"/>
                          </w:rPr>
                        </w:pPr>
                        <w:r>
                          <w:rPr>
                            <w:b/>
                            <w:color w:val="008080"/>
                            <w:w w:val="80"/>
                            <w:sz w:val="17"/>
                          </w:rPr>
                          <w:t xml:space="preserve">DeclarcăorganizaţiapecareoreprezintNUaredatoriicătreinstituţiidecreditşi/sauinstituţiifinanciarebancare/ </w:t>
                        </w:r>
                        <w:r>
                          <w:rPr>
                            <w:b/>
                            <w:color w:val="008080"/>
                            <w:w w:val="85"/>
                            <w:sz w:val="17"/>
                          </w:rPr>
                          <w:t>nebancare</w:t>
                        </w:r>
                      </w:p>
                    </w:tc>
                  </w:tr>
                  <w:tr w:rsidR="003F27ED">
                    <w:trPr>
                      <w:trHeight w:val="489"/>
                    </w:trPr>
                    <w:tc>
                      <w:tcPr>
                        <w:tcW w:w="83" w:type="dxa"/>
                        <w:tcBorders>
                          <w:left w:val="single" w:sz="8" w:space="0" w:color="000000"/>
                        </w:tcBorders>
                        <w:shd w:val="clear" w:color="auto" w:fill="CCFFFF"/>
                      </w:tcPr>
                      <w:p w:rsidR="003F27ED" w:rsidRDefault="003F27ED">
                        <w:pPr>
                          <w:pStyle w:val="TableParagraph"/>
                          <w:rPr>
                            <w:rFonts w:ascii="Times New Roman"/>
                            <w:sz w:val="16"/>
                          </w:rPr>
                        </w:pPr>
                      </w:p>
                    </w:tc>
                    <w:tc>
                      <w:tcPr>
                        <w:tcW w:w="424" w:type="dxa"/>
                      </w:tcPr>
                      <w:p w:rsidR="003F27ED" w:rsidRDefault="003F27ED">
                        <w:pPr>
                          <w:pStyle w:val="TableParagraph"/>
                          <w:spacing w:before="135"/>
                          <w:ind w:left="71"/>
                          <w:rPr>
                            <w:b/>
                            <w:sz w:val="17"/>
                          </w:rPr>
                        </w:pPr>
                        <w:r>
                          <w:rPr>
                            <w:b/>
                            <w:color w:val="008080"/>
                            <w:w w:val="85"/>
                            <w:sz w:val="17"/>
                          </w:rPr>
                          <w:t>7.</w:t>
                        </w:r>
                      </w:p>
                    </w:tc>
                    <w:tc>
                      <w:tcPr>
                        <w:tcW w:w="9058" w:type="dxa"/>
                        <w:gridSpan w:val="4"/>
                        <w:tcBorders>
                          <w:right w:val="single" w:sz="8" w:space="0" w:color="000000"/>
                        </w:tcBorders>
                      </w:tcPr>
                      <w:p w:rsidR="003F27ED" w:rsidRDefault="003F27ED">
                        <w:pPr>
                          <w:pStyle w:val="TableParagraph"/>
                          <w:spacing w:before="23"/>
                          <w:ind w:left="250"/>
                          <w:rPr>
                            <w:b/>
                            <w:sz w:val="17"/>
                          </w:rPr>
                        </w:pPr>
                        <w:r>
                          <w:rPr>
                            <w:b/>
                            <w:color w:val="008080"/>
                            <w:w w:val="80"/>
                            <w:sz w:val="17"/>
                          </w:rPr>
                          <w:t>Declarpepropriarăspunderecăîncazulîncarenurespectoricaredinpuncteleprevazuteînaceastădeclaraţieproiectul</w:t>
                        </w:r>
                      </w:p>
                      <w:p w:rsidR="003F27ED" w:rsidRDefault="003F27ED">
                        <w:pPr>
                          <w:pStyle w:val="TableParagraph"/>
                          <w:spacing w:before="32"/>
                          <w:ind w:left="250"/>
                          <w:rPr>
                            <w:b/>
                            <w:sz w:val="17"/>
                          </w:rPr>
                        </w:pPr>
                        <w:r>
                          <w:rPr>
                            <w:b/>
                            <w:color w:val="008080"/>
                            <w:w w:val="85"/>
                            <w:sz w:val="17"/>
                          </w:rPr>
                          <w:t>să devină neeligibil în baza criteriului "Eligibilitatea solicitantului" sau contractul să fie reziliat</w:t>
                        </w:r>
                      </w:p>
                    </w:tc>
                  </w:tr>
                  <w:tr w:rsidR="003F27ED">
                    <w:trPr>
                      <w:trHeight w:val="247"/>
                    </w:trPr>
                    <w:tc>
                      <w:tcPr>
                        <w:tcW w:w="83" w:type="dxa"/>
                        <w:tcBorders>
                          <w:left w:val="single" w:sz="8" w:space="0" w:color="000000"/>
                        </w:tcBorders>
                        <w:shd w:val="clear" w:color="auto" w:fill="CCFFFF"/>
                      </w:tcPr>
                      <w:p w:rsidR="003F27ED" w:rsidRDefault="003F27ED">
                        <w:pPr>
                          <w:pStyle w:val="TableParagraph"/>
                          <w:rPr>
                            <w:rFonts w:ascii="Times New Roman"/>
                            <w:sz w:val="16"/>
                          </w:rPr>
                        </w:pPr>
                      </w:p>
                    </w:tc>
                    <w:tc>
                      <w:tcPr>
                        <w:tcW w:w="424" w:type="dxa"/>
                        <w:shd w:val="clear" w:color="auto" w:fill="CCFFFF"/>
                      </w:tcPr>
                      <w:p w:rsidR="003F27ED" w:rsidRDefault="003F27ED">
                        <w:pPr>
                          <w:pStyle w:val="TableParagraph"/>
                          <w:spacing w:before="8"/>
                          <w:ind w:left="71"/>
                          <w:rPr>
                            <w:b/>
                            <w:sz w:val="17"/>
                          </w:rPr>
                        </w:pPr>
                        <w:r>
                          <w:rPr>
                            <w:b/>
                            <w:color w:val="008080"/>
                            <w:w w:val="85"/>
                            <w:sz w:val="17"/>
                          </w:rPr>
                          <w:t>8.</w:t>
                        </w:r>
                      </w:p>
                    </w:tc>
                    <w:tc>
                      <w:tcPr>
                        <w:tcW w:w="4204" w:type="dxa"/>
                        <w:shd w:val="clear" w:color="auto" w:fill="CCFFFF"/>
                      </w:tcPr>
                      <w:p w:rsidR="003F27ED" w:rsidRDefault="003F27ED">
                        <w:pPr>
                          <w:pStyle w:val="TableParagraph"/>
                          <w:spacing w:before="8"/>
                          <w:ind w:left="250"/>
                          <w:rPr>
                            <w:b/>
                            <w:sz w:val="17"/>
                          </w:rPr>
                        </w:pPr>
                        <w:r>
                          <w:rPr>
                            <w:b/>
                            <w:color w:val="008080"/>
                            <w:w w:val="85"/>
                            <w:sz w:val="17"/>
                          </w:rPr>
                          <w:t>Declar pe propria răspundere că:</w:t>
                        </w:r>
                      </w:p>
                    </w:tc>
                    <w:tc>
                      <w:tcPr>
                        <w:tcW w:w="242" w:type="dxa"/>
                        <w:shd w:val="clear" w:color="auto" w:fill="CCFFFF"/>
                      </w:tcPr>
                      <w:p w:rsidR="003F27ED" w:rsidRDefault="003F27ED">
                        <w:pPr>
                          <w:pStyle w:val="TableParagraph"/>
                          <w:rPr>
                            <w:rFonts w:ascii="Times New Roman"/>
                            <w:sz w:val="16"/>
                          </w:rPr>
                        </w:pPr>
                      </w:p>
                    </w:tc>
                    <w:tc>
                      <w:tcPr>
                        <w:tcW w:w="623" w:type="dxa"/>
                        <w:shd w:val="clear" w:color="auto" w:fill="CCFFFF"/>
                      </w:tcPr>
                      <w:p w:rsidR="003F27ED" w:rsidRDefault="003F27ED">
                        <w:pPr>
                          <w:pStyle w:val="TableParagraph"/>
                          <w:rPr>
                            <w:rFonts w:ascii="Times New Roman"/>
                            <w:sz w:val="16"/>
                          </w:rPr>
                        </w:pPr>
                      </w:p>
                    </w:tc>
                    <w:tc>
                      <w:tcPr>
                        <w:tcW w:w="3989" w:type="dxa"/>
                        <w:tcBorders>
                          <w:right w:val="single" w:sz="8" w:space="0" w:color="000000"/>
                        </w:tcBorders>
                        <w:shd w:val="clear" w:color="auto" w:fill="CCFFFF"/>
                      </w:tcPr>
                      <w:p w:rsidR="003F27ED" w:rsidRDefault="003F27ED">
                        <w:pPr>
                          <w:pStyle w:val="TableParagraph"/>
                          <w:rPr>
                            <w:rFonts w:ascii="Times New Roman"/>
                            <w:sz w:val="16"/>
                          </w:rPr>
                        </w:pPr>
                      </w:p>
                    </w:tc>
                  </w:tr>
                  <w:tr w:rsidR="003F27ED">
                    <w:trPr>
                      <w:trHeight w:val="502"/>
                    </w:trPr>
                    <w:tc>
                      <w:tcPr>
                        <w:tcW w:w="9565" w:type="dxa"/>
                        <w:gridSpan w:val="6"/>
                        <w:tcBorders>
                          <w:left w:val="single" w:sz="8" w:space="0" w:color="000000"/>
                          <w:right w:val="single" w:sz="8" w:space="0" w:color="000000"/>
                        </w:tcBorders>
                      </w:tcPr>
                      <w:p w:rsidR="003F27ED" w:rsidRDefault="003F27ED">
                        <w:pPr>
                          <w:pStyle w:val="TableParagraph"/>
                          <w:spacing w:before="11" w:line="278" w:lineRule="auto"/>
                          <w:ind w:left="747"/>
                          <w:rPr>
                            <w:sz w:val="17"/>
                          </w:rPr>
                        </w:pPr>
                        <w:r>
                          <w:rPr>
                            <w:color w:val="008080"/>
                            <w:w w:val="85"/>
                            <w:sz w:val="17"/>
                          </w:rPr>
                          <w:t xml:space="preserve">NusuntînregistratînscopuriTVAșicămăangajezsănotificAgențieioricemodificareasituatieiprivindînregistrareaca </w:t>
                        </w:r>
                        <w:r>
                          <w:rPr>
                            <w:color w:val="008080"/>
                            <w:w w:val="95"/>
                            <w:sz w:val="17"/>
                          </w:rPr>
                          <w:t>plătitordeTVA,înmaximum10(zece)ziledeladataînregistrăriiînscopuriTVA.</w:t>
                        </w:r>
                      </w:p>
                    </w:tc>
                  </w:tr>
                  <w:tr w:rsidR="003F27ED">
                    <w:trPr>
                      <w:trHeight w:val="286"/>
                    </w:trPr>
                    <w:tc>
                      <w:tcPr>
                        <w:tcW w:w="9565" w:type="dxa"/>
                        <w:gridSpan w:val="6"/>
                        <w:tcBorders>
                          <w:left w:val="single" w:sz="8" w:space="0" w:color="000000"/>
                          <w:right w:val="single" w:sz="8" w:space="0" w:color="000000"/>
                        </w:tcBorders>
                      </w:tcPr>
                      <w:p w:rsidR="003F27ED" w:rsidRDefault="003F27ED">
                        <w:pPr>
                          <w:pStyle w:val="TableParagraph"/>
                          <w:spacing w:before="33"/>
                          <w:ind w:left="747"/>
                          <w:rPr>
                            <w:sz w:val="17"/>
                          </w:rPr>
                        </w:pPr>
                        <w:r>
                          <w:rPr>
                            <w:color w:val="008080"/>
                            <w:w w:val="95"/>
                            <w:sz w:val="17"/>
                          </w:rPr>
                          <w:t>Sunt înregistrat în scopuri de TVA (certificat de înregistrare fiscală în scopuri de TVA).</w:t>
                        </w:r>
                      </w:p>
                    </w:tc>
                  </w:tr>
                  <w:tr w:rsidR="003F27ED">
                    <w:trPr>
                      <w:trHeight w:val="1378"/>
                    </w:trPr>
                    <w:tc>
                      <w:tcPr>
                        <w:tcW w:w="83" w:type="dxa"/>
                        <w:tcBorders>
                          <w:left w:val="single" w:sz="8" w:space="0" w:color="000000"/>
                        </w:tcBorders>
                        <w:shd w:val="clear" w:color="auto" w:fill="CCFFFF"/>
                      </w:tcPr>
                      <w:p w:rsidR="003F27ED" w:rsidRDefault="003F27ED">
                        <w:pPr>
                          <w:pStyle w:val="TableParagraph"/>
                          <w:rPr>
                            <w:rFonts w:ascii="Times New Roman"/>
                            <w:sz w:val="16"/>
                          </w:rPr>
                        </w:pPr>
                      </w:p>
                    </w:tc>
                    <w:tc>
                      <w:tcPr>
                        <w:tcW w:w="424" w:type="dxa"/>
                      </w:tcPr>
                      <w:p w:rsidR="003F27ED" w:rsidRDefault="003F27ED">
                        <w:pPr>
                          <w:pStyle w:val="TableParagraph"/>
                          <w:rPr>
                            <w:b/>
                            <w:sz w:val="18"/>
                          </w:rPr>
                        </w:pPr>
                      </w:p>
                      <w:p w:rsidR="003F27ED" w:rsidRDefault="003F27ED">
                        <w:pPr>
                          <w:pStyle w:val="TableParagraph"/>
                          <w:rPr>
                            <w:b/>
                            <w:sz w:val="18"/>
                          </w:rPr>
                        </w:pPr>
                      </w:p>
                      <w:p w:rsidR="003F27ED" w:rsidRDefault="003F27ED">
                        <w:pPr>
                          <w:pStyle w:val="TableParagraph"/>
                          <w:spacing w:before="2"/>
                          <w:rPr>
                            <w:b/>
                            <w:sz w:val="15"/>
                          </w:rPr>
                        </w:pPr>
                      </w:p>
                      <w:p w:rsidR="003F27ED" w:rsidRDefault="003F27ED">
                        <w:pPr>
                          <w:pStyle w:val="TableParagraph"/>
                          <w:spacing w:before="1"/>
                          <w:ind w:left="71"/>
                          <w:rPr>
                            <w:b/>
                            <w:sz w:val="17"/>
                          </w:rPr>
                        </w:pPr>
                        <w:r>
                          <w:rPr>
                            <w:b/>
                            <w:color w:val="008080"/>
                            <w:w w:val="85"/>
                            <w:sz w:val="17"/>
                          </w:rPr>
                          <w:t>9.</w:t>
                        </w:r>
                      </w:p>
                    </w:tc>
                    <w:tc>
                      <w:tcPr>
                        <w:tcW w:w="9058" w:type="dxa"/>
                        <w:gridSpan w:val="4"/>
                        <w:tcBorders>
                          <w:right w:val="single" w:sz="8" w:space="0" w:color="000000"/>
                        </w:tcBorders>
                      </w:tcPr>
                      <w:p w:rsidR="003F27ED" w:rsidRDefault="003F27ED">
                        <w:pPr>
                          <w:pStyle w:val="TableParagraph"/>
                          <w:spacing w:before="25" w:line="278" w:lineRule="auto"/>
                          <w:ind w:left="250" w:right="36"/>
                          <w:rPr>
                            <w:b/>
                            <w:sz w:val="17"/>
                          </w:rPr>
                        </w:pPr>
                        <w:r>
                          <w:rPr>
                            <w:b/>
                            <w:color w:val="008080"/>
                            <w:w w:val="80"/>
                            <w:sz w:val="17"/>
                          </w:rPr>
                          <w:t xml:space="preserve">Declarpepropriarăspunderecănuamînscrisuricareprivescsancțiunieconomico-financiareîncazieruljudiciarpecare măobligsăîldepunlaîncheiereacontractuluidefinanţare.PrinprezentaîmiexprimconsimțământulcaAFIRsăsolicite </w:t>
                        </w:r>
                        <w:r>
                          <w:rPr>
                            <w:b/>
                            <w:color w:val="008080"/>
                            <w:w w:val="85"/>
                            <w:sz w:val="17"/>
                          </w:rPr>
                          <w:t>instituțiilorabilitateconformlegii,extrasuldepecazieruljudiciarprivindsituațiamea.</w:t>
                        </w:r>
                      </w:p>
                      <w:p w:rsidR="003F27ED" w:rsidRDefault="003F27ED">
                        <w:pPr>
                          <w:pStyle w:val="TableParagraph"/>
                          <w:spacing w:before="3" w:line="278" w:lineRule="auto"/>
                          <w:ind w:left="250" w:right="62"/>
                          <w:rPr>
                            <w:b/>
                            <w:sz w:val="17"/>
                          </w:rPr>
                        </w:pPr>
                        <w:r>
                          <w:rPr>
                            <w:b/>
                            <w:color w:val="008080"/>
                            <w:w w:val="75"/>
                            <w:sz w:val="17"/>
                          </w:rPr>
                          <w:t xml:space="preserve">(Până la reglementarea posibilităţii aplicării de către experţii evaluatori AFIR a normelor metodologice aferente Legii nr. </w:t>
                        </w:r>
                        <w:r>
                          <w:rPr>
                            <w:b/>
                            <w:color w:val="008080"/>
                            <w:w w:val="80"/>
                            <w:sz w:val="17"/>
                          </w:rPr>
                          <w:t>290/2004 privind cazierul judiciar, cu modificările şi completările ulterioare, solicitantul are obligaţia depunerii</w:t>
                        </w:r>
                      </w:p>
                      <w:p w:rsidR="003F27ED" w:rsidRDefault="003F27ED">
                        <w:pPr>
                          <w:pStyle w:val="TableParagraph"/>
                          <w:spacing w:before="1" w:line="181" w:lineRule="exact"/>
                          <w:ind w:left="250"/>
                          <w:rPr>
                            <w:b/>
                            <w:sz w:val="17"/>
                          </w:rPr>
                        </w:pPr>
                        <w:r>
                          <w:rPr>
                            <w:b/>
                            <w:color w:val="008080"/>
                            <w:w w:val="85"/>
                            <w:sz w:val="17"/>
                          </w:rPr>
                          <w:t>documentului justificativ mai sus enunţat.)</w:t>
                        </w:r>
                      </w:p>
                    </w:tc>
                  </w:tr>
                </w:tbl>
                <w:p w:rsidR="003F27ED" w:rsidRDefault="003F27ED" w:rsidP="00B92C5D">
                  <w:pPr>
                    <w:pStyle w:val="BodyText"/>
                  </w:pPr>
                </w:p>
              </w:txbxContent>
            </v:textbox>
            <w10:wrap anchorx="page" anchory="page"/>
          </v:shape>
        </w:pict>
      </w:r>
    </w:p>
    <w:p w:rsidR="00B92C5D" w:rsidRDefault="00B92C5D" w:rsidP="00B92C5D">
      <w:pPr>
        <w:pStyle w:val="BodyText"/>
        <w:spacing w:before="6"/>
        <w:rPr>
          <w:sz w:val="24"/>
        </w:rPr>
      </w:pPr>
    </w:p>
    <w:p w:rsidR="00B92C5D" w:rsidRDefault="00B92C5D" w:rsidP="00B92C5D">
      <w:pPr>
        <w:pStyle w:val="Heading1"/>
        <w:spacing w:before="74"/>
        <w:ind w:left="310"/>
      </w:pPr>
      <w:r>
        <w:rPr>
          <w:color w:val="008080"/>
          <w:spacing w:val="-1"/>
          <w:w w:val="74"/>
        </w:rPr>
        <w:t>P</w:t>
      </w:r>
    </w:p>
    <w:p w:rsidR="00B92C5D" w:rsidRDefault="00B92C5D" w:rsidP="00B92C5D">
      <w:pPr>
        <w:pStyle w:val="BodyText"/>
        <w:rPr>
          <w:b/>
          <w:sz w:val="18"/>
        </w:rPr>
      </w:pPr>
    </w:p>
    <w:p w:rsidR="00B92C5D" w:rsidRDefault="00B92C5D" w:rsidP="00B92C5D">
      <w:pPr>
        <w:pStyle w:val="BodyText"/>
        <w:spacing w:before="5"/>
        <w:rPr>
          <w:b/>
          <w:sz w:val="21"/>
        </w:rPr>
      </w:pPr>
    </w:p>
    <w:p w:rsidR="00B92C5D" w:rsidRDefault="00B92C5D" w:rsidP="00B92C5D">
      <w:pPr>
        <w:ind w:left="310"/>
        <w:rPr>
          <w:b/>
          <w:sz w:val="17"/>
        </w:rPr>
      </w:pPr>
      <w:r>
        <w:rPr>
          <w:b/>
          <w:color w:val="008080"/>
          <w:w w:val="72"/>
          <w:sz w:val="17"/>
        </w:rPr>
        <w:t>c</w:t>
      </w:r>
    </w:p>
    <w:p w:rsidR="00B92C5D" w:rsidRDefault="00B92C5D" w:rsidP="00B92C5D">
      <w:pPr>
        <w:pStyle w:val="BodyText"/>
        <w:rPr>
          <w:b/>
          <w:sz w:val="18"/>
        </w:rPr>
      </w:pPr>
    </w:p>
    <w:p w:rsidR="00B92C5D" w:rsidRDefault="00B92C5D" w:rsidP="00B92C5D">
      <w:pPr>
        <w:pStyle w:val="BodyText"/>
        <w:rPr>
          <w:b/>
          <w:sz w:val="18"/>
        </w:rPr>
      </w:pPr>
    </w:p>
    <w:p w:rsidR="00B92C5D" w:rsidRDefault="00B92C5D" w:rsidP="00B92C5D">
      <w:pPr>
        <w:pStyle w:val="BodyText"/>
        <w:rPr>
          <w:b/>
          <w:sz w:val="18"/>
        </w:rPr>
      </w:pPr>
    </w:p>
    <w:p w:rsidR="00B92C5D" w:rsidRDefault="00B92C5D" w:rsidP="00B92C5D">
      <w:pPr>
        <w:pStyle w:val="BodyText"/>
        <w:rPr>
          <w:b/>
          <w:sz w:val="18"/>
        </w:rPr>
      </w:pPr>
    </w:p>
    <w:p w:rsidR="00B92C5D" w:rsidRDefault="00B92C5D" w:rsidP="00B92C5D">
      <w:pPr>
        <w:pStyle w:val="BodyText"/>
        <w:spacing w:before="1"/>
        <w:rPr>
          <w:b/>
          <w:sz w:val="26"/>
        </w:rPr>
      </w:pPr>
    </w:p>
    <w:p w:rsidR="00B92C5D" w:rsidRDefault="00B92C5D" w:rsidP="00B92C5D">
      <w:pPr>
        <w:spacing w:before="1"/>
        <w:ind w:left="310"/>
        <w:rPr>
          <w:b/>
          <w:sz w:val="17"/>
        </w:rPr>
      </w:pPr>
      <w:r>
        <w:rPr>
          <w:b/>
          <w:color w:val="008080"/>
          <w:w w:val="77"/>
          <w:sz w:val="17"/>
        </w:rPr>
        <w:t>p</w:t>
      </w:r>
    </w:p>
    <w:p w:rsidR="00B92C5D" w:rsidRDefault="00B92C5D" w:rsidP="00B92C5D">
      <w:pPr>
        <w:pStyle w:val="BodyText"/>
        <w:rPr>
          <w:b/>
          <w:sz w:val="18"/>
        </w:rPr>
      </w:pPr>
    </w:p>
    <w:p w:rsidR="00B92C5D" w:rsidRDefault="00B92C5D" w:rsidP="00B92C5D">
      <w:pPr>
        <w:pStyle w:val="BodyText"/>
        <w:spacing w:before="4"/>
        <w:rPr>
          <w:b/>
          <w:sz w:val="18"/>
        </w:rPr>
      </w:pPr>
    </w:p>
    <w:p w:rsidR="00B92C5D" w:rsidRDefault="003F27ED" w:rsidP="00B92C5D">
      <w:pPr>
        <w:ind w:left="310"/>
        <w:rPr>
          <w:b/>
          <w:sz w:val="17"/>
        </w:rPr>
      </w:pPr>
      <w:r>
        <w:pict>
          <v:group id="_x0000_s1902" style="position:absolute;left:0;text-align:left;margin-left:62.3pt;margin-top:-1.7pt;width:477.85pt;height:516.7pt;z-index:-251563008;mso-position-horizontal-relative:page" coordorigin="1246,-34" coordsize="9557,10334">
            <v:rect id="_x0000_s1903" style="position:absolute;left:1246;top:-35;width:9557;height:10334" fillcolor="#cff" stroked="f"/>
            <v:shape id="_x0000_s1904" type="#_x0000_t75" style="position:absolute;left:1283;top:298;width:456;height:283">
              <v:imagedata r:id="rId8" o:title=""/>
            </v:shape>
            <v:shape id="_x0000_s1905" type="#_x0000_t75" style="position:absolute;left:1283;top:1551;width:456;height:283">
              <v:imagedata r:id="rId8" o:title=""/>
            </v:shape>
            <v:shape id="_x0000_s1906" type="#_x0000_t75" style="position:absolute;left:1298;top:2418;width:454;height:309">
              <v:imagedata r:id="rId66" o:title=""/>
            </v:shape>
            <v:shape id="_x0000_s1907" type="#_x0000_t75" style="position:absolute;left:1283;top:3094;width:456;height:296">
              <v:imagedata r:id="rId67" o:title=""/>
            </v:shape>
            <v:shape id="_x0000_s1908" type="#_x0000_t75" style="position:absolute;left:1310;top:4241;width:471;height:283">
              <v:imagedata r:id="rId68" o:title=""/>
            </v:shape>
            <v:shape id="_x0000_s1909" type="#_x0000_t75" style="position:absolute;left:1298;top:4635;width:454;height:309">
              <v:imagedata r:id="rId66" o:title=""/>
            </v:shape>
            <v:shape id="_x0000_s1910" type="#_x0000_t75" style="position:absolute;left:1298;top:4954;width:454;height:296">
              <v:imagedata r:id="rId69" o:title=""/>
            </v:shape>
            <v:shape id="_x0000_s1911" type="#_x0000_t75" style="position:absolute;left:1283;top:5424;width:456;height:311">
              <v:imagedata r:id="rId70" o:title=""/>
            </v:shape>
            <v:shape id="_x0000_s1912" type="#_x0000_t75" style="position:absolute;left:1283;top:5885;width:456;height:309">
              <v:imagedata r:id="rId71" o:title=""/>
            </v:shape>
            <v:shape id="_x0000_s1913" type="#_x0000_t75" style="position:absolute;left:1593;top:6446;width:458;height:296">
              <v:imagedata r:id="rId72" o:title=""/>
            </v:shape>
            <v:shape id="_x0000_s1914" type="#_x0000_t75" style="position:absolute;left:1593;top:6966;width:458;height:298">
              <v:imagedata r:id="rId73" o:title=""/>
            </v:shape>
            <v:shape id="_x0000_s1915" type="#_x0000_t75" style="position:absolute;left:1580;top:7491;width:456;height:298">
              <v:imagedata r:id="rId74" o:title=""/>
            </v:shape>
            <v:shape id="_x0000_s1916" type="#_x0000_t75" style="position:absolute;left:1593;top:8204;width:458;height:283">
              <v:imagedata r:id="rId75" o:title=""/>
            </v:shape>
            <v:shape id="_x0000_s1917" type="#_x0000_t75" style="position:absolute;left:1580;top:8623;width:456;height:309">
              <v:imagedata r:id="rId76" o:title=""/>
            </v:shape>
            <v:shape id="_x0000_s1918" type="#_x0000_t75" style="position:absolute;left:1593;top:9441;width:458;height:309">
              <v:imagedata r:id="rId77" o:title=""/>
            </v:shape>
            <w10:wrap anchorx="page"/>
          </v:group>
        </w:pict>
      </w:r>
      <w:r w:rsidR="00B92C5D">
        <w:rPr>
          <w:b/>
          <w:color w:val="008080"/>
          <w:w w:val="72"/>
          <w:sz w:val="17"/>
        </w:rPr>
        <w:t>c</w:t>
      </w:r>
    </w:p>
    <w:p w:rsidR="00B92C5D" w:rsidRDefault="00B92C5D" w:rsidP="00B92C5D">
      <w:pPr>
        <w:rPr>
          <w:sz w:val="17"/>
        </w:rPr>
        <w:sectPr w:rsidR="00B92C5D">
          <w:pgSz w:w="12240" w:h="15840"/>
          <w:pgMar w:top="700" w:right="1260" w:bottom="280" w:left="960" w:header="720" w:footer="720" w:gutter="0"/>
          <w:cols w:space="720"/>
        </w:sectPr>
      </w:pPr>
    </w:p>
    <w:p w:rsidR="00B92C5D" w:rsidRDefault="003F27ED" w:rsidP="00B92C5D">
      <w:pPr>
        <w:spacing w:before="110"/>
        <w:ind w:left="370"/>
        <w:rPr>
          <w:b/>
          <w:sz w:val="17"/>
        </w:rPr>
      </w:pPr>
      <w:r>
        <w:lastRenderedPageBreak/>
        <w:pict>
          <v:group id="_x0000_s1919" style="position:absolute;left:0;text-align:left;margin-left:61.45pt;margin-top:.05pt;width:479.05pt;height:343.25pt;z-index:-251561984;mso-position-horizontal-relative:page" coordorigin="1229,1" coordsize="9581,6865">
            <v:rect id="_x0000_s1920" style="position:absolute;left:1246;top:18;width:9557;height:6270" fillcolor="#cff" stroked="f"/>
            <v:line id="_x0000_s1921" style="position:absolute" from="1284,6286" to="1284,6720" strokecolor="#cff" strokeweight="3.84pt"/>
            <v:rect id="_x0000_s1922" style="position:absolute;left:6344;top:6285;width:1407;height:435" fillcolor="#cff" stroked="f"/>
            <v:rect id="_x0000_s1923" style="position:absolute;left:7749;top:6285;width:1563;height:435" fillcolor="#dce6f0" stroked="f"/>
            <v:shape id="_x0000_s1924" style="position:absolute;left:1246;top:6285;width:9557;height:574" coordorigin="1246,6286" coordsize="9557,574" path="m10802,6286r-1493,l9309,6718r-8063,l1246,6859r9556,l10802,6720r,-2l10802,6286e" fillcolor="#cff" stroked="f">
              <v:path arrowok="t"/>
            </v:shape>
            <v:line id="_x0000_s1925" style="position:absolute" from="1330,6287" to="6354,6287" strokeweight=".84pt"/>
            <v:line id="_x0000_s1926" style="position:absolute" from="1330,6719" to="6354,6719" strokeweight=".84pt"/>
            <v:line id="_x0000_s1927" style="position:absolute" from="1238,1" to="1238,6866" strokeweight=".84pt"/>
            <v:line id="_x0000_s1928" style="position:absolute" from="10801,18" to="10801,6866" strokeweight=".84pt"/>
            <v:line id="_x0000_s1929" style="position:absolute" from="1322,6278" to="1322,6727" strokeweight=".84pt"/>
            <v:line id="_x0000_s1930" style="position:absolute" from="6346,6295" to="6346,6727" strokeweight=".84pt"/>
            <v:line id="_x0000_s1931" style="position:absolute" from="7749,6269" to="7749,6734" strokeweight="1.68pt"/>
            <v:line id="_x0000_s1932" style="position:absolute" from="9309,6302" to="9309,6734" strokeweight="1.68pt"/>
            <v:line id="_x0000_s1933" style="position:absolute" from="1246,10" to="10810,10" strokeweight=".84pt"/>
            <v:line id="_x0000_s1934" style="position:absolute" from="7766,6286" to="9326,6286" strokeweight="1.68pt"/>
            <v:line id="_x0000_s1935" style="position:absolute" from="7766,6718" to="9326,6718" strokeweight="1.68pt"/>
            <v:line id="_x0000_s1936" style="position:absolute" from="1246,6858" to="10810,6858" strokeweight=".84pt"/>
            <v:shape id="_x0000_s1937" type="#_x0000_t75" style="position:absolute;left:1593;top:61;width:458;height:296">
              <v:imagedata r:id="rId73" o:title=""/>
            </v:shape>
            <v:shape id="_x0000_s1938" type="#_x0000_t75" style="position:absolute;left:1593;top:507;width:458;height:311">
              <v:imagedata r:id="rId78" o:title=""/>
            </v:shape>
            <v:shape id="_x0000_s1939" type="#_x0000_t75" style="position:absolute;left:1593;top:1030;width:458;height:207">
              <v:imagedata r:id="rId79" o:title=""/>
            </v:shape>
            <v:shape id="_x0000_s1940" type="#_x0000_t75" style="position:absolute;left:1593;top:1426;width:458;height:258">
              <v:imagedata r:id="rId80" o:title=""/>
            </v:shape>
            <v:shape id="_x0000_s1941" type="#_x0000_t75" style="position:absolute;left:1593;top:2050;width:458;height:296">
              <v:imagedata r:id="rId72" o:title=""/>
            </v:shape>
            <v:shape id="_x0000_s1942" type="#_x0000_t75" style="position:absolute;left:1593;top:3072;width:458;height:296">
              <v:imagedata r:id="rId72" o:title=""/>
            </v:shape>
            <v:shape id="_x0000_s1943" type="#_x0000_t75" style="position:absolute;left:1580;top:4156;width:456;height:311">
              <v:imagedata r:id="rId81" o:title=""/>
            </v:shape>
            <v:shape id="_x0000_s1944" type="#_x0000_t75" style="position:absolute;left:1580;top:5138;width:456;height:283">
              <v:imagedata r:id="rId82" o:title=""/>
            </v:shape>
            <w10:wrap anchorx="page"/>
          </v:group>
        </w:pict>
      </w:r>
      <w:r w:rsidR="00B92C5D">
        <w:rPr>
          <w:b/>
          <w:color w:val="008080"/>
          <w:w w:val="70"/>
          <w:sz w:val="17"/>
        </w:rPr>
        <w:t>10.</w:t>
      </w:r>
    </w:p>
    <w:p w:rsidR="00B92C5D" w:rsidRDefault="00B92C5D" w:rsidP="00B92C5D">
      <w:pPr>
        <w:pStyle w:val="BodyText"/>
        <w:spacing w:before="1"/>
        <w:rPr>
          <w:b/>
          <w:sz w:val="19"/>
        </w:rPr>
      </w:pPr>
    </w:p>
    <w:p w:rsidR="00B92C5D" w:rsidRDefault="00B92C5D" w:rsidP="00B92C5D">
      <w:pPr>
        <w:ind w:left="370"/>
        <w:rPr>
          <w:b/>
          <w:sz w:val="17"/>
        </w:rPr>
      </w:pPr>
      <w:r>
        <w:rPr>
          <w:b/>
          <w:color w:val="008080"/>
          <w:w w:val="70"/>
          <w:sz w:val="17"/>
        </w:rPr>
        <w:t>11.</w:t>
      </w:r>
    </w:p>
    <w:p w:rsidR="00B92C5D" w:rsidRDefault="00B92C5D" w:rsidP="00B92C5D">
      <w:pPr>
        <w:pStyle w:val="BodyText"/>
        <w:spacing w:before="4"/>
        <w:rPr>
          <w:b/>
          <w:sz w:val="20"/>
        </w:rPr>
      </w:pPr>
    </w:p>
    <w:p w:rsidR="00B92C5D" w:rsidRDefault="00B92C5D" w:rsidP="00B92C5D">
      <w:pPr>
        <w:ind w:left="370"/>
        <w:rPr>
          <w:b/>
          <w:sz w:val="17"/>
        </w:rPr>
      </w:pPr>
      <w:r>
        <w:rPr>
          <w:b/>
          <w:color w:val="008080"/>
          <w:w w:val="70"/>
          <w:sz w:val="17"/>
        </w:rPr>
        <w:t>12.</w:t>
      </w:r>
    </w:p>
    <w:p w:rsidR="00B92C5D" w:rsidRDefault="00B92C5D" w:rsidP="00B92C5D">
      <w:pPr>
        <w:pStyle w:val="BodyText"/>
        <w:spacing w:before="4"/>
        <w:rPr>
          <w:b/>
          <w:sz w:val="21"/>
        </w:rPr>
      </w:pPr>
    </w:p>
    <w:p w:rsidR="00B92C5D" w:rsidRDefault="00B92C5D" w:rsidP="00B92C5D">
      <w:pPr>
        <w:ind w:left="370"/>
        <w:rPr>
          <w:b/>
          <w:sz w:val="17"/>
        </w:rPr>
      </w:pPr>
      <w:r>
        <w:rPr>
          <w:b/>
          <w:color w:val="008080"/>
          <w:w w:val="70"/>
          <w:sz w:val="17"/>
        </w:rPr>
        <w:t>13.</w:t>
      </w:r>
    </w:p>
    <w:p w:rsidR="00B92C5D" w:rsidRDefault="00B92C5D" w:rsidP="00B92C5D">
      <w:pPr>
        <w:pStyle w:val="BodyText"/>
        <w:rPr>
          <w:b/>
          <w:sz w:val="18"/>
        </w:rPr>
      </w:pPr>
    </w:p>
    <w:p w:rsidR="00B92C5D" w:rsidRDefault="00B92C5D" w:rsidP="00B92C5D">
      <w:pPr>
        <w:pStyle w:val="BodyText"/>
        <w:spacing w:before="2"/>
        <w:rPr>
          <w:b/>
          <w:sz w:val="24"/>
        </w:rPr>
      </w:pPr>
    </w:p>
    <w:p w:rsidR="00B92C5D" w:rsidRDefault="00B92C5D" w:rsidP="00B92C5D">
      <w:pPr>
        <w:ind w:left="370"/>
        <w:rPr>
          <w:b/>
          <w:sz w:val="17"/>
        </w:rPr>
      </w:pPr>
      <w:r>
        <w:rPr>
          <w:b/>
          <w:color w:val="008080"/>
          <w:w w:val="70"/>
          <w:sz w:val="17"/>
        </w:rPr>
        <w:t>14.</w:t>
      </w:r>
    </w:p>
    <w:p w:rsidR="00B92C5D" w:rsidRDefault="00B92C5D" w:rsidP="00B92C5D">
      <w:pPr>
        <w:pStyle w:val="BodyText"/>
        <w:rPr>
          <w:b/>
          <w:sz w:val="18"/>
        </w:rPr>
      </w:pPr>
    </w:p>
    <w:p w:rsidR="00B92C5D" w:rsidRDefault="00B92C5D" w:rsidP="00B92C5D">
      <w:pPr>
        <w:pStyle w:val="BodyText"/>
        <w:rPr>
          <w:b/>
          <w:sz w:val="18"/>
        </w:rPr>
      </w:pPr>
    </w:p>
    <w:p w:rsidR="00B92C5D" w:rsidRDefault="00B92C5D" w:rsidP="00B92C5D">
      <w:pPr>
        <w:pStyle w:val="BodyText"/>
        <w:rPr>
          <w:b/>
          <w:sz w:val="18"/>
        </w:rPr>
      </w:pPr>
    </w:p>
    <w:p w:rsidR="00B92C5D" w:rsidRDefault="00B92C5D" w:rsidP="00B92C5D">
      <w:pPr>
        <w:pStyle w:val="BodyText"/>
        <w:spacing w:before="4"/>
        <w:rPr>
          <w:b/>
          <w:sz w:val="18"/>
        </w:rPr>
      </w:pPr>
    </w:p>
    <w:p w:rsidR="00B92C5D" w:rsidRDefault="00B92C5D" w:rsidP="00B92C5D">
      <w:pPr>
        <w:ind w:left="370"/>
        <w:rPr>
          <w:b/>
          <w:sz w:val="17"/>
        </w:rPr>
      </w:pPr>
      <w:r>
        <w:rPr>
          <w:b/>
          <w:color w:val="008080"/>
          <w:w w:val="70"/>
          <w:sz w:val="17"/>
        </w:rPr>
        <w:t>15.</w:t>
      </w:r>
    </w:p>
    <w:p w:rsidR="00B92C5D" w:rsidRDefault="00B92C5D" w:rsidP="00B92C5D">
      <w:pPr>
        <w:spacing w:before="110"/>
        <w:ind w:left="370"/>
        <w:rPr>
          <w:b/>
          <w:sz w:val="17"/>
        </w:rPr>
      </w:pPr>
      <w:r>
        <w:br w:type="column"/>
      </w:r>
      <w:r>
        <w:rPr>
          <w:b/>
          <w:color w:val="008080"/>
          <w:w w:val="85"/>
          <w:sz w:val="17"/>
        </w:rPr>
        <w:t>Declar pe propria raspundere că nu am fapte înscrise în cazierul fiscal.</w:t>
      </w:r>
    </w:p>
    <w:p w:rsidR="00B92C5D" w:rsidRDefault="00B92C5D" w:rsidP="00B92C5D">
      <w:pPr>
        <w:spacing w:before="112" w:line="278" w:lineRule="auto"/>
        <w:ind w:left="370" w:right="448"/>
        <w:rPr>
          <w:b/>
          <w:sz w:val="17"/>
        </w:rPr>
      </w:pPr>
      <w:r>
        <w:rPr>
          <w:b/>
          <w:color w:val="008080"/>
          <w:w w:val="80"/>
          <w:sz w:val="17"/>
        </w:rPr>
        <w:t xml:space="preserve">Declarpepropriarăspunderecătoatecheltuielileneeligibilevorfisuportatedesolicitantşicăacesteavorfirealizate </w:t>
      </w:r>
      <w:r>
        <w:rPr>
          <w:b/>
          <w:color w:val="008080"/>
          <w:w w:val="85"/>
          <w:sz w:val="17"/>
        </w:rPr>
        <w:t>până la finalizareaproiectului.</w:t>
      </w:r>
    </w:p>
    <w:p w:rsidR="00B92C5D" w:rsidRDefault="00B92C5D" w:rsidP="00B92C5D">
      <w:pPr>
        <w:spacing w:line="171" w:lineRule="exact"/>
        <w:ind w:left="370"/>
        <w:rPr>
          <w:b/>
          <w:sz w:val="17"/>
        </w:rPr>
      </w:pPr>
      <w:r>
        <w:rPr>
          <w:b/>
          <w:color w:val="008080"/>
          <w:w w:val="80"/>
          <w:sz w:val="17"/>
        </w:rPr>
        <w:t>Declarpepropriarăspunderecădosarulcereriidefinanţareînoriginal,vafiidenticcudosarulcereriidefinanţaredepus</w:t>
      </w:r>
    </w:p>
    <w:p w:rsidR="00B92C5D" w:rsidRDefault="00B92C5D" w:rsidP="00B92C5D">
      <w:pPr>
        <w:spacing w:before="33"/>
        <w:ind w:left="370"/>
        <w:rPr>
          <w:b/>
          <w:sz w:val="17"/>
        </w:rPr>
      </w:pPr>
      <w:r>
        <w:rPr>
          <w:b/>
          <w:color w:val="008080"/>
          <w:w w:val="85"/>
          <w:sz w:val="17"/>
        </w:rPr>
        <w:t>online. În caz contrar, proiectul nu va fi contractat.</w:t>
      </w:r>
    </w:p>
    <w:p w:rsidR="00B92C5D" w:rsidRDefault="00B92C5D" w:rsidP="00B92C5D">
      <w:pPr>
        <w:spacing w:before="18"/>
        <w:ind w:left="370"/>
        <w:rPr>
          <w:b/>
          <w:sz w:val="17"/>
        </w:rPr>
      </w:pPr>
      <w:r>
        <w:rPr>
          <w:b/>
          <w:color w:val="008080"/>
          <w:w w:val="80"/>
          <w:sz w:val="17"/>
        </w:rPr>
        <w:t>Declar că mă angajez să îndeplinesc - Cerinţele minime obligatorii de respectare a bunelor practici agricole privind</w:t>
      </w:r>
    </w:p>
    <w:p w:rsidR="00B92C5D" w:rsidRDefault="00B92C5D" w:rsidP="00B92C5D">
      <w:pPr>
        <w:spacing w:before="32"/>
        <w:ind w:left="370"/>
        <w:rPr>
          <w:b/>
          <w:sz w:val="17"/>
        </w:rPr>
      </w:pPr>
      <w:r>
        <w:rPr>
          <w:b/>
          <w:color w:val="008080"/>
          <w:w w:val="85"/>
          <w:sz w:val="17"/>
        </w:rPr>
        <w:t>gestionarea gunoiului de grajd.</w:t>
      </w:r>
    </w:p>
    <w:p w:rsidR="00B92C5D" w:rsidRDefault="00B92C5D" w:rsidP="00B92C5D">
      <w:pPr>
        <w:spacing w:before="30" w:line="280" w:lineRule="auto"/>
        <w:ind w:left="370" w:right="214"/>
        <w:rPr>
          <w:b/>
          <w:sz w:val="17"/>
        </w:rPr>
      </w:pPr>
      <w:r>
        <w:rPr>
          <w:b/>
          <w:color w:val="008080"/>
          <w:w w:val="80"/>
          <w:sz w:val="17"/>
        </w:rPr>
        <w:t xml:space="preserve">Măangajezcaîntermenulprevăzutîn„Notificăreabeneficiaruluiprivindselectareacereriidefinanţareşisemnarea </w:t>
      </w:r>
      <w:r>
        <w:rPr>
          <w:b/>
          <w:color w:val="008080"/>
          <w:w w:val="75"/>
          <w:sz w:val="17"/>
        </w:rPr>
        <w:t xml:space="preserve">contractului de finanţare”, să prezint documentul privind cofinanţarea proiectului şi Angajamentul responsabilului legal </w:t>
      </w:r>
      <w:r>
        <w:rPr>
          <w:b/>
          <w:color w:val="008080"/>
          <w:w w:val="80"/>
          <w:sz w:val="17"/>
        </w:rPr>
        <w:t xml:space="preserve">alproiectuluicănuvautilizaînaltescopuri50%dincofinanțareaprivată,încazulprezentăriicofinanţăriiprinextrasde </w:t>
      </w:r>
      <w:r>
        <w:rPr>
          <w:b/>
          <w:color w:val="008080"/>
          <w:w w:val="85"/>
          <w:sz w:val="17"/>
        </w:rPr>
        <w:t>cont.</w:t>
      </w:r>
    </w:p>
    <w:p w:rsidR="00B92C5D" w:rsidRDefault="00B92C5D" w:rsidP="00B92C5D">
      <w:pPr>
        <w:spacing w:before="1"/>
        <w:ind w:left="370"/>
        <w:rPr>
          <w:b/>
          <w:sz w:val="17"/>
        </w:rPr>
      </w:pPr>
      <w:r>
        <w:rPr>
          <w:b/>
          <w:color w:val="008080"/>
          <w:w w:val="85"/>
          <w:sz w:val="17"/>
        </w:rPr>
        <w:t>Măangajezcaînmaxim4lunideladataprimirii"Notificăriibeneficiaruluiprivindselectareacereriidefinantareși</w:t>
      </w:r>
    </w:p>
    <w:p w:rsidR="00B92C5D" w:rsidRDefault="00B92C5D" w:rsidP="00B92C5D">
      <w:pPr>
        <w:spacing w:before="33"/>
        <w:ind w:left="370"/>
        <w:rPr>
          <w:b/>
          <w:sz w:val="17"/>
        </w:rPr>
      </w:pPr>
      <w:r>
        <w:rPr>
          <w:b/>
          <w:color w:val="008080"/>
          <w:w w:val="80"/>
          <w:sz w:val="17"/>
        </w:rPr>
        <w:t>semnareacontractuluidefinanțare"săprezintdocumentulANPMpentruproiect.Prinexcepţiedelaacesttermen,în</w:t>
      </w:r>
    </w:p>
    <w:p w:rsidR="00B92C5D" w:rsidRDefault="00B92C5D" w:rsidP="00B92C5D">
      <w:pPr>
        <w:spacing w:before="32" w:line="278" w:lineRule="auto"/>
        <w:ind w:left="370" w:right="214"/>
        <w:rPr>
          <w:b/>
          <w:sz w:val="17"/>
        </w:rPr>
      </w:pPr>
      <w:r>
        <w:rPr>
          <w:b/>
          <w:color w:val="008080"/>
          <w:w w:val="80"/>
          <w:sz w:val="17"/>
        </w:rPr>
        <w:t>cazulîncareproiectulsesupuneprocedurilordeevaluareaimpactuluiasupramediuluişideevaluareadecvatăsaudoar deevaluareadecvată,măangajezsăprezintAcorduldemediu/AvizulNatura2000întermendemaximum7lunidela</w:t>
      </w:r>
    </w:p>
    <w:p w:rsidR="00B92C5D" w:rsidRDefault="00B92C5D" w:rsidP="00B92C5D">
      <w:pPr>
        <w:spacing w:before="2"/>
        <w:ind w:left="370"/>
        <w:rPr>
          <w:b/>
          <w:sz w:val="17"/>
        </w:rPr>
      </w:pPr>
      <w:r>
        <w:rPr>
          <w:b/>
          <w:color w:val="008080"/>
          <w:w w:val="85"/>
          <w:sz w:val="17"/>
        </w:rPr>
        <w:t>primirea Notificării solicitantului privind selectarea cererii de finanţare şi semnarea contractului de finanţare.</w:t>
      </w:r>
    </w:p>
    <w:p w:rsidR="00B92C5D" w:rsidRDefault="00B92C5D" w:rsidP="00B92C5D">
      <w:pPr>
        <w:rPr>
          <w:sz w:val="17"/>
        </w:rPr>
        <w:sectPr w:rsidR="00B92C5D">
          <w:pgSz w:w="12240" w:h="15840"/>
          <w:pgMar w:top="680" w:right="1260" w:bottom="280" w:left="960" w:header="720" w:footer="720" w:gutter="0"/>
          <w:cols w:num="2" w:space="720" w:equalWidth="0">
            <w:col w:w="595" w:space="53"/>
            <w:col w:w="9372"/>
          </w:cols>
        </w:sectPr>
      </w:pPr>
    </w:p>
    <w:p w:rsidR="00B92C5D" w:rsidRDefault="00B92C5D" w:rsidP="00B92C5D">
      <w:pPr>
        <w:pStyle w:val="BodyText"/>
        <w:spacing w:before="7"/>
        <w:rPr>
          <w:b/>
          <w:sz w:val="8"/>
        </w:rPr>
      </w:pPr>
    </w:p>
    <w:p w:rsidR="00B92C5D" w:rsidRDefault="00B92C5D" w:rsidP="00B92C5D">
      <w:pPr>
        <w:spacing w:before="74"/>
        <w:ind w:left="1018"/>
        <w:rPr>
          <w:b/>
          <w:sz w:val="17"/>
        </w:rPr>
      </w:pPr>
      <w:r>
        <w:rPr>
          <w:b/>
          <w:color w:val="008080"/>
          <w:w w:val="80"/>
          <w:sz w:val="17"/>
        </w:rPr>
        <w:t>Măangajezcapeduratadeexecuțieacontractuluisă-mimenţincelpuţinîncadrareaîndimensiuneaSOaexploataţiei</w:t>
      </w:r>
    </w:p>
    <w:p w:rsidR="00B92C5D" w:rsidRDefault="00B92C5D" w:rsidP="00AA5F8D">
      <w:pPr>
        <w:pStyle w:val="ListParagraph"/>
        <w:numPr>
          <w:ilvl w:val="1"/>
          <w:numId w:val="23"/>
        </w:numPr>
        <w:tabs>
          <w:tab w:val="left" w:pos="1017"/>
          <w:tab w:val="left" w:pos="1019"/>
        </w:tabs>
        <w:spacing w:before="32"/>
        <w:rPr>
          <w:b/>
          <w:sz w:val="17"/>
        </w:rPr>
      </w:pPr>
      <w:r>
        <w:rPr>
          <w:b/>
          <w:color w:val="008080"/>
          <w:w w:val="80"/>
          <w:sz w:val="17"/>
        </w:rPr>
        <w:t>agricole,fărăareducedimensiuneaeconomicăaexploatațieiagricole,prevazutăladepunereacereriidefinanțare,cu</w:t>
      </w:r>
    </w:p>
    <w:p w:rsidR="00B92C5D" w:rsidRDefault="00B92C5D" w:rsidP="00B92C5D">
      <w:pPr>
        <w:spacing w:before="33"/>
        <w:ind w:left="1018"/>
        <w:rPr>
          <w:b/>
          <w:sz w:val="17"/>
        </w:rPr>
      </w:pPr>
      <w:r>
        <w:rPr>
          <w:b/>
          <w:color w:val="008080"/>
          <w:w w:val="80"/>
          <w:sz w:val="17"/>
        </w:rPr>
        <w:t>maimultde15%șifărăascădea,înniciosituație,subpragulminimde8.000SOstabilitprincondițiiledeeligibilitate.</w:t>
      </w:r>
    </w:p>
    <w:p w:rsidR="00B92C5D" w:rsidRDefault="00B92C5D" w:rsidP="00B92C5D">
      <w:pPr>
        <w:pStyle w:val="BodyText"/>
        <w:spacing w:before="4"/>
        <w:rPr>
          <w:b/>
          <w:sz w:val="20"/>
        </w:rPr>
      </w:pPr>
    </w:p>
    <w:p w:rsidR="00B92C5D" w:rsidRDefault="00B92C5D" w:rsidP="00B92C5D">
      <w:pPr>
        <w:spacing w:before="74"/>
        <w:ind w:left="1018"/>
        <w:rPr>
          <w:b/>
          <w:sz w:val="17"/>
        </w:rPr>
      </w:pPr>
      <w:r>
        <w:rPr>
          <w:b/>
          <w:color w:val="008080"/>
          <w:w w:val="80"/>
          <w:sz w:val="17"/>
        </w:rPr>
        <w:t>SuntdeacordcaAFIRsapublicepesite,săconsulteșisăprelucreze,prinoperațiunileprevăzutedelegislațiaînvigoare</w:t>
      </w:r>
    </w:p>
    <w:p w:rsidR="00B92C5D" w:rsidRDefault="00B92C5D" w:rsidP="00AA5F8D">
      <w:pPr>
        <w:pStyle w:val="ListParagraph"/>
        <w:numPr>
          <w:ilvl w:val="1"/>
          <w:numId w:val="23"/>
        </w:numPr>
        <w:tabs>
          <w:tab w:val="left" w:pos="1017"/>
          <w:tab w:val="left" w:pos="1019"/>
        </w:tabs>
        <w:spacing w:before="32" w:line="278" w:lineRule="auto"/>
        <w:ind w:right="207"/>
        <w:rPr>
          <w:b/>
          <w:sz w:val="17"/>
        </w:rPr>
      </w:pPr>
      <w:r>
        <w:rPr>
          <w:b/>
          <w:color w:val="008080"/>
          <w:w w:val="80"/>
          <w:sz w:val="17"/>
        </w:rPr>
        <w:t xml:space="preserve">învedereadesfășurăriiactivitățiispecifice,datelemelecucaracterpersonal,furnizateAFIR,curespectarealegislaţiei </w:t>
      </w:r>
      <w:r>
        <w:rPr>
          <w:b/>
          <w:color w:val="008080"/>
          <w:w w:val="85"/>
          <w:sz w:val="17"/>
        </w:rPr>
        <w:t>europeneşinaţionaleprivindtransparenţa,publicareadatelorcucaracterpersonalşiprelucrareaacestora.</w:t>
      </w:r>
    </w:p>
    <w:p w:rsidR="00B92C5D" w:rsidRDefault="00B92C5D" w:rsidP="00B92C5D">
      <w:pPr>
        <w:pStyle w:val="BodyText"/>
        <w:spacing w:before="8"/>
        <w:rPr>
          <w:b/>
          <w:sz w:val="28"/>
        </w:rPr>
      </w:pPr>
    </w:p>
    <w:p w:rsidR="00B92C5D" w:rsidRDefault="00B92C5D" w:rsidP="00B92C5D">
      <w:pPr>
        <w:tabs>
          <w:tab w:val="left" w:pos="6863"/>
        </w:tabs>
        <w:spacing w:before="74"/>
        <w:ind w:left="394"/>
        <w:rPr>
          <w:b/>
          <w:sz w:val="17"/>
        </w:rPr>
      </w:pPr>
      <w:r>
        <w:rPr>
          <w:b/>
          <w:color w:val="008080"/>
          <w:w w:val="75"/>
          <w:sz w:val="17"/>
        </w:rPr>
        <w:t>Semnătura reprezentant legal şi ştampila(dupăcaz)</w:t>
      </w:r>
      <w:r>
        <w:rPr>
          <w:b/>
          <w:color w:val="008080"/>
          <w:w w:val="75"/>
          <w:sz w:val="17"/>
        </w:rPr>
        <w:tab/>
      </w:r>
      <w:r>
        <w:rPr>
          <w:b/>
          <w:color w:val="008080"/>
          <w:w w:val="85"/>
          <w:sz w:val="17"/>
        </w:rPr>
        <w:t>Data:</w:t>
      </w:r>
    </w:p>
    <w:p w:rsidR="00B92C5D" w:rsidRDefault="00B92C5D" w:rsidP="00B92C5D">
      <w:pPr>
        <w:rPr>
          <w:sz w:val="17"/>
        </w:rPr>
        <w:sectPr w:rsidR="00B92C5D">
          <w:type w:val="continuous"/>
          <w:pgSz w:w="12240" w:h="15840"/>
          <w:pgMar w:top="660" w:right="1260" w:bottom="280" w:left="960" w:header="720" w:footer="720" w:gutter="0"/>
          <w:cols w:space="720"/>
        </w:sectPr>
      </w:pPr>
    </w:p>
    <w:tbl>
      <w:tblPr>
        <w:tblW w:w="0" w:type="auto"/>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75"/>
        <w:gridCol w:w="2041"/>
        <w:gridCol w:w="1803"/>
        <w:gridCol w:w="1398"/>
        <w:gridCol w:w="1647"/>
      </w:tblGrid>
      <w:tr w:rsidR="00B92C5D" w:rsidTr="00B92C5D">
        <w:trPr>
          <w:trHeight w:val="254"/>
        </w:trPr>
        <w:tc>
          <w:tcPr>
            <w:tcW w:w="9564" w:type="dxa"/>
            <w:gridSpan w:val="5"/>
            <w:tcBorders>
              <w:bottom w:val="nil"/>
            </w:tcBorders>
            <w:shd w:val="clear" w:color="auto" w:fill="008080"/>
          </w:tcPr>
          <w:p w:rsidR="00B92C5D" w:rsidRDefault="00B92C5D" w:rsidP="00B92C5D">
            <w:pPr>
              <w:pStyle w:val="TableParagraph"/>
              <w:spacing w:before="4"/>
              <w:ind w:left="3009" w:right="2981"/>
              <w:jc w:val="center"/>
              <w:rPr>
                <w:b/>
                <w:sz w:val="19"/>
              </w:rPr>
            </w:pPr>
            <w:r>
              <w:rPr>
                <w:b/>
                <w:color w:val="FFFFFF"/>
                <w:w w:val="85"/>
                <w:sz w:val="19"/>
              </w:rPr>
              <w:lastRenderedPageBreak/>
              <w:t>Anexa INDICATORI DE MONITORIZARE</w:t>
            </w:r>
          </w:p>
        </w:tc>
      </w:tr>
      <w:tr w:rsidR="00B92C5D" w:rsidTr="00B92C5D">
        <w:trPr>
          <w:trHeight w:val="234"/>
        </w:trPr>
        <w:tc>
          <w:tcPr>
            <w:tcW w:w="9564" w:type="dxa"/>
            <w:gridSpan w:val="5"/>
            <w:tcBorders>
              <w:top w:val="nil"/>
            </w:tcBorders>
            <w:shd w:val="clear" w:color="auto" w:fill="008080"/>
          </w:tcPr>
          <w:p w:rsidR="00B92C5D" w:rsidRDefault="00B92C5D" w:rsidP="00B92C5D">
            <w:pPr>
              <w:pStyle w:val="TableParagraph"/>
              <w:spacing w:line="214" w:lineRule="exact"/>
              <w:ind w:left="3010" w:right="2981"/>
              <w:jc w:val="center"/>
              <w:rPr>
                <w:b/>
                <w:sz w:val="19"/>
              </w:rPr>
            </w:pPr>
            <w:r>
              <w:rPr>
                <w:b/>
                <w:color w:val="FFFFFF"/>
                <w:w w:val="85"/>
                <w:sz w:val="19"/>
              </w:rPr>
              <w:t>Măsura M4/2A - Investiții în active fixe</w:t>
            </w:r>
          </w:p>
        </w:tc>
      </w:tr>
      <w:tr w:rsidR="00B92C5D" w:rsidTr="00B92C5D">
        <w:trPr>
          <w:trHeight w:val="234"/>
        </w:trPr>
        <w:tc>
          <w:tcPr>
            <w:tcW w:w="7917" w:type="dxa"/>
            <w:gridSpan w:val="4"/>
            <w:shd w:val="clear" w:color="auto" w:fill="FFFFCC"/>
          </w:tcPr>
          <w:p w:rsidR="00B92C5D" w:rsidRDefault="00B92C5D" w:rsidP="00B92C5D">
            <w:pPr>
              <w:pStyle w:val="TableParagraph"/>
              <w:spacing w:before="11"/>
              <w:ind w:left="30"/>
              <w:rPr>
                <w:b/>
                <w:sz w:val="17"/>
              </w:rPr>
            </w:pPr>
            <w:r>
              <w:rPr>
                <w:b/>
                <w:w w:val="85"/>
                <w:sz w:val="17"/>
              </w:rPr>
              <w:t>Număr de exploatații agricole/beneficiari sprijiniți</w:t>
            </w:r>
          </w:p>
        </w:tc>
        <w:tc>
          <w:tcPr>
            <w:tcW w:w="1647" w:type="dxa"/>
            <w:shd w:val="clear" w:color="auto" w:fill="DCE6F0"/>
          </w:tcPr>
          <w:p w:rsidR="00B92C5D" w:rsidRDefault="00B92C5D" w:rsidP="00B92C5D">
            <w:pPr>
              <w:pStyle w:val="TableParagraph"/>
              <w:rPr>
                <w:rFonts w:ascii="Times New Roman"/>
                <w:sz w:val="16"/>
              </w:rPr>
            </w:pPr>
          </w:p>
        </w:tc>
      </w:tr>
      <w:tr w:rsidR="00B92C5D" w:rsidTr="00B92C5D">
        <w:trPr>
          <w:trHeight w:val="224"/>
        </w:trPr>
        <w:tc>
          <w:tcPr>
            <w:tcW w:w="7917" w:type="dxa"/>
            <w:gridSpan w:val="4"/>
            <w:shd w:val="clear" w:color="auto" w:fill="FFFFCC"/>
          </w:tcPr>
          <w:p w:rsidR="00B92C5D" w:rsidRDefault="00B92C5D" w:rsidP="00B92C5D">
            <w:pPr>
              <w:pStyle w:val="TableParagraph"/>
              <w:spacing w:before="6"/>
              <w:ind w:left="30"/>
              <w:rPr>
                <w:b/>
                <w:sz w:val="17"/>
              </w:rPr>
            </w:pPr>
            <w:r>
              <w:rPr>
                <w:b/>
                <w:w w:val="85"/>
                <w:sz w:val="17"/>
              </w:rPr>
              <w:t>Numărul locurilor de muncă create</w:t>
            </w:r>
          </w:p>
        </w:tc>
        <w:tc>
          <w:tcPr>
            <w:tcW w:w="1647" w:type="dxa"/>
            <w:shd w:val="clear" w:color="auto" w:fill="DCE6F0"/>
          </w:tcPr>
          <w:p w:rsidR="00B92C5D" w:rsidRDefault="00B92C5D" w:rsidP="00B92C5D">
            <w:pPr>
              <w:pStyle w:val="TableParagraph"/>
              <w:rPr>
                <w:rFonts w:ascii="Times New Roman"/>
                <w:sz w:val="16"/>
              </w:rPr>
            </w:pPr>
          </w:p>
        </w:tc>
      </w:tr>
      <w:tr w:rsidR="00B92C5D" w:rsidTr="00B92C5D">
        <w:trPr>
          <w:trHeight w:val="354"/>
        </w:trPr>
        <w:tc>
          <w:tcPr>
            <w:tcW w:w="2675" w:type="dxa"/>
            <w:shd w:val="clear" w:color="auto" w:fill="CCFFFF"/>
          </w:tcPr>
          <w:p w:rsidR="00B92C5D" w:rsidRDefault="00B92C5D" w:rsidP="00B92C5D">
            <w:pPr>
              <w:pStyle w:val="TableParagraph"/>
              <w:spacing w:before="68"/>
              <w:ind w:left="30"/>
              <w:rPr>
                <w:sz w:val="17"/>
              </w:rPr>
            </w:pPr>
            <w:r>
              <w:rPr>
                <w:w w:val="95"/>
                <w:sz w:val="17"/>
              </w:rPr>
              <w:t>1. Cod RO</w:t>
            </w:r>
          </w:p>
        </w:tc>
        <w:tc>
          <w:tcPr>
            <w:tcW w:w="5242" w:type="dxa"/>
            <w:gridSpan w:val="3"/>
            <w:shd w:val="clear" w:color="auto" w:fill="CCFFFF"/>
          </w:tcPr>
          <w:p w:rsidR="00B92C5D" w:rsidRDefault="00B92C5D" w:rsidP="00B92C5D">
            <w:pPr>
              <w:pStyle w:val="TableParagraph"/>
              <w:rPr>
                <w:rFonts w:ascii="Times New Roman"/>
                <w:sz w:val="16"/>
              </w:rPr>
            </w:pPr>
          </w:p>
        </w:tc>
        <w:tc>
          <w:tcPr>
            <w:tcW w:w="1647" w:type="dxa"/>
          </w:tcPr>
          <w:p w:rsidR="00B92C5D" w:rsidRDefault="00B92C5D" w:rsidP="00B92C5D">
            <w:pPr>
              <w:pStyle w:val="TableParagraph"/>
              <w:rPr>
                <w:rFonts w:ascii="Times New Roman"/>
                <w:sz w:val="16"/>
              </w:rPr>
            </w:pPr>
          </w:p>
        </w:tc>
      </w:tr>
      <w:tr w:rsidR="00B92C5D" w:rsidTr="00B92C5D">
        <w:trPr>
          <w:trHeight w:val="349"/>
        </w:trPr>
        <w:tc>
          <w:tcPr>
            <w:tcW w:w="2675" w:type="dxa"/>
            <w:shd w:val="clear" w:color="auto" w:fill="CCFFFF"/>
          </w:tcPr>
          <w:p w:rsidR="00B92C5D" w:rsidRDefault="00B92C5D" w:rsidP="00B92C5D">
            <w:pPr>
              <w:pStyle w:val="TableParagraph"/>
              <w:spacing w:before="66"/>
              <w:ind w:left="30"/>
              <w:rPr>
                <w:sz w:val="17"/>
              </w:rPr>
            </w:pPr>
            <w:r>
              <w:rPr>
                <w:w w:val="95"/>
                <w:sz w:val="17"/>
              </w:rPr>
              <w:t>2. Cod CAEN</w:t>
            </w:r>
          </w:p>
        </w:tc>
        <w:tc>
          <w:tcPr>
            <w:tcW w:w="5242" w:type="dxa"/>
            <w:gridSpan w:val="3"/>
            <w:shd w:val="clear" w:color="auto" w:fill="CCFFFF"/>
          </w:tcPr>
          <w:p w:rsidR="00B92C5D" w:rsidRDefault="00B92C5D" w:rsidP="00B92C5D">
            <w:pPr>
              <w:pStyle w:val="TableParagraph"/>
              <w:rPr>
                <w:rFonts w:ascii="Times New Roman"/>
                <w:sz w:val="16"/>
              </w:rPr>
            </w:pPr>
          </w:p>
        </w:tc>
        <w:tc>
          <w:tcPr>
            <w:tcW w:w="1647" w:type="dxa"/>
          </w:tcPr>
          <w:p w:rsidR="00B92C5D" w:rsidRDefault="00B92C5D" w:rsidP="00B92C5D">
            <w:pPr>
              <w:pStyle w:val="TableParagraph"/>
              <w:rPr>
                <w:rFonts w:ascii="Times New Roman"/>
                <w:sz w:val="16"/>
              </w:rPr>
            </w:pPr>
          </w:p>
        </w:tc>
      </w:tr>
      <w:tr w:rsidR="00B92C5D" w:rsidTr="00B92C5D">
        <w:trPr>
          <w:trHeight w:val="412"/>
        </w:trPr>
        <w:tc>
          <w:tcPr>
            <w:tcW w:w="2675" w:type="dxa"/>
            <w:vMerge w:val="restart"/>
            <w:shd w:val="clear" w:color="auto" w:fill="CCFFFF"/>
          </w:tcPr>
          <w:p w:rsidR="00B92C5D" w:rsidRDefault="00B92C5D" w:rsidP="00B92C5D">
            <w:pPr>
              <w:pStyle w:val="TableParagraph"/>
              <w:rPr>
                <w:b/>
                <w:sz w:val="18"/>
              </w:rPr>
            </w:pPr>
          </w:p>
          <w:p w:rsidR="00B92C5D" w:rsidRDefault="00B92C5D" w:rsidP="00B92C5D">
            <w:pPr>
              <w:pStyle w:val="TableParagraph"/>
              <w:rPr>
                <w:b/>
                <w:sz w:val="18"/>
              </w:rPr>
            </w:pPr>
          </w:p>
          <w:p w:rsidR="00B92C5D" w:rsidRDefault="00B92C5D" w:rsidP="00B92C5D">
            <w:pPr>
              <w:pStyle w:val="TableParagraph"/>
              <w:rPr>
                <w:b/>
                <w:sz w:val="18"/>
              </w:rPr>
            </w:pPr>
          </w:p>
          <w:p w:rsidR="00B92C5D" w:rsidRDefault="00B92C5D" w:rsidP="00B92C5D">
            <w:pPr>
              <w:pStyle w:val="TableParagraph"/>
              <w:rPr>
                <w:b/>
                <w:sz w:val="18"/>
              </w:rPr>
            </w:pPr>
          </w:p>
          <w:p w:rsidR="00B92C5D" w:rsidRDefault="00B92C5D" w:rsidP="00B92C5D">
            <w:pPr>
              <w:pStyle w:val="TableParagraph"/>
              <w:spacing w:before="2"/>
              <w:rPr>
                <w:b/>
                <w:sz w:val="17"/>
              </w:rPr>
            </w:pPr>
          </w:p>
          <w:p w:rsidR="00B92C5D" w:rsidRDefault="00B92C5D" w:rsidP="00B92C5D">
            <w:pPr>
              <w:pStyle w:val="TableParagraph"/>
              <w:ind w:left="30"/>
              <w:rPr>
                <w:sz w:val="17"/>
              </w:rPr>
            </w:pPr>
            <w:r>
              <w:rPr>
                <w:w w:val="95"/>
                <w:sz w:val="17"/>
              </w:rPr>
              <w:t>3. Tipul beneficiarului</w:t>
            </w:r>
          </w:p>
        </w:tc>
        <w:tc>
          <w:tcPr>
            <w:tcW w:w="2041" w:type="dxa"/>
            <w:vMerge w:val="restart"/>
            <w:shd w:val="clear" w:color="auto" w:fill="CCFFFF"/>
          </w:tcPr>
          <w:p w:rsidR="00B92C5D" w:rsidRDefault="00B92C5D" w:rsidP="00B92C5D">
            <w:pPr>
              <w:pStyle w:val="TableParagraph"/>
              <w:rPr>
                <w:b/>
                <w:sz w:val="18"/>
              </w:rPr>
            </w:pPr>
          </w:p>
          <w:p w:rsidR="00B92C5D" w:rsidRDefault="00B92C5D" w:rsidP="00B92C5D">
            <w:pPr>
              <w:pStyle w:val="TableParagraph"/>
              <w:rPr>
                <w:b/>
                <w:sz w:val="18"/>
              </w:rPr>
            </w:pPr>
          </w:p>
          <w:p w:rsidR="00B92C5D" w:rsidRDefault="00B92C5D" w:rsidP="00B92C5D">
            <w:pPr>
              <w:pStyle w:val="TableParagraph"/>
              <w:rPr>
                <w:b/>
                <w:sz w:val="18"/>
              </w:rPr>
            </w:pPr>
          </w:p>
          <w:p w:rsidR="00B92C5D" w:rsidRDefault="00B92C5D" w:rsidP="00B92C5D">
            <w:pPr>
              <w:pStyle w:val="TableParagraph"/>
              <w:spacing w:before="108"/>
              <w:ind w:left="29" w:right="26"/>
              <w:jc w:val="center"/>
              <w:rPr>
                <w:sz w:val="17"/>
              </w:rPr>
            </w:pPr>
            <w:r>
              <w:rPr>
                <w:w w:val="85"/>
                <w:sz w:val="17"/>
              </w:rPr>
              <w:t>Solicitanţi înfiinţaţi în baza</w:t>
            </w:r>
          </w:p>
          <w:p w:rsidR="00B92C5D" w:rsidRDefault="00B92C5D" w:rsidP="00B92C5D">
            <w:pPr>
              <w:pStyle w:val="TableParagraph"/>
              <w:spacing w:before="32"/>
              <w:ind w:left="29" w:right="22"/>
              <w:jc w:val="center"/>
              <w:rPr>
                <w:sz w:val="17"/>
              </w:rPr>
            </w:pPr>
            <w:r>
              <w:rPr>
                <w:w w:val="95"/>
                <w:sz w:val="17"/>
              </w:rPr>
              <w:t>OUG 44/2008</w:t>
            </w:r>
          </w:p>
        </w:tc>
        <w:tc>
          <w:tcPr>
            <w:tcW w:w="1803" w:type="dxa"/>
            <w:vMerge w:val="restart"/>
            <w:shd w:val="clear" w:color="auto" w:fill="CCFFFF"/>
          </w:tcPr>
          <w:p w:rsidR="00B92C5D" w:rsidRDefault="00B92C5D" w:rsidP="00B92C5D">
            <w:pPr>
              <w:pStyle w:val="TableParagraph"/>
              <w:rPr>
                <w:b/>
                <w:sz w:val="18"/>
              </w:rPr>
            </w:pPr>
          </w:p>
          <w:p w:rsidR="00B92C5D" w:rsidRDefault="00B92C5D" w:rsidP="00B92C5D">
            <w:pPr>
              <w:pStyle w:val="TableParagraph"/>
              <w:spacing w:before="106"/>
              <w:ind w:left="582" w:right="575"/>
              <w:jc w:val="center"/>
              <w:rPr>
                <w:sz w:val="17"/>
              </w:rPr>
            </w:pPr>
            <w:r>
              <w:rPr>
                <w:w w:val="95"/>
                <w:sz w:val="17"/>
              </w:rPr>
              <w:t>Bărbaţi</w:t>
            </w:r>
          </w:p>
        </w:tc>
        <w:tc>
          <w:tcPr>
            <w:tcW w:w="1398" w:type="dxa"/>
            <w:shd w:val="clear" w:color="auto" w:fill="CCFFFF"/>
          </w:tcPr>
          <w:p w:rsidR="00B92C5D" w:rsidRDefault="00B92C5D" w:rsidP="00B92C5D">
            <w:pPr>
              <w:pStyle w:val="TableParagraph"/>
              <w:spacing w:before="100"/>
              <w:ind w:left="439" w:right="427"/>
              <w:jc w:val="center"/>
              <w:rPr>
                <w:sz w:val="17"/>
              </w:rPr>
            </w:pPr>
            <w:r>
              <w:rPr>
                <w:w w:val="85"/>
                <w:sz w:val="17"/>
              </w:rPr>
              <w:t>&lt; 40</w:t>
            </w:r>
          </w:p>
        </w:tc>
        <w:tc>
          <w:tcPr>
            <w:tcW w:w="1647" w:type="dxa"/>
          </w:tcPr>
          <w:p w:rsidR="00B92C5D" w:rsidRDefault="00B92C5D" w:rsidP="00B92C5D">
            <w:pPr>
              <w:pStyle w:val="TableParagraph"/>
              <w:spacing w:before="7"/>
              <w:rPr>
                <w:b/>
                <w:sz w:val="3"/>
              </w:rPr>
            </w:pPr>
          </w:p>
          <w:p w:rsidR="00B92C5D" w:rsidRDefault="00B92C5D" w:rsidP="00B92C5D">
            <w:pPr>
              <w:pStyle w:val="TableParagraph"/>
              <w:ind w:left="624"/>
              <w:rPr>
                <w:sz w:val="20"/>
              </w:rPr>
            </w:pPr>
            <w:r>
              <w:rPr>
                <w:noProof/>
                <w:sz w:val="20"/>
                <w:lang w:bidi="ar-SA"/>
              </w:rPr>
              <w:drawing>
                <wp:inline distT="0" distB="0" distL="0" distR="0">
                  <wp:extent cx="306917" cy="187451"/>
                  <wp:effectExtent l="0" t="0" r="0" b="0"/>
                  <wp:docPr id="83"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77.png"/>
                          <pic:cNvPicPr/>
                        </pic:nvPicPr>
                        <pic:blipFill>
                          <a:blip r:embed="rId83" cstate="print"/>
                          <a:stretch>
                            <a:fillRect/>
                          </a:stretch>
                        </pic:blipFill>
                        <pic:spPr>
                          <a:xfrm>
                            <a:off x="0" y="0"/>
                            <a:ext cx="306917" cy="187451"/>
                          </a:xfrm>
                          <a:prstGeom prst="rect">
                            <a:avLst/>
                          </a:prstGeom>
                        </pic:spPr>
                      </pic:pic>
                    </a:graphicData>
                  </a:graphic>
                </wp:inline>
              </w:drawing>
            </w:r>
          </w:p>
        </w:tc>
      </w:tr>
      <w:tr w:rsidR="00B92C5D" w:rsidTr="00B92C5D">
        <w:trPr>
          <w:trHeight w:val="412"/>
        </w:trPr>
        <w:tc>
          <w:tcPr>
            <w:tcW w:w="2675" w:type="dxa"/>
            <w:vMerge/>
            <w:tcBorders>
              <w:top w:val="nil"/>
            </w:tcBorders>
            <w:shd w:val="clear" w:color="auto" w:fill="CCFFFF"/>
          </w:tcPr>
          <w:p w:rsidR="00B92C5D" w:rsidRDefault="00B92C5D" w:rsidP="00B92C5D">
            <w:pPr>
              <w:rPr>
                <w:sz w:val="2"/>
                <w:szCs w:val="2"/>
              </w:rPr>
            </w:pPr>
          </w:p>
        </w:tc>
        <w:tc>
          <w:tcPr>
            <w:tcW w:w="2041" w:type="dxa"/>
            <w:vMerge/>
            <w:tcBorders>
              <w:top w:val="nil"/>
            </w:tcBorders>
            <w:shd w:val="clear" w:color="auto" w:fill="CCFFFF"/>
          </w:tcPr>
          <w:p w:rsidR="00B92C5D" w:rsidRDefault="00B92C5D" w:rsidP="00B92C5D">
            <w:pPr>
              <w:rPr>
                <w:sz w:val="2"/>
                <w:szCs w:val="2"/>
              </w:rPr>
            </w:pPr>
          </w:p>
        </w:tc>
        <w:tc>
          <w:tcPr>
            <w:tcW w:w="1803" w:type="dxa"/>
            <w:vMerge/>
            <w:tcBorders>
              <w:top w:val="nil"/>
            </w:tcBorders>
            <w:shd w:val="clear" w:color="auto" w:fill="CCFFFF"/>
          </w:tcPr>
          <w:p w:rsidR="00B92C5D" w:rsidRDefault="00B92C5D" w:rsidP="00B92C5D">
            <w:pPr>
              <w:rPr>
                <w:sz w:val="2"/>
                <w:szCs w:val="2"/>
              </w:rPr>
            </w:pPr>
          </w:p>
        </w:tc>
        <w:tc>
          <w:tcPr>
            <w:tcW w:w="1398" w:type="dxa"/>
            <w:shd w:val="clear" w:color="auto" w:fill="CCFFFF"/>
          </w:tcPr>
          <w:p w:rsidR="00B92C5D" w:rsidRDefault="00B92C5D" w:rsidP="00B92C5D">
            <w:pPr>
              <w:pStyle w:val="TableParagraph"/>
              <w:spacing w:before="100"/>
              <w:ind w:left="439" w:right="427"/>
              <w:jc w:val="center"/>
              <w:rPr>
                <w:sz w:val="17"/>
              </w:rPr>
            </w:pPr>
            <w:r>
              <w:rPr>
                <w:w w:val="85"/>
                <w:sz w:val="17"/>
              </w:rPr>
              <w:t>&gt;= 40</w:t>
            </w:r>
          </w:p>
        </w:tc>
        <w:tc>
          <w:tcPr>
            <w:tcW w:w="1647" w:type="dxa"/>
          </w:tcPr>
          <w:p w:rsidR="00B92C5D" w:rsidRDefault="00B92C5D" w:rsidP="00B92C5D">
            <w:pPr>
              <w:pStyle w:val="TableParagraph"/>
              <w:spacing w:before="6"/>
              <w:rPr>
                <w:b/>
                <w:sz w:val="2"/>
              </w:rPr>
            </w:pPr>
          </w:p>
          <w:p w:rsidR="00B92C5D" w:rsidRDefault="00B92C5D" w:rsidP="00B92C5D">
            <w:pPr>
              <w:pStyle w:val="TableParagraph"/>
              <w:ind w:left="624"/>
              <w:rPr>
                <w:sz w:val="20"/>
              </w:rPr>
            </w:pPr>
            <w:r>
              <w:rPr>
                <w:noProof/>
                <w:sz w:val="20"/>
                <w:lang w:bidi="ar-SA"/>
              </w:rPr>
              <w:drawing>
                <wp:inline distT="0" distB="0" distL="0" distR="0">
                  <wp:extent cx="306917" cy="187451"/>
                  <wp:effectExtent l="0" t="0" r="0" b="0"/>
                  <wp:docPr id="85"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78.png"/>
                          <pic:cNvPicPr/>
                        </pic:nvPicPr>
                        <pic:blipFill>
                          <a:blip r:embed="rId84" cstate="print"/>
                          <a:stretch>
                            <a:fillRect/>
                          </a:stretch>
                        </pic:blipFill>
                        <pic:spPr>
                          <a:xfrm>
                            <a:off x="0" y="0"/>
                            <a:ext cx="306917" cy="187451"/>
                          </a:xfrm>
                          <a:prstGeom prst="rect">
                            <a:avLst/>
                          </a:prstGeom>
                        </pic:spPr>
                      </pic:pic>
                    </a:graphicData>
                  </a:graphic>
                </wp:inline>
              </w:drawing>
            </w:r>
          </w:p>
        </w:tc>
      </w:tr>
      <w:tr w:rsidR="00B92C5D" w:rsidTr="00B92C5D">
        <w:trPr>
          <w:trHeight w:val="412"/>
        </w:trPr>
        <w:tc>
          <w:tcPr>
            <w:tcW w:w="2675" w:type="dxa"/>
            <w:vMerge/>
            <w:tcBorders>
              <w:top w:val="nil"/>
            </w:tcBorders>
            <w:shd w:val="clear" w:color="auto" w:fill="CCFFFF"/>
          </w:tcPr>
          <w:p w:rsidR="00B92C5D" w:rsidRDefault="00B92C5D" w:rsidP="00B92C5D">
            <w:pPr>
              <w:rPr>
                <w:sz w:val="2"/>
                <w:szCs w:val="2"/>
              </w:rPr>
            </w:pPr>
          </w:p>
        </w:tc>
        <w:tc>
          <w:tcPr>
            <w:tcW w:w="2041" w:type="dxa"/>
            <w:vMerge/>
            <w:tcBorders>
              <w:top w:val="nil"/>
            </w:tcBorders>
            <w:shd w:val="clear" w:color="auto" w:fill="CCFFFF"/>
          </w:tcPr>
          <w:p w:rsidR="00B92C5D" w:rsidRDefault="00B92C5D" w:rsidP="00B92C5D">
            <w:pPr>
              <w:rPr>
                <w:sz w:val="2"/>
                <w:szCs w:val="2"/>
              </w:rPr>
            </w:pPr>
          </w:p>
        </w:tc>
        <w:tc>
          <w:tcPr>
            <w:tcW w:w="1803" w:type="dxa"/>
            <w:vMerge w:val="restart"/>
            <w:shd w:val="clear" w:color="auto" w:fill="CCFFFF"/>
          </w:tcPr>
          <w:p w:rsidR="00B92C5D" w:rsidRDefault="00B92C5D" w:rsidP="00B92C5D">
            <w:pPr>
              <w:pStyle w:val="TableParagraph"/>
              <w:rPr>
                <w:b/>
                <w:sz w:val="18"/>
              </w:rPr>
            </w:pPr>
          </w:p>
          <w:p w:rsidR="00B92C5D" w:rsidRDefault="00B92C5D" w:rsidP="00B92C5D">
            <w:pPr>
              <w:pStyle w:val="TableParagraph"/>
              <w:spacing w:before="11"/>
              <w:rPr>
                <w:b/>
                <w:sz w:val="17"/>
              </w:rPr>
            </w:pPr>
          </w:p>
          <w:p w:rsidR="00B92C5D" w:rsidRDefault="00B92C5D" w:rsidP="00B92C5D">
            <w:pPr>
              <w:pStyle w:val="TableParagraph"/>
              <w:ind w:left="580" w:right="575"/>
              <w:jc w:val="center"/>
              <w:rPr>
                <w:sz w:val="17"/>
              </w:rPr>
            </w:pPr>
            <w:r>
              <w:rPr>
                <w:w w:val="95"/>
                <w:sz w:val="17"/>
              </w:rPr>
              <w:t>Femei</w:t>
            </w:r>
          </w:p>
        </w:tc>
        <w:tc>
          <w:tcPr>
            <w:tcW w:w="1398" w:type="dxa"/>
            <w:shd w:val="clear" w:color="auto" w:fill="CCFFFF"/>
          </w:tcPr>
          <w:p w:rsidR="00B92C5D" w:rsidRDefault="00B92C5D" w:rsidP="00B92C5D">
            <w:pPr>
              <w:pStyle w:val="TableParagraph"/>
              <w:spacing w:before="100"/>
              <w:ind w:left="439" w:right="427"/>
              <w:jc w:val="center"/>
              <w:rPr>
                <w:sz w:val="17"/>
              </w:rPr>
            </w:pPr>
            <w:r>
              <w:rPr>
                <w:w w:val="85"/>
                <w:sz w:val="17"/>
              </w:rPr>
              <w:t>&lt; 40</w:t>
            </w:r>
          </w:p>
        </w:tc>
        <w:tc>
          <w:tcPr>
            <w:tcW w:w="1647" w:type="dxa"/>
          </w:tcPr>
          <w:p w:rsidR="00B92C5D" w:rsidRDefault="00B92C5D" w:rsidP="00B92C5D">
            <w:pPr>
              <w:pStyle w:val="TableParagraph"/>
              <w:spacing w:before="6"/>
              <w:rPr>
                <w:b/>
                <w:sz w:val="3"/>
              </w:rPr>
            </w:pPr>
          </w:p>
          <w:p w:rsidR="00B92C5D" w:rsidRDefault="00B92C5D" w:rsidP="00B92C5D">
            <w:pPr>
              <w:pStyle w:val="TableParagraph"/>
              <w:ind w:left="624"/>
              <w:rPr>
                <w:sz w:val="20"/>
              </w:rPr>
            </w:pPr>
            <w:r>
              <w:rPr>
                <w:noProof/>
                <w:sz w:val="20"/>
                <w:lang w:bidi="ar-SA"/>
              </w:rPr>
              <w:drawing>
                <wp:inline distT="0" distB="0" distL="0" distR="0">
                  <wp:extent cx="306917" cy="187451"/>
                  <wp:effectExtent l="0" t="0" r="0" b="0"/>
                  <wp:docPr id="87"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79.png"/>
                          <pic:cNvPicPr/>
                        </pic:nvPicPr>
                        <pic:blipFill>
                          <a:blip r:embed="rId83" cstate="print"/>
                          <a:stretch>
                            <a:fillRect/>
                          </a:stretch>
                        </pic:blipFill>
                        <pic:spPr>
                          <a:xfrm>
                            <a:off x="0" y="0"/>
                            <a:ext cx="306917" cy="187451"/>
                          </a:xfrm>
                          <a:prstGeom prst="rect">
                            <a:avLst/>
                          </a:prstGeom>
                        </pic:spPr>
                      </pic:pic>
                    </a:graphicData>
                  </a:graphic>
                </wp:inline>
              </w:drawing>
            </w:r>
          </w:p>
        </w:tc>
      </w:tr>
      <w:tr w:rsidR="00B92C5D" w:rsidTr="00B92C5D">
        <w:trPr>
          <w:trHeight w:val="618"/>
        </w:trPr>
        <w:tc>
          <w:tcPr>
            <w:tcW w:w="2675" w:type="dxa"/>
            <w:vMerge/>
            <w:tcBorders>
              <w:top w:val="nil"/>
            </w:tcBorders>
            <w:shd w:val="clear" w:color="auto" w:fill="CCFFFF"/>
          </w:tcPr>
          <w:p w:rsidR="00B92C5D" w:rsidRDefault="00B92C5D" w:rsidP="00B92C5D">
            <w:pPr>
              <w:rPr>
                <w:sz w:val="2"/>
                <w:szCs w:val="2"/>
              </w:rPr>
            </w:pPr>
          </w:p>
        </w:tc>
        <w:tc>
          <w:tcPr>
            <w:tcW w:w="2041" w:type="dxa"/>
            <w:vMerge/>
            <w:tcBorders>
              <w:top w:val="nil"/>
            </w:tcBorders>
            <w:shd w:val="clear" w:color="auto" w:fill="CCFFFF"/>
          </w:tcPr>
          <w:p w:rsidR="00B92C5D" w:rsidRDefault="00B92C5D" w:rsidP="00B92C5D">
            <w:pPr>
              <w:rPr>
                <w:sz w:val="2"/>
                <w:szCs w:val="2"/>
              </w:rPr>
            </w:pPr>
          </w:p>
        </w:tc>
        <w:tc>
          <w:tcPr>
            <w:tcW w:w="1803" w:type="dxa"/>
            <w:vMerge/>
            <w:tcBorders>
              <w:top w:val="nil"/>
            </w:tcBorders>
            <w:shd w:val="clear" w:color="auto" w:fill="CCFFFF"/>
          </w:tcPr>
          <w:p w:rsidR="00B92C5D" w:rsidRDefault="00B92C5D" w:rsidP="00B92C5D">
            <w:pPr>
              <w:rPr>
                <w:sz w:val="2"/>
                <w:szCs w:val="2"/>
              </w:rPr>
            </w:pPr>
          </w:p>
        </w:tc>
        <w:tc>
          <w:tcPr>
            <w:tcW w:w="1398" w:type="dxa"/>
            <w:shd w:val="clear" w:color="auto" w:fill="CCFFFF"/>
          </w:tcPr>
          <w:p w:rsidR="00B92C5D" w:rsidRDefault="00B92C5D" w:rsidP="00B92C5D">
            <w:pPr>
              <w:pStyle w:val="TableParagraph"/>
              <w:spacing w:before="5"/>
              <w:rPr>
                <w:b/>
                <w:sz w:val="17"/>
              </w:rPr>
            </w:pPr>
          </w:p>
          <w:p w:rsidR="00B92C5D" w:rsidRDefault="00B92C5D" w:rsidP="00B92C5D">
            <w:pPr>
              <w:pStyle w:val="TableParagraph"/>
              <w:ind w:left="439" w:right="427"/>
              <w:jc w:val="center"/>
              <w:rPr>
                <w:sz w:val="17"/>
              </w:rPr>
            </w:pPr>
            <w:r>
              <w:rPr>
                <w:w w:val="85"/>
                <w:sz w:val="17"/>
              </w:rPr>
              <w:t>&gt;= 40</w:t>
            </w:r>
          </w:p>
        </w:tc>
        <w:tc>
          <w:tcPr>
            <w:tcW w:w="1647" w:type="dxa"/>
          </w:tcPr>
          <w:p w:rsidR="00B92C5D" w:rsidRDefault="00B92C5D" w:rsidP="00B92C5D">
            <w:pPr>
              <w:pStyle w:val="TableParagraph"/>
              <w:spacing w:before="7"/>
              <w:rPr>
                <w:b/>
                <w:sz w:val="14"/>
              </w:rPr>
            </w:pPr>
          </w:p>
          <w:p w:rsidR="00B92C5D" w:rsidRDefault="00B92C5D" w:rsidP="00B92C5D">
            <w:pPr>
              <w:pStyle w:val="TableParagraph"/>
              <w:ind w:left="624"/>
              <w:rPr>
                <w:sz w:val="20"/>
              </w:rPr>
            </w:pPr>
            <w:r>
              <w:rPr>
                <w:noProof/>
                <w:sz w:val="20"/>
                <w:lang w:bidi="ar-SA"/>
              </w:rPr>
              <w:drawing>
                <wp:inline distT="0" distB="0" distL="0" distR="0">
                  <wp:extent cx="305026" cy="178307"/>
                  <wp:effectExtent l="0" t="0" r="0" b="0"/>
                  <wp:docPr id="89"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80.png"/>
                          <pic:cNvPicPr/>
                        </pic:nvPicPr>
                        <pic:blipFill>
                          <a:blip r:embed="rId85" cstate="print"/>
                          <a:stretch>
                            <a:fillRect/>
                          </a:stretch>
                        </pic:blipFill>
                        <pic:spPr>
                          <a:xfrm>
                            <a:off x="0" y="0"/>
                            <a:ext cx="305026" cy="178307"/>
                          </a:xfrm>
                          <a:prstGeom prst="rect">
                            <a:avLst/>
                          </a:prstGeom>
                        </pic:spPr>
                      </pic:pic>
                    </a:graphicData>
                  </a:graphic>
                </wp:inline>
              </w:drawing>
            </w:r>
          </w:p>
        </w:tc>
      </w:tr>
      <w:tr w:rsidR="00B92C5D" w:rsidTr="00B92C5D">
        <w:trPr>
          <w:trHeight w:val="361"/>
        </w:trPr>
        <w:tc>
          <w:tcPr>
            <w:tcW w:w="2675" w:type="dxa"/>
            <w:vMerge/>
            <w:tcBorders>
              <w:top w:val="nil"/>
            </w:tcBorders>
            <w:shd w:val="clear" w:color="auto" w:fill="CCFFFF"/>
          </w:tcPr>
          <w:p w:rsidR="00B92C5D" w:rsidRDefault="00B92C5D" w:rsidP="00B92C5D">
            <w:pPr>
              <w:rPr>
                <w:sz w:val="2"/>
                <w:szCs w:val="2"/>
              </w:rPr>
            </w:pPr>
          </w:p>
        </w:tc>
        <w:tc>
          <w:tcPr>
            <w:tcW w:w="5242" w:type="dxa"/>
            <w:gridSpan w:val="3"/>
            <w:shd w:val="clear" w:color="auto" w:fill="CCFFFF"/>
          </w:tcPr>
          <w:p w:rsidR="00B92C5D" w:rsidRDefault="00B92C5D" w:rsidP="00B92C5D">
            <w:pPr>
              <w:pStyle w:val="TableParagraph"/>
              <w:spacing w:before="73"/>
              <w:ind w:left="22"/>
              <w:rPr>
                <w:sz w:val="17"/>
              </w:rPr>
            </w:pPr>
            <w:r>
              <w:rPr>
                <w:w w:val="95"/>
                <w:sz w:val="17"/>
              </w:rPr>
              <w:t>Persoană juridică</w:t>
            </w:r>
          </w:p>
        </w:tc>
        <w:tc>
          <w:tcPr>
            <w:tcW w:w="1647" w:type="dxa"/>
          </w:tcPr>
          <w:p w:rsidR="00B92C5D" w:rsidRDefault="00B92C5D" w:rsidP="00B92C5D">
            <w:pPr>
              <w:pStyle w:val="TableParagraph"/>
              <w:rPr>
                <w:rFonts w:ascii="Times New Roman"/>
                <w:sz w:val="16"/>
              </w:rPr>
            </w:pPr>
          </w:p>
        </w:tc>
      </w:tr>
      <w:tr w:rsidR="00B92C5D" w:rsidTr="00B92C5D">
        <w:trPr>
          <w:trHeight w:val="299"/>
        </w:trPr>
        <w:tc>
          <w:tcPr>
            <w:tcW w:w="2675" w:type="dxa"/>
            <w:vMerge w:val="restart"/>
            <w:shd w:val="clear" w:color="auto" w:fill="CCFFFF"/>
          </w:tcPr>
          <w:p w:rsidR="00B92C5D" w:rsidRDefault="00B92C5D" w:rsidP="00B92C5D">
            <w:pPr>
              <w:pStyle w:val="TableParagraph"/>
              <w:rPr>
                <w:b/>
                <w:sz w:val="18"/>
              </w:rPr>
            </w:pPr>
          </w:p>
          <w:p w:rsidR="00B92C5D" w:rsidRDefault="00B92C5D" w:rsidP="00B92C5D">
            <w:pPr>
              <w:pStyle w:val="TableParagraph"/>
              <w:spacing w:before="7"/>
              <w:rPr>
                <w:b/>
                <w:sz w:val="26"/>
              </w:rPr>
            </w:pPr>
          </w:p>
          <w:p w:rsidR="00B92C5D" w:rsidRDefault="00B92C5D" w:rsidP="00B92C5D">
            <w:pPr>
              <w:pStyle w:val="TableParagraph"/>
              <w:ind w:left="30"/>
              <w:rPr>
                <w:sz w:val="17"/>
              </w:rPr>
            </w:pPr>
            <w:r>
              <w:rPr>
                <w:w w:val="95"/>
                <w:sz w:val="17"/>
              </w:rPr>
              <w:t>4. Tipul de zonă</w:t>
            </w:r>
          </w:p>
        </w:tc>
        <w:tc>
          <w:tcPr>
            <w:tcW w:w="5242" w:type="dxa"/>
            <w:gridSpan w:val="3"/>
            <w:shd w:val="clear" w:color="auto" w:fill="CCFFFF"/>
          </w:tcPr>
          <w:p w:rsidR="00B92C5D" w:rsidRDefault="00B92C5D" w:rsidP="00B92C5D">
            <w:pPr>
              <w:pStyle w:val="TableParagraph"/>
              <w:spacing w:before="40"/>
              <w:ind w:left="22"/>
              <w:rPr>
                <w:sz w:val="17"/>
              </w:rPr>
            </w:pPr>
            <w:r>
              <w:rPr>
                <w:w w:val="95"/>
                <w:sz w:val="17"/>
              </w:rPr>
              <w:t>Zonă normală</w:t>
            </w:r>
          </w:p>
        </w:tc>
        <w:tc>
          <w:tcPr>
            <w:tcW w:w="1647" w:type="dxa"/>
          </w:tcPr>
          <w:p w:rsidR="00B92C5D" w:rsidRDefault="00B92C5D" w:rsidP="00B92C5D">
            <w:pPr>
              <w:pStyle w:val="TableParagraph"/>
              <w:rPr>
                <w:rFonts w:ascii="Times New Roman"/>
                <w:sz w:val="16"/>
              </w:rPr>
            </w:pPr>
          </w:p>
        </w:tc>
      </w:tr>
      <w:tr w:rsidR="00B92C5D" w:rsidTr="00B92C5D">
        <w:trPr>
          <w:trHeight w:val="299"/>
        </w:trPr>
        <w:tc>
          <w:tcPr>
            <w:tcW w:w="2675" w:type="dxa"/>
            <w:vMerge/>
            <w:tcBorders>
              <w:top w:val="nil"/>
            </w:tcBorders>
            <w:shd w:val="clear" w:color="auto" w:fill="CCFFFF"/>
          </w:tcPr>
          <w:p w:rsidR="00B92C5D" w:rsidRDefault="00B92C5D" w:rsidP="00B92C5D">
            <w:pPr>
              <w:rPr>
                <w:sz w:val="2"/>
                <w:szCs w:val="2"/>
              </w:rPr>
            </w:pPr>
          </w:p>
        </w:tc>
        <w:tc>
          <w:tcPr>
            <w:tcW w:w="5242" w:type="dxa"/>
            <w:gridSpan w:val="3"/>
            <w:shd w:val="clear" w:color="auto" w:fill="CCFFFF"/>
          </w:tcPr>
          <w:p w:rsidR="00B92C5D" w:rsidRDefault="00B92C5D" w:rsidP="00B92C5D">
            <w:pPr>
              <w:pStyle w:val="TableParagraph"/>
              <w:spacing w:before="40"/>
              <w:ind w:left="22"/>
              <w:rPr>
                <w:sz w:val="17"/>
              </w:rPr>
            </w:pPr>
            <w:r>
              <w:rPr>
                <w:w w:val="95"/>
                <w:sz w:val="17"/>
              </w:rPr>
              <w:t>Zonă montană</w:t>
            </w:r>
          </w:p>
        </w:tc>
        <w:tc>
          <w:tcPr>
            <w:tcW w:w="1647" w:type="dxa"/>
          </w:tcPr>
          <w:p w:rsidR="00B92C5D" w:rsidRDefault="00B92C5D" w:rsidP="00B92C5D">
            <w:pPr>
              <w:pStyle w:val="TableParagraph"/>
              <w:rPr>
                <w:rFonts w:ascii="Times New Roman"/>
                <w:sz w:val="16"/>
              </w:rPr>
            </w:pPr>
          </w:p>
        </w:tc>
      </w:tr>
      <w:tr w:rsidR="00B92C5D" w:rsidTr="00B92C5D">
        <w:trPr>
          <w:trHeight w:val="299"/>
        </w:trPr>
        <w:tc>
          <w:tcPr>
            <w:tcW w:w="2675" w:type="dxa"/>
            <w:vMerge/>
            <w:tcBorders>
              <w:top w:val="nil"/>
            </w:tcBorders>
            <w:shd w:val="clear" w:color="auto" w:fill="CCFFFF"/>
          </w:tcPr>
          <w:p w:rsidR="00B92C5D" w:rsidRDefault="00B92C5D" w:rsidP="00B92C5D">
            <w:pPr>
              <w:rPr>
                <w:sz w:val="2"/>
                <w:szCs w:val="2"/>
              </w:rPr>
            </w:pPr>
          </w:p>
        </w:tc>
        <w:tc>
          <w:tcPr>
            <w:tcW w:w="5242" w:type="dxa"/>
            <w:gridSpan w:val="3"/>
            <w:shd w:val="clear" w:color="auto" w:fill="CCFFFF"/>
          </w:tcPr>
          <w:p w:rsidR="00B92C5D" w:rsidRDefault="00B92C5D" w:rsidP="00B92C5D">
            <w:pPr>
              <w:pStyle w:val="TableParagraph"/>
              <w:spacing w:before="40"/>
              <w:ind w:left="22"/>
              <w:rPr>
                <w:sz w:val="17"/>
              </w:rPr>
            </w:pPr>
            <w:r>
              <w:rPr>
                <w:w w:val="90"/>
                <w:sz w:val="17"/>
              </w:rPr>
              <w:t>Zonă constrângeri specifice</w:t>
            </w:r>
          </w:p>
        </w:tc>
        <w:tc>
          <w:tcPr>
            <w:tcW w:w="1647" w:type="dxa"/>
          </w:tcPr>
          <w:p w:rsidR="00B92C5D" w:rsidRDefault="00B92C5D" w:rsidP="00B92C5D">
            <w:pPr>
              <w:pStyle w:val="TableParagraph"/>
              <w:rPr>
                <w:rFonts w:ascii="Times New Roman"/>
                <w:sz w:val="16"/>
              </w:rPr>
            </w:pPr>
          </w:p>
        </w:tc>
      </w:tr>
      <w:tr w:rsidR="00B92C5D" w:rsidTr="00B92C5D">
        <w:trPr>
          <w:trHeight w:val="299"/>
        </w:trPr>
        <w:tc>
          <w:tcPr>
            <w:tcW w:w="2675" w:type="dxa"/>
            <w:vMerge/>
            <w:tcBorders>
              <w:top w:val="nil"/>
            </w:tcBorders>
            <w:shd w:val="clear" w:color="auto" w:fill="CCFFFF"/>
          </w:tcPr>
          <w:p w:rsidR="00B92C5D" w:rsidRDefault="00B92C5D" w:rsidP="00B92C5D">
            <w:pPr>
              <w:rPr>
                <w:sz w:val="2"/>
                <w:szCs w:val="2"/>
              </w:rPr>
            </w:pPr>
          </w:p>
        </w:tc>
        <w:tc>
          <w:tcPr>
            <w:tcW w:w="5242" w:type="dxa"/>
            <w:gridSpan w:val="3"/>
            <w:shd w:val="clear" w:color="auto" w:fill="CCFFFF"/>
          </w:tcPr>
          <w:p w:rsidR="00B92C5D" w:rsidRDefault="00B92C5D" w:rsidP="00B92C5D">
            <w:pPr>
              <w:pStyle w:val="TableParagraph"/>
              <w:spacing w:before="40"/>
              <w:ind w:left="22"/>
              <w:rPr>
                <w:sz w:val="17"/>
              </w:rPr>
            </w:pPr>
            <w:r>
              <w:rPr>
                <w:w w:val="95"/>
                <w:sz w:val="17"/>
              </w:rPr>
              <w:t>Zonă constrângeri semnificative</w:t>
            </w:r>
          </w:p>
        </w:tc>
        <w:tc>
          <w:tcPr>
            <w:tcW w:w="1647" w:type="dxa"/>
          </w:tcPr>
          <w:p w:rsidR="00B92C5D" w:rsidRDefault="00B92C5D" w:rsidP="00B92C5D">
            <w:pPr>
              <w:pStyle w:val="TableParagraph"/>
              <w:rPr>
                <w:rFonts w:ascii="Times New Roman"/>
                <w:sz w:val="16"/>
              </w:rPr>
            </w:pPr>
          </w:p>
        </w:tc>
      </w:tr>
      <w:tr w:rsidR="00B92C5D" w:rsidTr="00B92C5D">
        <w:trPr>
          <w:trHeight w:val="248"/>
        </w:trPr>
        <w:tc>
          <w:tcPr>
            <w:tcW w:w="2675" w:type="dxa"/>
            <w:vMerge w:val="restart"/>
            <w:shd w:val="clear" w:color="auto" w:fill="CCFFFF"/>
          </w:tcPr>
          <w:p w:rsidR="00B92C5D" w:rsidRDefault="00B92C5D" w:rsidP="00B92C5D">
            <w:pPr>
              <w:pStyle w:val="TableParagraph"/>
              <w:spacing w:before="150"/>
              <w:ind w:left="30"/>
              <w:rPr>
                <w:sz w:val="17"/>
              </w:rPr>
            </w:pPr>
            <w:r>
              <w:rPr>
                <w:w w:val="95"/>
                <w:sz w:val="17"/>
              </w:rPr>
              <w:t>5. Tipul producţiei</w:t>
            </w:r>
          </w:p>
        </w:tc>
        <w:tc>
          <w:tcPr>
            <w:tcW w:w="5242" w:type="dxa"/>
            <w:gridSpan w:val="3"/>
            <w:shd w:val="clear" w:color="auto" w:fill="CCFFFF"/>
          </w:tcPr>
          <w:p w:rsidR="00B92C5D" w:rsidRDefault="00B92C5D" w:rsidP="00B92C5D">
            <w:pPr>
              <w:pStyle w:val="TableParagraph"/>
              <w:spacing w:before="16"/>
              <w:ind w:left="22"/>
              <w:rPr>
                <w:sz w:val="17"/>
              </w:rPr>
            </w:pPr>
            <w:r>
              <w:rPr>
                <w:w w:val="95"/>
                <w:sz w:val="17"/>
              </w:rPr>
              <w:t>Ecologică</w:t>
            </w:r>
          </w:p>
        </w:tc>
        <w:tc>
          <w:tcPr>
            <w:tcW w:w="1647" w:type="dxa"/>
          </w:tcPr>
          <w:p w:rsidR="00B92C5D" w:rsidRDefault="00B92C5D" w:rsidP="00B92C5D">
            <w:pPr>
              <w:pStyle w:val="TableParagraph"/>
              <w:rPr>
                <w:rFonts w:ascii="Times New Roman"/>
                <w:sz w:val="16"/>
              </w:rPr>
            </w:pPr>
          </w:p>
        </w:tc>
      </w:tr>
      <w:tr w:rsidR="00B92C5D" w:rsidTr="00B92C5D">
        <w:trPr>
          <w:trHeight w:val="249"/>
        </w:trPr>
        <w:tc>
          <w:tcPr>
            <w:tcW w:w="2675" w:type="dxa"/>
            <w:vMerge/>
            <w:tcBorders>
              <w:top w:val="nil"/>
            </w:tcBorders>
            <w:shd w:val="clear" w:color="auto" w:fill="CCFFFF"/>
          </w:tcPr>
          <w:p w:rsidR="00B92C5D" w:rsidRDefault="00B92C5D" w:rsidP="00B92C5D">
            <w:pPr>
              <w:rPr>
                <w:sz w:val="2"/>
                <w:szCs w:val="2"/>
              </w:rPr>
            </w:pPr>
          </w:p>
        </w:tc>
        <w:tc>
          <w:tcPr>
            <w:tcW w:w="5242" w:type="dxa"/>
            <w:gridSpan w:val="3"/>
            <w:shd w:val="clear" w:color="auto" w:fill="CCFFFF"/>
          </w:tcPr>
          <w:p w:rsidR="00B92C5D" w:rsidRDefault="00B92C5D" w:rsidP="00B92C5D">
            <w:pPr>
              <w:pStyle w:val="TableParagraph"/>
              <w:spacing w:before="16"/>
              <w:ind w:left="22"/>
              <w:rPr>
                <w:sz w:val="17"/>
              </w:rPr>
            </w:pPr>
            <w:r>
              <w:rPr>
                <w:w w:val="95"/>
                <w:sz w:val="17"/>
              </w:rPr>
              <w:t>Convenţională</w:t>
            </w:r>
          </w:p>
        </w:tc>
        <w:tc>
          <w:tcPr>
            <w:tcW w:w="1647" w:type="dxa"/>
          </w:tcPr>
          <w:p w:rsidR="00B92C5D" w:rsidRDefault="00B92C5D" w:rsidP="00B92C5D">
            <w:pPr>
              <w:pStyle w:val="TableParagraph"/>
              <w:rPr>
                <w:rFonts w:ascii="Times New Roman"/>
                <w:sz w:val="16"/>
              </w:rPr>
            </w:pPr>
          </w:p>
        </w:tc>
      </w:tr>
      <w:tr w:rsidR="00B92C5D" w:rsidTr="00B92C5D">
        <w:trPr>
          <w:trHeight w:val="248"/>
        </w:trPr>
        <w:tc>
          <w:tcPr>
            <w:tcW w:w="7917" w:type="dxa"/>
            <w:gridSpan w:val="4"/>
            <w:shd w:val="clear" w:color="auto" w:fill="CCFFFF"/>
          </w:tcPr>
          <w:p w:rsidR="00B92C5D" w:rsidRDefault="00B92C5D" w:rsidP="00B92C5D">
            <w:pPr>
              <w:pStyle w:val="TableParagraph"/>
              <w:spacing w:before="16"/>
              <w:ind w:left="30"/>
              <w:rPr>
                <w:sz w:val="17"/>
              </w:rPr>
            </w:pPr>
            <w:r>
              <w:rPr>
                <w:w w:val="95"/>
                <w:sz w:val="17"/>
              </w:rPr>
              <w:t>6. Numărul de exploataţii sprijinite</w:t>
            </w:r>
          </w:p>
        </w:tc>
        <w:tc>
          <w:tcPr>
            <w:tcW w:w="1647" w:type="dxa"/>
            <w:shd w:val="clear" w:color="auto" w:fill="DCE6F0"/>
          </w:tcPr>
          <w:p w:rsidR="00B92C5D" w:rsidRDefault="00B92C5D" w:rsidP="00B92C5D">
            <w:pPr>
              <w:pStyle w:val="TableParagraph"/>
              <w:rPr>
                <w:rFonts w:ascii="Times New Roman"/>
                <w:sz w:val="16"/>
              </w:rPr>
            </w:pPr>
          </w:p>
        </w:tc>
      </w:tr>
      <w:tr w:rsidR="00B92C5D" w:rsidTr="00B92C5D">
        <w:trPr>
          <w:trHeight w:val="248"/>
        </w:trPr>
        <w:tc>
          <w:tcPr>
            <w:tcW w:w="2675" w:type="dxa"/>
            <w:vMerge w:val="restart"/>
            <w:shd w:val="clear" w:color="auto" w:fill="CCFFFF"/>
          </w:tcPr>
          <w:p w:rsidR="00B92C5D" w:rsidRDefault="00B92C5D" w:rsidP="00B92C5D">
            <w:pPr>
              <w:pStyle w:val="TableParagraph"/>
              <w:spacing w:before="5"/>
              <w:rPr>
                <w:b/>
                <w:sz w:val="24"/>
              </w:rPr>
            </w:pPr>
          </w:p>
          <w:p w:rsidR="00B92C5D" w:rsidRDefault="00B92C5D" w:rsidP="00B92C5D">
            <w:pPr>
              <w:pStyle w:val="TableParagraph"/>
              <w:ind w:left="30"/>
              <w:rPr>
                <w:sz w:val="17"/>
              </w:rPr>
            </w:pPr>
            <w:r>
              <w:rPr>
                <w:w w:val="85"/>
                <w:sz w:val="17"/>
              </w:rPr>
              <w:t>7.Dimensiuneaeconomicăaexploat</w:t>
            </w:r>
          </w:p>
        </w:tc>
        <w:tc>
          <w:tcPr>
            <w:tcW w:w="5242" w:type="dxa"/>
            <w:gridSpan w:val="3"/>
            <w:shd w:val="clear" w:color="auto" w:fill="CCFFFF"/>
          </w:tcPr>
          <w:p w:rsidR="00B92C5D" w:rsidRDefault="00B92C5D" w:rsidP="00B92C5D">
            <w:pPr>
              <w:pStyle w:val="TableParagraph"/>
              <w:spacing w:before="16"/>
              <w:ind w:left="22"/>
              <w:rPr>
                <w:sz w:val="17"/>
              </w:rPr>
            </w:pPr>
            <w:r>
              <w:rPr>
                <w:w w:val="95"/>
                <w:sz w:val="17"/>
              </w:rPr>
              <w:t>8.000 - 11.999 SO (mică)</w:t>
            </w:r>
          </w:p>
        </w:tc>
        <w:tc>
          <w:tcPr>
            <w:tcW w:w="1647" w:type="dxa"/>
          </w:tcPr>
          <w:p w:rsidR="00B92C5D" w:rsidRDefault="00B92C5D" w:rsidP="00B92C5D">
            <w:pPr>
              <w:pStyle w:val="TableParagraph"/>
              <w:rPr>
                <w:rFonts w:ascii="Times New Roman"/>
                <w:sz w:val="16"/>
              </w:rPr>
            </w:pPr>
          </w:p>
        </w:tc>
      </w:tr>
      <w:tr w:rsidR="00B92C5D" w:rsidTr="00B92C5D">
        <w:trPr>
          <w:trHeight w:val="248"/>
        </w:trPr>
        <w:tc>
          <w:tcPr>
            <w:tcW w:w="2675" w:type="dxa"/>
            <w:vMerge/>
            <w:tcBorders>
              <w:top w:val="nil"/>
            </w:tcBorders>
            <w:shd w:val="clear" w:color="auto" w:fill="CCFFFF"/>
          </w:tcPr>
          <w:p w:rsidR="00B92C5D" w:rsidRDefault="00B92C5D" w:rsidP="00B92C5D">
            <w:pPr>
              <w:rPr>
                <w:sz w:val="2"/>
                <w:szCs w:val="2"/>
              </w:rPr>
            </w:pPr>
          </w:p>
        </w:tc>
        <w:tc>
          <w:tcPr>
            <w:tcW w:w="5242" w:type="dxa"/>
            <w:gridSpan w:val="3"/>
            <w:shd w:val="clear" w:color="auto" w:fill="CCFFFF"/>
          </w:tcPr>
          <w:p w:rsidR="00B92C5D" w:rsidRDefault="00B92C5D" w:rsidP="00B92C5D">
            <w:pPr>
              <w:pStyle w:val="TableParagraph"/>
              <w:spacing w:before="16"/>
              <w:ind w:left="22"/>
              <w:rPr>
                <w:sz w:val="17"/>
              </w:rPr>
            </w:pPr>
            <w:r>
              <w:rPr>
                <w:w w:val="95"/>
                <w:sz w:val="17"/>
              </w:rPr>
              <w:t>12.000 – 250.000 SO (medie)</w:t>
            </w:r>
          </w:p>
        </w:tc>
        <w:tc>
          <w:tcPr>
            <w:tcW w:w="1647" w:type="dxa"/>
          </w:tcPr>
          <w:p w:rsidR="00B92C5D" w:rsidRDefault="00B92C5D" w:rsidP="00B92C5D">
            <w:pPr>
              <w:pStyle w:val="TableParagraph"/>
              <w:rPr>
                <w:rFonts w:ascii="Times New Roman"/>
                <w:sz w:val="16"/>
              </w:rPr>
            </w:pPr>
          </w:p>
        </w:tc>
      </w:tr>
      <w:tr w:rsidR="00B92C5D" w:rsidTr="00B92C5D">
        <w:trPr>
          <w:trHeight w:val="248"/>
        </w:trPr>
        <w:tc>
          <w:tcPr>
            <w:tcW w:w="2675" w:type="dxa"/>
            <w:vMerge/>
            <w:tcBorders>
              <w:top w:val="nil"/>
            </w:tcBorders>
            <w:shd w:val="clear" w:color="auto" w:fill="CCFFFF"/>
          </w:tcPr>
          <w:p w:rsidR="00B92C5D" w:rsidRDefault="00B92C5D" w:rsidP="00B92C5D">
            <w:pPr>
              <w:rPr>
                <w:sz w:val="2"/>
                <w:szCs w:val="2"/>
              </w:rPr>
            </w:pPr>
          </w:p>
        </w:tc>
        <w:tc>
          <w:tcPr>
            <w:tcW w:w="5242" w:type="dxa"/>
            <w:gridSpan w:val="3"/>
            <w:shd w:val="clear" w:color="auto" w:fill="CCFFFF"/>
          </w:tcPr>
          <w:p w:rsidR="00B92C5D" w:rsidRDefault="00B92C5D" w:rsidP="00B92C5D">
            <w:pPr>
              <w:pStyle w:val="TableParagraph"/>
              <w:spacing w:before="16"/>
              <w:ind w:left="22"/>
              <w:rPr>
                <w:sz w:val="17"/>
              </w:rPr>
            </w:pPr>
            <w:r>
              <w:rPr>
                <w:w w:val="90"/>
                <w:sz w:val="17"/>
              </w:rPr>
              <w:t>&gt;250.000 SO (mare)</w:t>
            </w:r>
          </w:p>
        </w:tc>
        <w:tc>
          <w:tcPr>
            <w:tcW w:w="1647" w:type="dxa"/>
          </w:tcPr>
          <w:p w:rsidR="00B92C5D" w:rsidRDefault="00B92C5D" w:rsidP="00B92C5D">
            <w:pPr>
              <w:pStyle w:val="TableParagraph"/>
              <w:rPr>
                <w:rFonts w:ascii="Times New Roman"/>
                <w:sz w:val="16"/>
              </w:rPr>
            </w:pPr>
          </w:p>
        </w:tc>
      </w:tr>
      <w:tr w:rsidR="00B92C5D" w:rsidTr="00B92C5D">
        <w:trPr>
          <w:trHeight w:val="248"/>
        </w:trPr>
        <w:tc>
          <w:tcPr>
            <w:tcW w:w="7917" w:type="dxa"/>
            <w:gridSpan w:val="4"/>
            <w:shd w:val="clear" w:color="auto" w:fill="CCFFFF"/>
          </w:tcPr>
          <w:p w:rsidR="00B92C5D" w:rsidRDefault="00B92C5D" w:rsidP="00B92C5D">
            <w:pPr>
              <w:pStyle w:val="TableParagraph"/>
              <w:spacing w:before="16"/>
              <w:ind w:left="30"/>
              <w:rPr>
                <w:sz w:val="17"/>
              </w:rPr>
            </w:pPr>
            <w:r>
              <w:rPr>
                <w:w w:val="95"/>
                <w:sz w:val="17"/>
              </w:rPr>
              <w:t>8. Suprafaţa exploataţiilor agricole sprijinite (Ha)</w:t>
            </w:r>
          </w:p>
        </w:tc>
        <w:tc>
          <w:tcPr>
            <w:tcW w:w="1647" w:type="dxa"/>
            <w:shd w:val="clear" w:color="auto" w:fill="DCE6F0"/>
          </w:tcPr>
          <w:p w:rsidR="00B92C5D" w:rsidRDefault="00B92C5D" w:rsidP="00B92C5D">
            <w:pPr>
              <w:pStyle w:val="TableParagraph"/>
              <w:rPr>
                <w:rFonts w:ascii="Times New Roman"/>
                <w:sz w:val="16"/>
              </w:rPr>
            </w:pPr>
          </w:p>
        </w:tc>
      </w:tr>
      <w:tr w:rsidR="00B92C5D" w:rsidTr="00B92C5D">
        <w:trPr>
          <w:trHeight w:val="248"/>
        </w:trPr>
        <w:tc>
          <w:tcPr>
            <w:tcW w:w="7917" w:type="dxa"/>
            <w:gridSpan w:val="4"/>
            <w:shd w:val="clear" w:color="auto" w:fill="CCFFFF"/>
          </w:tcPr>
          <w:p w:rsidR="00B92C5D" w:rsidRDefault="00B92C5D" w:rsidP="00B92C5D">
            <w:pPr>
              <w:pStyle w:val="TableParagraph"/>
              <w:spacing w:before="16"/>
              <w:ind w:left="30"/>
              <w:rPr>
                <w:sz w:val="17"/>
              </w:rPr>
            </w:pPr>
            <w:r>
              <w:rPr>
                <w:w w:val="95"/>
                <w:sz w:val="17"/>
              </w:rPr>
              <w:t>9. Suprafaţa vizată de investiţii pentru sisteme de irigaţii (Ha)</w:t>
            </w:r>
          </w:p>
        </w:tc>
        <w:tc>
          <w:tcPr>
            <w:tcW w:w="1647" w:type="dxa"/>
            <w:shd w:val="clear" w:color="auto" w:fill="DCE6F0"/>
          </w:tcPr>
          <w:p w:rsidR="00B92C5D" w:rsidRDefault="00B92C5D" w:rsidP="00B92C5D">
            <w:pPr>
              <w:pStyle w:val="TableParagraph"/>
              <w:rPr>
                <w:rFonts w:ascii="Times New Roman"/>
                <w:sz w:val="16"/>
              </w:rPr>
            </w:pPr>
          </w:p>
        </w:tc>
      </w:tr>
      <w:tr w:rsidR="00B92C5D" w:rsidTr="00B92C5D">
        <w:trPr>
          <w:trHeight w:val="248"/>
        </w:trPr>
        <w:tc>
          <w:tcPr>
            <w:tcW w:w="2675" w:type="dxa"/>
            <w:vMerge w:val="restart"/>
            <w:shd w:val="clear" w:color="auto" w:fill="CCFFFF"/>
          </w:tcPr>
          <w:p w:rsidR="00B92C5D" w:rsidRDefault="00B92C5D" w:rsidP="00B92C5D">
            <w:pPr>
              <w:pStyle w:val="TableParagraph"/>
              <w:rPr>
                <w:b/>
                <w:sz w:val="18"/>
              </w:rPr>
            </w:pPr>
          </w:p>
          <w:p w:rsidR="00B92C5D" w:rsidRDefault="00B92C5D" w:rsidP="00B92C5D">
            <w:pPr>
              <w:pStyle w:val="TableParagraph"/>
              <w:rPr>
                <w:b/>
                <w:sz w:val="18"/>
              </w:rPr>
            </w:pPr>
          </w:p>
          <w:p w:rsidR="00B92C5D" w:rsidRDefault="00B92C5D" w:rsidP="00B92C5D">
            <w:pPr>
              <w:pStyle w:val="TableParagraph"/>
              <w:rPr>
                <w:b/>
                <w:sz w:val="18"/>
              </w:rPr>
            </w:pPr>
          </w:p>
          <w:p w:rsidR="00B92C5D" w:rsidRDefault="00B92C5D" w:rsidP="00B92C5D">
            <w:pPr>
              <w:pStyle w:val="TableParagraph"/>
              <w:rPr>
                <w:b/>
                <w:sz w:val="18"/>
              </w:rPr>
            </w:pPr>
          </w:p>
          <w:p w:rsidR="00B92C5D" w:rsidRDefault="00B92C5D" w:rsidP="00B92C5D">
            <w:pPr>
              <w:pStyle w:val="TableParagraph"/>
              <w:rPr>
                <w:b/>
                <w:sz w:val="18"/>
              </w:rPr>
            </w:pPr>
          </w:p>
          <w:p w:rsidR="00B92C5D" w:rsidRDefault="00B92C5D" w:rsidP="00B92C5D">
            <w:pPr>
              <w:pStyle w:val="TableParagraph"/>
              <w:rPr>
                <w:b/>
                <w:sz w:val="18"/>
              </w:rPr>
            </w:pPr>
          </w:p>
          <w:p w:rsidR="00B92C5D" w:rsidRDefault="00B92C5D" w:rsidP="00B92C5D">
            <w:pPr>
              <w:pStyle w:val="TableParagraph"/>
              <w:rPr>
                <w:b/>
                <w:sz w:val="18"/>
              </w:rPr>
            </w:pPr>
          </w:p>
          <w:p w:rsidR="00B92C5D" w:rsidRDefault="00B92C5D" w:rsidP="00B92C5D">
            <w:pPr>
              <w:pStyle w:val="TableParagraph"/>
              <w:spacing w:before="11"/>
              <w:rPr>
                <w:b/>
                <w:sz w:val="13"/>
              </w:rPr>
            </w:pPr>
          </w:p>
          <w:p w:rsidR="00B92C5D" w:rsidRDefault="00B92C5D" w:rsidP="00B92C5D">
            <w:pPr>
              <w:pStyle w:val="TableParagraph"/>
              <w:ind w:left="520"/>
              <w:rPr>
                <w:sz w:val="17"/>
              </w:rPr>
            </w:pPr>
            <w:r>
              <w:rPr>
                <w:w w:val="95"/>
                <w:sz w:val="17"/>
              </w:rPr>
              <w:t>10. Tip ramură agricolă</w:t>
            </w:r>
          </w:p>
        </w:tc>
        <w:tc>
          <w:tcPr>
            <w:tcW w:w="5242" w:type="dxa"/>
            <w:gridSpan w:val="3"/>
            <w:shd w:val="clear" w:color="auto" w:fill="CCFFFF"/>
          </w:tcPr>
          <w:p w:rsidR="00B92C5D" w:rsidRDefault="00B92C5D" w:rsidP="00B92C5D">
            <w:pPr>
              <w:pStyle w:val="TableParagraph"/>
              <w:spacing w:before="16"/>
              <w:ind w:left="22"/>
              <w:rPr>
                <w:sz w:val="17"/>
              </w:rPr>
            </w:pPr>
            <w:r>
              <w:rPr>
                <w:w w:val="95"/>
                <w:sz w:val="17"/>
              </w:rPr>
              <w:t>Albine</w:t>
            </w:r>
          </w:p>
        </w:tc>
        <w:tc>
          <w:tcPr>
            <w:tcW w:w="1647" w:type="dxa"/>
          </w:tcPr>
          <w:p w:rsidR="00B92C5D" w:rsidRDefault="00B92C5D" w:rsidP="00B92C5D">
            <w:pPr>
              <w:pStyle w:val="TableParagraph"/>
              <w:ind w:left="624"/>
              <w:rPr>
                <w:sz w:val="20"/>
              </w:rPr>
            </w:pPr>
            <w:r>
              <w:rPr>
                <w:noProof/>
                <w:sz w:val="20"/>
                <w:lang w:bidi="ar-SA"/>
              </w:rPr>
              <w:drawing>
                <wp:inline distT="0" distB="0" distL="0" distR="0">
                  <wp:extent cx="287790" cy="187451"/>
                  <wp:effectExtent l="0" t="0" r="0" b="0"/>
                  <wp:docPr id="91"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81.png"/>
                          <pic:cNvPicPr/>
                        </pic:nvPicPr>
                        <pic:blipFill>
                          <a:blip r:embed="rId86" cstate="print"/>
                          <a:stretch>
                            <a:fillRect/>
                          </a:stretch>
                        </pic:blipFill>
                        <pic:spPr>
                          <a:xfrm>
                            <a:off x="0" y="0"/>
                            <a:ext cx="287790" cy="187451"/>
                          </a:xfrm>
                          <a:prstGeom prst="rect">
                            <a:avLst/>
                          </a:prstGeom>
                        </pic:spPr>
                      </pic:pic>
                    </a:graphicData>
                  </a:graphic>
                </wp:inline>
              </w:drawing>
            </w:r>
          </w:p>
        </w:tc>
      </w:tr>
      <w:tr w:rsidR="00B92C5D" w:rsidTr="00B92C5D">
        <w:trPr>
          <w:trHeight w:val="201"/>
        </w:trPr>
        <w:tc>
          <w:tcPr>
            <w:tcW w:w="2675" w:type="dxa"/>
            <w:vMerge/>
            <w:tcBorders>
              <w:top w:val="nil"/>
            </w:tcBorders>
            <w:shd w:val="clear" w:color="auto" w:fill="CCFFFF"/>
          </w:tcPr>
          <w:p w:rsidR="00B92C5D" w:rsidRDefault="00B92C5D" w:rsidP="00B92C5D">
            <w:pPr>
              <w:rPr>
                <w:sz w:val="2"/>
                <w:szCs w:val="2"/>
              </w:rPr>
            </w:pPr>
          </w:p>
        </w:tc>
        <w:tc>
          <w:tcPr>
            <w:tcW w:w="5242" w:type="dxa"/>
            <w:gridSpan w:val="3"/>
            <w:shd w:val="clear" w:color="auto" w:fill="CCFFFF"/>
          </w:tcPr>
          <w:p w:rsidR="00B92C5D" w:rsidRDefault="00B92C5D" w:rsidP="00B92C5D">
            <w:pPr>
              <w:pStyle w:val="TableParagraph"/>
              <w:spacing w:line="166" w:lineRule="exact"/>
              <w:ind w:left="22"/>
              <w:rPr>
                <w:sz w:val="17"/>
              </w:rPr>
            </w:pPr>
            <w:r>
              <w:rPr>
                <w:w w:val="95"/>
                <w:sz w:val="17"/>
              </w:rPr>
              <w:t>Culturi de câmp</w:t>
            </w:r>
          </w:p>
        </w:tc>
        <w:tc>
          <w:tcPr>
            <w:tcW w:w="1647" w:type="dxa"/>
          </w:tcPr>
          <w:p w:rsidR="00B92C5D" w:rsidRDefault="00B92C5D" w:rsidP="00B92C5D">
            <w:pPr>
              <w:pStyle w:val="TableParagraph"/>
              <w:rPr>
                <w:rFonts w:ascii="Times New Roman"/>
                <w:sz w:val="14"/>
              </w:rPr>
            </w:pPr>
          </w:p>
        </w:tc>
      </w:tr>
      <w:tr w:rsidR="00B92C5D" w:rsidTr="00B92C5D">
        <w:trPr>
          <w:trHeight w:val="248"/>
        </w:trPr>
        <w:tc>
          <w:tcPr>
            <w:tcW w:w="2675" w:type="dxa"/>
            <w:vMerge/>
            <w:tcBorders>
              <w:top w:val="nil"/>
            </w:tcBorders>
            <w:shd w:val="clear" w:color="auto" w:fill="CCFFFF"/>
          </w:tcPr>
          <w:p w:rsidR="00B92C5D" w:rsidRDefault="00B92C5D" w:rsidP="00B92C5D">
            <w:pPr>
              <w:rPr>
                <w:sz w:val="2"/>
                <w:szCs w:val="2"/>
              </w:rPr>
            </w:pPr>
          </w:p>
        </w:tc>
        <w:tc>
          <w:tcPr>
            <w:tcW w:w="5242" w:type="dxa"/>
            <w:gridSpan w:val="3"/>
            <w:shd w:val="clear" w:color="auto" w:fill="CCFFFF"/>
          </w:tcPr>
          <w:p w:rsidR="00B92C5D" w:rsidRDefault="00B92C5D" w:rsidP="00B92C5D">
            <w:pPr>
              <w:pStyle w:val="TableParagraph"/>
              <w:spacing w:before="16"/>
              <w:ind w:left="22"/>
              <w:rPr>
                <w:sz w:val="17"/>
              </w:rPr>
            </w:pPr>
            <w:r>
              <w:rPr>
                <w:w w:val="95"/>
                <w:sz w:val="17"/>
              </w:rPr>
              <w:t>Horticultură</w:t>
            </w:r>
          </w:p>
        </w:tc>
        <w:tc>
          <w:tcPr>
            <w:tcW w:w="1647" w:type="dxa"/>
          </w:tcPr>
          <w:p w:rsidR="00B92C5D" w:rsidRDefault="00B92C5D" w:rsidP="00B92C5D">
            <w:pPr>
              <w:pStyle w:val="TableParagraph"/>
              <w:rPr>
                <w:rFonts w:ascii="Times New Roman"/>
                <w:sz w:val="16"/>
              </w:rPr>
            </w:pPr>
          </w:p>
        </w:tc>
      </w:tr>
      <w:tr w:rsidR="00B92C5D" w:rsidTr="00B92C5D">
        <w:trPr>
          <w:trHeight w:val="248"/>
        </w:trPr>
        <w:tc>
          <w:tcPr>
            <w:tcW w:w="2675" w:type="dxa"/>
            <w:vMerge/>
            <w:tcBorders>
              <w:top w:val="nil"/>
            </w:tcBorders>
            <w:shd w:val="clear" w:color="auto" w:fill="CCFFFF"/>
          </w:tcPr>
          <w:p w:rsidR="00B92C5D" w:rsidRDefault="00B92C5D" w:rsidP="00B92C5D">
            <w:pPr>
              <w:rPr>
                <w:sz w:val="2"/>
                <w:szCs w:val="2"/>
              </w:rPr>
            </w:pPr>
          </w:p>
        </w:tc>
        <w:tc>
          <w:tcPr>
            <w:tcW w:w="5242" w:type="dxa"/>
            <w:gridSpan w:val="3"/>
            <w:shd w:val="clear" w:color="auto" w:fill="CCFFFF"/>
          </w:tcPr>
          <w:p w:rsidR="00B92C5D" w:rsidRDefault="00B92C5D" w:rsidP="00B92C5D">
            <w:pPr>
              <w:pStyle w:val="TableParagraph"/>
              <w:spacing w:before="16"/>
              <w:ind w:left="22"/>
              <w:rPr>
                <w:sz w:val="17"/>
              </w:rPr>
            </w:pPr>
            <w:r>
              <w:rPr>
                <w:w w:val="95"/>
                <w:sz w:val="17"/>
              </w:rPr>
              <w:t>Viticultură</w:t>
            </w:r>
          </w:p>
        </w:tc>
        <w:tc>
          <w:tcPr>
            <w:tcW w:w="1647" w:type="dxa"/>
          </w:tcPr>
          <w:p w:rsidR="00B92C5D" w:rsidRDefault="00B92C5D" w:rsidP="00B92C5D">
            <w:pPr>
              <w:pStyle w:val="TableParagraph"/>
              <w:rPr>
                <w:rFonts w:ascii="Times New Roman"/>
                <w:sz w:val="16"/>
              </w:rPr>
            </w:pPr>
          </w:p>
        </w:tc>
      </w:tr>
      <w:tr w:rsidR="00B92C5D" w:rsidTr="00B92C5D">
        <w:trPr>
          <w:trHeight w:val="248"/>
        </w:trPr>
        <w:tc>
          <w:tcPr>
            <w:tcW w:w="2675" w:type="dxa"/>
            <w:vMerge/>
            <w:tcBorders>
              <w:top w:val="nil"/>
            </w:tcBorders>
            <w:shd w:val="clear" w:color="auto" w:fill="CCFFFF"/>
          </w:tcPr>
          <w:p w:rsidR="00B92C5D" w:rsidRDefault="00B92C5D" w:rsidP="00B92C5D">
            <w:pPr>
              <w:rPr>
                <w:sz w:val="2"/>
                <w:szCs w:val="2"/>
              </w:rPr>
            </w:pPr>
          </w:p>
        </w:tc>
        <w:tc>
          <w:tcPr>
            <w:tcW w:w="5242" w:type="dxa"/>
            <w:gridSpan w:val="3"/>
            <w:shd w:val="clear" w:color="auto" w:fill="CCFFFF"/>
          </w:tcPr>
          <w:p w:rsidR="00B92C5D" w:rsidRDefault="00B92C5D" w:rsidP="00B92C5D">
            <w:pPr>
              <w:pStyle w:val="TableParagraph"/>
              <w:spacing w:before="16"/>
              <w:ind w:left="22"/>
              <w:rPr>
                <w:sz w:val="17"/>
              </w:rPr>
            </w:pPr>
            <w:r>
              <w:rPr>
                <w:w w:val="95"/>
                <w:sz w:val="17"/>
              </w:rPr>
              <w:t>Creștere bovine pentru carne</w:t>
            </w:r>
          </w:p>
        </w:tc>
        <w:tc>
          <w:tcPr>
            <w:tcW w:w="1647" w:type="dxa"/>
          </w:tcPr>
          <w:p w:rsidR="00B92C5D" w:rsidRDefault="00B92C5D" w:rsidP="00B92C5D">
            <w:pPr>
              <w:pStyle w:val="TableParagraph"/>
              <w:rPr>
                <w:rFonts w:ascii="Times New Roman"/>
                <w:sz w:val="16"/>
              </w:rPr>
            </w:pPr>
          </w:p>
        </w:tc>
      </w:tr>
      <w:tr w:rsidR="00B92C5D" w:rsidTr="00B92C5D">
        <w:trPr>
          <w:trHeight w:val="249"/>
        </w:trPr>
        <w:tc>
          <w:tcPr>
            <w:tcW w:w="2675" w:type="dxa"/>
            <w:vMerge/>
            <w:tcBorders>
              <w:top w:val="nil"/>
            </w:tcBorders>
            <w:shd w:val="clear" w:color="auto" w:fill="CCFFFF"/>
          </w:tcPr>
          <w:p w:rsidR="00B92C5D" w:rsidRDefault="00B92C5D" w:rsidP="00B92C5D">
            <w:pPr>
              <w:rPr>
                <w:sz w:val="2"/>
                <w:szCs w:val="2"/>
              </w:rPr>
            </w:pPr>
          </w:p>
        </w:tc>
        <w:tc>
          <w:tcPr>
            <w:tcW w:w="5242" w:type="dxa"/>
            <w:gridSpan w:val="3"/>
            <w:shd w:val="clear" w:color="auto" w:fill="CCFFFF"/>
          </w:tcPr>
          <w:p w:rsidR="00B92C5D" w:rsidRDefault="00B92C5D" w:rsidP="00B92C5D">
            <w:pPr>
              <w:pStyle w:val="TableParagraph"/>
              <w:spacing w:before="16"/>
              <w:ind w:left="22"/>
              <w:rPr>
                <w:sz w:val="17"/>
              </w:rPr>
            </w:pPr>
            <w:r>
              <w:rPr>
                <w:w w:val="95"/>
                <w:sz w:val="17"/>
              </w:rPr>
              <w:t>Creștere bovine pentru lapte</w:t>
            </w:r>
          </w:p>
        </w:tc>
        <w:tc>
          <w:tcPr>
            <w:tcW w:w="1647" w:type="dxa"/>
          </w:tcPr>
          <w:p w:rsidR="00B92C5D" w:rsidRDefault="00B92C5D" w:rsidP="00B92C5D">
            <w:pPr>
              <w:pStyle w:val="TableParagraph"/>
              <w:rPr>
                <w:rFonts w:ascii="Times New Roman"/>
                <w:sz w:val="16"/>
              </w:rPr>
            </w:pPr>
          </w:p>
        </w:tc>
      </w:tr>
      <w:tr w:rsidR="00B92C5D" w:rsidTr="00B92C5D">
        <w:trPr>
          <w:trHeight w:val="248"/>
        </w:trPr>
        <w:tc>
          <w:tcPr>
            <w:tcW w:w="2675" w:type="dxa"/>
            <w:vMerge/>
            <w:tcBorders>
              <w:top w:val="nil"/>
            </w:tcBorders>
            <w:shd w:val="clear" w:color="auto" w:fill="CCFFFF"/>
          </w:tcPr>
          <w:p w:rsidR="00B92C5D" w:rsidRDefault="00B92C5D" w:rsidP="00B92C5D">
            <w:pPr>
              <w:rPr>
                <w:sz w:val="2"/>
                <w:szCs w:val="2"/>
              </w:rPr>
            </w:pPr>
          </w:p>
        </w:tc>
        <w:tc>
          <w:tcPr>
            <w:tcW w:w="5242" w:type="dxa"/>
            <w:gridSpan w:val="3"/>
            <w:shd w:val="clear" w:color="auto" w:fill="CCFFFF"/>
          </w:tcPr>
          <w:p w:rsidR="00B92C5D" w:rsidRDefault="00B92C5D" w:rsidP="00B92C5D">
            <w:pPr>
              <w:pStyle w:val="TableParagraph"/>
              <w:spacing w:before="16"/>
              <w:ind w:left="22"/>
              <w:rPr>
                <w:sz w:val="17"/>
              </w:rPr>
            </w:pPr>
            <w:r>
              <w:rPr>
                <w:w w:val="95"/>
                <w:sz w:val="17"/>
              </w:rPr>
              <w:t>Creștere ovine și caprine</w:t>
            </w:r>
          </w:p>
        </w:tc>
        <w:tc>
          <w:tcPr>
            <w:tcW w:w="1647" w:type="dxa"/>
          </w:tcPr>
          <w:p w:rsidR="00B92C5D" w:rsidRDefault="00B92C5D" w:rsidP="00B92C5D">
            <w:pPr>
              <w:pStyle w:val="TableParagraph"/>
              <w:rPr>
                <w:rFonts w:ascii="Times New Roman"/>
                <w:sz w:val="16"/>
              </w:rPr>
            </w:pPr>
          </w:p>
        </w:tc>
      </w:tr>
      <w:tr w:rsidR="00B92C5D" w:rsidTr="00B92C5D">
        <w:trPr>
          <w:trHeight w:val="248"/>
        </w:trPr>
        <w:tc>
          <w:tcPr>
            <w:tcW w:w="2675" w:type="dxa"/>
            <w:vMerge/>
            <w:tcBorders>
              <w:top w:val="nil"/>
            </w:tcBorders>
            <w:shd w:val="clear" w:color="auto" w:fill="CCFFFF"/>
          </w:tcPr>
          <w:p w:rsidR="00B92C5D" w:rsidRDefault="00B92C5D" w:rsidP="00B92C5D">
            <w:pPr>
              <w:rPr>
                <w:sz w:val="2"/>
                <w:szCs w:val="2"/>
              </w:rPr>
            </w:pPr>
          </w:p>
        </w:tc>
        <w:tc>
          <w:tcPr>
            <w:tcW w:w="5242" w:type="dxa"/>
            <w:gridSpan w:val="3"/>
            <w:shd w:val="clear" w:color="auto" w:fill="CCFFFF"/>
          </w:tcPr>
          <w:p w:rsidR="00B92C5D" w:rsidRDefault="00B92C5D" w:rsidP="00B92C5D">
            <w:pPr>
              <w:pStyle w:val="TableParagraph"/>
              <w:spacing w:before="16"/>
              <w:ind w:left="22"/>
              <w:rPr>
                <w:sz w:val="17"/>
              </w:rPr>
            </w:pPr>
            <w:r>
              <w:rPr>
                <w:w w:val="95"/>
                <w:sz w:val="17"/>
              </w:rPr>
              <w:t>Porcine</w:t>
            </w:r>
          </w:p>
        </w:tc>
        <w:tc>
          <w:tcPr>
            <w:tcW w:w="1647" w:type="dxa"/>
          </w:tcPr>
          <w:p w:rsidR="00B92C5D" w:rsidRDefault="00B92C5D" w:rsidP="00B92C5D">
            <w:pPr>
              <w:pStyle w:val="TableParagraph"/>
              <w:rPr>
                <w:rFonts w:ascii="Times New Roman"/>
                <w:sz w:val="16"/>
              </w:rPr>
            </w:pPr>
          </w:p>
        </w:tc>
      </w:tr>
      <w:tr w:rsidR="00B92C5D" w:rsidTr="00B92C5D">
        <w:trPr>
          <w:trHeight w:val="248"/>
        </w:trPr>
        <w:tc>
          <w:tcPr>
            <w:tcW w:w="2675" w:type="dxa"/>
            <w:vMerge/>
            <w:tcBorders>
              <w:top w:val="nil"/>
            </w:tcBorders>
            <w:shd w:val="clear" w:color="auto" w:fill="CCFFFF"/>
          </w:tcPr>
          <w:p w:rsidR="00B92C5D" w:rsidRDefault="00B92C5D" w:rsidP="00B92C5D">
            <w:pPr>
              <w:rPr>
                <w:sz w:val="2"/>
                <w:szCs w:val="2"/>
              </w:rPr>
            </w:pPr>
          </w:p>
        </w:tc>
        <w:tc>
          <w:tcPr>
            <w:tcW w:w="5242" w:type="dxa"/>
            <w:gridSpan w:val="3"/>
            <w:shd w:val="clear" w:color="auto" w:fill="CCFFFF"/>
          </w:tcPr>
          <w:p w:rsidR="00B92C5D" w:rsidRDefault="00B92C5D" w:rsidP="00B92C5D">
            <w:pPr>
              <w:pStyle w:val="TableParagraph"/>
              <w:spacing w:before="16"/>
              <w:ind w:left="22"/>
              <w:rPr>
                <w:sz w:val="17"/>
              </w:rPr>
            </w:pPr>
            <w:r>
              <w:rPr>
                <w:w w:val="95"/>
                <w:sz w:val="17"/>
              </w:rPr>
              <w:t>Păsări de curte</w:t>
            </w:r>
          </w:p>
        </w:tc>
        <w:tc>
          <w:tcPr>
            <w:tcW w:w="1647" w:type="dxa"/>
          </w:tcPr>
          <w:p w:rsidR="00B92C5D" w:rsidRDefault="00B92C5D" w:rsidP="00B92C5D">
            <w:pPr>
              <w:pStyle w:val="TableParagraph"/>
              <w:rPr>
                <w:rFonts w:ascii="Times New Roman"/>
                <w:sz w:val="16"/>
              </w:rPr>
            </w:pPr>
          </w:p>
        </w:tc>
      </w:tr>
      <w:tr w:rsidR="00B92C5D" w:rsidTr="00B92C5D">
        <w:trPr>
          <w:trHeight w:val="248"/>
        </w:trPr>
        <w:tc>
          <w:tcPr>
            <w:tcW w:w="2675" w:type="dxa"/>
            <w:vMerge/>
            <w:tcBorders>
              <w:top w:val="nil"/>
            </w:tcBorders>
            <w:shd w:val="clear" w:color="auto" w:fill="CCFFFF"/>
          </w:tcPr>
          <w:p w:rsidR="00B92C5D" w:rsidRDefault="00B92C5D" w:rsidP="00B92C5D">
            <w:pPr>
              <w:rPr>
                <w:sz w:val="2"/>
                <w:szCs w:val="2"/>
              </w:rPr>
            </w:pPr>
          </w:p>
        </w:tc>
        <w:tc>
          <w:tcPr>
            <w:tcW w:w="5242" w:type="dxa"/>
            <w:gridSpan w:val="3"/>
            <w:shd w:val="clear" w:color="auto" w:fill="CCFFFF"/>
          </w:tcPr>
          <w:p w:rsidR="00B92C5D" w:rsidRDefault="00B92C5D" w:rsidP="00B92C5D">
            <w:pPr>
              <w:pStyle w:val="TableParagraph"/>
              <w:spacing w:before="16"/>
              <w:ind w:left="22"/>
              <w:rPr>
                <w:sz w:val="17"/>
              </w:rPr>
            </w:pPr>
            <w:r>
              <w:rPr>
                <w:w w:val="95"/>
                <w:sz w:val="17"/>
              </w:rPr>
              <w:t>Mixte - culturi mixte</w:t>
            </w:r>
          </w:p>
        </w:tc>
        <w:tc>
          <w:tcPr>
            <w:tcW w:w="1647" w:type="dxa"/>
          </w:tcPr>
          <w:p w:rsidR="00B92C5D" w:rsidRDefault="00B92C5D" w:rsidP="00B92C5D">
            <w:pPr>
              <w:pStyle w:val="TableParagraph"/>
              <w:rPr>
                <w:rFonts w:ascii="Times New Roman"/>
                <w:sz w:val="16"/>
              </w:rPr>
            </w:pPr>
          </w:p>
        </w:tc>
      </w:tr>
      <w:tr w:rsidR="00B92C5D" w:rsidTr="00B92C5D">
        <w:trPr>
          <w:trHeight w:val="248"/>
        </w:trPr>
        <w:tc>
          <w:tcPr>
            <w:tcW w:w="2675" w:type="dxa"/>
            <w:vMerge/>
            <w:tcBorders>
              <w:top w:val="nil"/>
            </w:tcBorders>
            <w:shd w:val="clear" w:color="auto" w:fill="CCFFFF"/>
          </w:tcPr>
          <w:p w:rsidR="00B92C5D" w:rsidRDefault="00B92C5D" w:rsidP="00B92C5D">
            <w:pPr>
              <w:rPr>
                <w:sz w:val="2"/>
                <w:szCs w:val="2"/>
              </w:rPr>
            </w:pPr>
          </w:p>
        </w:tc>
        <w:tc>
          <w:tcPr>
            <w:tcW w:w="5242" w:type="dxa"/>
            <w:gridSpan w:val="3"/>
            <w:shd w:val="clear" w:color="auto" w:fill="CCFFFF"/>
          </w:tcPr>
          <w:p w:rsidR="00B92C5D" w:rsidRDefault="00B92C5D" w:rsidP="00B92C5D">
            <w:pPr>
              <w:pStyle w:val="TableParagraph"/>
              <w:spacing w:before="16"/>
              <w:ind w:left="22"/>
              <w:rPr>
                <w:sz w:val="17"/>
              </w:rPr>
            </w:pPr>
            <w:r>
              <w:rPr>
                <w:w w:val="95"/>
                <w:sz w:val="17"/>
              </w:rPr>
              <w:t>Mixte - culturi si animale cu exceptia albinelor</w:t>
            </w:r>
          </w:p>
        </w:tc>
        <w:tc>
          <w:tcPr>
            <w:tcW w:w="1647" w:type="dxa"/>
          </w:tcPr>
          <w:p w:rsidR="00B92C5D" w:rsidRDefault="00B92C5D" w:rsidP="00B92C5D">
            <w:pPr>
              <w:pStyle w:val="TableParagraph"/>
              <w:rPr>
                <w:rFonts w:ascii="Times New Roman"/>
                <w:sz w:val="16"/>
              </w:rPr>
            </w:pPr>
          </w:p>
        </w:tc>
      </w:tr>
      <w:tr w:rsidR="00B92C5D" w:rsidTr="00B92C5D">
        <w:trPr>
          <w:trHeight w:val="248"/>
        </w:trPr>
        <w:tc>
          <w:tcPr>
            <w:tcW w:w="2675" w:type="dxa"/>
            <w:vMerge/>
            <w:tcBorders>
              <w:top w:val="nil"/>
            </w:tcBorders>
            <w:shd w:val="clear" w:color="auto" w:fill="CCFFFF"/>
          </w:tcPr>
          <w:p w:rsidR="00B92C5D" w:rsidRDefault="00B92C5D" w:rsidP="00B92C5D">
            <w:pPr>
              <w:rPr>
                <w:sz w:val="2"/>
                <w:szCs w:val="2"/>
              </w:rPr>
            </w:pPr>
          </w:p>
        </w:tc>
        <w:tc>
          <w:tcPr>
            <w:tcW w:w="5242" w:type="dxa"/>
            <w:gridSpan w:val="3"/>
            <w:shd w:val="clear" w:color="auto" w:fill="CCFFFF"/>
          </w:tcPr>
          <w:p w:rsidR="00B92C5D" w:rsidRDefault="00B92C5D" w:rsidP="00B92C5D">
            <w:pPr>
              <w:pStyle w:val="TableParagraph"/>
              <w:spacing w:before="16"/>
              <w:ind w:left="22"/>
              <w:rPr>
                <w:sz w:val="17"/>
              </w:rPr>
            </w:pPr>
            <w:r>
              <w:rPr>
                <w:w w:val="95"/>
                <w:sz w:val="17"/>
              </w:rPr>
              <w:t>Albine</w:t>
            </w:r>
          </w:p>
        </w:tc>
        <w:tc>
          <w:tcPr>
            <w:tcW w:w="1647" w:type="dxa"/>
          </w:tcPr>
          <w:p w:rsidR="00B92C5D" w:rsidRDefault="00B92C5D" w:rsidP="00B92C5D">
            <w:pPr>
              <w:pStyle w:val="TableParagraph"/>
              <w:rPr>
                <w:rFonts w:ascii="Times New Roman"/>
                <w:sz w:val="16"/>
              </w:rPr>
            </w:pPr>
          </w:p>
        </w:tc>
      </w:tr>
      <w:tr w:rsidR="00B92C5D" w:rsidTr="00B92C5D">
        <w:trPr>
          <w:trHeight w:val="248"/>
        </w:trPr>
        <w:tc>
          <w:tcPr>
            <w:tcW w:w="2675" w:type="dxa"/>
            <w:vMerge/>
            <w:tcBorders>
              <w:top w:val="nil"/>
            </w:tcBorders>
            <w:shd w:val="clear" w:color="auto" w:fill="CCFFFF"/>
          </w:tcPr>
          <w:p w:rsidR="00B92C5D" w:rsidRDefault="00B92C5D" w:rsidP="00B92C5D">
            <w:pPr>
              <w:rPr>
                <w:sz w:val="2"/>
                <w:szCs w:val="2"/>
              </w:rPr>
            </w:pPr>
          </w:p>
        </w:tc>
        <w:tc>
          <w:tcPr>
            <w:tcW w:w="5242" w:type="dxa"/>
            <w:gridSpan w:val="3"/>
            <w:shd w:val="clear" w:color="auto" w:fill="CCFFFF"/>
          </w:tcPr>
          <w:p w:rsidR="00B92C5D" w:rsidRDefault="00B92C5D" w:rsidP="00B92C5D">
            <w:pPr>
              <w:pStyle w:val="TableParagraph"/>
              <w:spacing w:before="16"/>
              <w:ind w:left="22"/>
              <w:rPr>
                <w:sz w:val="17"/>
              </w:rPr>
            </w:pPr>
            <w:r>
              <w:rPr>
                <w:w w:val="95"/>
                <w:sz w:val="17"/>
              </w:rPr>
              <w:t>Altele</w:t>
            </w:r>
          </w:p>
        </w:tc>
        <w:tc>
          <w:tcPr>
            <w:tcW w:w="1647" w:type="dxa"/>
          </w:tcPr>
          <w:p w:rsidR="00B92C5D" w:rsidRDefault="00B92C5D" w:rsidP="00B92C5D">
            <w:pPr>
              <w:pStyle w:val="TableParagraph"/>
              <w:rPr>
                <w:rFonts w:ascii="Times New Roman"/>
                <w:sz w:val="16"/>
              </w:rPr>
            </w:pPr>
          </w:p>
        </w:tc>
      </w:tr>
      <w:tr w:rsidR="00B92C5D" w:rsidTr="00B92C5D">
        <w:trPr>
          <w:trHeight w:val="248"/>
        </w:trPr>
        <w:tc>
          <w:tcPr>
            <w:tcW w:w="2675" w:type="dxa"/>
            <w:vMerge w:val="restart"/>
            <w:shd w:val="clear" w:color="auto" w:fill="CCFFFF"/>
          </w:tcPr>
          <w:p w:rsidR="00B92C5D" w:rsidRDefault="00B92C5D" w:rsidP="00B92C5D">
            <w:pPr>
              <w:pStyle w:val="TableParagraph"/>
              <w:spacing w:before="5"/>
              <w:rPr>
                <w:b/>
                <w:sz w:val="24"/>
              </w:rPr>
            </w:pPr>
          </w:p>
          <w:p w:rsidR="00B92C5D" w:rsidRDefault="00B92C5D" w:rsidP="00B92C5D">
            <w:pPr>
              <w:pStyle w:val="TableParagraph"/>
              <w:ind w:left="30"/>
              <w:rPr>
                <w:sz w:val="17"/>
              </w:rPr>
            </w:pPr>
            <w:r>
              <w:rPr>
                <w:w w:val="95"/>
                <w:sz w:val="17"/>
              </w:rPr>
              <w:t>11. Categoria investiţiei</w:t>
            </w:r>
          </w:p>
        </w:tc>
        <w:tc>
          <w:tcPr>
            <w:tcW w:w="5242" w:type="dxa"/>
            <w:gridSpan w:val="3"/>
            <w:shd w:val="clear" w:color="auto" w:fill="CCFFFF"/>
          </w:tcPr>
          <w:p w:rsidR="00B92C5D" w:rsidRDefault="00B92C5D" w:rsidP="00B92C5D">
            <w:pPr>
              <w:pStyle w:val="TableParagraph"/>
              <w:spacing w:before="16"/>
              <w:ind w:left="22"/>
              <w:rPr>
                <w:sz w:val="17"/>
              </w:rPr>
            </w:pPr>
            <w:r>
              <w:rPr>
                <w:w w:val="95"/>
                <w:sz w:val="17"/>
              </w:rPr>
              <w:t>Utilaje şi echipamente</w:t>
            </w:r>
          </w:p>
        </w:tc>
        <w:tc>
          <w:tcPr>
            <w:tcW w:w="1647" w:type="dxa"/>
          </w:tcPr>
          <w:p w:rsidR="00B92C5D" w:rsidRDefault="00B92C5D" w:rsidP="00B92C5D">
            <w:pPr>
              <w:pStyle w:val="TableParagraph"/>
              <w:rPr>
                <w:rFonts w:ascii="Times New Roman"/>
                <w:sz w:val="16"/>
              </w:rPr>
            </w:pPr>
          </w:p>
        </w:tc>
      </w:tr>
      <w:tr w:rsidR="00B92C5D" w:rsidTr="00B92C5D">
        <w:trPr>
          <w:trHeight w:val="248"/>
        </w:trPr>
        <w:tc>
          <w:tcPr>
            <w:tcW w:w="2675" w:type="dxa"/>
            <w:vMerge/>
            <w:tcBorders>
              <w:top w:val="nil"/>
            </w:tcBorders>
            <w:shd w:val="clear" w:color="auto" w:fill="CCFFFF"/>
          </w:tcPr>
          <w:p w:rsidR="00B92C5D" w:rsidRDefault="00B92C5D" w:rsidP="00B92C5D">
            <w:pPr>
              <w:rPr>
                <w:sz w:val="2"/>
                <w:szCs w:val="2"/>
              </w:rPr>
            </w:pPr>
          </w:p>
        </w:tc>
        <w:tc>
          <w:tcPr>
            <w:tcW w:w="5242" w:type="dxa"/>
            <w:gridSpan w:val="3"/>
            <w:shd w:val="clear" w:color="auto" w:fill="CCFFFF"/>
          </w:tcPr>
          <w:p w:rsidR="00B92C5D" w:rsidRDefault="00B92C5D" w:rsidP="00B92C5D">
            <w:pPr>
              <w:pStyle w:val="TableParagraph"/>
              <w:spacing w:before="16"/>
              <w:ind w:left="22"/>
              <w:rPr>
                <w:sz w:val="17"/>
              </w:rPr>
            </w:pPr>
            <w:r>
              <w:rPr>
                <w:w w:val="95"/>
                <w:sz w:val="17"/>
              </w:rPr>
              <w:t>Construcţii agricole (inclusiv echipamentele asociate)</w:t>
            </w:r>
          </w:p>
        </w:tc>
        <w:tc>
          <w:tcPr>
            <w:tcW w:w="1647" w:type="dxa"/>
          </w:tcPr>
          <w:p w:rsidR="00B92C5D" w:rsidRDefault="00B92C5D" w:rsidP="00B92C5D">
            <w:pPr>
              <w:pStyle w:val="TableParagraph"/>
              <w:rPr>
                <w:rFonts w:ascii="Times New Roman"/>
                <w:sz w:val="16"/>
              </w:rPr>
            </w:pPr>
          </w:p>
        </w:tc>
      </w:tr>
      <w:tr w:rsidR="00B92C5D" w:rsidTr="00B92C5D">
        <w:trPr>
          <w:trHeight w:val="248"/>
        </w:trPr>
        <w:tc>
          <w:tcPr>
            <w:tcW w:w="2675" w:type="dxa"/>
            <w:vMerge/>
            <w:tcBorders>
              <w:top w:val="nil"/>
            </w:tcBorders>
            <w:shd w:val="clear" w:color="auto" w:fill="CCFFFF"/>
          </w:tcPr>
          <w:p w:rsidR="00B92C5D" w:rsidRDefault="00B92C5D" w:rsidP="00B92C5D">
            <w:pPr>
              <w:rPr>
                <w:sz w:val="2"/>
                <w:szCs w:val="2"/>
              </w:rPr>
            </w:pPr>
          </w:p>
        </w:tc>
        <w:tc>
          <w:tcPr>
            <w:tcW w:w="5242" w:type="dxa"/>
            <w:gridSpan w:val="3"/>
            <w:shd w:val="clear" w:color="auto" w:fill="CCFFFF"/>
          </w:tcPr>
          <w:p w:rsidR="00B92C5D" w:rsidRDefault="00B92C5D" w:rsidP="00B92C5D">
            <w:pPr>
              <w:pStyle w:val="TableParagraph"/>
              <w:spacing w:before="16"/>
              <w:ind w:left="22"/>
              <w:rPr>
                <w:sz w:val="17"/>
              </w:rPr>
            </w:pPr>
            <w:r>
              <w:rPr>
                <w:w w:val="95"/>
                <w:sz w:val="17"/>
              </w:rPr>
              <w:t>Alte investiţii agricole</w:t>
            </w:r>
          </w:p>
        </w:tc>
        <w:tc>
          <w:tcPr>
            <w:tcW w:w="1647" w:type="dxa"/>
          </w:tcPr>
          <w:p w:rsidR="00B92C5D" w:rsidRDefault="00B92C5D" w:rsidP="00B92C5D">
            <w:pPr>
              <w:pStyle w:val="TableParagraph"/>
              <w:rPr>
                <w:rFonts w:ascii="Times New Roman"/>
                <w:sz w:val="16"/>
              </w:rPr>
            </w:pPr>
          </w:p>
        </w:tc>
      </w:tr>
    </w:tbl>
    <w:p w:rsidR="00B92C5D" w:rsidRDefault="003F27ED" w:rsidP="00B92C5D">
      <w:pPr>
        <w:rPr>
          <w:sz w:val="2"/>
          <w:szCs w:val="2"/>
        </w:rPr>
      </w:pPr>
      <w:r>
        <w:pict>
          <v:group id="_x0000_s1945" style="position:absolute;margin-left:62.3pt;margin-top:84.35pt;width:477.95pt;height:244.4pt;z-index:-251560960;mso-position-horizontal-relative:page;mso-position-vertical-relative:page" coordorigin="1246,1687" coordsize="9559,4888">
            <v:rect id="_x0000_s1946" style="position:absolute;left:9153;top:1697;width:1650;height:377" fillcolor="#dce6f0" stroked="f"/>
            <v:rect id="_x0000_s1947" style="position:absolute;left:1246;top:2071;width:9557;height:4504" fillcolor="#cff" stroked="f"/>
            <v:shape id="_x0000_s1948" type="#_x0000_t75" style="position:absolute;left:9141;top:1687;width:1649;height:3063">
              <v:imagedata r:id="rId87" o:title=""/>
            </v:shape>
            <v:shape id="_x0000_s1949" type="#_x0000_t75" style="position:absolute;left:9780;top:4403;width:485;height:309">
              <v:imagedata r:id="rId88" o:title=""/>
            </v:shape>
            <v:shape id="_x0000_s1950" type="#_x0000_t75" style="position:absolute;left:9780;top:4785;width:485;height:284">
              <v:imagedata r:id="rId89" o:title=""/>
            </v:shape>
            <v:shape id="_x0000_s1951" type="#_x0000_t75" style="position:absolute;left:9780;top:5104;width:485;height:284">
              <v:imagedata r:id="rId90" o:title=""/>
            </v:shape>
            <v:shape id="_x0000_s1952" type="#_x0000_t75" style="position:absolute;left:9780;top:5423;width:485;height:284">
              <v:imagedata r:id="rId90" o:title=""/>
            </v:shape>
            <v:shape id="_x0000_s1953" type="#_x0000_t75" style="position:absolute;left:9780;top:5742;width:485;height:284">
              <v:imagedata r:id="rId90" o:title=""/>
            </v:shape>
            <v:shape id="_x0000_s1954" type="#_x0000_t75" style="position:absolute;left:9156;top:4759;width:1649;height:1279">
              <v:imagedata r:id="rId91" o:title=""/>
            </v:shape>
            <v:shape id="_x0000_s1955" type="#_x0000_t75" style="position:absolute;left:9141;top:6036;width:1649;height:528">
              <v:imagedata r:id="rId92" o:title=""/>
            </v:shape>
            <w10:wrap anchorx="page" anchory="page"/>
          </v:group>
        </w:pict>
      </w:r>
      <w:r>
        <w:pict>
          <v:group id="_x0000_s1956" style="position:absolute;margin-left:62.3pt;margin-top:341.5pt;width:477.95pt;height:41.1pt;z-index:-251559936;mso-position-horizontal-relative:page;mso-position-vertical-relative:page" coordorigin="1246,6830" coordsize="9559,822">
            <v:rect id="_x0000_s1957" style="position:absolute;left:1246;top:6841;width:9557;height:809" fillcolor="#cff" stroked="f"/>
            <v:shape id="_x0000_s1958" type="#_x0000_t75" style="position:absolute;left:9780;top:6868;width:485;height:246">
              <v:imagedata r:id="rId93" o:title=""/>
            </v:shape>
            <v:shape id="_x0000_s1959" type="#_x0000_t75" style="position:absolute;left:9780;top:7137;width:485;height:246">
              <v:imagedata r:id="rId94" o:title=""/>
            </v:shape>
            <v:shape id="_x0000_s1960" type="#_x0000_t75" style="position:absolute;left:9780;top:7406;width:485;height:246">
              <v:imagedata r:id="rId94" o:title=""/>
            </v:shape>
            <v:shape id="_x0000_s1961" type="#_x0000_t75" style="position:absolute;left:9141;top:6830;width:1664;height:822">
              <v:imagedata r:id="rId95" o:title=""/>
            </v:shape>
            <w10:wrap anchorx="page" anchory="page"/>
          </v:group>
        </w:pict>
      </w:r>
      <w:r>
        <w:pict>
          <v:group id="_x0000_s1962" style="position:absolute;margin-left:62.3pt;margin-top:408.7pt;width:479.35pt;height:3in;z-index:-251558912;mso-position-horizontal-relative:page;mso-position-vertical-relative:page" coordorigin="1246,8174" coordsize="9587,4320">
            <v:rect id="_x0000_s1963" style="position:absolute;left:1246;top:8185;width:9557;height:4304" fillcolor="#cff" stroked="f"/>
            <v:shape id="_x0000_s1964" type="#_x0000_t75" style="position:absolute;left:9780;top:8481;width:485;height:246">
              <v:imagedata r:id="rId94" o:title=""/>
            </v:shape>
            <v:shape id="_x0000_s1965" type="#_x0000_t75" style="position:absolute;left:9780;top:8750;width:485;height:246">
              <v:imagedata r:id="rId94" o:title=""/>
            </v:shape>
            <v:shape id="_x0000_s1966" type="#_x0000_t75" style="position:absolute;left:9780;top:9018;width:485;height:246">
              <v:imagedata r:id="rId94" o:title=""/>
            </v:shape>
            <v:shape id="_x0000_s1967" type="#_x0000_t75" style="position:absolute;left:9780;top:9287;width:485;height:246">
              <v:imagedata r:id="rId94" o:title=""/>
            </v:shape>
            <v:shape id="_x0000_s1968" type="#_x0000_t75" style="position:absolute;left:9780;top:9556;width:485;height:246">
              <v:imagedata r:id="rId94" o:title=""/>
            </v:shape>
            <v:shape id="_x0000_s1969" type="#_x0000_t75" style="position:absolute;left:9780;top:9825;width:485;height:246">
              <v:imagedata r:id="rId94" o:title=""/>
            </v:shape>
            <v:shape id="_x0000_s1970" type="#_x0000_t75" style="position:absolute;left:9780;top:10094;width:485;height:246">
              <v:imagedata r:id="rId94" o:title=""/>
            </v:shape>
            <v:shape id="_x0000_s1971" type="#_x0000_t75" style="position:absolute;left:9780;top:10362;width:485;height:246">
              <v:imagedata r:id="rId94" o:title=""/>
            </v:shape>
            <v:shape id="_x0000_s1972" type="#_x0000_t75" style="position:absolute;left:9780;top:10631;width:485;height:246">
              <v:imagedata r:id="rId94" o:title=""/>
            </v:shape>
            <v:shape id="_x0000_s1973" type="#_x0000_t75" style="position:absolute;left:9780;top:10900;width:485;height:246">
              <v:imagedata r:id="rId94" o:title=""/>
            </v:shape>
            <v:shape id="_x0000_s1974" type="#_x0000_t75" style="position:absolute;left:9780;top:11169;width:485;height:246">
              <v:imagedata r:id="rId94" o:title=""/>
            </v:shape>
            <v:shape id="_x0000_s1975" type="#_x0000_t75" style="position:absolute;left:9780;top:11438;width:485;height:233">
              <v:imagedata r:id="rId96" o:title=""/>
            </v:shape>
            <v:shape id="_x0000_s1976" type="#_x0000_t75" style="position:absolute;left:9141;top:8174;width:1691;height:3497">
              <v:imagedata r:id="rId97" o:title=""/>
            </v:shape>
            <v:shape id="_x0000_s1977" type="#_x0000_t75" style="position:absolute;left:9780;top:11975;width:485;height:246">
              <v:imagedata r:id="rId94" o:title=""/>
            </v:shape>
            <v:shape id="_x0000_s1978" type="#_x0000_t75" style="position:absolute;left:9780;top:12244;width:485;height:246">
              <v:imagedata r:id="rId93" o:title=""/>
            </v:shape>
            <v:shape id="_x0000_s1979" type="#_x0000_t75" style="position:absolute;left:9141;top:11719;width:1691;height:775">
              <v:imagedata r:id="rId98" o:title=""/>
            </v:shape>
            <w10:wrap anchorx="page" anchory="page"/>
          </v:group>
        </w:pict>
      </w:r>
      <w:r>
        <w:pict>
          <v:group id="_x0000_s1980" style="position:absolute;margin-left:488.3pt;margin-top:299.9pt;width:23.5pt;height:28.9pt;z-index:-251557888;mso-position-horizontal-relative:page;mso-position-vertical-relative:page" coordorigin="9766,5998" coordsize="470,578">
            <v:shape id="_x0000_s1981" type="#_x0000_t75" style="position:absolute;left:9765;top:5998;width:457;height:297">
              <v:imagedata r:id="rId99" o:title=""/>
            </v:shape>
            <v:shape id="_x0000_s1982" type="#_x0000_t75" style="position:absolute;left:9765;top:6266;width:470;height:310">
              <v:imagedata r:id="rId100" o:title=""/>
            </v:shape>
            <w10:wrap anchorx="page" anchory="page"/>
          </v:group>
        </w:pict>
      </w:r>
    </w:p>
    <w:p w:rsidR="00B92C5D" w:rsidRDefault="00B92C5D" w:rsidP="00B92C5D">
      <w:pPr>
        <w:rPr>
          <w:sz w:val="2"/>
          <w:szCs w:val="2"/>
        </w:rPr>
        <w:sectPr w:rsidR="00B92C5D">
          <w:pgSz w:w="12240" w:h="15840"/>
          <w:pgMar w:top="680" w:right="1260" w:bottom="280" w:left="960" w:header="720" w:footer="720" w:gutter="0"/>
          <w:cols w:space="720"/>
        </w:sectPr>
      </w:pPr>
    </w:p>
    <w:tbl>
      <w:tblPr>
        <w:tblW w:w="0" w:type="auto"/>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67"/>
        <w:gridCol w:w="5250"/>
        <w:gridCol w:w="1647"/>
      </w:tblGrid>
      <w:tr w:rsidR="00B92C5D" w:rsidTr="00B92C5D">
        <w:trPr>
          <w:trHeight w:val="949"/>
        </w:trPr>
        <w:tc>
          <w:tcPr>
            <w:tcW w:w="2667" w:type="dxa"/>
            <w:vMerge w:val="restart"/>
            <w:shd w:val="clear" w:color="auto" w:fill="CCFFFF"/>
          </w:tcPr>
          <w:p w:rsidR="00B92C5D" w:rsidRDefault="00B92C5D" w:rsidP="00B92C5D">
            <w:pPr>
              <w:pStyle w:val="TableParagraph"/>
              <w:rPr>
                <w:b/>
                <w:sz w:val="18"/>
              </w:rPr>
            </w:pPr>
          </w:p>
          <w:p w:rsidR="00B92C5D" w:rsidRDefault="00B92C5D" w:rsidP="00B92C5D">
            <w:pPr>
              <w:pStyle w:val="TableParagraph"/>
              <w:rPr>
                <w:b/>
                <w:sz w:val="18"/>
              </w:rPr>
            </w:pPr>
          </w:p>
          <w:p w:rsidR="00B92C5D" w:rsidRDefault="00B92C5D" w:rsidP="00B92C5D">
            <w:pPr>
              <w:pStyle w:val="TableParagraph"/>
              <w:rPr>
                <w:b/>
                <w:sz w:val="18"/>
              </w:rPr>
            </w:pPr>
          </w:p>
          <w:p w:rsidR="00B92C5D" w:rsidRDefault="00B92C5D" w:rsidP="00B92C5D">
            <w:pPr>
              <w:pStyle w:val="TableParagraph"/>
              <w:rPr>
                <w:b/>
                <w:sz w:val="18"/>
              </w:rPr>
            </w:pPr>
          </w:p>
          <w:p w:rsidR="00B92C5D" w:rsidRDefault="00B92C5D" w:rsidP="00B92C5D">
            <w:pPr>
              <w:pStyle w:val="TableParagraph"/>
              <w:rPr>
                <w:b/>
                <w:sz w:val="18"/>
              </w:rPr>
            </w:pPr>
          </w:p>
          <w:p w:rsidR="00B92C5D" w:rsidRDefault="00B92C5D" w:rsidP="00B92C5D">
            <w:pPr>
              <w:pStyle w:val="TableParagraph"/>
              <w:rPr>
                <w:b/>
                <w:sz w:val="18"/>
              </w:rPr>
            </w:pPr>
          </w:p>
          <w:p w:rsidR="00B92C5D" w:rsidRDefault="00B92C5D" w:rsidP="00B92C5D">
            <w:pPr>
              <w:pStyle w:val="TableParagraph"/>
              <w:rPr>
                <w:b/>
                <w:sz w:val="18"/>
              </w:rPr>
            </w:pPr>
          </w:p>
          <w:p w:rsidR="00B92C5D" w:rsidRDefault="00B92C5D" w:rsidP="00B92C5D">
            <w:pPr>
              <w:pStyle w:val="TableParagraph"/>
              <w:rPr>
                <w:b/>
                <w:sz w:val="18"/>
              </w:rPr>
            </w:pPr>
          </w:p>
          <w:p w:rsidR="00B92C5D" w:rsidRDefault="00B92C5D" w:rsidP="00B92C5D">
            <w:pPr>
              <w:pStyle w:val="TableParagraph"/>
              <w:rPr>
                <w:b/>
                <w:sz w:val="18"/>
              </w:rPr>
            </w:pPr>
          </w:p>
          <w:p w:rsidR="00B92C5D" w:rsidRDefault="00B92C5D" w:rsidP="00B92C5D">
            <w:pPr>
              <w:pStyle w:val="TableParagraph"/>
              <w:rPr>
                <w:b/>
                <w:sz w:val="18"/>
              </w:rPr>
            </w:pPr>
          </w:p>
          <w:p w:rsidR="00B92C5D" w:rsidRDefault="00B92C5D" w:rsidP="00B92C5D">
            <w:pPr>
              <w:pStyle w:val="TableParagraph"/>
              <w:rPr>
                <w:b/>
                <w:sz w:val="18"/>
              </w:rPr>
            </w:pPr>
          </w:p>
          <w:p w:rsidR="00B92C5D" w:rsidRDefault="00B92C5D" w:rsidP="00B92C5D">
            <w:pPr>
              <w:pStyle w:val="TableParagraph"/>
              <w:spacing w:before="106"/>
              <w:ind w:left="30"/>
              <w:rPr>
                <w:sz w:val="17"/>
              </w:rPr>
            </w:pPr>
            <w:r>
              <w:rPr>
                <w:w w:val="95"/>
                <w:sz w:val="17"/>
              </w:rPr>
              <w:t>12. Tipul investiţiei</w:t>
            </w:r>
          </w:p>
        </w:tc>
        <w:tc>
          <w:tcPr>
            <w:tcW w:w="5250" w:type="dxa"/>
            <w:shd w:val="clear" w:color="auto" w:fill="CCFFFF"/>
          </w:tcPr>
          <w:p w:rsidR="00B92C5D" w:rsidRDefault="00B92C5D" w:rsidP="00B92C5D">
            <w:pPr>
              <w:pStyle w:val="TableParagraph"/>
              <w:spacing w:before="23" w:line="278" w:lineRule="auto"/>
              <w:ind w:left="30" w:right="8"/>
              <w:jc w:val="both"/>
              <w:rPr>
                <w:sz w:val="17"/>
              </w:rPr>
            </w:pPr>
            <w:r>
              <w:rPr>
                <w:w w:val="90"/>
                <w:sz w:val="17"/>
              </w:rPr>
              <w:t xml:space="preserve">a. Investiții în înființarea, extinderea şi/sau modernizarea fermelor </w:t>
            </w:r>
            <w:r>
              <w:rPr>
                <w:w w:val="95"/>
                <w:sz w:val="17"/>
              </w:rPr>
              <w:t xml:space="preserve">zootehnice, inclusiv tehnologii eficiente de reducere a poluăriiși </w:t>
            </w:r>
            <w:r>
              <w:rPr>
                <w:w w:val="85"/>
                <w:sz w:val="17"/>
              </w:rPr>
              <w:t>respectareastandardelorUniuniişicelepentrudepozitarea/gestionarea</w:t>
            </w:r>
          </w:p>
          <w:p w:rsidR="00B92C5D" w:rsidRDefault="00B92C5D" w:rsidP="00B92C5D">
            <w:pPr>
              <w:pStyle w:val="TableParagraph"/>
              <w:spacing w:before="2"/>
              <w:ind w:left="30"/>
              <w:jc w:val="both"/>
              <w:rPr>
                <w:sz w:val="17"/>
              </w:rPr>
            </w:pPr>
            <w:r>
              <w:rPr>
                <w:w w:val="95"/>
                <w:sz w:val="17"/>
              </w:rPr>
              <w:t>adecvată a gunoiului de grajd;</w:t>
            </w:r>
          </w:p>
        </w:tc>
        <w:tc>
          <w:tcPr>
            <w:tcW w:w="1647" w:type="dxa"/>
          </w:tcPr>
          <w:p w:rsidR="00B92C5D" w:rsidRDefault="00B92C5D" w:rsidP="00B92C5D">
            <w:pPr>
              <w:pStyle w:val="TableParagraph"/>
              <w:rPr>
                <w:rFonts w:ascii="Times New Roman"/>
                <w:sz w:val="16"/>
              </w:rPr>
            </w:pPr>
          </w:p>
        </w:tc>
      </w:tr>
      <w:tr w:rsidR="00B92C5D" w:rsidTr="00B92C5D">
        <w:trPr>
          <w:trHeight w:val="949"/>
        </w:trPr>
        <w:tc>
          <w:tcPr>
            <w:tcW w:w="2667" w:type="dxa"/>
            <w:vMerge/>
            <w:tcBorders>
              <w:top w:val="nil"/>
            </w:tcBorders>
            <w:shd w:val="clear" w:color="auto" w:fill="CCFFFF"/>
          </w:tcPr>
          <w:p w:rsidR="00B92C5D" w:rsidRDefault="00B92C5D" w:rsidP="00B92C5D">
            <w:pPr>
              <w:rPr>
                <w:sz w:val="2"/>
                <w:szCs w:val="2"/>
              </w:rPr>
            </w:pPr>
          </w:p>
        </w:tc>
        <w:tc>
          <w:tcPr>
            <w:tcW w:w="5250" w:type="dxa"/>
            <w:shd w:val="clear" w:color="auto" w:fill="CCFFFF"/>
          </w:tcPr>
          <w:p w:rsidR="00B92C5D" w:rsidRDefault="00B92C5D" w:rsidP="00B92C5D">
            <w:pPr>
              <w:pStyle w:val="TableParagraph"/>
              <w:spacing w:before="138" w:line="278" w:lineRule="auto"/>
              <w:ind w:left="30" w:right="8"/>
              <w:jc w:val="both"/>
              <w:rPr>
                <w:sz w:val="17"/>
              </w:rPr>
            </w:pPr>
            <w:r>
              <w:rPr>
                <w:w w:val="90"/>
                <w:sz w:val="17"/>
              </w:rPr>
              <w:t xml:space="preserve">b. Investiții în înființarea, extinderea şi/sau modernizarea fermelor </w:t>
            </w:r>
            <w:r>
              <w:rPr>
                <w:w w:val="85"/>
                <w:sz w:val="17"/>
              </w:rPr>
              <w:t xml:space="preserve">vegetale,inclusivcapacitățidestocare,condiționare,sortare,ambalare </w:t>
            </w:r>
            <w:r>
              <w:rPr>
                <w:w w:val="90"/>
                <w:sz w:val="17"/>
              </w:rPr>
              <w:t>aproducțieivegetalepentrucreștereavaloriiadăugateaproduselor;</w:t>
            </w:r>
          </w:p>
        </w:tc>
        <w:tc>
          <w:tcPr>
            <w:tcW w:w="1647" w:type="dxa"/>
          </w:tcPr>
          <w:p w:rsidR="00B92C5D" w:rsidRDefault="00B92C5D" w:rsidP="00B92C5D">
            <w:pPr>
              <w:pStyle w:val="TableParagraph"/>
              <w:rPr>
                <w:rFonts w:ascii="Times New Roman"/>
                <w:sz w:val="16"/>
              </w:rPr>
            </w:pPr>
          </w:p>
        </w:tc>
      </w:tr>
      <w:tr w:rsidR="00B92C5D" w:rsidTr="00B92C5D">
        <w:trPr>
          <w:trHeight w:val="604"/>
        </w:trPr>
        <w:tc>
          <w:tcPr>
            <w:tcW w:w="2667" w:type="dxa"/>
            <w:vMerge/>
            <w:tcBorders>
              <w:top w:val="nil"/>
            </w:tcBorders>
            <w:shd w:val="clear" w:color="auto" w:fill="CCFFFF"/>
          </w:tcPr>
          <w:p w:rsidR="00B92C5D" w:rsidRDefault="00B92C5D" w:rsidP="00B92C5D">
            <w:pPr>
              <w:rPr>
                <w:sz w:val="2"/>
                <w:szCs w:val="2"/>
              </w:rPr>
            </w:pPr>
          </w:p>
        </w:tc>
        <w:tc>
          <w:tcPr>
            <w:tcW w:w="5250" w:type="dxa"/>
            <w:shd w:val="clear" w:color="auto" w:fill="CCFFFF"/>
          </w:tcPr>
          <w:p w:rsidR="00B92C5D" w:rsidRDefault="00B92C5D" w:rsidP="00B92C5D">
            <w:pPr>
              <w:pStyle w:val="TableParagraph"/>
              <w:spacing w:before="80"/>
              <w:ind w:left="30"/>
              <w:rPr>
                <w:sz w:val="17"/>
              </w:rPr>
            </w:pPr>
            <w:r>
              <w:rPr>
                <w:w w:val="95"/>
                <w:sz w:val="17"/>
              </w:rPr>
              <w:t>c.Investițiiînscopulîndepliniriistandardelorcomunitareîncazul</w:t>
            </w:r>
          </w:p>
          <w:p w:rsidR="00B92C5D" w:rsidRDefault="00B92C5D" w:rsidP="00B92C5D">
            <w:pPr>
              <w:pStyle w:val="TableParagraph"/>
              <w:spacing w:before="33"/>
              <w:ind w:left="30"/>
              <w:rPr>
                <w:sz w:val="17"/>
              </w:rPr>
            </w:pPr>
            <w:r>
              <w:rPr>
                <w:w w:val="95"/>
                <w:sz w:val="17"/>
              </w:rPr>
              <w:t>tinerilorfermieriînconformitatecuart17(5)alReg.1305/2013;</w:t>
            </w:r>
          </w:p>
        </w:tc>
        <w:tc>
          <w:tcPr>
            <w:tcW w:w="1647" w:type="dxa"/>
          </w:tcPr>
          <w:p w:rsidR="00B92C5D" w:rsidRDefault="00B92C5D" w:rsidP="00B92C5D">
            <w:pPr>
              <w:pStyle w:val="TableParagraph"/>
              <w:rPr>
                <w:rFonts w:ascii="Times New Roman"/>
                <w:sz w:val="16"/>
              </w:rPr>
            </w:pPr>
          </w:p>
        </w:tc>
      </w:tr>
      <w:tr w:rsidR="00B92C5D" w:rsidTr="00B92C5D">
        <w:trPr>
          <w:trHeight w:val="604"/>
        </w:trPr>
        <w:tc>
          <w:tcPr>
            <w:tcW w:w="2667" w:type="dxa"/>
            <w:vMerge/>
            <w:tcBorders>
              <w:top w:val="nil"/>
            </w:tcBorders>
            <w:shd w:val="clear" w:color="auto" w:fill="CCFFFF"/>
          </w:tcPr>
          <w:p w:rsidR="00B92C5D" w:rsidRDefault="00B92C5D" w:rsidP="00B92C5D">
            <w:pPr>
              <w:rPr>
                <w:sz w:val="2"/>
                <w:szCs w:val="2"/>
              </w:rPr>
            </w:pPr>
          </w:p>
        </w:tc>
        <w:tc>
          <w:tcPr>
            <w:tcW w:w="5250" w:type="dxa"/>
            <w:shd w:val="clear" w:color="auto" w:fill="CCFFFF"/>
          </w:tcPr>
          <w:p w:rsidR="00B92C5D" w:rsidRDefault="00B92C5D" w:rsidP="00B92C5D">
            <w:pPr>
              <w:pStyle w:val="TableParagraph"/>
              <w:spacing w:before="80"/>
              <w:ind w:left="30"/>
              <w:rPr>
                <w:sz w:val="17"/>
              </w:rPr>
            </w:pPr>
            <w:r>
              <w:rPr>
                <w:w w:val="85"/>
                <w:sz w:val="17"/>
              </w:rPr>
              <w:t>d.Înființareşi/saumodernizareacăilordeaccesîncadrulfermei,inclusiv</w:t>
            </w:r>
          </w:p>
          <w:p w:rsidR="00B92C5D" w:rsidRDefault="00B92C5D" w:rsidP="00B92C5D">
            <w:pPr>
              <w:pStyle w:val="TableParagraph"/>
              <w:spacing w:before="33"/>
              <w:ind w:left="30"/>
              <w:rPr>
                <w:sz w:val="17"/>
              </w:rPr>
            </w:pPr>
            <w:r>
              <w:rPr>
                <w:w w:val="95"/>
                <w:sz w:val="17"/>
              </w:rPr>
              <w:t>utilităţi şi racordări;</w:t>
            </w:r>
          </w:p>
        </w:tc>
        <w:tc>
          <w:tcPr>
            <w:tcW w:w="1647" w:type="dxa"/>
          </w:tcPr>
          <w:p w:rsidR="00B92C5D" w:rsidRDefault="00B92C5D" w:rsidP="00B92C5D">
            <w:pPr>
              <w:pStyle w:val="TableParagraph"/>
              <w:rPr>
                <w:rFonts w:ascii="Times New Roman"/>
                <w:sz w:val="16"/>
              </w:rPr>
            </w:pPr>
          </w:p>
        </w:tc>
      </w:tr>
      <w:tr w:rsidR="00B92C5D" w:rsidTr="00B92C5D">
        <w:trPr>
          <w:trHeight w:val="603"/>
        </w:trPr>
        <w:tc>
          <w:tcPr>
            <w:tcW w:w="2667" w:type="dxa"/>
            <w:vMerge/>
            <w:tcBorders>
              <w:top w:val="nil"/>
            </w:tcBorders>
            <w:shd w:val="clear" w:color="auto" w:fill="CCFFFF"/>
          </w:tcPr>
          <w:p w:rsidR="00B92C5D" w:rsidRDefault="00B92C5D" w:rsidP="00B92C5D">
            <w:pPr>
              <w:rPr>
                <w:sz w:val="2"/>
                <w:szCs w:val="2"/>
              </w:rPr>
            </w:pPr>
          </w:p>
        </w:tc>
        <w:tc>
          <w:tcPr>
            <w:tcW w:w="5250" w:type="dxa"/>
            <w:shd w:val="clear" w:color="auto" w:fill="CCFFFF"/>
          </w:tcPr>
          <w:p w:rsidR="00B92C5D" w:rsidRDefault="00B92C5D" w:rsidP="00B92C5D">
            <w:pPr>
              <w:pStyle w:val="TableParagraph"/>
              <w:spacing w:before="80"/>
              <w:ind w:left="30"/>
              <w:rPr>
                <w:sz w:val="17"/>
              </w:rPr>
            </w:pPr>
            <w:r>
              <w:rPr>
                <w:w w:val="90"/>
                <w:sz w:val="17"/>
              </w:rPr>
              <w:t>e.Investițiiînprocesareaproduseloragricolelaniveldefermă,precum</w:t>
            </w:r>
          </w:p>
          <w:p w:rsidR="00B92C5D" w:rsidRDefault="00B92C5D" w:rsidP="00B92C5D">
            <w:pPr>
              <w:pStyle w:val="TableParagraph"/>
              <w:spacing w:before="33"/>
              <w:ind w:left="30"/>
              <w:rPr>
                <w:sz w:val="17"/>
              </w:rPr>
            </w:pPr>
            <w:r>
              <w:rPr>
                <w:w w:val="95"/>
                <w:sz w:val="17"/>
              </w:rPr>
              <w:t>și investiții în vederea comercializării;</w:t>
            </w:r>
          </w:p>
        </w:tc>
        <w:tc>
          <w:tcPr>
            <w:tcW w:w="1647" w:type="dxa"/>
          </w:tcPr>
          <w:p w:rsidR="00B92C5D" w:rsidRDefault="00B92C5D" w:rsidP="00B92C5D">
            <w:pPr>
              <w:pStyle w:val="TableParagraph"/>
              <w:rPr>
                <w:rFonts w:ascii="Times New Roman"/>
                <w:sz w:val="16"/>
              </w:rPr>
            </w:pPr>
          </w:p>
        </w:tc>
      </w:tr>
      <w:tr w:rsidR="00B92C5D" w:rsidTr="00B92C5D">
        <w:trPr>
          <w:trHeight w:val="604"/>
        </w:trPr>
        <w:tc>
          <w:tcPr>
            <w:tcW w:w="2667" w:type="dxa"/>
            <w:vMerge/>
            <w:tcBorders>
              <w:top w:val="nil"/>
            </w:tcBorders>
            <w:shd w:val="clear" w:color="auto" w:fill="CCFFFF"/>
          </w:tcPr>
          <w:p w:rsidR="00B92C5D" w:rsidRDefault="00B92C5D" w:rsidP="00B92C5D">
            <w:pPr>
              <w:rPr>
                <w:sz w:val="2"/>
                <w:szCs w:val="2"/>
              </w:rPr>
            </w:pPr>
          </w:p>
        </w:tc>
        <w:tc>
          <w:tcPr>
            <w:tcW w:w="5250" w:type="dxa"/>
            <w:shd w:val="clear" w:color="auto" w:fill="CCFFFF"/>
          </w:tcPr>
          <w:p w:rsidR="00B92C5D" w:rsidRDefault="00B92C5D" w:rsidP="00B92C5D">
            <w:pPr>
              <w:pStyle w:val="TableParagraph"/>
              <w:spacing w:before="80" w:line="278" w:lineRule="auto"/>
              <w:ind w:left="30"/>
              <w:rPr>
                <w:sz w:val="17"/>
              </w:rPr>
            </w:pPr>
            <w:r>
              <w:rPr>
                <w:w w:val="85"/>
                <w:sz w:val="17"/>
              </w:rPr>
              <w:t xml:space="preserve">f. Investiții în înființarea/înlocuirea plantațiilor pentru strugurii de masă </w:t>
            </w:r>
            <w:r>
              <w:rPr>
                <w:w w:val="95"/>
                <w:sz w:val="17"/>
              </w:rPr>
              <w:t>și alte culturi perene</w:t>
            </w:r>
          </w:p>
        </w:tc>
        <w:tc>
          <w:tcPr>
            <w:tcW w:w="1647" w:type="dxa"/>
          </w:tcPr>
          <w:p w:rsidR="00B92C5D" w:rsidRDefault="00B92C5D" w:rsidP="00B92C5D">
            <w:pPr>
              <w:pStyle w:val="TableParagraph"/>
              <w:rPr>
                <w:rFonts w:ascii="Times New Roman"/>
                <w:sz w:val="16"/>
              </w:rPr>
            </w:pPr>
          </w:p>
        </w:tc>
      </w:tr>
      <w:tr w:rsidR="00B92C5D" w:rsidTr="00B92C5D">
        <w:trPr>
          <w:trHeight w:val="604"/>
        </w:trPr>
        <w:tc>
          <w:tcPr>
            <w:tcW w:w="2667" w:type="dxa"/>
            <w:vMerge/>
            <w:tcBorders>
              <w:top w:val="nil"/>
            </w:tcBorders>
            <w:shd w:val="clear" w:color="auto" w:fill="CCFFFF"/>
          </w:tcPr>
          <w:p w:rsidR="00B92C5D" w:rsidRDefault="00B92C5D" w:rsidP="00B92C5D">
            <w:pPr>
              <w:rPr>
                <w:sz w:val="2"/>
                <w:szCs w:val="2"/>
              </w:rPr>
            </w:pPr>
          </w:p>
        </w:tc>
        <w:tc>
          <w:tcPr>
            <w:tcW w:w="5250" w:type="dxa"/>
            <w:shd w:val="clear" w:color="auto" w:fill="CCFFFF"/>
          </w:tcPr>
          <w:p w:rsidR="00B92C5D" w:rsidRDefault="00B92C5D" w:rsidP="00B92C5D">
            <w:pPr>
              <w:pStyle w:val="TableParagraph"/>
              <w:spacing w:before="80" w:line="278" w:lineRule="auto"/>
              <w:ind w:left="30"/>
              <w:rPr>
                <w:sz w:val="17"/>
              </w:rPr>
            </w:pPr>
            <w:r>
              <w:rPr>
                <w:w w:val="85"/>
                <w:sz w:val="17"/>
              </w:rPr>
              <w:t xml:space="preserve">g.Investitiiprivindînființarea,extindereaşi/saumodernizareafermelor, </w:t>
            </w:r>
            <w:r>
              <w:rPr>
                <w:w w:val="95"/>
                <w:sz w:val="17"/>
              </w:rPr>
              <w:t>alteledecatcelementionatelapunctelea-f</w:t>
            </w:r>
          </w:p>
        </w:tc>
        <w:tc>
          <w:tcPr>
            <w:tcW w:w="1647" w:type="dxa"/>
          </w:tcPr>
          <w:p w:rsidR="00B92C5D" w:rsidRDefault="00B92C5D" w:rsidP="00B92C5D">
            <w:pPr>
              <w:pStyle w:val="TableParagraph"/>
              <w:rPr>
                <w:rFonts w:ascii="Times New Roman"/>
                <w:sz w:val="16"/>
              </w:rPr>
            </w:pPr>
          </w:p>
        </w:tc>
      </w:tr>
      <w:tr w:rsidR="00B92C5D" w:rsidTr="00B92C5D">
        <w:trPr>
          <w:trHeight w:val="464"/>
        </w:trPr>
        <w:tc>
          <w:tcPr>
            <w:tcW w:w="2667" w:type="dxa"/>
            <w:vMerge w:val="restart"/>
            <w:shd w:val="clear" w:color="auto" w:fill="CCFFFF"/>
          </w:tcPr>
          <w:p w:rsidR="00B92C5D" w:rsidRDefault="00B92C5D" w:rsidP="00B92C5D">
            <w:pPr>
              <w:pStyle w:val="TableParagraph"/>
              <w:rPr>
                <w:b/>
                <w:sz w:val="18"/>
              </w:rPr>
            </w:pPr>
          </w:p>
          <w:p w:rsidR="00B92C5D" w:rsidRDefault="00B92C5D" w:rsidP="00B92C5D">
            <w:pPr>
              <w:pStyle w:val="TableParagraph"/>
              <w:rPr>
                <w:b/>
                <w:sz w:val="18"/>
              </w:rPr>
            </w:pPr>
          </w:p>
          <w:p w:rsidR="00B92C5D" w:rsidRDefault="00B92C5D" w:rsidP="00B92C5D">
            <w:pPr>
              <w:pStyle w:val="TableParagraph"/>
              <w:spacing w:before="5"/>
              <w:rPr>
                <w:b/>
                <w:sz w:val="14"/>
              </w:rPr>
            </w:pPr>
          </w:p>
          <w:p w:rsidR="00B92C5D" w:rsidRDefault="00B92C5D" w:rsidP="00B92C5D">
            <w:pPr>
              <w:pStyle w:val="TableParagraph"/>
              <w:ind w:left="30"/>
              <w:rPr>
                <w:sz w:val="17"/>
              </w:rPr>
            </w:pPr>
            <w:r>
              <w:rPr>
                <w:w w:val="95"/>
                <w:sz w:val="17"/>
              </w:rPr>
              <w:t>13. Număr capete de animale</w:t>
            </w:r>
          </w:p>
          <w:p w:rsidR="00B92C5D" w:rsidRDefault="00B92C5D" w:rsidP="00B92C5D">
            <w:pPr>
              <w:pStyle w:val="TableParagraph"/>
              <w:rPr>
                <w:b/>
              </w:rPr>
            </w:pPr>
          </w:p>
          <w:p w:rsidR="00B92C5D" w:rsidRDefault="00B92C5D" w:rsidP="00B92C5D">
            <w:pPr>
              <w:pStyle w:val="TableParagraph"/>
              <w:spacing w:line="283" w:lineRule="auto"/>
              <w:ind w:left="30" w:right="26"/>
              <w:rPr>
                <w:rFonts w:ascii="Liberation Sans" w:hAnsi="Liberation Sans"/>
                <w:i/>
                <w:sz w:val="14"/>
              </w:rPr>
            </w:pPr>
            <w:r>
              <w:rPr>
                <w:rFonts w:ascii="Liberation Sans" w:hAnsi="Liberation Sans"/>
                <w:i/>
                <w:sz w:val="14"/>
              </w:rPr>
              <w:t xml:space="preserve">Beneficiarii ale caror tipuri de investitiiNU </w:t>
            </w:r>
            <w:r>
              <w:rPr>
                <w:rFonts w:ascii="Liberation Sans" w:hAnsi="Liberation Sans"/>
                <w:i/>
                <w:w w:val="95"/>
                <w:sz w:val="14"/>
              </w:rPr>
              <w:t xml:space="preserve">vizeaza cresterea animalelor, vor completa </w:t>
            </w:r>
            <w:r>
              <w:rPr>
                <w:rFonts w:ascii="Liberation Sans" w:hAnsi="Liberation Sans"/>
                <w:i/>
                <w:sz w:val="14"/>
              </w:rPr>
              <w:t xml:space="preserve">fiecare subcategorie cu valoarea “0”; beneficiarii ale caror tipuri de investitii </w:t>
            </w:r>
            <w:r>
              <w:rPr>
                <w:rFonts w:ascii="Liberation Sans" w:hAnsi="Liberation Sans"/>
                <w:i/>
                <w:w w:val="95"/>
                <w:sz w:val="14"/>
              </w:rPr>
              <w:t xml:space="preserve">vizeaza cresterea animalelor, vor completa </w:t>
            </w:r>
            <w:r>
              <w:rPr>
                <w:rFonts w:ascii="Liberation Sans" w:hAnsi="Liberation Sans"/>
                <w:i/>
                <w:sz w:val="14"/>
              </w:rPr>
              <w:t xml:space="preserve">valorile pe care le detin, in dreptul </w:t>
            </w:r>
            <w:r>
              <w:rPr>
                <w:rFonts w:ascii="Liberation Sans" w:hAnsi="Liberation Sans"/>
                <w:i/>
                <w:w w:val="95"/>
                <w:sz w:val="14"/>
              </w:rPr>
              <w:t xml:space="preserve">subcategoriilorcorespunzatoare(ex:bovine, ovine,caprine,etc),iarrestulsubcategoriilor </w:t>
            </w:r>
            <w:r>
              <w:rPr>
                <w:rFonts w:ascii="Liberation Sans" w:hAnsi="Liberation Sans"/>
                <w:i/>
                <w:sz w:val="14"/>
              </w:rPr>
              <w:t>vorficompletatecu“0”.</w:t>
            </w:r>
          </w:p>
        </w:tc>
        <w:tc>
          <w:tcPr>
            <w:tcW w:w="5250" w:type="dxa"/>
            <w:shd w:val="clear" w:color="auto" w:fill="CCFFFF"/>
          </w:tcPr>
          <w:p w:rsidR="00B92C5D" w:rsidRDefault="00B92C5D" w:rsidP="00B92C5D">
            <w:pPr>
              <w:pStyle w:val="TableParagraph"/>
              <w:spacing w:before="11"/>
              <w:ind w:left="30"/>
              <w:rPr>
                <w:sz w:val="17"/>
              </w:rPr>
            </w:pPr>
            <w:r>
              <w:rPr>
                <w:w w:val="90"/>
                <w:sz w:val="17"/>
              </w:rPr>
              <w:t>Tauri,vacişialtebovinedemaimultde2anişicabalinedemaimultde</w:t>
            </w:r>
          </w:p>
          <w:p w:rsidR="00B92C5D" w:rsidRDefault="00B92C5D" w:rsidP="00B92C5D">
            <w:pPr>
              <w:pStyle w:val="TableParagraph"/>
              <w:spacing w:before="32"/>
              <w:ind w:left="30"/>
              <w:rPr>
                <w:sz w:val="17"/>
              </w:rPr>
            </w:pPr>
            <w:r>
              <w:rPr>
                <w:w w:val="95"/>
                <w:sz w:val="17"/>
              </w:rPr>
              <w:t>6 luni</w:t>
            </w:r>
          </w:p>
        </w:tc>
        <w:tc>
          <w:tcPr>
            <w:tcW w:w="1647" w:type="dxa"/>
            <w:shd w:val="clear" w:color="auto" w:fill="DCE6F0"/>
          </w:tcPr>
          <w:p w:rsidR="00B92C5D" w:rsidRDefault="00B92C5D" w:rsidP="00B92C5D">
            <w:pPr>
              <w:pStyle w:val="TableParagraph"/>
              <w:rPr>
                <w:rFonts w:ascii="Times New Roman"/>
                <w:sz w:val="16"/>
              </w:rPr>
            </w:pPr>
          </w:p>
        </w:tc>
      </w:tr>
      <w:tr w:rsidR="00B92C5D" w:rsidTr="00B92C5D">
        <w:trPr>
          <w:trHeight w:val="337"/>
        </w:trPr>
        <w:tc>
          <w:tcPr>
            <w:tcW w:w="2667" w:type="dxa"/>
            <w:vMerge/>
            <w:tcBorders>
              <w:top w:val="nil"/>
            </w:tcBorders>
            <w:shd w:val="clear" w:color="auto" w:fill="CCFFFF"/>
          </w:tcPr>
          <w:p w:rsidR="00B92C5D" w:rsidRDefault="00B92C5D" w:rsidP="00B92C5D">
            <w:pPr>
              <w:rPr>
                <w:sz w:val="2"/>
                <w:szCs w:val="2"/>
              </w:rPr>
            </w:pPr>
          </w:p>
        </w:tc>
        <w:tc>
          <w:tcPr>
            <w:tcW w:w="5250" w:type="dxa"/>
            <w:shd w:val="clear" w:color="auto" w:fill="CCFFFF"/>
          </w:tcPr>
          <w:p w:rsidR="00B92C5D" w:rsidRDefault="00B92C5D" w:rsidP="00B92C5D">
            <w:pPr>
              <w:pStyle w:val="TableParagraph"/>
              <w:spacing w:before="59"/>
              <w:ind w:left="30"/>
              <w:rPr>
                <w:sz w:val="17"/>
              </w:rPr>
            </w:pPr>
            <w:r>
              <w:rPr>
                <w:w w:val="95"/>
                <w:sz w:val="17"/>
              </w:rPr>
              <w:t>Bovine între 6 luni şi 2 ani</w:t>
            </w:r>
          </w:p>
        </w:tc>
        <w:tc>
          <w:tcPr>
            <w:tcW w:w="1647" w:type="dxa"/>
            <w:shd w:val="clear" w:color="auto" w:fill="DCE6F0"/>
          </w:tcPr>
          <w:p w:rsidR="00B92C5D" w:rsidRDefault="00B92C5D" w:rsidP="00B92C5D">
            <w:pPr>
              <w:pStyle w:val="TableParagraph"/>
              <w:rPr>
                <w:rFonts w:ascii="Times New Roman"/>
                <w:sz w:val="16"/>
              </w:rPr>
            </w:pPr>
          </w:p>
        </w:tc>
      </w:tr>
      <w:tr w:rsidR="00B92C5D" w:rsidTr="00B92C5D">
        <w:trPr>
          <w:trHeight w:val="337"/>
        </w:trPr>
        <w:tc>
          <w:tcPr>
            <w:tcW w:w="2667" w:type="dxa"/>
            <w:vMerge/>
            <w:tcBorders>
              <w:top w:val="nil"/>
            </w:tcBorders>
            <w:shd w:val="clear" w:color="auto" w:fill="CCFFFF"/>
          </w:tcPr>
          <w:p w:rsidR="00B92C5D" w:rsidRDefault="00B92C5D" w:rsidP="00B92C5D">
            <w:pPr>
              <w:rPr>
                <w:sz w:val="2"/>
                <w:szCs w:val="2"/>
              </w:rPr>
            </w:pPr>
          </w:p>
        </w:tc>
        <w:tc>
          <w:tcPr>
            <w:tcW w:w="5250" w:type="dxa"/>
            <w:shd w:val="clear" w:color="auto" w:fill="CCFFFF"/>
          </w:tcPr>
          <w:p w:rsidR="00B92C5D" w:rsidRDefault="00B92C5D" w:rsidP="00B92C5D">
            <w:pPr>
              <w:pStyle w:val="TableParagraph"/>
              <w:spacing w:before="59"/>
              <w:ind w:left="30"/>
              <w:rPr>
                <w:sz w:val="17"/>
              </w:rPr>
            </w:pPr>
            <w:r>
              <w:rPr>
                <w:w w:val="95"/>
                <w:sz w:val="17"/>
              </w:rPr>
              <w:t>Bovine de mai puţin de 6 luni</w:t>
            </w:r>
          </w:p>
        </w:tc>
        <w:tc>
          <w:tcPr>
            <w:tcW w:w="1647" w:type="dxa"/>
            <w:shd w:val="clear" w:color="auto" w:fill="DCE6F0"/>
          </w:tcPr>
          <w:p w:rsidR="00B92C5D" w:rsidRDefault="00B92C5D" w:rsidP="00B92C5D">
            <w:pPr>
              <w:pStyle w:val="TableParagraph"/>
              <w:rPr>
                <w:rFonts w:ascii="Times New Roman"/>
                <w:sz w:val="16"/>
              </w:rPr>
            </w:pPr>
          </w:p>
        </w:tc>
      </w:tr>
      <w:tr w:rsidR="00B92C5D" w:rsidTr="00B92C5D">
        <w:trPr>
          <w:trHeight w:val="337"/>
        </w:trPr>
        <w:tc>
          <w:tcPr>
            <w:tcW w:w="2667" w:type="dxa"/>
            <w:vMerge/>
            <w:tcBorders>
              <w:top w:val="nil"/>
            </w:tcBorders>
            <w:shd w:val="clear" w:color="auto" w:fill="CCFFFF"/>
          </w:tcPr>
          <w:p w:rsidR="00B92C5D" w:rsidRDefault="00B92C5D" w:rsidP="00B92C5D">
            <w:pPr>
              <w:rPr>
                <w:sz w:val="2"/>
                <w:szCs w:val="2"/>
              </w:rPr>
            </w:pPr>
          </w:p>
        </w:tc>
        <w:tc>
          <w:tcPr>
            <w:tcW w:w="5250" w:type="dxa"/>
            <w:shd w:val="clear" w:color="auto" w:fill="CCFFFF"/>
          </w:tcPr>
          <w:p w:rsidR="00B92C5D" w:rsidRDefault="00B92C5D" w:rsidP="00B92C5D">
            <w:pPr>
              <w:pStyle w:val="TableParagraph"/>
              <w:spacing w:before="59"/>
              <w:ind w:left="30"/>
              <w:rPr>
                <w:sz w:val="17"/>
              </w:rPr>
            </w:pPr>
            <w:r>
              <w:rPr>
                <w:w w:val="95"/>
                <w:sz w:val="17"/>
              </w:rPr>
              <w:t>Ovine</w:t>
            </w:r>
          </w:p>
        </w:tc>
        <w:tc>
          <w:tcPr>
            <w:tcW w:w="1647" w:type="dxa"/>
            <w:shd w:val="clear" w:color="auto" w:fill="DCE6F0"/>
          </w:tcPr>
          <w:p w:rsidR="00B92C5D" w:rsidRDefault="00B92C5D" w:rsidP="00B92C5D">
            <w:pPr>
              <w:pStyle w:val="TableParagraph"/>
              <w:rPr>
                <w:rFonts w:ascii="Times New Roman"/>
                <w:sz w:val="16"/>
              </w:rPr>
            </w:pPr>
          </w:p>
        </w:tc>
      </w:tr>
      <w:tr w:rsidR="00B92C5D" w:rsidTr="00B92C5D">
        <w:trPr>
          <w:trHeight w:val="337"/>
        </w:trPr>
        <w:tc>
          <w:tcPr>
            <w:tcW w:w="2667" w:type="dxa"/>
            <w:vMerge/>
            <w:tcBorders>
              <w:top w:val="nil"/>
            </w:tcBorders>
            <w:shd w:val="clear" w:color="auto" w:fill="CCFFFF"/>
          </w:tcPr>
          <w:p w:rsidR="00B92C5D" w:rsidRDefault="00B92C5D" w:rsidP="00B92C5D">
            <w:pPr>
              <w:rPr>
                <w:sz w:val="2"/>
                <w:szCs w:val="2"/>
              </w:rPr>
            </w:pPr>
          </w:p>
        </w:tc>
        <w:tc>
          <w:tcPr>
            <w:tcW w:w="5250" w:type="dxa"/>
            <w:shd w:val="clear" w:color="auto" w:fill="CCFFFF"/>
          </w:tcPr>
          <w:p w:rsidR="00B92C5D" w:rsidRDefault="00B92C5D" w:rsidP="00B92C5D">
            <w:pPr>
              <w:pStyle w:val="TableParagraph"/>
              <w:spacing w:before="59"/>
              <w:ind w:left="30"/>
              <w:rPr>
                <w:sz w:val="17"/>
              </w:rPr>
            </w:pPr>
            <w:r>
              <w:rPr>
                <w:w w:val="95"/>
                <w:sz w:val="17"/>
              </w:rPr>
              <w:t>Caprine</w:t>
            </w:r>
          </w:p>
        </w:tc>
        <w:tc>
          <w:tcPr>
            <w:tcW w:w="1647" w:type="dxa"/>
            <w:shd w:val="clear" w:color="auto" w:fill="DCE6F0"/>
          </w:tcPr>
          <w:p w:rsidR="00B92C5D" w:rsidRDefault="00B92C5D" w:rsidP="00B92C5D">
            <w:pPr>
              <w:pStyle w:val="TableParagraph"/>
              <w:rPr>
                <w:rFonts w:ascii="Times New Roman"/>
                <w:sz w:val="16"/>
              </w:rPr>
            </w:pPr>
          </w:p>
        </w:tc>
      </w:tr>
      <w:tr w:rsidR="00B92C5D" w:rsidTr="00B92C5D">
        <w:trPr>
          <w:trHeight w:val="337"/>
        </w:trPr>
        <w:tc>
          <w:tcPr>
            <w:tcW w:w="2667" w:type="dxa"/>
            <w:vMerge/>
            <w:tcBorders>
              <w:top w:val="nil"/>
            </w:tcBorders>
            <w:shd w:val="clear" w:color="auto" w:fill="CCFFFF"/>
          </w:tcPr>
          <w:p w:rsidR="00B92C5D" w:rsidRDefault="00B92C5D" w:rsidP="00B92C5D">
            <w:pPr>
              <w:rPr>
                <w:sz w:val="2"/>
                <w:szCs w:val="2"/>
              </w:rPr>
            </w:pPr>
          </w:p>
        </w:tc>
        <w:tc>
          <w:tcPr>
            <w:tcW w:w="5250" w:type="dxa"/>
            <w:shd w:val="clear" w:color="auto" w:fill="CCFFFF"/>
          </w:tcPr>
          <w:p w:rsidR="00B92C5D" w:rsidRDefault="00B92C5D" w:rsidP="00B92C5D">
            <w:pPr>
              <w:pStyle w:val="TableParagraph"/>
              <w:spacing w:before="59"/>
              <w:ind w:left="30"/>
              <w:rPr>
                <w:sz w:val="17"/>
              </w:rPr>
            </w:pPr>
            <w:r>
              <w:rPr>
                <w:w w:val="95"/>
                <w:sz w:val="17"/>
              </w:rPr>
              <w:t>Scroafe de reproducţie &gt; 50 kg</w:t>
            </w:r>
          </w:p>
        </w:tc>
        <w:tc>
          <w:tcPr>
            <w:tcW w:w="1647" w:type="dxa"/>
            <w:shd w:val="clear" w:color="auto" w:fill="DCE6F0"/>
          </w:tcPr>
          <w:p w:rsidR="00B92C5D" w:rsidRDefault="00B92C5D" w:rsidP="00B92C5D">
            <w:pPr>
              <w:pStyle w:val="TableParagraph"/>
              <w:rPr>
                <w:rFonts w:ascii="Times New Roman"/>
                <w:sz w:val="16"/>
              </w:rPr>
            </w:pPr>
          </w:p>
        </w:tc>
      </w:tr>
      <w:tr w:rsidR="00B92C5D" w:rsidTr="00B92C5D">
        <w:trPr>
          <w:trHeight w:val="337"/>
        </w:trPr>
        <w:tc>
          <w:tcPr>
            <w:tcW w:w="2667" w:type="dxa"/>
            <w:vMerge/>
            <w:tcBorders>
              <w:top w:val="nil"/>
            </w:tcBorders>
            <w:shd w:val="clear" w:color="auto" w:fill="CCFFFF"/>
          </w:tcPr>
          <w:p w:rsidR="00B92C5D" w:rsidRDefault="00B92C5D" w:rsidP="00B92C5D">
            <w:pPr>
              <w:rPr>
                <w:sz w:val="2"/>
                <w:szCs w:val="2"/>
              </w:rPr>
            </w:pPr>
          </w:p>
        </w:tc>
        <w:tc>
          <w:tcPr>
            <w:tcW w:w="5250" w:type="dxa"/>
            <w:shd w:val="clear" w:color="auto" w:fill="CCFFFF"/>
          </w:tcPr>
          <w:p w:rsidR="00B92C5D" w:rsidRDefault="00B92C5D" w:rsidP="00B92C5D">
            <w:pPr>
              <w:pStyle w:val="TableParagraph"/>
              <w:spacing w:before="59"/>
              <w:ind w:left="30"/>
              <w:rPr>
                <w:sz w:val="17"/>
              </w:rPr>
            </w:pPr>
            <w:r>
              <w:rPr>
                <w:w w:val="95"/>
                <w:sz w:val="17"/>
              </w:rPr>
              <w:t>Alte porcine</w:t>
            </w:r>
          </w:p>
        </w:tc>
        <w:tc>
          <w:tcPr>
            <w:tcW w:w="1647" w:type="dxa"/>
            <w:shd w:val="clear" w:color="auto" w:fill="DCE6F0"/>
          </w:tcPr>
          <w:p w:rsidR="00B92C5D" w:rsidRDefault="00B92C5D" w:rsidP="00B92C5D">
            <w:pPr>
              <w:pStyle w:val="TableParagraph"/>
              <w:rPr>
                <w:rFonts w:ascii="Times New Roman"/>
                <w:sz w:val="16"/>
              </w:rPr>
            </w:pPr>
          </w:p>
        </w:tc>
      </w:tr>
      <w:tr w:rsidR="00B92C5D" w:rsidTr="00B92C5D">
        <w:trPr>
          <w:trHeight w:val="337"/>
        </w:trPr>
        <w:tc>
          <w:tcPr>
            <w:tcW w:w="2667" w:type="dxa"/>
            <w:vMerge/>
            <w:tcBorders>
              <w:top w:val="nil"/>
            </w:tcBorders>
            <w:shd w:val="clear" w:color="auto" w:fill="CCFFFF"/>
          </w:tcPr>
          <w:p w:rsidR="00B92C5D" w:rsidRDefault="00B92C5D" w:rsidP="00B92C5D">
            <w:pPr>
              <w:rPr>
                <w:sz w:val="2"/>
                <w:szCs w:val="2"/>
              </w:rPr>
            </w:pPr>
          </w:p>
        </w:tc>
        <w:tc>
          <w:tcPr>
            <w:tcW w:w="5250" w:type="dxa"/>
            <w:shd w:val="clear" w:color="auto" w:fill="CCFFFF"/>
          </w:tcPr>
          <w:p w:rsidR="00B92C5D" w:rsidRDefault="00B92C5D" w:rsidP="00B92C5D">
            <w:pPr>
              <w:pStyle w:val="TableParagraph"/>
              <w:spacing w:before="59"/>
              <w:ind w:left="30"/>
              <w:rPr>
                <w:sz w:val="17"/>
              </w:rPr>
            </w:pPr>
            <w:r>
              <w:rPr>
                <w:w w:val="95"/>
                <w:sz w:val="17"/>
              </w:rPr>
              <w:t>Găini outoare</w:t>
            </w:r>
          </w:p>
        </w:tc>
        <w:tc>
          <w:tcPr>
            <w:tcW w:w="1647" w:type="dxa"/>
            <w:shd w:val="clear" w:color="auto" w:fill="DCE6F0"/>
          </w:tcPr>
          <w:p w:rsidR="00B92C5D" w:rsidRDefault="00B92C5D" w:rsidP="00B92C5D">
            <w:pPr>
              <w:pStyle w:val="TableParagraph"/>
              <w:rPr>
                <w:rFonts w:ascii="Times New Roman"/>
                <w:sz w:val="16"/>
              </w:rPr>
            </w:pPr>
          </w:p>
        </w:tc>
      </w:tr>
      <w:tr w:rsidR="00B92C5D" w:rsidTr="00B92C5D">
        <w:trPr>
          <w:trHeight w:val="337"/>
        </w:trPr>
        <w:tc>
          <w:tcPr>
            <w:tcW w:w="2667" w:type="dxa"/>
            <w:vMerge/>
            <w:tcBorders>
              <w:top w:val="nil"/>
            </w:tcBorders>
            <w:shd w:val="clear" w:color="auto" w:fill="CCFFFF"/>
          </w:tcPr>
          <w:p w:rsidR="00B92C5D" w:rsidRDefault="00B92C5D" w:rsidP="00B92C5D">
            <w:pPr>
              <w:rPr>
                <w:sz w:val="2"/>
                <w:szCs w:val="2"/>
              </w:rPr>
            </w:pPr>
          </w:p>
        </w:tc>
        <w:tc>
          <w:tcPr>
            <w:tcW w:w="5250" w:type="dxa"/>
            <w:shd w:val="clear" w:color="auto" w:fill="CCFFFF"/>
          </w:tcPr>
          <w:p w:rsidR="00B92C5D" w:rsidRDefault="00B92C5D" w:rsidP="00B92C5D">
            <w:pPr>
              <w:pStyle w:val="TableParagraph"/>
              <w:spacing w:before="59"/>
              <w:ind w:left="30"/>
              <w:rPr>
                <w:sz w:val="17"/>
              </w:rPr>
            </w:pPr>
            <w:r>
              <w:rPr>
                <w:w w:val="95"/>
                <w:sz w:val="17"/>
              </w:rPr>
              <w:t>Alte păsări de curte</w:t>
            </w:r>
          </w:p>
        </w:tc>
        <w:tc>
          <w:tcPr>
            <w:tcW w:w="1647" w:type="dxa"/>
            <w:shd w:val="clear" w:color="auto" w:fill="DCE6F0"/>
          </w:tcPr>
          <w:p w:rsidR="00B92C5D" w:rsidRDefault="00B92C5D" w:rsidP="00B92C5D">
            <w:pPr>
              <w:pStyle w:val="TableParagraph"/>
              <w:rPr>
                <w:rFonts w:ascii="Times New Roman"/>
                <w:sz w:val="16"/>
              </w:rPr>
            </w:pPr>
          </w:p>
        </w:tc>
      </w:tr>
      <w:tr w:rsidR="00B92C5D" w:rsidTr="00B92C5D">
        <w:trPr>
          <w:trHeight w:val="248"/>
        </w:trPr>
        <w:tc>
          <w:tcPr>
            <w:tcW w:w="2667" w:type="dxa"/>
            <w:vMerge w:val="restart"/>
            <w:shd w:val="clear" w:color="auto" w:fill="CCFFFF"/>
          </w:tcPr>
          <w:p w:rsidR="00B92C5D" w:rsidRDefault="00B92C5D" w:rsidP="00B92C5D">
            <w:pPr>
              <w:pStyle w:val="TableParagraph"/>
              <w:spacing w:before="150"/>
              <w:ind w:left="30"/>
              <w:rPr>
                <w:sz w:val="17"/>
              </w:rPr>
            </w:pPr>
            <w:r>
              <w:rPr>
                <w:w w:val="95"/>
                <w:sz w:val="17"/>
              </w:rPr>
              <w:t>11. Categoria investiţiei</w:t>
            </w:r>
          </w:p>
        </w:tc>
        <w:tc>
          <w:tcPr>
            <w:tcW w:w="5250" w:type="dxa"/>
            <w:shd w:val="clear" w:color="auto" w:fill="CCFFFF"/>
          </w:tcPr>
          <w:p w:rsidR="00B92C5D" w:rsidRDefault="00B92C5D" w:rsidP="00B92C5D">
            <w:pPr>
              <w:pStyle w:val="TableParagraph"/>
              <w:spacing w:before="16"/>
              <w:ind w:left="30"/>
              <w:rPr>
                <w:sz w:val="17"/>
              </w:rPr>
            </w:pPr>
            <w:r>
              <w:rPr>
                <w:w w:val="95"/>
                <w:sz w:val="17"/>
              </w:rPr>
              <w:t>M01 - Transfer de cunoştinţe şi acţiuni de informare</w:t>
            </w:r>
          </w:p>
        </w:tc>
        <w:tc>
          <w:tcPr>
            <w:tcW w:w="1647" w:type="dxa"/>
          </w:tcPr>
          <w:p w:rsidR="00B92C5D" w:rsidRDefault="00B92C5D" w:rsidP="00B92C5D">
            <w:pPr>
              <w:pStyle w:val="TableParagraph"/>
              <w:rPr>
                <w:rFonts w:ascii="Times New Roman"/>
                <w:sz w:val="16"/>
              </w:rPr>
            </w:pPr>
          </w:p>
        </w:tc>
      </w:tr>
      <w:tr w:rsidR="00B92C5D" w:rsidTr="00B92C5D">
        <w:trPr>
          <w:trHeight w:val="248"/>
        </w:trPr>
        <w:tc>
          <w:tcPr>
            <w:tcW w:w="2667" w:type="dxa"/>
            <w:vMerge/>
            <w:tcBorders>
              <w:top w:val="nil"/>
            </w:tcBorders>
            <w:shd w:val="clear" w:color="auto" w:fill="CCFFFF"/>
          </w:tcPr>
          <w:p w:rsidR="00B92C5D" w:rsidRDefault="00B92C5D" w:rsidP="00B92C5D">
            <w:pPr>
              <w:rPr>
                <w:sz w:val="2"/>
                <w:szCs w:val="2"/>
              </w:rPr>
            </w:pPr>
          </w:p>
        </w:tc>
        <w:tc>
          <w:tcPr>
            <w:tcW w:w="5250" w:type="dxa"/>
            <w:shd w:val="clear" w:color="auto" w:fill="CCFFFF"/>
          </w:tcPr>
          <w:p w:rsidR="00B92C5D" w:rsidRDefault="00B92C5D" w:rsidP="00B92C5D">
            <w:pPr>
              <w:pStyle w:val="TableParagraph"/>
              <w:spacing w:before="16"/>
              <w:ind w:left="30"/>
              <w:rPr>
                <w:sz w:val="17"/>
              </w:rPr>
            </w:pPr>
            <w:r>
              <w:rPr>
                <w:w w:val="95"/>
                <w:sz w:val="17"/>
              </w:rPr>
              <w:t>M02 - Servicii de consiliere</w:t>
            </w:r>
          </w:p>
        </w:tc>
        <w:tc>
          <w:tcPr>
            <w:tcW w:w="1647" w:type="dxa"/>
          </w:tcPr>
          <w:p w:rsidR="00B92C5D" w:rsidRDefault="00B92C5D" w:rsidP="00B92C5D">
            <w:pPr>
              <w:pStyle w:val="TableParagraph"/>
              <w:rPr>
                <w:rFonts w:ascii="Times New Roman"/>
                <w:sz w:val="16"/>
              </w:rPr>
            </w:pPr>
          </w:p>
        </w:tc>
      </w:tr>
      <w:tr w:rsidR="00B92C5D" w:rsidTr="00B92C5D">
        <w:trPr>
          <w:trHeight w:val="249"/>
        </w:trPr>
        <w:tc>
          <w:tcPr>
            <w:tcW w:w="2667" w:type="dxa"/>
            <w:shd w:val="clear" w:color="auto" w:fill="CCFFFF"/>
          </w:tcPr>
          <w:p w:rsidR="00B92C5D" w:rsidRDefault="00B92C5D" w:rsidP="00B92C5D">
            <w:pPr>
              <w:pStyle w:val="TableParagraph"/>
              <w:rPr>
                <w:rFonts w:ascii="Times New Roman"/>
                <w:sz w:val="16"/>
              </w:rPr>
            </w:pPr>
          </w:p>
        </w:tc>
        <w:tc>
          <w:tcPr>
            <w:tcW w:w="5250" w:type="dxa"/>
            <w:shd w:val="clear" w:color="auto" w:fill="CCFFFF"/>
          </w:tcPr>
          <w:p w:rsidR="00B92C5D" w:rsidRDefault="00B92C5D" w:rsidP="00B92C5D">
            <w:pPr>
              <w:pStyle w:val="TableParagraph"/>
              <w:spacing w:before="16"/>
              <w:ind w:left="30"/>
              <w:rPr>
                <w:sz w:val="17"/>
              </w:rPr>
            </w:pPr>
            <w:r>
              <w:rPr>
                <w:w w:val="95"/>
                <w:sz w:val="17"/>
              </w:rPr>
              <w:t>M16 - Cooperare</w:t>
            </w:r>
          </w:p>
        </w:tc>
        <w:tc>
          <w:tcPr>
            <w:tcW w:w="1647" w:type="dxa"/>
          </w:tcPr>
          <w:p w:rsidR="00B92C5D" w:rsidRDefault="00B92C5D" w:rsidP="00B92C5D">
            <w:pPr>
              <w:pStyle w:val="TableParagraph"/>
              <w:rPr>
                <w:rFonts w:ascii="Times New Roman"/>
                <w:sz w:val="16"/>
              </w:rPr>
            </w:pPr>
          </w:p>
        </w:tc>
      </w:tr>
      <w:tr w:rsidR="00B92C5D" w:rsidTr="00B92C5D">
        <w:trPr>
          <w:trHeight w:val="169"/>
        </w:trPr>
        <w:tc>
          <w:tcPr>
            <w:tcW w:w="9564" w:type="dxa"/>
            <w:gridSpan w:val="3"/>
            <w:shd w:val="clear" w:color="auto" w:fill="CCFFFF"/>
          </w:tcPr>
          <w:p w:rsidR="00B92C5D" w:rsidRDefault="00B92C5D" w:rsidP="00B92C5D">
            <w:pPr>
              <w:pStyle w:val="TableParagraph"/>
              <w:rPr>
                <w:rFonts w:ascii="Times New Roman"/>
                <w:sz w:val="10"/>
              </w:rPr>
            </w:pPr>
          </w:p>
        </w:tc>
      </w:tr>
    </w:tbl>
    <w:p w:rsidR="00B92C5D" w:rsidRDefault="003F27ED" w:rsidP="00B92C5D">
      <w:pPr>
        <w:rPr>
          <w:sz w:val="2"/>
          <w:szCs w:val="2"/>
        </w:rPr>
      </w:pPr>
      <w:r>
        <w:pict>
          <v:group id="_x0000_s1983" style="position:absolute;margin-left:62.3pt;margin-top:33.95pt;width:479.35pt;height:253.65pt;z-index:-251556864;mso-position-horizontal-relative:page;mso-position-vertical-relative:page" coordorigin="1246,679" coordsize="9587,5073">
            <v:rect id="_x0000_s1984" style="position:absolute;left:1246;top:699;width:9557;height:5053" fillcolor="#cff" stroked="f"/>
            <v:shape id="_x0000_s1985" type="#_x0000_t75" style="position:absolute;left:9780;top:985;width:485;height:296">
              <v:imagedata r:id="rId101" o:title=""/>
            </v:shape>
            <v:shape id="_x0000_s1986" type="#_x0000_t75" style="position:absolute;left:9780;top:1967;width:485;height:296">
              <v:imagedata r:id="rId101" o:title=""/>
            </v:shape>
            <v:shape id="_x0000_s1987" type="#_x0000_t75" style="position:absolute;left:9780;top:2772;width:485;height:296">
              <v:imagedata r:id="rId102" o:title=""/>
            </v:shape>
            <v:shape id="_x0000_s1988" type="#_x0000_t75" style="position:absolute;left:9780;top:3409;width:485;height:296">
              <v:imagedata r:id="rId101" o:title=""/>
            </v:shape>
            <v:shape id="_x0000_s1989" type="#_x0000_t75" style="position:absolute;left:9780;top:4007;width:485;height:309">
              <v:imagedata r:id="rId103" o:title=""/>
            </v:shape>
            <v:shape id="_x0000_s1990" type="#_x0000_t75" style="position:absolute;left:9780;top:4657;width:485;height:296">
              <v:imagedata r:id="rId101" o:title=""/>
            </v:shape>
            <v:shape id="_x0000_s1991" type="#_x0000_t75" style="position:absolute;left:9780;top:5268;width:485;height:296">
              <v:imagedata r:id="rId104" o:title=""/>
            </v:shape>
            <v:shape id="_x0000_s1992" type="#_x0000_t75" style="position:absolute;left:9141;top:679;width:1691;height:5038">
              <v:imagedata r:id="rId105" o:title=""/>
            </v:shape>
            <w10:wrap anchorx="page" anchory="page"/>
          </v:group>
        </w:pict>
      </w:r>
      <w:r>
        <w:pict>
          <v:group id="_x0000_s1993" style="position:absolute;margin-left:62.3pt;margin-top:454.75pt;width:477.95pt;height:49.95pt;z-index:-251555840;mso-position-horizontal-relative:page;mso-position-vertical-relative:page" coordorigin="1246,9095" coordsize="9559,999">
            <v:rect id="_x0000_s1994" style="position:absolute;left:1246;top:9095;width:9557;height:999" fillcolor="#cff" stroked="f"/>
            <v:shape id="_x0000_s1995" type="#_x0000_t75" style="position:absolute;left:9780;top:9122;width:485;height:246">
              <v:imagedata r:id="rId94" o:title=""/>
            </v:shape>
            <v:shape id="_x0000_s1996" type="#_x0000_t75" style="position:absolute;left:9780;top:9390;width:485;height:246">
              <v:imagedata r:id="rId94" o:title=""/>
            </v:shape>
            <v:shape id="_x0000_s1997" type="#_x0000_t75" style="position:absolute;left:9780;top:9621;width:499;height:245">
              <v:imagedata r:id="rId106" o:title=""/>
            </v:shape>
            <v:shape id="_x0000_s1998" type="#_x0000_t75" style="position:absolute;left:9156;top:9096;width:1649;height:783">
              <v:imagedata r:id="rId107" o:title=""/>
            </v:shape>
            <w10:wrap anchorx="page" anchory="page"/>
          </v:group>
        </w:pict>
      </w:r>
    </w:p>
    <w:p w:rsidR="00B92C5D" w:rsidRDefault="00B92C5D" w:rsidP="00B92C5D">
      <w:pPr>
        <w:rPr>
          <w:sz w:val="2"/>
          <w:szCs w:val="2"/>
        </w:rPr>
        <w:sectPr w:rsidR="00B92C5D">
          <w:pgSz w:w="12240" w:h="15840"/>
          <w:pgMar w:top="680" w:right="1260" w:bottom="280" w:left="960" w:header="720" w:footer="720" w:gutter="0"/>
          <w:cols w:space="720"/>
        </w:sectPr>
      </w:pPr>
    </w:p>
    <w:p w:rsidR="00B92C5D" w:rsidRDefault="003F27ED" w:rsidP="00B92C5D">
      <w:pPr>
        <w:pStyle w:val="BodyText"/>
        <w:ind w:left="268"/>
        <w:rPr>
          <w:sz w:val="20"/>
        </w:rPr>
      </w:pPr>
      <w:r>
        <w:rPr>
          <w:sz w:val="20"/>
        </w:rPr>
      </w:r>
      <w:r>
        <w:rPr>
          <w:sz w:val="20"/>
        </w:rPr>
        <w:pict>
          <v:shape id="_x0000_s3146" type="#_x0000_t202" style="width:478.2pt;height:273.15pt;mso-left-percent:-10001;mso-top-percent:-10001;mso-position-horizontal:absolute;mso-position-horizontal-relative:char;mso-position-vertical:absolute;mso-position-vertical-relative:line;mso-left-percent:-10001;mso-top-percent:-10001" fillcolor="#cff" strokeweight=".84pt">
            <v:textbox inset="0,0,0,0">
              <w:txbxContent>
                <w:p w:rsidR="003F27ED" w:rsidRDefault="003F27ED" w:rsidP="00B92C5D">
                  <w:pPr>
                    <w:pStyle w:val="BodyText"/>
                    <w:spacing w:before="9"/>
                    <w:rPr>
                      <w:b/>
                      <w:sz w:val="26"/>
                    </w:rPr>
                  </w:pPr>
                </w:p>
                <w:p w:rsidR="003F27ED" w:rsidRDefault="003F27ED" w:rsidP="00B92C5D">
                  <w:pPr>
                    <w:spacing w:before="1" w:line="278" w:lineRule="auto"/>
                    <w:ind w:left="24" w:right="2299"/>
                    <w:rPr>
                      <w:sz w:val="17"/>
                    </w:rPr>
                  </w:pPr>
                  <w:r>
                    <w:rPr>
                      <w:b/>
                      <w:w w:val="80"/>
                      <w:sz w:val="17"/>
                    </w:rPr>
                    <w:t xml:space="preserve">*Pentruindicatoriidetipnumericcarenufacobiectulinvestițieisevacompletavaloareazero. </w:t>
                  </w:r>
                  <w:r>
                    <w:rPr>
                      <w:b/>
                      <w:w w:val="90"/>
                      <w:sz w:val="17"/>
                    </w:rPr>
                    <w:t>Indic.nr.1</w:t>
                  </w:r>
                  <w:r>
                    <w:rPr>
                      <w:w w:val="90"/>
                      <w:sz w:val="17"/>
                    </w:rPr>
                    <w:t xml:space="preserve">-reprezintăcoduldeinregistrarealbeneficiaruluiînRegistrulFermieruluilaAPIA </w:t>
                  </w:r>
                  <w:r>
                    <w:rPr>
                      <w:b/>
                      <w:sz w:val="17"/>
                    </w:rPr>
                    <w:t>Indic.nr.2</w:t>
                  </w:r>
                  <w:r>
                    <w:rPr>
                      <w:sz w:val="17"/>
                    </w:rPr>
                    <w:t>-reprezintăcodulCAENpentruinvestiţiavizatăprinproiect</w:t>
                  </w:r>
                </w:p>
                <w:p w:rsidR="003F27ED" w:rsidRDefault="003F27ED" w:rsidP="00B92C5D">
                  <w:pPr>
                    <w:spacing w:before="2"/>
                    <w:ind w:left="24"/>
                    <w:jc w:val="both"/>
                    <w:rPr>
                      <w:sz w:val="17"/>
                    </w:rPr>
                  </w:pPr>
                  <w:r>
                    <w:rPr>
                      <w:b/>
                      <w:sz w:val="17"/>
                    </w:rPr>
                    <w:t xml:space="preserve">Indic. nr. 3, 4, 5, 7, 10, 12 </w:t>
                  </w:r>
                  <w:r>
                    <w:rPr>
                      <w:sz w:val="17"/>
                    </w:rPr>
                    <w:t>- se va bifa doar o singura categorie/ categoria majoritară</w:t>
                  </w:r>
                </w:p>
                <w:p w:rsidR="003F27ED" w:rsidRDefault="003F27ED" w:rsidP="00B92C5D">
                  <w:pPr>
                    <w:spacing w:before="33" w:line="278" w:lineRule="auto"/>
                    <w:ind w:left="24" w:right="19"/>
                    <w:jc w:val="both"/>
                    <w:rPr>
                      <w:sz w:val="17"/>
                    </w:rPr>
                  </w:pPr>
                  <w:r>
                    <w:rPr>
                      <w:b/>
                      <w:w w:val="95"/>
                      <w:sz w:val="17"/>
                    </w:rPr>
                    <w:t>Indic.nr.6</w:t>
                  </w:r>
                  <w:r>
                    <w:rPr>
                      <w:w w:val="95"/>
                      <w:sz w:val="17"/>
                    </w:rPr>
                    <w:t xml:space="preserve">-secompleteazănumărulexploataţiilorsprijiniteprinproiect;incazulinvestitiilorcolectiverealizatedeformele </w:t>
                  </w:r>
                  <w:r>
                    <w:rPr>
                      <w:w w:val="85"/>
                      <w:sz w:val="17"/>
                    </w:rPr>
                    <w:t xml:space="preserve">asociativealefermierilor(cooperative/grupurideproducatori)sevamentionanr.deexploatatiicarefacpartedinformeleasociative </w:t>
                  </w:r>
                  <w:r>
                    <w:rPr>
                      <w:w w:val="95"/>
                      <w:sz w:val="17"/>
                    </w:rPr>
                    <w:t>implicate/sprijinite inproiect.</w:t>
                  </w:r>
                </w:p>
                <w:p w:rsidR="003F27ED" w:rsidRDefault="003F27ED" w:rsidP="00B92C5D">
                  <w:pPr>
                    <w:spacing w:before="2" w:line="280" w:lineRule="auto"/>
                    <w:ind w:left="24" w:right="3337"/>
                    <w:jc w:val="both"/>
                    <w:rPr>
                      <w:sz w:val="17"/>
                    </w:rPr>
                  </w:pPr>
                  <w:r>
                    <w:rPr>
                      <w:b/>
                      <w:w w:val="85"/>
                      <w:sz w:val="17"/>
                    </w:rPr>
                    <w:t>Indic.nr.8</w:t>
                  </w:r>
                  <w:r>
                    <w:rPr>
                      <w:w w:val="85"/>
                      <w:sz w:val="17"/>
                    </w:rPr>
                    <w:t xml:space="preserve">-secompleteazăsuprafaţa(Ha)exploataţiiloragricolesprijiniteprinproiect </w:t>
                  </w:r>
                  <w:r>
                    <w:rPr>
                      <w:b/>
                      <w:w w:val="85"/>
                      <w:sz w:val="17"/>
                    </w:rPr>
                    <w:t>Indic.nr.9</w:t>
                  </w:r>
                  <w:r>
                    <w:rPr>
                      <w:w w:val="85"/>
                      <w:sz w:val="17"/>
                    </w:rPr>
                    <w:t xml:space="preserve">-secompleteazăsuprafaţa(Ha)vizatădeinvestiţiipentrusistemedeirigaţii </w:t>
                  </w:r>
                  <w:r>
                    <w:rPr>
                      <w:b/>
                      <w:w w:val="95"/>
                      <w:sz w:val="17"/>
                    </w:rPr>
                    <w:t>Indic.nr.11</w:t>
                  </w:r>
                  <w:r>
                    <w:rPr>
                      <w:w w:val="95"/>
                      <w:sz w:val="17"/>
                    </w:rPr>
                    <w:t>-sevabifacategoriamajoritară.</w:t>
                  </w:r>
                </w:p>
                <w:p w:rsidR="003F27ED" w:rsidRDefault="003F27ED" w:rsidP="00B92C5D">
                  <w:pPr>
                    <w:spacing w:line="278" w:lineRule="auto"/>
                    <w:ind w:left="24" w:right="19"/>
                    <w:jc w:val="both"/>
                    <w:rPr>
                      <w:sz w:val="17"/>
                    </w:rPr>
                  </w:pPr>
                  <w:r>
                    <w:rPr>
                      <w:w w:val="90"/>
                      <w:sz w:val="17"/>
                    </w:rPr>
                    <w:t>Încategoria</w:t>
                  </w:r>
                  <w:r>
                    <w:rPr>
                      <w:b/>
                      <w:w w:val="90"/>
                      <w:sz w:val="17"/>
                    </w:rPr>
                    <w:t>"Utilajeşiechipamente"</w:t>
                  </w:r>
                  <w:r>
                    <w:rPr>
                      <w:w w:val="90"/>
                      <w:sz w:val="17"/>
                    </w:rPr>
                    <w:t xml:space="preserve">sevorîncadrainvestiţiiprecum:investiţiiprivindachiziţiadetractoare,combine,maşini, utilaje,echipamenteagricoleetc,canalizare/instalaţiidetratareaapeloruzate,instalaţiideirigat,instalatiipentruprocesarea </w:t>
                  </w:r>
                  <w:r>
                    <w:rPr>
                      <w:sz w:val="17"/>
                    </w:rPr>
                    <w:t>complexaafurajelorpentruanimale.</w:t>
                  </w:r>
                </w:p>
                <w:p w:rsidR="003F27ED" w:rsidRDefault="003F27ED" w:rsidP="00B92C5D">
                  <w:pPr>
                    <w:spacing w:line="278" w:lineRule="auto"/>
                    <w:ind w:left="24" w:right="18"/>
                    <w:jc w:val="both"/>
                    <w:rPr>
                      <w:sz w:val="17"/>
                    </w:rPr>
                  </w:pPr>
                  <w:r>
                    <w:rPr>
                      <w:w w:val="90"/>
                      <w:sz w:val="17"/>
                    </w:rPr>
                    <w:t>Încategoria</w:t>
                  </w:r>
                  <w:r>
                    <w:rPr>
                      <w:b/>
                      <w:w w:val="90"/>
                      <w:sz w:val="17"/>
                    </w:rPr>
                    <w:t>"Construcţiiagricole"</w:t>
                  </w:r>
                  <w:r>
                    <w:rPr>
                      <w:w w:val="90"/>
                      <w:sz w:val="17"/>
                    </w:rPr>
                    <w:t xml:space="preserve">sevorîncadrainvestiţiiprecum:construireaşi/saumodernizareaclădirilorutilizatepentru producţiaagricolălaniveldefermă,fosesepticesiplatformegunoidegrajd,alteconstrucţiiînfermăcumarfi:sere,depozite,mici </w:t>
                  </w:r>
                  <w:r>
                    <w:rPr>
                      <w:sz w:val="17"/>
                    </w:rPr>
                    <w:t>adaposturipentrupreparareanutreturilorcombinate,instalatiinecesaredepozitariiinconditiioptime.</w:t>
                  </w:r>
                </w:p>
                <w:p w:rsidR="003F27ED" w:rsidRDefault="003F27ED" w:rsidP="00B92C5D">
                  <w:pPr>
                    <w:spacing w:before="3"/>
                    <w:ind w:left="24"/>
                    <w:jc w:val="both"/>
                    <w:rPr>
                      <w:sz w:val="17"/>
                    </w:rPr>
                  </w:pPr>
                  <w:r>
                    <w:rPr>
                      <w:w w:val="95"/>
                      <w:sz w:val="17"/>
                    </w:rPr>
                    <w:t>Încategoria</w:t>
                  </w:r>
                  <w:r>
                    <w:rPr>
                      <w:b/>
                      <w:w w:val="95"/>
                      <w:sz w:val="17"/>
                    </w:rPr>
                    <w:t>"Alteinvestiţiiagricole"</w:t>
                  </w:r>
                  <w:r>
                    <w:rPr>
                      <w:w w:val="95"/>
                      <w:sz w:val="17"/>
                    </w:rPr>
                    <w:t>sevorîncadratipuriledeinvestiţiicarenuseîncadreazăînprimeledouăcategorii.</w:t>
                  </w:r>
                </w:p>
                <w:p w:rsidR="003F27ED" w:rsidRDefault="003F27ED" w:rsidP="00B92C5D">
                  <w:pPr>
                    <w:spacing w:before="32" w:line="278" w:lineRule="auto"/>
                    <w:ind w:left="24" w:right="20"/>
                    <w:jc w:val="both"/>
                    <w:rPr>
                      <w:sz w:val="17"/>
                    </w:rPr>
                  </w:pPr>
                  <w:r>
                    <w:rPr>
                      <w:b/>
                      <w:w w:val="85"/>
                      <w:sz w:val="17"/>
                    </w:rPr>
                    <w:t>Indic.nr.13</w:t>
                  </w:r>
                  <w:r>
                    <w:rPr>
                      <w:w w:val="85"/>
                      <w:sz w:val="17"/>
                    </w:rPr>
                    <w:t xml:space="preserve">-BeneficiariialecarortipurideinvestitiiNUvizeazacrestereaanimalelor,vorcompletafiecaresubcategoriecuvaloarea </w:t>
                  </w:r>
                  <w:r>
                    <w:rPr>
                      <w:w w:val="95"/>
                      <w:sz w:val="17"/>
                    </w:rPr>
                    <w:t xml:space="preserve">“0”;beneficiariialecarortipurideinvestitiivizeazacrestereaanimalelor,vorcompletavalorilepecareledetin,indreptul </w:t>
                  </w:r>
                  <w:r>
                    <w:rPr>
                      <w:sz w:val="17"/>
                    </w:rPr>
                    <w:t>subcategoriilorcorespunzatoare(ex:bovine,ovine,caprine,etc),iarrestulsubcategoriilorvorficompletatecu“0”.</w:t>
                  </w:r>
                </w:p>
                <w:p w:rsidR="003F27ED" w:rsidRDefault="003F27ED" w:rsidP="00B92C5D">
                  <w:pPr>
                    <w:spacing w:before="3"/>
                    <w:ind w:left="24"/>
                    <w:jc w:val="both"/>
                    <w:rPr>
                      <w:sz w:val="17"/>
                    </w:rPr>
                  </w:pPr>
                  <w:r>
                    <w:rPr>
                      <w:b/>
                      <w:sz w:val="17"/>
                    </w:rPr>
                    <w:t xml:space="preserve">Indic. nr. 14 </w:t>
                  </w:r>
                  <w:r>
                    <w:rPr>
                      <w:sz w:val="17"/>
                    </w:rPr>
                    <w:t>- se va completa din momentul demararii M01, M02, respectiv M16</w:t>
                  </w:r>
                </w:p>
              </w:txbxContent>
            </v:textbox>
            <w10:anchorlock/>
          </v:shape>
        </w:pict>
      </w:r>
    </w:p>
    <w:p w:rsidR="00B92C5D" w:rsidRDefault="00B92C5D" w:rsidP="00B92C5D">
      <w:pPr>
        <w:rPr>
          <w:sz w:val="20"/>
        </w:rPr>
        <w:sectPr w:rsidR="00B92C5D">
          <w:pgSz w:w="12240" w:h="15840"/>
          <w:pgMar w:top="700" w:right="1260" w:bottom="280" w:left="960" w:header="720" w:footer="720" w:gutter="0"/>
          <w:cols w:space="720"/>
        </w:sectPr>
      </w:pPr>
    </w:p>
    <w:tbl>
      <w:tblPr>
        <w:tblW w:w="0" w:type="auto"/>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201"/>
        <w:gridCol w:w="1716"/>
        <w:gridCol w:w="1647"/>
      </w:tblGrid>
      <w:tr w:rsidR="00B92C5D" w:rsidTr="00B92C5D">
        <w:trPr>
          <w:trHeight w:val="311"/>
        </w:trPr>
        <w:tc>
          <w:tcPr>
            <w:tcW w:w="9564" w:type="dxa"/>
            <w:gridSpan w:val="3"/>
            <w:shd w:val="clear" w:color="auto" w:fill="CCFFFF"/>
          </w:tcPr>
          <w:p w:rsidR="00B92C5D" w:rsidRDefault="00B92C5D" w:rsidP="00B92C5D">
            <w:pPr>
              <w:pStyle w:val="TableParagraph"/>
              <w:spacing w:before="6"/>
              <w:ind w:left="3010" w:right="2980"/>
              <w:jc w:val="center"/>
              <w:rPr>
                <w:b/>
                <w:sz w:val="24"/>
              </w:rPr>
            </w:pPr>
            <w:r>
              <w:rPr>
                <w:b/>
                <w:color w:val="008080"/>
                <w:w w:val="85"/>
                <w:sz w:val="24"/>
              </w:rPr>
              <w:lastRenderedPageBreak/>
              <w:t>Factori de risc</w:t>
            </w:r>
          </w:p>
        </w:tc>
      </w:tr>
      <w:tr w:rsidR="00B92C5D" w:rsidTr="00B92C5D">
        <w:trPr>
          <w:trHeight w:val="400"/>
        </w:trPr>
        <w:tc>
          <w:tcPr>
            <w:tcW w:w="6201" w:type="dxa"/>
            <w:shd w:val="clear" w:color="auto" w:fill="CCFFFF"/>
          </w:tcPr>
          <w:p w:rsidR="00B92C5D" w:rsidRDefault="00B92C5D" w:rsidP="00B92C5D">
            <w:pPr>
              <w:pStyle w:val="TableParagraph"/>
              <w:spacing w:before="90"/>
              <w:ind w:left="30"/>
              <w:rPr>
                <w:b/>
                <w:sz w:val="17"/>
              </w:rPr>
            </w:pPr>
            <w:r>
              <w:rPr>
                <w:b/>
                <w:w w:val="85"/>
                <w:sz w:val="17"/>
              </w:rPr>
              <w:t>I1. Valoarea sprijinului public nerambursabil (EURO)</w:t>
            </w:r>
          </w:p>
        </w:tc>
        <w:tc>
          <w:tcPr>
            <w:tcW w:w="1716" w:type="dxa"/>
            <w:shd w:val="clear" w:color="auto" w:fill="CCFFFF"/>
          </w:tcPr>
          <w:p w:rsidR="00B92C5D" w:rsidRDefault="00B92C5D" w:rsidP="00B92C5D">
            <w:pPr>
              <w:pStyle w:val="TableParagraph"/>
              <w:rPr>
                <w:rFonts w:ascii="Times New Roman"/>
                <w:sz w:val="16"/>
              </w:rPr>
            </w:pPr>
          </w:p>
        </w:tc>
        <w:tc>
          <w:tcPr>
            <w:tcW w:w="1647" w:type="dxa"/>
            <w:shd w:val="clear" w:color="auto" w:fill="CCFFFF"/>
          </w:tcPr>
          <w:p w:rsidR="00B92C5D" w:rsidRDefault="00B92C5D" w:rsidP="00B92C5D">
            <w:pPr>
              <w:pStyle w:val="TableParagraph"/>
              <w:spacing w:before="90"/>
              <w:ind w:left="178" w:right="148"/>
              <w:jc w:val="center"/>
              <w:rPr>
                <w:b/>
                <w:sz w:val="17"/>
              </w:rPr>
            </w:pPr>
            <w:r>
              <w:rPr>
                <w:b/>
                <w:w w:val="85"/>
                <w:sz w:val="17"/>
              </w:rPr>
              <w:t>Punctaj obţinut</w:t>
            </w:r>
          </w:p>
        </w:tc>
      </w:tr>
      <w:tr w:rsidR="00B92C5D" w:rsidTr="00B92C5D">
        <w:trPr>
          <w:trHeight w:val="400"/>
        </w:trPr>
        <w:tc>
          <w:tcPr>
            <w:tcW w:w="6201" w:type="dxa"/>
            <w:shd w:val="clear" w:color="auto" w:fill="CCFFFF"/>
          </w:tcPr>
          <w:p w:rsidR="00B92C5D" w:rsidRDefault="00B92C5D" w:rsidP="00AA5F8D">
            <w:pPr>
              <w:pStyle w:val="TableParagraph"/>
              <w:numPr>
                <w:ilvl w:val="0"/>
                <w:numId w:val="22"/>
              </w:numPr>
              <w:tabs>
                <w:tab w:val="left" w:pos="144"/>
              </w:tabs>
              <w:spacing w:before="94"/>
              <w:rPr>
                <w:b/>
                <w:sz w:val="16"/>
              </w:rPr>
            </w:pPr>
            <w:r>
              <w:rPr>
                <w:b/>
                <w:w w:val="80"/>
                <w:sz w:val="16"/>
              </w:rPr>
              <w:t>proiectecuvaloareasprijinuluinerambursabil&lt;100000euro</w:t>
            </w:r>
          </w:p>
        </w:tc>
        <w:tc>
          <w:tcPr>
            <w:tcW w:w="1716" w:type="dxa"/>
            <w:shd w:val="clear" w:color="auto" w:fill="CCFFFF"/>
          </w:tcPr>
          <w:p w:rsidR="00B92C5D" w:rsidRDefault="00B92C5D" w:rsidP="00B92C5D">
            <w:pPr>
              <w:pStyle w:val="TableParagraph"/>
              <w:rPr>
                <w:rFonts w:ascii="Times New Roman"/>
                <w:sz w:val="16"/>
              </w:rPr>
            </w:pPr>
          </w:p>
        </w:tc>
        <w:tc>
          <w:tcPr>
            <w:tcW w:w="1647" w:type="dxa"/>
            <w:shd w:val="clear" w:color="auto" w:fill="CCFFFF"/>
          </w:tcPr>
          <w:p w:rsidR="00B92C5D" w:rsidRDefault="00B92C5D" w:rsidP="00B92C5D">
            <w:pPr>
              <w:pStyle w:val="TableParagraph"/>
              <w:spacing w:before="90"/>
              <w:ind w:left="30"/>
              <w:jc w:val="center"/>
              <w:rPr>
                <w:b/>
                <w:sz w:val="17"/>
              </w:rPr>
            </w:pPr>
            <w:r>
              <w:rPr>
                <w:b/>
                <w:w w:val="75"/>
                <w:sz w:val="17"/>
              </w:rPr>
              <w:t>2</w:t>
            </w:r>
          </w:p>
        </w:tc>
      </w:tr>
      <w:tr w:rsidR="00B92C5D" w:rsidTr="00B92C5D">
        <w:trPr>
          <w:trHeight w:val="400"/>
        </w:trPr>
        <w:tc>
          <w:tcPr>
            <w:tcW w:w="6201" w:type="dxa"/>
            <w:shd w:val="clear" w:color="auto" w:fill="CCFFFF"/>
          </w:tcPr>
          <w:p w:rsidR="00B92C5D" w:rsidRDefault="00B92C5D" w:rsidP="00AA5F8D">
            <w:pPr>
              <w:pStyle w:val="TableParagraph"/>
              <w:numPr>
                <w:ilvl w:val="0"/>
                <w:numId w:val="21"/>
              </w:numPr>
              <w:tabs>
                <w:tab w:val="left" w:pos="144"/>
              </w:tabs>
              <w:spacing w:before="94"/>
              <w:rPr>
                <w:b/>
                <w:sz w:val="16"/>
              </w:rPr>
            </w:pPr>
            <w:r>
              <w:rPr>
                <w:b/>
                <w:w w:val="85"/>
                <w:sz w:val="16"/>
              </w:rPr>
              <w:t>proiectecuvaloareasprijinuluinerambursabilîntre100.000–500.000euro</w:t>
            </w:r>
          </w:p>
        </w:tc>
        <w:tc>
          <w:tcPr>
            <w:tcW w:w="1716" w:type="dxa"/>
            <w:shd w:val="clear" w:color="auto" w:fill="CCFFFF"/>
          </w:tcPr>
          <w:p w:rsidR="00B92C5D" w:rsidRDefault="00B92C5D" w:rsidP="00B92C5D">
            <w:pPr>
              <w:pStyle w:val="TableParagraph"/>
              <w:rPr>
                <w:rFonts w:ascii="Times New Roman"/>
                <w:sz w:val="16"/>
              </w:rPr>
            </w:pPr>
          </w:p>
        </w:tc>
        <w:tc>
          <w:tcPr>
            <w:tcW w:w="1647" w:type="dxa"/>
            <w:shd w:val="clear" w:color="auto" w:fill="CCFFFF"/>
          </w:tcPr>
          <w:p w:rsidR="00B92C5D" w:rsidRDefault="00B92C5D" w:rsidP="00B92C5D">
            <w:pPr>
              <w:pStyle w:val="TableParagraph"/>
              <w:spacing w:before="90"/>
              <w:ind w:left="30"/>
              <w:jc w:val="center"/>
              <w:rPr>
                <w:b/>
                <w:sz w:val="17"/>
              </w:rPr>
            </w:pPr>
            <w:r>
              <w:rPr>
                <w:b/>
                <w:w w:val="75"/>
                <w:sz w:val="17"/>
              </w:rPr>
              <w:t>3</w:t>
            </w:r>
          </w:p>
        </w:tc>
      </w:tr>
      <w:tr w:rsidR="00B92C5D" w:rsidTr="00B92C5D">
        <w:trPr>
          <w:trHeight w:val="400"/>
        </w:trPr>
        <w:tc>
          <w:tcPr>
            <w:tcW w:w="6201" w:type="dxa"/>
            <w:shd w:val="clear" w:color="auto" w:fill="CCFFFF"/>
          </w:tcPr>
          <w:p w:rsidR="00B92C5D" w:rsidRDefault="00B92C5D" w:rsidP="00AA5F8D">
            <w:pPr>
              <w:pStyle w:val="TableParagraph"/>
              <w:numPr>
                <w:ilvl w:val="0"/>
                <w:numId w:val="20"/>
              </w:numPr>
              <w:tabs>
                <w:tab w:val="left" w:pos="144"/>
              </w:tabs>
              <w:spacing w:before="94"/>
              <w:rPr>
                <w:b/>
                <w:sz w:val="16"/>
              </w:rPr>
            </w:pPr>
            <w:r>
              <w:rPr>
                <w:b/>
                <w:w w:val="85"/>
                <w:sz w:val="16"/>
              </w:rPr>
              <w:t>proiectecuvaloareasprijinuluinerambursabilîntre500.001–1.000.000euro</w:t>
            </w:r>
          </w:p>
        </w:tc>
        <w:tc>
          <w:tcPr>
            <w:tcW w:w="1716" w:type="dxa"/>
            <w:shd w:val="clear" w:color="auto" w:fill="CCFFFF"/>
          </w:tcPr>
          <w:p w:rsidR="00B92C5D" w:rsidRDefault="00B92C5D" w:rsidP="00B92C5D">
            <w:pPr>
              <w:pStyle w:val="TableParagraph"/>
              <w:rPr>
                <w:rFonts w:ascii="Times New Roman"/>
                <w:sz w:val="16"/>
              </w:rPr>
            </w:pPr>
          </w:p>
        </w:tc>
        <w:tc>
          <w:tcPr>
            <w:tcW w:w="1647" w:type="dxa"/>
            <w:shd w:val="clear" w:color="auto" w:fill="CCFFFF"/>
          </w:tcPr>
          <w:p w:rsidR="00B92C5D" w:rsidRDefault="00B92C5D" w:rsidP="00B92C5D">
            <w:pPr>
              <w:pStyle w:val="TableParagraph"/>
              <w:spacing w:before="90"/>
              <w:ind w:left="30"/>
              <w:jc w:val="center"/>
              <w:rPr>
                <w:b/>
                <w:sz w:val="17"/>
              </w:rPr>
            </w:pPr>
            <w:r>
              <w:rPr>
                <w:b/>
                <w:w w:val="75"/>
                <w:sz w:val="17"/>
              </w:rPr>
              <w:t>4</w:t>
            </w:r>
          </w:p>
        </w:tc>
      </w:tr>
      <w:tr w:rsidR="00B92C5D" w:rsidTr="00B92C5D">
        <w:trPr>
          <w:trHeight w:val="400"/>
        </w:trPr>
        <w:tc>
          <w:tcPr>
            <w:tcW w:w="6201" w:type="dxa"/>
            <w:shd w:val="clear" w:color="auto" w:fill="CCFFFF"/>
          </w:tcPr>
          <w:p w:rsidR="00B92C5D" w:rsidRDefault="00B92C5D" w:rsidP="00AA5F8D">
            <w:pPr>
              <w:pStyle w:val="TableParagraph"/>
              <w:numPr>
                <w:ilvl w:val="0"/>
                <w:numId w:val="19"/>
              </w:numPr>
              <w:tabs>
                <w:tab w:val="left" w:pos="144"/>
              </w:tabs>
              <w:spacing w:before="94"/>
              <w:rPr>
                <w:b/>
                <w:sz w:val="16"/>
              </w:rPr>
            </w:pPr>
            <w:r>
              <w:rPr>
                <w:b/>
                <w:w w:val="80"/>
                <w:sz w:val="16"/>
              </w:rPr>
              <w:t>proiectecuvaloareasprijinuluinerambursabilîntre1.000.001–2.000.000euro</w:t>
            </w:r>
          </w:p>
        </w:tc>
        <w:tc>
          <w:tcPr>
            <w:tcW w:w="1716" w:type="dxa"/>
            <w:shd w:val="clear" w:color="auto" w:fill="CCFFFF"/>
          </w:tcPr>
          <w:p w:rsidR="00B92C5D" w:rsidRDefault="00B92C5D" w:rsidP="00B92C5D">
            <w:pPr>
              <w:pStyle w:val="TableParagraph"/>
              <w:rPr>
                <w:rFonts w:ascii="Times New Roman"/>
                <w:sz w:val="16"/>
              </w:rPr>
            </w:pPr>
          </w:p>
        </w:tc>
        <w:tc>
          <w:tcPr>
            <w:tcW w:w="1647" w:type="dxa"/>
            <w:shd w:val="clear" w:color="auto" w:fill="CCFFFF"/>
          </w:tcPr>
          <w:p w:rsidR="00B92C5D" w:rsidRDefault="00B92C5D" w:rsidP="00B92C5D">
            <w:pPr>
              <w:pStyle w:val="TableParagraph"/>
              <w:spacing w:before="90"/>
              <w:ind w:left="30"/>
              <w:jc w:val="center"/>
              <w:rPr>
                <w:b/>
                <w:sz w:val="17"/>
              </w:rPr>
            </w:pPr>
            <w:r>
              <w:rPr>
                <w:b/>
                <w:w w:val="75"/>
                <w:sz w:val="17"/>
              </w:rPr>
              <w:t>5</w:t>
            </w:r>
          </w:p>
        </w:tc>
      </w:tr>
      <w:tr w:rsidR="00B92C5D" w:rsidTr="00B92C5D">
        <w:trPr>
          <w:trHeight w:val="223"/>
        </w:trPr>
        <w:tc>
          <w:tcPr>
            <w:tcW w:w="9564" w:type="dxa"/>
            <w:gridSpan w:val="3"/>
            <w:shd w:val="clear" w:color="auto" w:fill="CCFFFF"/>
          </w:tcPr>
          <w:p w:rsidR="00B92C5D" w:rsidRDefault="00B92C5D" w:rsidP="00B92C5D">
            <w:pPr>
              <w:pStyle w:val="TableParagraph"/>
              <w:rPr>
                <w:rFonts w:ascii="Times New Roman"/>
                <w:sz w:val="14"/>
              </w:rPr>
            </w:pPr>
          </w:p>
        </w:tc>
      </w:tr>
      <w:tr w:rsidR="00B92C5D" w:rsidTr="00B92C5D">
        <w:trPr>
          <w:trHeight w:val="400"/>
        </w:trPr>
        <w:tc>
          <w:tcPr>
            <w:tcW w:w="6201" w:type="dxa"/>
            <w:shd w:val="clear" w:color="auto" w:fill="CCFFFF"/>
          </w:tcPr>
          <w:p w:rsidR="00B92C5D" w:rsidRDefault="00B92C5D" w:rsidP="00B92C5D">
            <w:pPr>
              <w:pStyle w:val="TableParagraph"/>
              <w:spacing w:before="90"/>
              <w:ind w:left="30"/>
              <w:rPr>
                <w:b/>
                <w:sz w:val="17"/>
              </w:rPr>
            </w:pPr>
            <w:r>
              <w:rPr>
                <w:b/>
                <w:w w:val="85"/>
                <w:sz w:val="17"/>
              </w:rPr>
              <w:t>I2. Complexitatea investiţiei</w:t>
            </w:r>
          </w:p>
        </w:tc>
        <w:tc>
          <w:tcPr>
            <w:tcW w:w="1716" w:type="dxa"/>
            <w:shd w:val="clear" w:color="auto" w:fill="CCFFFF"/>
          </w:tcPr>
          <w:p w:rsidR="00B92C5D" w:rsidRDefault="00B92C5D" w:rsidP="00B92C5D">
            <w:pPr>
              <w:pStyle w:val="TableParagraph"/>
              <w:rPr>
                <w:rFonts w:ascii="Times New Roman"/>
                <w:sz w:val="16"/>
              </w:rPr>
            </w:pPr>
          </w:p>
        </w:tc>
        <w:tc>
          <w:tcPr>
            <w:tcW w:w="1647" w:type="dxa"/>
            <w:shd w:val="clear" w:color="auto" w:fill="CCFFFF"/>
          </w:tcPr>
          <w:p w:rsidR="00B92C5D" w:rsidRDefault="00B92C5D" w:rsidP="00B92C5D">
            <w:pPr>
              <w:pStyle w:val="TableParagraph"/>
              <w:rPr>
                <w:rFonts w:ascii="Times New Roman"/>
                <w:sz w:val="16"/>
              </w:rPr>
            </w:pPr>
          </w:p>
        </w:tc>
      </w:tr>
      <w:tr w:rsidR="00B92C5D" w:rsidTr="00B92C5D">
        <w:trPr>
          <w:trHeight w:val="400"/>
        </w:trPr>
        <w:tc>
          <w:tcPr>
            <w:tcW w:w="6201" w:type="dxa"/>
            <w:shd w:val="clear" w:color="auto" w:fill="CCFFFF"/>
          </w:tcPr>
          <w:p w:rsidR="00B92C5D" w:rsidRDefault="00B92C5D" w:rsidP="00B92C5D">
            <w:pPr>
              <w:pStyle w:val="TableParagraph"/>
              <w:spacing w:before="90"/>
              <w:ind w:left="30"/>
              <w:rPr>
                <w:b/>
                <w:sz w:val="17"/>
              </w:rPr>
            </w:pPr>
            <w:r>
              <w:rPr>
                <w:b/>
                <w:w w:val="85"/>
                <w:sz w:val="17"/>
              </w:rPr>
              <w:t>Beneficiari Privaţi/Publici</w:t>
            </w:r>
          </w:p>
        </w:tc>
        <w:tc>
          <w:tcPr>
            <w:tcW w:w="1716" w:type="dxa"/>
            <w:shd w:val="clear" w:color="auto" w:fill="CCFFFF"/>
          </w:tcPr>
          <w:p w:rsidR="00B92C5D" w:rsidRDefault="00B92C5D" w:rsidP="00B92C5D">
            <w:pPr>
              <w:pStyle w:val="TableParagraph"/>
              <w:rPr>
                <w:rFonts w:ascii="Times New Roman"/>
                <w:sz w:val="16"/>
              </w:rPr>
            </w:pPr>
          </w:p>
        </w:tc>
        <w:tc>
          <w:tcPr>
            <w:tcW w:w="1647" w:type="dxa"/>
            <w:shd w:val="clear" w:color="auto" w:fill="CCFFFF"/>
          </w:tcPr>
          <w:p w:rsidR="00B92C5D" w:rsidRDefault="00B92C5D" w:rsidP="00B92C5D">
            <w:pPr>
              <w:pStyle w:val="TableParagraph"/>
              <w:spacing w:before="90"/>
              <w:ind w:left="178" w:right="148"/>
              <w:jc w:val="center"/>
              <w:rPr>
                <w:b/>
                <w:sz w:val="17"/>
              </w:rPr>
            </w:pPr>
            <w:r>
              <w:rPr>
                <w:b/>
                <w:w w:val="85"/>
                <w:sz w:val="17"/>
              </w:rPr>
              <w:t>Punctaj obţinut</w:t>
            </w:r>
          </w:p>
        </w:tc>
      </w:tr>
      <w:tr w:rsidR="00B92C5D" w:rsidTr="00B92C5D">
        <w:trPr>
          <w:trHeight w:val="400"/>
        </w:trPr>
        <w:tc>
          <w:tcPr>
            <w:tcW w:w="6201" w:type="dxa"/>
            <w:shd w:val="clear" w:color="auto" w:fill="CCFFFF"/>
          </w:tcPr>
          <w:p w:rsidR="00B92C5D" w:rsidRDefault="00B92C5D" w:rsidP="00AA5F8D">
            <w:pPr>
              <w:pStyle w:val="TableParagraph"/>
              <w:numPr>
                <w:ilvl w:val="0"/>
                <w:numId w:val="18"/>
              </w:numPr>
              <w:tabs>
                <w:tab w:val="left" w:pos="144"/>
              </w:tabs>
              <w:spacing w:before="94"/>
              <w:rPr>
                <w:b/>
                <w:sz w:val="16"/>
              </w:rPr>
            </w:pPr>
            <w:r>
              <w:rPr>
                <w:b/>
                <w:w w:val="85"/>
                <w:sz w:val="16"/>
              </w:rPr>
              <w:t>Investiţienouă</w:t>
            </w:r>
          </w:p>
        </w:tc>
        <w:tc>
          <w:tcPr>
            <w:tcW w:w="1716" w:type="dxa"/>
            <w:shd w:val="clear" w:color="auto" w:fill="CCFFFF"/>
          </w:tcPr>
          <w:p w:rsidR="00B92C5D" w:rsidRDefault="00B92C5D" w:rsidP="00B92C5D">
            <w:pPr>
              <w:pStyle w:val="TableParagraph"/>
              <w:rPr>
                <w:rFonts w:ascii="Times New Roman"/>
                <w:sz w:val="16"/>
              </w:rPr>
            </w:pPr>
          </w:p>
        </w:tc>
        <w:tc>
          <w:tcPr>
            <w:tcW w:w="1647" w:type="dxa"/>
            <w:shd w:val="clear" w:color="auto" w:fill="CCFFFF"/>
          </w:tcPr>
          <w:p w:rsidR="00B92C5D" w:rsidRDefault="00B92C5D" w:rsidP="00B92C5D">
            <w:pPr>
              <w:pStyle w:val="TableParagraph"/>
              <w:spacing w:before="90"/>
              <w:ind w:left="30"/>
              <w:jc w:val="center"/>
              <w:rPr>
                <w:b/>
                <w:sz w:val="17"/>
              </w:rPr>
            </w:pPr>
            <w:r>
              <w:rPr>
                <w:b/>
                <w:w w:val="75"/>
                <w:sz w:val="17"/>
              </w:rPr>
              <w:t>5</w:t>
            </w:r>
          </w:p>
        </w:tc>
      </w:tr>
      <w:tr w:rsidR="00B92C5D" w:rsidTr="00B92C5D">
        <w:trPr>
          <w:trHeight w:val="400"/>
        </w:trPr>
        <w:tc>
          <w:tcPr>
            <w:tcW w:w="6201" w:type="dxa"/>
            <w:shd w:val="clear" w:color="auto" w:fill="CCFFFF"/>
          </w:tcPr>
          <w:p w:rsidR="00B92C5D" w:rsidRDefault="00B92C5D" w:rsidP="00AA5F8D">
            <w:pPr>
              <w:pStyle w:val="TableParagraph"/>
              <w:numPr>
                <w:ilvl w:val="0"/>
                <w:numId w:val="17"/>
              </w:numPr>
              <w:tabs>
                <w:tab w:val="left" w:pos="144"/>
              </w:tabs>
              <w:spacing w:before="94"/>
              <w:rPr>
                <w:b/>
                <w:sz w:val="16"/>
              </w:rPr>
            </w:pPr>
            <w:r>
              <w:rPr>
                <w:b/>
                <w:w w:val="85"/>
                <w:sz w:val="16"/>
              </w:rPr>
              <w:t>ModernizăricuCşi/sauM</w:t>
            </w:r>
          </w:p>
        </w:tc>
        <w:tc>
          <w:tcPr>
            <w:tcW w:w="1716" w:type="dxa"/>
            <w:shd w:val="clear" w:color="auto" w:fill="CCFFFF"/>
          </w:tcPr>
          <w:p w:rsidR="00B92C5D" w:rsidRDefault="00B92C5D" w:rsidP="00B92C5D">
            <w:pPr>
              <w:pStyle w:val="TableParagraph"/>
              <w:rPr>
                <w:rFonts w:ascii="Times New Roman"/>
                <w:sz w:val="16"/>
              </w:rPr>
            </w:pPr>
          </w:p>
        </w:tc>
        <w:tc>
          <w:tcPr>
            <w:tcW w:w="1647" w:type="dxa"/>
            <w:shd w:val="clear" w:color="auto" w:fill="CCFFFF"/>
          </w:tcPr>
          <w:p w:rsidR="00B92C5D" w:rsidRDefault="00B92C5D" w:rsidP="00B92C5D">
            <w:pPr>
              <w:pStyle w:val="TableParagraph"/>
              <w:spacing w:before="90"/>
              <w:ind w:left="30"/>
              <w:jc w:val="center"/>
              <w:rPr>
                <w:b/>
                <w:sz w:val="17"/>
              </w:rPr>
            </w:pPr>
            <w:r>
              <w:rPr>
                <w:b/>
                <w:w w:val="75"/>
                <w:sz w:val="17"/>
              </w:rPr>
              <w:t>4</w:t>
            </w:r>
          </w:p>
        </w:tc>
      </w:tr>
      <w:tr w:rsidR="00B92C5D" w:rsidTr="00B92C5D">
        <w:trPr>
          <w:trHeight w:val="400"/>
        </w:trPr>
        <w:tc>
          <w:tcPr>
            <w:tcW w:w="6201" w:type="dxa"/>
            <w:shd w:val="clear" w:color="auto" w:fill="CCFFFF"/>
          </w:tcPr>
          <w:p w:rsidR="00B92C5D" w:rsidRDefault="00B92C5D" w:rsidP="00AA5F8D">
            <w:pPr>
              <w:pStyle w:val="TableParagraph"/>
              <w:numPr>
                <w:ilvl w:val="0"/>
                <w:numId w:val="16"/>
              </w:numPr>
              <w:tabs>
                <w:tab w:val="left" w:pos="144"/>
              </w:tabs>
              <w:spacing w:before="94"/>
              <w:rPr>
                <w:b/>
                <w:sz w:val="16"/>
              </w:rPr>
            </w:pPr>
            <w:r>
              <w:rPr>
                <w:b/>
                <w:w w:val="80"/>
                <w:sz w:val="16"/>
              </w:rPr>
              <w:t>Modernizăriprinachiziţiesimplă(utilaje)</w:t>
            </w:r>
          </w:p>
        </w:tc>
        <w:tc>
          <w:tcPr>
            <w:tcW w:w="1716" w:type="dxa"/>
            <w:shd w:val="clear" w:color="auto" w:fill="CCFFFF"/>
          </w:tcPr>
          <w:p w:rsidR="00B92C5D" w:rsidRDefault="00B92C5D" w:rsidP="00B92C5D">
            <w:pPr>
              <w:pStyle w:val="TableParagraph"/>
              <w:rPr>
                <w:rFonts w:ascii="Times New Roman"/>
                <w:sz w:val="16"/>
              </w:rPr>
            </w:pPr>
          </w:p>
        </w:tc>
        <w:tc>
          <w:tcPr>
            <w:tcW w:w="1647" w:type="dxa"/>
            <w:shd w:val="clear" w:color="auto" w:fill="CCFFFF"/>
          </w:tcPr>
          <w:p w:rsidR="00B92C5D" w:rsidRDefault="00B92C5D" w:rsidP="00B92C5D">
            <w:pPr>
              <w:pStyle w:val="TableParagraph"/>
              <w:spacing w:before="90"/>
              <w:ind w:left="30"/>
              <w:jc w:val="center"/>
              <w:rPr>
                <w:b/>
                <w:sz w:val="17"/>
              </w:rPr>
            </w:pPr>
            <w:r>
              <w:rPr>
                <w:b/>
                <w:w w:val="75"/>
                <w:sz w:val="17"/>
              </w:rPr>
              <w:t>3</w:t>
            </w:r>
          </w:p>
        </w:tc>
      </w:tr>
      <w:tr w:rsidR="00B92C5D" w:rsidTr="00B92C5D">
        <w:trPr>
          <w:trHeight w:val="222"/>
        </w:trPr>
        <w:tc>
          <w:tcPr>
            <w:tcW w:w="9564" w:type="dxa"/>
            <w:gridSpan w:val="3"/>
            <w:shd w:val="clear" w:color="auto" w:fill="CCFFFF"/>
          </w:tcPr>
          <w:p w:rsidR="00B92C5D" w:rsidRDefault="00B92C5D" w:rsidP="00B92C5D">
            <w:pPr>
              <w:pStyle w:val="TableParagraph"/>
              <w:rPr>
                <w:rFonts w:ascii="Times New Roman"/>
                <w:sz w:val="14"/>
              </w:rPr>
            </w:pPr>
          </w:p>
        </w:tc>
      </w:tr>
      <w:tr w:rsidR="00B92C5D" w:rsidTr="00B92C5D">
        <w:trPr>
          <w:trHeight w:val="400"/>
        </w:trPr>
        <w:tc>
          <w:tcPr>
            <w:tcW w:w="6201" w:type="dxa"/>
            <w:shd w:val="clear" w:color="auto" w:fill="CCFFFF"/>
          </w:tcPr>
          <w:p w:rsidR="00B92C5D" w:rsidRDefault="00B92C5D" w:rsidP="00B92C5D">
            <w:pPr>
              <w:pStyle w:val="TableParagraph"/>
              <w:spacing w:before="90"/>
              <w:ind w:left="30"/>
              <w:rPr>
                <w:b/>
                <w:sz w:val="17"/>
              </w:rPr>
            </w:pPr>
            <w:r>
              <w:rPr>
                <w:b/>
                <w:w w:val="85"/>
                <w:sz w:val="17"/>
              </w:rPr>
              <w:t>I3. Intensitatea sprijinului (procent contribuţie publică)</w:t>
            </w:r>
          </w:p>
        </w:tc>
        <w:tc>
          <w:tcPr>
            <w:tcW w:w="1716" w:type="dxa"/>
            <w:shd w:val="clear" w:color="auto" w:fill="CCFFFF"/>
          </w:tcPr>
          <w:p w:rsidR="00B92C5D" w:rsidRDefault="00B92C5D" w:rsidP="00B92C5D">
            <w:pPr>
              <w:pStyle w:val="TableParagraph"/>
              <w:rPr>
                <w:rFonts w:ascii="Times New Roman"/>
                <w:sz w:val="16"/>
              </w:rPr>
            </w:pPr>
          </w:p>
        </w:tc>
        <w:tc>
          <w:tcPr>
            <w:tcW w:w="1647" w:type="dxa"/>
            <w:shd w:val="clear" w:color="auto" w:fill="CCFFFF"/>
          </w:tcPr>
          <w:p w:rsidR="00B92C5D" w:rsidRDefault="00B92C5D" w:rsidP="00B92C5D">
            <w:pPr>
              <w:pStyle w:val="TableParagraph"/>
              <w:spacing w:before="90"/>
              <w:ind w:left="178" w:right="148"/>
              <w:jc w:val="center"/>
              <w:rPr>
                <w:b/>
                <w:sz w:val="17"/>
              </w:rPr>
            </w:pPr>
            <w:r>
              <w:rPr>
                <w:b/>
                <w:w w:val="85"/>
                <w:sz w:val="17"/>
              </w:rPr>
              <w:t>Punctaj obţinut</w:t>
            </w:r>
          </w:p>
        </w:tc>
      </w:tr>
      <w:tr w:rsidR="00B92C5D" w:rsidTr="00B92C5D">
        <w:trPr>
          <w:trHeight w:val="400"/>
        </w:trPr>
        <w:tc>
          <w:tcPr>
            <w:tcW w:w="6201" w:type="dxa"/>
            <w:shd w:val="clear" w:color="auto" w:fill="CCFFFF"/>
          </w:tcPr>
          <w:p w:rsidR="00B92C5D" w:rsidRDefault="00B92C5D" w:rsidP="00B92C5D">
            <w:pPr>
              <w:pStyle w:val="TableParagraph"/>
              <w:spacing w:before="90"/>
              <w:ind w:left="174" w:right="141"/>
              <w:jc w:val="center"/>
              <w:rPr>
                <w:b/>
                <w:sz w:val="17"/>
              </w:rPr>
            </w:pPr>
            <w:r>
              <w:rPr>
                <w:b/>
                <w:w w:val="85"/>
                <w:sz w:val="17"/>
              </w:rPr>
              <w:t>70% -90%</w:t>
            </w:r>
          </w:p>
        </w:tc>
        <w:tc>
          <w:tcPr>
            <w:tcW w:w="1716" w:type="dxa"/>
            <w:shd w:val="clear" w:color="auto" w:fill="CCFFFF"/>
          </w:tcPr>
          <w:p w:rsidR="00B92C5D" w:rsidRDefault="00B92C5D" w:rsidP="00B92C5D">
            <w:pPr>
              <w:pStyle w:val="TableParagraph"/>
              <w:rPr>
                <w:rFonts w:ascii="Times New Roman"/>
                <w:sz w:val="16"/>
              </w:rPr>
            </w:pPr>
          </w:p>
        </w:tc>
        <w:tc>
          <w:tcPr>
            <w:tcW w:w="1647" w:type="dxa"/>
            <w:shd w:val="clear" w:color="auto" w:fill="CCFFFF"/>
          </w:tcPr>
          <w:p w:rsidR="00B92C5D" w:rsidRDefault="00B92C5D" w:rsidP="00B92C5D">
            <w:pPr>
              <w:pStyle w:val="TableParagraph"/>
              <w:spacing w:before="90"/>
              <w:ind w:left="30"/>
              <w:jc w:val="center"/>
              <w:rPr>
                <w:b/>
                <w:sz w:val="17"/>
              </w:rPr>
            </w:pPr>
            <w:r>
              <w:rPr>
                <w:b/>
                <w:w w:val="75"/>
                <w:sz w:val="17"/>
              </w:rPr>
              <w:t>5</w:t>
            </w:r>
          </w:p>
        </w:tc>
      </w:tr>
      <w:tr w:rsidR="00B92C5D" w:rsidTr="00B92C5D">
        <w:trPr>
          <w:trHeight w:val="400"/>
        </w:trPr>
        <w:tc>
          <w:tcPr>
            <w:tcW w:w="6201" w:type="dxa"/>
            <w:shd w:val="clear" w:color="auto" w:fill="CCFFFF"/>
          </w:tcPr>
          <w:p w:rsidR="00B92C5D" w:rsidRDefault="00B92C5D" w:rsidP="00B92C5D">
            <w:pPr>
              <w:pStyle w:val="TableParagraph"/>
              <w:spacing w:before="90"/>
              <w:ind w:left="174" w:right="143"/>
              <w:jc w:val="center"/>
              <w:rPr>
                <w:b/>
                <w:sz w:val="17"/>
              </w:rPr>
            </w:pPr>
            <w:r>
              <w:rPr>
                <w:b/>
                <w:w w:val="85"/>
                <w:sz w:val="17"/>
              </w:rPr>
              <w:t>50%-69%</w:t>
            </w:r>
          </w:p>
        </w:tc>
        <w:tc>
          <w:tcPr>
            <w:tcW w:w="1716" w:type="dxa"/>
            <w:shd w:val="clear" w:color="auto" w:fill="CCFFFF"/>
          </w:tcPr>
          <w:p w:rsidR="00B92C5D" w:rsidRDefault="00B92C5D" w:rsidP="00B92C5D">
            <w:pPr>
              <w:pStyle w:val="TableParagraph"/>
              <w:rPr>
                <w:rFonts w:ascii="Times New Roman"/>
                <w:sz w:val="16"/>
              </w:rPr>
            </w:pPr>
          </w:p>
        </w:tc>
        <w:tc>
          <w:tcPr>
            <w:tcW w:w="1647" w:type="dxa"/>
            <w:shd w:val="clear" w:color="auto" w:fill="CCFFFF"/>
          </w:tcPr>
          <w:p w:rsidR="00B92C5D" w:rsidRDefault="00B92C5D" w:rsidP="00B92C5D">
            <w:pPr>
              <w:pStyle w:val="TableParagraph"/>
              <w:spacing w:before="90"/>
              <w:ind w:left="30"/>
              <w:jc w:val="center"/>
              <w:rPr>
                <w:b/>
                <w:sz w:val="17"/>
              </w:rPr>
            </w:pPr>
            <w:r>
              <w:rPr>
                <w:b/>
                <w:w w:val="75"/>
                <w:sz w:val="17"/>
              </w:rPr>
              <w:t>4</w:t>
            </w:r>
          </w:p>
        </w:tc>
      </w:tr>
      <w:tr w:rsidR="00B92C5D" w:rsidTr="00B92C5D">
        <w:trPr>
          <w:trHeight w:val="400"/>
        </w:trPr>
        <w:tc>
          <w:tcPr>
            <w:tcW w:w="6201" w:type="dxa"/>
            <w:shd w:val="clear" w:color="auto" w:fill="CCFFFF"/>
          </w:tcPr>
          <w:p w:rsidR="00B92C5D" w:rsidRDefault="00B92C5D" w:rsidP="00B92C5D">
            <w:pPr>
              <w:pStyle w:val="TableParagraph"/>
              <w:spacing w:before="90"/>
              <w:ind w:left="174" w:right="141"/>
              <w:jc w:val="center"/>
              <w:rPr>
                <w:b/>
                <w:sz w:val="17"/>
              </w:rPr>
            </w:pPr>
            <w:r>
              <w:rPr>
                <w:b/>
                <w:w w:val="80"/>
                <w:sz w:val="17"/>
              </w:rPr>
              <w:t>&lt;50%</w:t>
            </w:r>
          </w:p>
        </w:tc>
        <w:tc>
          <w:tcPr>
            <w:tcW w:w="1716" w:type="dxa"/>
            <w:shd w:val="clear" w:color="auto" w:fill="CCFFFF"/>
          </w:tcPr>
          <w:p w:rsidR="00B92C5D" w:rsidRDefault="00B92C5D" w:rsidP="00B92C5D">
            <w:pPr>
              <w:pStyle w:val="TableParagraph"/>
              <w:rPr>
                <w:rFonts w:ascii="Times New Roman"/>
                <w:sz w:val="16"/>
              </w:rPr>
            </w:pPr>
          </w:p>
        </w:tc>
        <w:tc>
          <w:tcPr>
            <w:tcW w:w="1647" w:type="dxa"/>
            <w:shd w:val="clear" w:color="auto" w:fill="CCFFFF"/>
          </w:tcPr>
          <w:p w:rsidR="00B92C5D" w:rsidRDefault="00B92C5D" w:rsidP="00B92C5D">
            <w:pPr>
              <w:pStyle w:val="TableParagraph"/>
              <w:spacing w:before="90"/>
              <w:ind w:left="30"/>
              <w:jc w:val="center"/>
              <w:rPr>
                <w:b/>
                <w:sz w:val="17"/>
              </w:rPr>
            </w:pPr>
            <w:r>
              <w:rPr>
                <w:b/>
                <w:w w:val="75"/>
                <w:sz w:val="17"/>
              </w:rPr>
              <w:t>1</w:t>
            </w:r>
          </w:p>
        </w:tc>
      </w:tr>
      <w:tr w:rsidR="00B92C5D" w:rsidTr="00B92C5D">
        <w:trPr>
          <w:trHeight w:val="222"/>
        </w:trPr>
        <w:tc>
          <w:tcPr>
            <w:tcW w:w="9564" w:type="dxa"/>
            <w:gridSpan w:val="3"/>
            <w:shd w:val="clear" w:color="auto" w:fill="CCFFFF"/>
          </w:tcPr>
          <w:p w:rsidR="00B92C5D" w:rsidRDefault="00B92C5D" w:rsidP="00B92C5D">
            <w:pPr>
              <w:pStyle w:val="TableParagraph"/>
              <w:rPr>
                <w:rFonts w:ascii="Times New Roman"/>
                <w:sz w:val="14"/>
              </w:rPr>
            </w:pPr>
          </w:p>
        </w:tc>
      </w:tr>
      <w:tr w:rsidR="00B92C5D" w:rsidTr="00B92C5D">
        <w:trPr>
          <w:trHeight w:val="1744"/>
        </w:trPr>
        <w:tc>
          <w:tcPr>
            <w:tcW w:w="6201" w:type="dxa"/>
            <w:shd w:val="clear" w:color="auto" w:fill="CCFFFF"/>
          </w:tcPr>
          <w:p w:rsidR="00B92C5D" w:rsidRDefault="00B92C5D" w:rsidP="00B92C5D">
            <w:pPr>
              <w:pStyle w:val="TableParagraph"/>
              <w:spacing w:before="4"/>
              <w:ind w:left="30"/>
              <w:rPr>
                <w:b/>
                <w:sz w:val="17"/>
              </w:rPr>
            </w:pPr>
            <w:r>
              <w:rPr>
                <w:b/>
                <w:w w:val="75"/>
                <w:sz w:val="17"/>
              </w:rPr>
              <w:t>I4. Riscul proiectului d.p.d.v. al % raportului între cheltuielile suportate de solicitant</w:t>
            </w:r>
          </w:p>
          <w:p w:rsidR="00B92C5D" w:rsidRDefault="00B92C5D" w:rsidP="00B92C5D">
            <w:pPr>
              <w:pStyle w:val="TableParagraph"/>
              <w:spacing w:before="32"/>
              <w:ind w:left="30"/>
              <w:rPr>
                <w:b/>
                <w:sz w:val="17"/>
              </w:rPr>
            </w:pPr>
            <w:r>
              <w:rPr>
                <w:b/>
                <w:w w:val="85"/>
                <w:sz w:val="17"/>
              </w:rPr>
              <w:t>şi Valoarea ajutorului nerambursabil.</w:t>
            </w:r>
          </w:p>
          <w:p w:rsidR="00B92C5D" w:rsidRDefault="00B92C5D" w:rsidP="00B92C5D">
            <w:pPr>
              <w:pStyle w:val="TableParagraph"/>
              <w:spacing w:before="33"/>
              <w:ind w:left="30"/>
              <w:rPr>
                <w:b/>
                <w:sz w:val="17"/>
              </w:rPr>
            </w:pPr>
            <w:r>
              <w:rPr>
                <w:b/>
                <w:w w:val="80"/>
                <w:sz w:val="17"/>
              </w:rPr>
              <w:t>Cheltuielile suportate de solicitant = Total valoare proiect (fără TVA) – Valoarea</w:t>
            </w:r>
          </w:p>
          <w:p w:rsidR="00B92C5D" w:rsidRDefault="00B92C5D" w:rsidP="00B92C5D">
            <w:pPr>
              <w:pStyle w:val="TableParagraph"/>
              <w:spacing w:before="32"/>
              <w:ind w:left="30"/>
              <w:rPr>
                <w:b/>
                <w:sz w:val="17"/>
              </w:rPr>
            </w:pPr>
            <w:r>
              <w:rPr>
                <w:b/>
                <w:w w:val="85"/>
                <w:sz w:val="17"/>
              </w:rPr>
              <w:t>ajutorului nerambursabil solicitat.</w:t>
            </w:r>
          </w:p>
          <w:p w:rsidR="00B92C5D" w:rsidRDefault="00B92C5D" w:rsidP="00B92C5D">
            <w:pPr>
              <w:pStyle w:val="TableParagraph"/>
              <w:spacing w:before="4"/>
              <w:rPr>
                <w:b/>
                <w:sz w:val="21"/>
              </w:rPr>
            </w:pPr>
          </w:p>
          <w:p w:rsidR="00B92C5D" w:rsidRDefault="00B92C5D" w:rsidP="00B92C5D">
            <w:pPr>
              <w:pStyle w:val="TableParagraph"/>
              <w:ind w:left="174" w:right="1295"/>
              <w:jc w:val="center"/>
              <w:rPr>
                <w:rFonts w:ascii="Arial" w:hAnsi="Arial"/>
                <w:b/>
                <w:i/>
                <w:sz w:val="14"/>
              </w:rPr>
            </w:pPr>
            <w:r>
              <w:rPr>
                <w:rFonts w:ascii="Arial" w:hAnsi="Arial"/>
                <w:b/>
                <w:i/>
                <w:color w:val="E16B09"/>
                <w:w w:val="95"/>
                <w:sz w:val="14"/>
              </w:rPr>
              <w:t>Total valoare proiect(fără TVA)-Valoarea ajutorului nerambursabil solicitat</w:t>
            </w:r>
          </w:p>
          <w:p w:rsidR="00B92C5D" w:rsidRDefault="00B92C5D" w:rsidP="00B92C5D">
            <w:pPr>
              <w:pStyle w:val="TableParagraph"/>
              <w:spacing w:before="29"/>
              <w:ind w:left="30"/>
              <w:rPr>
                <w:rFonts w:ascii="Arial"/>
                <w:b/>
                <w:i/>
                <w:sz w:val="16"/>
              </w:rPr>
            </w:pPr>
            <w:r>
              <w:rPr>
                <w:rFonts w:ascii="Arial"/>
                <w:b/>
                <w:i/>
                <w:color w:val="E16B09"/>
                <w:sz w:val="16"/>
              </w:rPr>
              <w:t>% = --------------------------------------------------------------------------------------- x 100</w:t>
            </w:r>
          </w:p>
          <w:p w:rsidR="00B92C5D" w:rsidRDefault="00B92C5D" w:rsidP="00B92C5D">
            <w:pPr>
              <w:pStyle w:val="TableParagraph"/>
              <w:spacing w:before="44"/>
              <w:ind w:left="43" w:right="1295"/>
              <w:jc w:val="center"/>
              <w:rPr>
                <w:rFonts w:ascii="Arial"/>
                <w:b/>
                <w:i/>
                <w:sz w:val="14"/>
              </w:rPr>
            </w:pPr>
            <w:r>
              <w:rPr>
                <w:rFonts w:ascii="Arial"/>
                <w:b/>
                <w:i/>
                <w:color w:val="E16B09"/>
                <w:sz w:val="14"/>
              </w:rPr>
              <w:t>Valoarea ajutorului nerambursabil solicitat</w:t>
            </w:r>
          </w:p>
        </w:tc>
        <w:tc>
          <w:tcPr>
            <w:tcW w:w="1716" w:type="dxa"/>
            <w:shd w:val="clear" w:color="auto" w:fill="CCFFFF"/>
          </w:tcPr>
          <w:p w:rsidR="00B92C5D" w:rsidRDefault="00B92C5D" w:rsidP="00B92C5D">
            <w:pPr>
              <w:pStyle w:val="TableParagraph"/>
              <w:rPr>
                <w:rFonts w:ascii="Times New Roman"/>
                <w:sz w:val="16"/>
              </w:rPr>
            </w:pPr>
          </w:p>
        </w:tc>
        <w:tc>
          <w:tcPr>
            <w:tcW w:w="1647" w:type="dxa"/>
            <w:shd w:val="clear" w:color="auto" w:fill="CCFFFF"/>
          </w:tcPr>
          <w:p w:rsidR="00B92C5D" w:rsidRDefault="00B92C5D" w:rsidP="00B92C5D">
            <w:pPr>
              <w:pStyle w:val="TableParagraph"/>
              <w:rPr>
                <w:b/>
                <w:sz w:val="18"/>
              </w:rPr>
            </w:pPr>
          </w:p>
          <w:p w:rsidR="00B92C5D" w:rsidRDefault="00B92C5D" w:rsidP="00B92C5D">
            <w:pPr>
              <w:pStyle w:val="TableParagraph"/>
              <w:rPr>
                <w:b/>
                <w:sz w:val="18"/>
              </w:rPr>
            </w:pPr>
          </w:p>
          <w:p w:rsidR="00B92C5D" w:rsidRDefault="00B92C5D" w:rsidP="00B92C5D">
            <w:pPr>
              <w:pStyle w:val="TableParagraph"/>
              <w:rPr>
                <w:b/>
                <w:sz w:val="18"/>
              </w:rPr>
            </w:pPr>
          </w:p>
          <w:p w:rsidR="00B92C5D" w:rsidRDefault="00B92C5D" w:rsidP="00B92C5D">
            <w:pPr>
              <w:pStyle w:val="TableParagraph"/>
              <w:spacing w:before="133"/>
              <w:ind w:left="178" w:right="148"/>
              <w:jc w:val="center"/>
              <w:rPr>
                <w:b/>
                <w:sz w:val="17"/>
              </w:rPr>
            </w:pPr>
            <w:r>
              <w:rPr>
                <w:b/>
                <w:w w:val="85"/>
                <w:sz w:val="17"/>
              </w:rPr>
              <w:t>Punctaj obţinut</w:t>
            </w:r>
          </w:p>
        </w:tc>
      </w:tr>
      <w:tr w:rsidR="00B92C5D" w:rsidTr="00B92C5D">
        <w:trPr>
          <w:trHeight w:val="400"/>
        </w:trPr>
        <w:tc>
          <w:tcPr>
            <w:tcW w:w="6201" w:type="dxa"/>
            <w:shd w:val="clear" w:color="auto" w:fill="CCFFFF"/>
          </w:tcPr>
          <w:p w:rsidR="00B92C5D" w:rsidRDefault="00B92C5D" w:rsidP="00AA5F8D">
            <w:pPr>
              <w:pStyle w:val="TableParagraph"/>
              <w:numPr>
                <w:ilvl w:val="0"/>
                <w:numId w:val="15"/>
              </w:numPr>
              <w:tabs>
                <w:tab w:val="left" w:pos="158"/>
              </w:tabs>
              <w:spacing w:before="90"/>
              <w:ind w:hanging="127"/>
              <w:rPr>
                <w:b/>
                <w:sz w:val="17"/>
              </w:rPr>
            </w:pPr>
            <w:r>
              <w:rPr>
                <w:b/>
                <w:w w:val="80"/>
                <w:sz w:val="17"/>
              </w:rPr>
              <w:t>&gt;200%</w:t>
            </w:r>
          </w:p>
        </w:tc>
        <w:tc>
          <w:tcPr>
            <w:tcW w:w="1716" w:type="dxa"/>
            <w:shd w:val="clear" w:color="auto" w:fill="CCFFFF"/>
          </w:tcPr>
          <w:p w:rsidR="00B92C5D" w:rsidRDefault="00B92C5D" w:rsidP="00B92C5D">
            <w:pPr>
              <w:pStyle w:val="TableParagraph"/>
              <w:rPr>
                <w:rFonts w:ascii="Times New Roman"/>
                <w:sz w:val="16"/>
              </w:rPr>
            </w:pPr>
          </w:p>
        </w:tc>
        <w:tc>
          <w:tcPr>
            <w:tcW w:w="1647" w:type="dxa"/>
            <w:shd w:val="clear" w:color="auto" w:fill="CCFFFF"/>
          </w:tcPr>
          <w:p w:rsidR="00B92C5D" w:rsidRDefault="00B92C5D" w:rsidP="00B92C5D">
            <w:pPr>
              <w:pStyle w:val="TableParagraph"/>
              <w:spacing w:before="90"/>
              <w:ind w:left="30"/>
              <w:jc w:val="center"/>
              <w:rPr>
                <w:b/>
                <w:sz w:val="17"/>
              </w:rPr>
            </w:pPr>
            <w:r>
              <w:rPr>
                <w:b/>
                <w:w w:val="75"/>
                <w:sz w:val="17"/>
              </w:rPr>
              <w:t>5</w:t>
            </w:r>
          </w:p>
        </w:tc>
      </w:tr>
      <w:tr w:rsidR="00B92C5D" w:rsidTr="00B92C5D">
        <w:trPr>
          <w:trHeight w:val="400"/>
        </w:trPr>
        <w:tc>
          <w:tcPr>
            <w:tcW w:w="6201" w:type="dxa"/>
            <w:shd w:val="clear" w:color="auto" w:fill="CCFFFF"/>
          </w:tcPr>
          <w:p w:rsidR="00B92C5D" w:rsidRDefault="00B92C5D" w:rsidP="00AA5F8D">
            <w:pPr>
              <w:pStyle w:val="TableParagraph"/>
              <w:numPr>
                <w:ilvl w:val="0"/>
                <w:numId w:val="14"/>
              </w:numPr>
              <w:tabs>
                <w:tab w:val="left" w:pos="158"/>
              </w:tabs>
              <w:spacing w:before="90"/>
              <w:ind w:hanging="127"/>
              <w:rPr>
                <w:b/>
                <w:sz w:val="17"/>
              </w:rPr>
            </w:pPr>
            <w:r>
              <w:rPr>
                <w:b/>
                <w:w w:val="85"/>
                <w:sz w:val="17"/>
              </w:rPr>
              <w:t>Între 176 şi200%</w:t>
            </w:r>
          </w:p>
        </w:tc>
        <w:tc>
          <w:tcPr>
            <w:tcW w:w="1716" w:type="dxa"/>
            <w:shd w:val="clear" w:color="auto" w:fill="CCFFFF"/>
          </w:tcPr>
          <w:p w:rsidR="00B92C5D" w:rsidRDefault="00B92C5D" w:rsidP="00B92C5D">
            <w:pPr>
              <w:pStyle w:val="TableParagraph"/>
              <w:rPr>
                <w:rFonts w:ascii="Times New Roman"/>
                <w:sz w:val="16"/>
              </w:rPr>
            </w:pPr>
          </w:p>
        </w:tc>
        <w:tc>
          <w:tcPr>
            <w:tcW w:w="1647" w:type="dxa"/>
            <w:shd w:val="clear" w:color="auto" w:fill="CCFFFF"/>
          </w:tcPr>
          <w:p w:rsidR="00B92C5D" w:rsidRDefault="00B92C5D" w:rsidP="00B92C5D">
            <w:pPr>
              <w:pStyle w:val="TableParagraph"/>
              <w:spacing w:before="90"/>
              <w:ind w:left="30"/>
              <w:jc w:val="center"/>
              <w:rPr>
                <w:b/>
                <w:sz w:val="17"/>
              </w:rPr>
            </w:pPr>
            <w:r>
              <w:rPr>
                <w:b/>
                <w:w w:val="75"/>
                <w:sz w:val="17"/>
              </w:rPr>
              <w:t>4</w:t>
            </w:r>
          </w:p>
        </w:tc>
      </w:tr>
      <w:tr w:rsidR="00B92C5D" w:rsidTr="00B92C5D">
        <w:trPr>
          <w:trHeight w:val="400"/>
        </w:trPr>
        <w:tc>
          <w:tcPr>
            <w:tcW w:w="6201" w:type="dxa"/>
            <w:shd w:val="clear" w:color="auto" w:fill="CCFFFF"/>
          </w:tcPr>
          <w:p w:rsidR="00B92C5D" w:rsidRDefault="00B92C5D" w:rsidP="00AA5F8D">
            <w:pPr>
              <w:pStyle w:val="TableParagraph"/>
              <w:numPr>
                <w:ilvl w:val="0"/>
                <w:numId w:val="13"/>
              </w:numPr>
              <w:tabs>
                <w:tab w:val="left" w:pos="158"/>
              </w:tabs>
              <w:spacing w:before="90"/>
              <w:ind w:hanging="127"/>
              <w:rPr>
                <w:b/>
                <w:sz w:val="17"/>
              </w:rPr>
            </w:pPr>
            <w:r>
              <w:rPr>
                <w:b/>
                <w:w w:val="85"/>
                <w:sz w:val="17"/>
              </w:rPr>
              <w:t>Între 151 şi175%</w:t>
            </w:r>
          </w:p>
        </w:tc>
        <w:tc>
          <w:tcPr>
            <w:tcW w:w="1716" w:type="dxa"/>
            <w:shd w:val="clear" w:color="auto" w:fill="CCFFFF"/>
          </w:tcPr>
          <w:p w:rsidR="00B92C5D" w:rsidRDefault="00B92C5D" w:rsidP="00B92C5D">
            <w:pPr>
              <w:pStyle w:val="TableParagraph"/>
              <w:rPr>
                <w:rFonts w:ascii="Times New Roman"/>
                <w:sz w:val="16"/>
              </w:rPr>
            </w:pPr>
          </w:p>
        </w:tc>
        <w:tc>
          <w:tcPr>
            <w:tcW w:w="1647" w:type="dxa"/>
            <w:shd w:val="clear" w:color="auto" w:fill="CCFFFF"/>
          </w:tcPr>
          <w:p w:rsidR="00B92C5D" w:rsidRDefault="00B92C5D" w:rsidP="00B92C5D">
            <w:pPr>
              <w:pStyle w:val="TableParagraph"/>
              <w:spacing w:before="90"/>
              <w:ind w:left="30"/>
              <w:jc w:val="center"/>
              <w:rPr>
                <w:b/>
                <w:sz w:val="17"/>
              </w:rPr>
            </w:pPr>
            <w:r>
              <w:rPr>
                <w:b/>
                <w:w w:val="75"/>
                <w:sz w:val="17"/>
              </w:rPr>
              <w:t>3</w:t>
            </w:r>
          </w:p>
        </w:tc>
      </w:tr>
      <w:tr w:rsidR="00B92C5D" w:rsidTr="00B92C5D">
        <w:trPr>
          <w:trHeight w:val="400"/>
        </w:trPr>
        <w:tc>
          <w:tcPr>
            <w:tcW w:w="6201" w:type="dxa"/>
            <w:shd w:val="clear" w:color="auto" w:fill="CCFFFF"/>
          </w:tcPr>
          <w:p w:rsidR="00B92C5D" w:rsidRDefault="00B92C5D" w:rsidP="00AA5F8D">
            <w:pPr>
              <w:pStyle w:val="TableParagraph"/>
              <w:numPr>
                <w:ilvl w:val="0"/>
                <w:numId w:val="12"/>
              </w:numPr>
              <w:tabs>
                <w:tab w:val="left" w:pos="158"/>
              </w:tabs>
              <w:spacing w:before="90"/>
              <w:ind w:hanging="127"/>
              <w:rPr>
                <w:b/>
                <w:sz w:val="17"/>
              </w:rPr>
            </w:pPr>
            <w:r>
              <w:rPr>
                <w:b/>
                <w:w w:val="85"/>
                <w:sz w:val="17"/>
              </w:rPr>
              <w:t>Între 121 şi150%</w:t>
            </w:r>
          </w:p>
        </w:tc>
        <w:tc>
          <w:tcPr>
            <w:tcW w:w="1716" w:type="dxa"/>
            <w:shd w:val="clear" w:color="auto" w:fill="CCFFFF"/>
          </w:tcPr>
          <w:p w:rsidR="00B92C5D" w:rsidRDefault="00B92C5D" w:rsidP="00B92C5D">
            <w:pPr>
              <w:pStyle w:val="TableParagraph"/>
              <w:rPr>
                <w:rFonts w:ascii="Times New Roman"/>
                <w:sz w:val="16"/>
              </w:rPr>
            </w:pPr>
          </w:p>
        </w:tc>
        <w:tc>
          <w:tcPr>
            <w:tcW w:w="1647" w:type="dxa"/>
            <w:shd w:val="clear" w:color="auto" w:fill="CCFFFF"/>
          </w:tcPr>
          <w:p w:rsidR="00B92C5D" w:rsidRDefault="00B92C5D" w:rsidP="00B92C5D">
            <w:pPr>
              <w:pStyle w:val="TableParagraph"/>
              <w:spacing w:before="90"/>
              <w:ind w:left="30"/>
              <w:jc w:val="center"/>
              <w:rPr>
                <w:b/>
                <w:sz w:val="17"/>
              </w:rPr>
            </w:pPr>
            <w:r>
              <w:rPr>
                <w:b/>
                <w:w w:val="75"/>
                <w:sz w:val="17"/>
              </w:rPr>
              <w:t>2</w:t>
            </w:r>
          </w:p>
        </w:tc>
      </w:tr>
      <w:tr w:rsidR="00B92C5D" w:rsidTr="00B92C5D">
        <w:trPr>
          <w:trHeight w:val="400"/>
        </w:trPr>
        <w:tc>
          <w:tcPr>
            <w:tcW w:w="6201" w:type="dxa"/>
            <w:shd w:val="clear" w:color="auto" w:fill="CCFFFF"/>
          </w:tcPr>
          <w:p w:rsidR="00B92C5D" w:rsidRDefault="00B92C5D" w:rsidP="00AA5F8D">
            <w:pPr>
              <w:pStyle w:val="TableParagraph"/>
              <w:numPr>
                <w:ilvl w:val="0"/>
                <w:numId w:val="11"/>
              </w:numPr>
              <w:tabs>
                <w:tab w:val="left" w:pos="158"/>
              </w:tabs>
              <w:spacing w:before="90"/>
              <w:ind w:hanging="127"/>
              <w:rPr>
                <w:b/>
                <w:sz w:val="17"/>
              </w:rPr>
            </w:pPr>
            <w:r>
              <w:rPr>
                <w:b/>
                <w:w w:val="80"/>
                <w:sz w:val="17"/>
              </w:rPr>
              <w:t>&lt;121%</w:t>
            </w:r>
          </w:p>
        </w:tc>
        <w:tc>
          <w:tcPr>
            <w:tcW w:w="1716" w:type="dxa"/>
            <w:shd w:val="clear" w:color="auto" w:fill="CCFFFF"/>
          </w:tcPr>
          <w:p w:rsidR="00B92C5D" w:rsidRDefault="00B92C5D" w:rsidP="00B92C5D">
            <w:pPr>
              <w:pStyle w:val="TableParagraph"/>
              <w:rPr>
                <w:rFonts w:ascii="Times New Roman"/>
                <w:sz w:val="16"/>
              </w:rPr>
            </w:pPr>
          </w:p>
        </w:tc>
        <w:tc>
          <w:tcPr>
            <w:tcW w:w="1647" w:type="dxa"/>
            <w:shd w:val="clear" w:color="auto" w:fill="CCFFFF"/>
          </w:tcPr>
          <w:p w:rsidR="00B92C5D" w:rsidRDefault="00B92C5D" w:rsidP="00B92C5D">
            <w:pPr>
              <w:pStyle w:val="TableParagraph"/>
              <w:spacing w:before="90"/>
              <w:ind w:left="30"/>
              <w:jc w:val="center"/>
              <w:rPr>
                <w:b/>
                <w:sz w:val="17"/>
              </w:rPr>
            </w:pPr>
            <w:r>
              <w:rPr>
                <w:b/>
                <w:w w:val="75"/>
                <w:sz w:val="17"/>
              </w:rPr>
              <w:t>1</w:t>
            </w:r>
          </w:p>
        </w:tc>
      </w:tr>
    </w:tbl>
    <w:p w:rsidR="00B92C5D" w:rsidRDefault="003F27ED" w:rsidP="00B92C5D">
      <w:pPr>
        <w:rPr>
          <w:sz w:val="2"/>
          <w:szCs w:val="2"/>
        </w:rPr>
      </w:pPr>
      <w:r>
        <w:pict>
          <v:group id="_x0000_s1999" style="position:absolute;margin-left:371.3pt;margin-top:71.5pt;width:88.8pt;height:84.75pt;z-index:-251554816;mso-position-horizontal-relative:page;mso-position-vertical-relative:page" coordorigin="7426,1430" coordsize="1776,1695">
            <v:shape id="_x0000_s2000" type="#_x0000_t75" style="position:absolute;left:8176;top:1493;width:344;height:336">
              <v:imagedata r:id="rId108" o:title=""/>
            </v:shape>
            <v:shape id="_x0000_s2001" type="#_x0000_t75" style="position:absolute;left:8176;top:1901;width:344;height:349">
              <v:imagedata r:id="rId109" o:title=""/>
            </v:shape>
            <v:shape id="_x0000_s2002" type="#_x0000_t75" style="position:absolute;left:8176;top:2321;width:344;height:349">
              <v:imagedata r:id="rId109" o:title=""/>
            </v:shape>
            <v:shape id="_x0000_s2003" type="#_x0000_t75" style="position:absolute;left:8205;top:2741;width:315;height:322">
              <v:imagedata r:id="rId53" o:title=""/>
            </v:shape>
            <v:shape id="_x0000_s2004" type="#_x0000_t75" style="position:absolute;left:7425;top:1430;width:1776;height:1695">
              <v:imagedata r:id="rId110" o:title=""/>
            </v:shape>
            <w10:wrap anchorx="page" anchory="page"/>
          </v:group>
        </w:pict>
      </w:r>
      <w:r>
        <w:pict>
          <v:group id="_x0000_s2005" style="position:absolute;margin-left:372pt;margin-top:188.65pt;width:87.3pt;height:83.6pt;z-index:-251553792;mso-position-horizontal-relative:page;mso-position-vertical-relative:page" coordorigin="7440,3773" coordsize="1746,1672">
            <v:shape id="_x0000_s2006" type="#_x0000_t75" style="position:absolute;left:8148;top:4230;width:315;height:362">
              <v:imagedata r:id="rId111" o:title=""/>
            </v:shape>
            <v:shape id="_x0000_s2007" type="#_x0000_t75" style="position:absolute;left:8148;top:4650;width:315;height:362">
              <v:imagedata r:id="rId111" o:title=""/>
            </v:shape>
            <v:shape id="_x0000_s2008" type="#_x0000_t75" style="position:absolute;left:8148;top:5070;width:315;height:334">
              <v:imagedata r:id="rId112" o:title=""/>
            </v:shape>
            <v:shape id="_x0000_s2009" type="#_x0000_t75" style="position:absolute;left:7440;top:3772;width:1746;height:1672">
              <v:imagedata r:id="rId113" o:title=""/>
            </v:shape>
            <w10:wrap anchorx="page" anchory="page"/>
          </v:group>
        </w:pict>
      </w:r>
      <w:r>
        <w:pict>
          <v:group id="_x0000_s2010" style="position:absolute;margin-left:372pt;margin-top:305.75pt;width:87.3pt;height:62.6pt;z-index:-251552768;mso-position-horizontal-relative:page;mso-position-vertical-relative:page" coordorigin="7440,6115" coordsize="1746,1252">
            <v:shape id="_x0000_s2011" type="#_x0000_t75" style="position:absolute;left:8148;top:6178;width:315;height:336">
              <v:imagedata r:id="rId114" o:title=""/>
            </v:shape>
            <v:shape id="_x0000_s2012" type="#_x0000_t75" style="position:absolute;left:8148;top:6585;width:315;height:349">
              <v:imagedata r:id="rId115" o:title=""/>
            </v:shape>
            <v:shape id="_x0000_s2013" type="#_x0000_t75" style="position:absolute;left:8148;top:7005;width:315;height:349">
              <v:imagedata r:id="rId116" o:title=""/>
            </v:shape>
            <v:shape id="_x0000_s2014" type="#_x0000_t75" style="position:absolute;left:7440;top:6115;width:1746;height:1252">
              <v:imagedata r:id="rId117" o:title=""/>
            </v:shape>
            <w10:wrap anchorx="page" anchory="page"/>
          </v:group>
        </w:pict>
      </w:r>
      <w:r>
        <w:pict>
          <v:group id="_x0000_s2015" style="position:absolute;margin-left:371.3pt;margin-top:469.7pt;width:88.05pt;height:104.5pt;z-index:-251551744;mso-position-horizontal-relative:page;mso-position-vertical-relative:page" coordorigin="7426,9394" coordsize="1761,2090">
            <v:shape id="_x0000_s2016" type="#_x0000_t75" style="position:absolute;left:8106;top:9470;width:329;height:311">
              <v:imagedata r:id="rId56" o:title=""/>
            </v:shape>
            <v:shape id="_x0000_s2017" type="#_x0000_t75" style="position:absolute;left:8106;top:9865;width:329;height:336">
              <v:imagedata r:id="rId118" o:title=""/>
            </v:shape>
            <v:shape id="_x0000_s2018" type="#_x0000_t75" style="position:absolute;left:8106;top:10285;width:329;height:336">
              <v:imagedata r:id="rId118" o:title=""/>
            </v:shape>
            <v:shape id="_x0000_s2019" type="#_x0000_t75" style="position:absolute;left:8121;top:10705;width:315;height:336">
              <v:imagedata r:id="rId114" o:title=""/>
            </v:shape>
            <v:shape id="_x0000_s2020" type="#_x0000_t75" style="position:absolute;left:8106;top:11150;width:315;height:311">
              <v:imagedata r:id="rId119" o:title=""/>
            </v:shape>
            <v:shape id="_x0000_s2021" type="#_x0000_t75" style="position:absolute;left:7425;top:9394;width:1761;height:2090">
              <v:imagedata r:id="rId120" o:title=""/>
            </v:shape>
            <w10:wrap anchorx="page" anchory="page"/>
          </v:group>
        </w:pict>
      </w:r>
    </w:p>
    <w:p w:rsidR="00B92C5D" w:rsidRDefault="00B92C5D" w:rsidP="00B92C5D">
      <w:pPr>
        <w:rPr>
          <w:sz w:val="2"/>
          <w:szCs w:val="2"/>
        </w:rPr>
        <w:sectPr w:rsidR="00B92C5D">
          <w:pgSz w:w="12240" w:h="15840"/>
          <w:pgMar w:top="680" w:right="1260" w:bottom="280" w:left="960" w:header="720" w:footer="720" w:gutter="0"/>
          <w:cols w:space="720"/>
        </w:sectPr>
      </w:pPr>
    </w:p>
    <w:tbl>
      <w:tblPr>
        <w:tblW w:w="0" w:type="auto"/>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201"/>
        <w:gridCol w:w="1716"/>
        <w:gridCol w:w="1647"/>
      </w:tblGrid>
      <w:tr w:rsidR="00B92C5D" w:rsidTr="00B92C5D">
        <w:trPr>
          <w:trHeight w:val="222"/>
        </w:trPr>
        <w:tc>
          <w:tcPr>
            <w:tcW w:w="9564" w:type="dxa"/>
            <w:gridSpan w:val="3"/>
            <w:shd w:val="clear" w:color="auto" w:fill="CCFFFF"/>
          </w:tcPr>
          <w:p w:rsidR="00B92C5D" w:rsidRDefault="00B92C5D" w:rsidP="00B92C5D">
            <w:pPr>
              <w:pStyle w:val="TableParagraph"/>
              <w:rPr>
                <w:rFonts w:ascii="Times New Roman"/>
                <w:sz w:val="14"/>
              </w:rPr>
            </w:pPr>
          </w:p>
        </w:tc>
      </w:tr>
      <w:tr w:rsidR="00B92C5D" w:rsidTr="00B92C5D">
        <w:trPr>
          <w:trHeight w:val="412"/>
        </w:trPr>
        <w:tc>
          <w:tcPr>
            <w:tcW w:w="6201" w:type="dxa"/>
            <w:shd w:val="clear" w:color="auto" w:fill="CCFFFF"/>
          </w:tcPr>
          <w:p w:rsidR="00B92C5D" w:rsidRDefault="00B92C5D" w:rsidP="00B92C5D">
            <w:pPr>
              <w:pStyle w:val="TableParagraph"/>
              <w:spacing w:line="182" w:lineRule="exact"/>
              <w:ind w:left="30"/>
              <w:rPr>
                <w:b/>
                <w:sz w:val="17"/>
              </w:rPr>
            </w:pPr>
            <w:r>
              <w:rPr>
                <w:b/>
                <w:w w:val="85"/>
                <w:sz w:val="17"/>
              </w:rPr>
              <w:t>I5. Capacitatea societăţii de a manageria proiectul, experienţă înderularea</w:t>
            </w:r>
          </w:p>
          <w:p w:rsidR="00B92C5D" w:rsidRDefault="00B92C5D" w:rsidP="00B92C5D">
            <w:pPr>
              <w:pStyle w:val="TableParagraph"/>
              <w:spacing w:before="32" w:line="177" w:lineRule="exact"/>
              <w:ind w:left="30"/>
              <w:rPr>
                <w:b/>
                <w:sz w:val="17"/>
              </w:rPr>
            </w:pPr>
            <w:r>
              <w:rPr>
                <w:b/>
                <w:w w:val="85"/>
                <w:sz w:val="17"/>
              </w:rPr>
              <w:t>afacerilor</w:t>
            </w:r>
          </w:p>
        </w:tc>
        <w:tc>
          <w:tcPr>
            <w:tcW w:w="1716" w:type="dxa"/>
            <w:shd w:val="clear" w:color="auto" w:fill="CCFFFF"/>
          </w:tcPr>
          <w:p w:rsidR="00B92C5D" w:rsidRDefault="00B92C5D" w:rsidP="00B92C5D">
            <w:pPr>
              <w:pStyle w:val="TableParagraph"/>
              <w:rPr>
                <w:rFonts w:ascii="Times New Roman"/>
                <w:sz w:val="16"/>
              </w:rPr>
            </w:pPr>
          </w:p>
        </w:tc>
        <w:tc>
          <w:tcPr>
            <w:tcW w:w="1647" w:type="dxa"/>
            <w:shd w:val="clear" w:color="auto" w:fill="CCFFFF"/>
          </w:tcPr>
          <w:p w:rsidR="00B92C5D" w:rsidRDefault="00B92C5D" w:rsidP="00B92C5D">
            <w:pPr>
              <w:pStyle w:val="TableParagraph"/>
              <w:spacing w:before="97"/>
              <w:ind w:left="178" w:right="148"/>
              <w:jc w:val="center"/>
              <w:rPr>
                <w:b/>
                <w:sz w:val="17"/>
              </w:rPr>
            </w:pPr>
            <w:r>
              <w:rPr>
                <w:b/>
                <w:w w:val="85"/>
                <w:sz w:val="17"/>
              </w:rPr>
              <w:t>Punctaj obţinut</w:t>
            </w:r>
          </w:p>
        </w:tc>
      </w:tr>
      <w:tr w:rsidR="00B92C5D" w:rsidTr="00B92C5D">
        <w:trPr>
          <w:trHeight w:val="400"/>
        </w:trPr>
        <w:tc>
          <w:tcPr>
            <w:tcW w:w="6201" w:type="dxa"/>
            <w:shd w:val="clear" w:color="auto" w:fill="CCFFFF"/>
          </w:tcPr>
          <w:p w:rsidR="00B92C5D" w:rsidRDefault="00B92C5D" w:rsidP="00AA5F8D">
            <w:pPr>
              <w:pStyle w:val="TableParagraph"/>
              <w:numPr>
                <w:ilvl w:val="0"/>
                <w:numId w:val="10"/>
              </w:numPr>
              <w:tabs>
                <w:tab w:val="left" w:pos="144"/>
              </w:tabs>
              <w:spacing w:before="94"/>
              <w:rPr>
                <w:b/>
                <w:sz w:val="16"/>
              </w:rPr>
            </w:pPr>
            <w:r>
              <w:rPr>
                <w:b/>
                <w:w w:val="80"/>
                <w:sz w:val="16"/>
              </w:rPr>
              <w:t>Firmănouăsaufărăactivitate</w:t>
            </w:r>
          </w:p>
        </w:tc>
        <w:tc>
          <w:tcPr>
            <w:tcW w:w="1716" w:type="dxa"/>
            <w:shd w:val="clear" w:color="auto" w:fill="CCFFFF"/>
          </w:tcPr>
          <w:p w:rsidR="00B92C5D" w:rsidRDefault="00B92C5D" w:rsidP="00B92C5D">
            <w:pPr>
              <w:pStyle w:val="TableParagraph"/>
              <w:rPr>
                <w:rFonts w:ascii="Times New Roman"/>
                <w:sz w:val="16"/>
              </w:rPr>
            </w:pPr>
          </w:p>
        </w:tc>
        <w:tc>
          <w:tcPr>
            <w:tcW w:w="1647" w:type="dxa"/>
            <w:shd w:val="clear" w:color="auto" w:fill="CCFFFF"/>
          </w:tcPr>
          <w:p w:rsidR="00B92C5D" w:rsidRDefault="00B92C5D" w:rsidP="00B92C5D">
            <w:pPr>
              <w:pStyle w:val="TableParagraph"/>
              <w:spacing w:before="90"/>
              <w:ind w:left="30"/>
              <w:jc w:val="center"/>
              <w:rPr>
                <w:b/>
                <w:sz w:val="17"/>
              </w:rPr>
            </w:pPr>
            <w:r>
              <w:rPr>
                <w:b/>
                <w:w w:val="75"/>
                <w:sz w:val="17"/>
              </w:rPr>
              <w:t>5</w:t>
            </w:r>
          </w:p>
        </w:tc>
      </w:tr>
      <w:tr w:rsidR="00B92C5D" w:rsidTr="00B92C5D">
        <w:trPr>
          <w:trHeight w:val="642"/>
        </w:trPr>
        <w:tc>
          <w:tcPr>
            <w:tcW w:w="6201" w:type="dxa"/>
            <w:shd w:val="clear" w:color="auto" w:fill="CCFFFF"/>
          </w:tcPr>
          <w:p w:rsidR="00B92C5D" w:rsidRDefault="00B92C5D" w:rsidP="00AA5F8D">
            <w:pPr>
              <w:pStyle w:val="TableParagraph"/>
              <w:numPr>
                <w:ilvl w:val="0"/>
                <w:numId w:val="9"/>
              </w:numPr>
              <w:tabs>
                <w:tab w:val="left" w:pos="175"/>
              </w:tabs>
              <w:spacing w:before="111" w:line="268" w:lineRule="auto"/>
              <w:ind w:right="8" w:firstLine="0"/>
              <w:rPr>
                <w:b/>
                <w:sz w:val="16"/>
              </w:rPr>
            </w:pPr>
            <w:r>
              <w:rPr>
                <w:b/>
                <w:w w:val="80"/>
                <w:sz w:val="16"/>
              </w:rPr>
              <w:t xml:space="preserve">Firmăcuexperienţădarcarenuaparticipatlaaltproiectcomunitarsaunuaobţinut </w:t>
            </w:r>
            <w:r>
              <w:rPr>
                <w:b/>
                <w:w w:val="85"/>
                <w:sz w:val="16"/>
              </w:rPr>
              <w:t>asistenţăfinanciarănerambursabilădinparteaaltuiinstrumentfinanciar</w:t>
            </w:r>
          </w:p>
        </w:tc>
        <w:tc>
          <w:tcPr>
            <w:tcW w:w="1716" w:type="dxa"/>
            <w:shd w:val="clear" w:color="auto" w:fill="CCFFFF"/>
          </w:tcPr>
          <w:p w:rsidR="00B92C5D" w:rsidRDefault="00B92C5D" w:rsidP="00B92C5D">
            <w:pPr>
              <w:pStyle w:val="TableParagraph"/>
              <w:rPr>
                <w:rFonts w:ascii="Times New Roman"/>
                <w:sz w:val="16"/>
              </w:rPr>
            </w:pPr>
          </w:p>
        </w:tc>
        <w:tc>
          <w:tcPr>
            <w:tcW w:w="1647" w:type="dxa"/>
            <w:shd w:val="clear" w:color="auto" w:fill="CCFFFF"/>
          </w:tcPr>
          <w:p w:rsidR="00B92C5D" w:rsidRDefault="00B92C5D" w:rsidP="00B92C5D">
            <w:pPr>
              <w:pStyle w:val="TableParagraph"/>
              <w:spacing w:before="3"/>
              <w:rPr>
                <w:b/>
                <w:sz w:val="18"/>
              </w:rPr>
            </w:pPr>
          </w:p>
          <w:p w:rsidR="00B92C5D" w:rsidRDefault="00B92C5D" w:rsidP="00B92C5D">
            <w:pPr>
              <w:pStyle w:val="TableParagraph"/>
              <w:ind w:left="30"/>
              <w:jc w:val="center"/>
              <w:rPr>
                <w:b/>
                <w:sz w:val="17"/>
              </w:rPr>
            </w:pPr>
            <w:r>
              <w:rPr>
                <w:b/>
                <w:w w:val="75"/>
                <w:sz w:val="17"/>
              </w:rPr>
              <w:t>4</w:t>
            </w:r>
          </w:p>
        </w:tc>
      </w:tr>
      <w:tr w:rsidR="00B92C5D" w:rsidTr="00B92C5D">
        <w:trPr>
          <w:trHeight w:val="464"/>
        </w:trPr>
        <w:tc>
          <w:tcPr>
            <w:tcW w:w="6201" w:type="dxa"/>
            <w:shd w:val="clear" w:color="auto" w:fill="CCFFFF"/>
          </w:tcPr>
          <w:p w:rsidR="00B92C5D" w:rsidRDefault="00B92C5D" w:rsidP="00AA5F8D">
            <w:pPr>
              <w:pStyle w:val="TableParagraph"/>
              <w:numPr>
                <w:ilvl w:val="0"/>
                <w:numId w:val="8"/>
              </w:numPr>
              <w:tabs>
                <w:tab w:val="left" w:pos="182"/>
              </w:tabs>
              <w:spacing w:before="22" w:line="268" w:lineRule="auto"/>
              <w:ind w:right="9" w:firstLine="0"/>
              <w:rPr>
                <w:b/>
                <w:sz w:val="16"/>
              </w:rPr>
            </w:pPr>
            <w:r>
              <w:rPr>
                <w:b/>
                <w:w w:val="80"/>
                <w:sz w:val="16"/>
              </w:rPr>
              <w:t xml:space="preserve">Firmăcuexperienţăcareafinalizatunproiectcomunitarsauaobţinutdinasistenţă </w:t>
            </w:r>
            <w:r>
              <w:rPr>
                <w:b/>
                <w:w w:val="85"/>
                <w:sz w:val="16"/>
              </w:rPr>
              <w:t>financiarănerambursabilădinparteaaltuiinstrumentfinanciar</w:t>
            </w:r>
          </w:p>
        </w:tc>
        <w:tc>
          <w:tcPr>
            <w:tcW w:w="1716" w:type="dxa"/>
            <w:shd w:val="clear" w:color="auto" w:fill="CCFFFF"/>
          </w:tcPr>
          <w:p w:rsidR="00B92C5D" w:rsidRDefault="00B92C5D" w:rsidP="00B92C5D">
            <w:pPr>
              <w:pStyle w:val="TableParagraph"/>
              <w:rPr>
                <w:rFonts w:ascii="Times New Roman"/>
                <w:sz w:val="16"/>
              </w:rPr>
            </w:pPr>
          </w:p>
        </w:tc>
        <w:tc>
          <w:tcPr>
            <w:tcW w:w="1647" w:type="dxa"/>
            <w:shd w:val="clear" w:color="auto" w:fill="CCFFFF"/>
          </w:tcPr>
          <w:p w:rsidR="00B92C5D" w:rsidRDefault="00B92C5D" w:rsidP="00B92C5D">
            <w:pPr>
              <w:pStyle w:val="TableParagraph"/>
              <w:spacing w:before="124"/>
              <w:ind w:left="30"/>
              <w:jc w:val="center"/>
              <w:rPr>
                <w:b/>
                <w:sz w:val="17"/>
              </w:rPr>
            </w:pPr>
            <w:r>
              <w:rPr>
                <w:b/>
                <w:w w:val="75"/>
                <w:sz w:val="17"/>
              </w:rPr>
              <w:t>3</w:t>
            </w:r>
          </w:p>
        </w:tc>
      </w:tr>
      <w:tr w:rsidR="00B92C5D" w:rsidTr="00B92C5D">
        <w:trPr>
          <w:trHeight w:val="400"/>
        </w:trPr>
        <w:tc>
          <w:tcPr>
            <w:tcW w:w="7917" w:type="dxa"/>
            <w:gridSpan w:val="2"/>
            <w:shd w:val="clear" w:color="auto" w:fill="CCFFFF"/>
          </w:tcPr>
          <w:p w:rsidR="00B92C5D" w:rsidRDefault="00B92C5D" w:rsidP="00B92C5D">
            <w:pPr>
              <w:pStyle w:val="TableParagraph"/>
              <w:spacing w:before="91"/>
              <w:ind w:left="3682" w:right="3650"/>
              <w:jc w:val="center"/>
              <w:rPr>
                <w:b/>
                <w:sz w:val="17"/>
              </w:rPr>
            </w:pPr>
            <w:r>
              <w:rPr>
                <w:b/>
                <w:w w:val="85"/>
                <w:sz w:val="17"/>
              </w:rPr>
              <w:t>TOTAL</w:t>
            </w:r>
          </w:p>
        </w:tc>
        <w:tc>
          <w:tcPr>
            <w:tcW w:w="1647" w:type="dxa"/>
            <w:shd w:val="clear" w:color="auto" w:fill="CCFFFF"/>
          </w:tcPr>
          <w:p w:rsidR="00B92C5D" w:rsidRDefault="00B92C5D" w:rsidP="00B92C5D">
            <w:pPr>
              <w:pStyle w:val="TableParagraph"/>
              <w:spacing w:before="91"/>
              <w:ind w:left="178" w:right="145"/>
              <w:jc w:val="center"/>
              <w:rPr>
                <w:b/>
                <w:sz w:val="17"/>
              </w:rPr>
            </w:pPr>
            <w:r>
              <w:rPr>
                <w:b/>
                <w:w w:val="85"/>
                <w:sz w:val="17"/>
              </w:rPr>
              <w:t>3.1</w:t>
            </w:r>
          </w:p>
        </w:tc>
      </w:tr>
      <w:tr w:rsidR="00B92C5D" w:rsidTr="00B92C5D">
        <w:trPr>
          <w:trHeight w:val="656"/>
        </w:trPr>
        <w:tc>
          <w:tcPr>
            <w:tcW w:w="9564" w:type="dxa"/>
            <w:gridSpan w:val="3"/>
            <w:shd w:val="clear" w:color="auto" w:fill="CCFFFF"/>
          </w:tcPr>
          <w:p w:rsidR="00B92C5D" w:rsidRDefault="00B92C5D" w:rsidP="00B92C5D">
            <w:pPr>
              <w:pStyle w:val="TableParagraph"/>
              <w:rPr>
                <w:rFonts w:ascii="Times New Roman"/>
                <w:sz w:val="16"/>
              </w:rPr>
            </w:pPr>
          </w:p>
        </w:tc>
      </w:tr>
    </w:tbl>
    <w:p w:rsidR="00B92C5D" w:rsidRDefault="003F27ED" w:rsidP="00B92C5D">
      <w:pPr>
        <w:rPr>
          <w:sz w:val="2"/>
          <w:szCs w:val="2"/>
        </w:rPr>
      </w:pPr>
      <w:r>
        <w:pict>
          <v:group id="_x0000_s2022" style="position:absolute;margin-left:371.3pt;margin-top:68.3pt;width:88.05pt;height:77.85pt;z-index:-251550720;mso-position-horizontal-relative:page;mso-position-vertical-relative:page" coordorigin="7426,1366" coordsize="1761,1557">
            <v:shape id="_x0000_s2023" type="#_x0000_t75" style="position:absolute;left:8148;top:1417;width:315;height:336">
              <v:imagedata r:id="rId48" o:title=""/>
            </v:shape>
            <v:shape id="_x0000_s2024" type="#_x0000_t75" style="position:absolute;left:8148;top:1824;width:315;height:349">
              <v:imagedata r:id="rId115" o:title=""/>
            </v:shape>
            <v:shape id="_x0000_s2025" type="#_x0000_t75" style="position:absolute;left:8148;top:2486;width:315;height:349">
              <v:imagedata r:id="rId115" o:title=""/>
            </v:shape>
            <v:shape id="_x0000_s2026" type="#_x0000_t75" style="position:absolute;left:7425;top:1366;width:1761;height:1557">
              <v:imagedata r:id="rId121" o:title=""/>
            </v:shape>
            <w10:wrap anchorx="page" anchory="page"/>
          </v:group>
        </w:pict>
      </w:r>
    </w:p>
    <w:p w:rsidR="00B92C5D" w:rsidRDefault="00B92C5D" w:rsidP="00B92C5D">
      <w:pPr>
        <w:rPr>
          <w:sz w:val="2"/>
          <w:szCs w:val="2"/>
        </w:rPr>
        <w:sectPr w:rsidR="00B92C5D">
          <w:pgSz w:w="12240" w:h="15840"/>
          <w:pgMar w:top="680" w:right="1260" w:bottom="280" w:left="960" w:header="720" w:footer="720" w:gutter="0"/>
          <w:cols w:space="720"/>
        </w:sectPr>
      </w:pPr>
    </w:p>
    <w:tbl>
      <w:tblPr>
        <w:tblW w:w="0" w:type="auto"/>
        <w:tblInd w:w="347" w:type="dxa"/>
        <w:tblLayout w:type="fixed"/>
        <w:tblCellMar>
          <w:left w:w="0" w:type="dxa"/>
          <w:right w:w="0" w:type="dxa"/>
        </w:tblCellMar>
        <w:tblLook w:val="01E0" w:firstRow="1" w:lastRow="1" w:firstColumn="1" w:lastColumn="1" w:noHBand="0" w:noVBand="0"/>
      </w:tblPr>
      <w:tblGrid>
        <w:gridCol w:w="8125"/>
      </w:tblGrid>
      <w:tr w:rsidR="00B92C5D" w:rsidTr="00B92C5D">
        <w:trPr>
          <w:trHeight w:val="206"/>
        </w:trPr>
        <w:tc>
          <w:tcPr>
            <w:tcW w:w="8125" w:type="dxa"/>
          </w:tcPr>
          <w:p w:rsidR="00B92C5D" w:rsidRDefault="00B92C5D" w:rsidP="00B92C5D">
            <w:pPr>
              <w:pStyle w:val="TableParagraph"/>
              <w:spacing w:line="157" w:lineRule="exact"/>
              <w:ind w:left="200"/>
              <w:rPr>
                <w:sz w:val="16"/>
              </w:rPr>
            </w:pPr>
            <w:r>
              <w:rPr>
                <w:w w:val="90"/>
                <w:sz w:val="16"/>
              </w:rPr>
              <w:lastRenderedPageBreak/>
              <w:t>Codul unic de înregistrare APIA</w:t>
            </w:r>
          </w:p>
        </w:tc>
      </w:tr>
      <w:tr w:rsidR="00B92C5D" w:rsidTr="00B92C5D">
        <w:trPr>
          <w:trHeight w:val="248"/>
        </w:trPr>
        <w:tc>
          <w:tcPr>
            <w:tcW w:w="8125" w:type="dxa"/>
          </w:tcPr>
          <w:p w:rsidR="00B92C5D" w:rsidRDefault="00B92C5D" w:rsidP="00B92C5D">
            <w:pPr>
              <w:pStyle w:val="TableParagraph"/>
              <w:spacing w:before="18"/>
              <w:ind w:left="200"/>
              <w:rPr>
                <w:sz w:val="16"/>
              </w:rPr>
            </w:pPr>
            <w:r>
              <w:rPr>
                <w:w w:val="90"/>
                <w:sz w:val="16"/>
              </w:rPr>
              <w:t>În cazul în care nu aveți un cod unic de înregistrare APIA, completați acest formular.</w:t>
            </w:r>
          </w:p>
        </w:tc>
      </w:tr>
      <w:tr w:rsidR="00B92C5D" w:rsidTr="00B92C5D">
        <w:trPr>
          <w:trHeight w:val="256"/>
        </w:trPr>
        <w:tc>
          <w:tcPr>
            <w:tcW w:w="8125" w:type="dxa"/>
          </w:tcPr>
          <w:p w:rsidR="00B92C5D" w:rsidRDefault="00B92C5D" w:rsidP="00B92C5D">
            <w:pPr>
              <w:pStyle w:val="TableParagraph"/>
              <w:spacing w:before="15"/>
              <w:ind w:left="4218" w:right="2903"/>
              <w:jc w:val="center"/>
              <w:rPr>
                <w:b/>
                <w:sz w:val="17"/>
              </w:rPr>
            </w:pPr>
            <w:r>
              <w:rPr>
                <w:b/>
                <w:w w:val="90"/>
                <w:sz w:val="17"/>
              </w:rPr>
              <w:t>FORMULAR</w:t>
            </w:r>
          </w:p>
        </w:tc>
      </w:tr>
      <w:tr w:rsidR="00B92C5D" w:rsidTr="00B92C5D">
        <w:trPr>
          <w:trHeight w:val="254"/>
        </w:trPr>
        <w:tc>
          <w:tcPr>
            <w:tcW w:w="8125" w:type="dxa"/>
          </w:tcPr>
          <w:p w:rsidR="00B92C5D" w:rsidRDefault="00B92C5D" w:rsidP="00B92C5D">
            <w:pPr>
              <w:pStyle w:val="TableParagraph"/>
              <w:spacing w:before="13"/>
              <w:ind w:left="1510"/>
              <w:rPr>
                <w:b/>
                <w:sz w:val="17"/>
              </w:rPr>
            </w:pPr>
            <w:r>
              <w:rPr>
                <w:b/>
                <w:w w:val="80"/>
                <w:sz w:val="17"/>
              </w:rPr>
              <w:t>deînscriereînRegistrulunicdeidentificarepentrusolicitanţiidefinanţareprinmăsurile</w:t>
            </w:r>
          </w:p>
        </w:tc>
      </w:tr>
      <w:tr w:rsidR="00B92C5D" w:rsidTr="00B92C5D">
        <w:trPr>
          <w:trHeight w:val="214"/>
        </w:trPr>
        <w:tc>
          <w:tcPr>
            <w:tcW w:w="8125" w:type="dxa"/>
          </w:tcPr>
          <w:p w:rsidR="00B92C5D" w:rsidRDefault="00B92C5D" w:rsidP="00B92C5D">
            <w:pPr>
              <w:pStyle w:val="TableParagraph"/>
              <w:spacing w:before="13" w:line="182" w:lineRule="exact"/>
              <w:ind w:left="2751"/>
              <w:rPr>
                <w:b/>
                <w:sz w:val="17"/>
              </w:rPr>
            </w:pPr>
            <w:r>
              <w:rPr>
                <w:b/>
                <w:w w:val="85"/>
                <w:sz w:val="17"/>
              </w:rPr>
              <w:t>Programului naţional de dezvoltare rurală 2014 - 2020</w:t>
            </w:r>
          </w:p>
        </w:tc>
      </w:tr>
    </w:tbl>
    <w:p w:rsidR="00B92C5D" w:rsidRDefault="00B92C5D" w:rsidP="00B92C5D">
      <w:pPr>
        <w:pStyle w:val="BodyText"/>
        <w:spacing w:before="1"/>
        <w:rPr>
          <w:b/>
          <w:sz w:val="8"/>
        </w:rPr>
      </w:pPr>
    </w:p>
    <w:p w:rsidR="00B92C5D" w:rsidRDefault="003F27ED" w:rsidP="00B92C5D">
      <w:pPr>
        <w:pStyle w:val="Heading2"/>
        <w:spacing w:before="74" w:line="463" w:lineRule="auto"/>
        <w:ind w:right="8267"/>
        <w:jc w:val="both"/>
      </w:pPr>
      <w:r>
        <w:pict>
          <v:group id="_x0000_s1343" style="position:absolute;left:0;text-align:left;margin-left:174.9pt;margin-top:2.35pt;width:362.75pt;height:13.6pt;z-index:251680768;mso-position-horizontal-relative:page" coordorigin="3498,47" coordsize="7255,272">
            <v:line id="_x0000_s1344" style="position:absolute" from="3506,47" to="3506,318" strokeweight=".84pt"/>
            <v:line id="_x0000_s1345" style="position:absolute" from="10744,64" to="10744,318" strokeweight=".84pt"/>
            <v:line id="_x0000_s1346" style="position:absolute" from="3515,55" to="10752,55" strokeweight=".84pt"/>
            <v:line id="_x0000_s1347" style="position:absolute" from="3515,310" to="10752,310" strokeweight=".84pt"/>
            <w10:wrap anchorx="page"/>
          </v:group>
        </w:pict>
      </w:r>
      <w:r>
        <w:pict>
          <v:group id="_x0000_s2027" style="position:absolute;left:0;text-align:left;margin-left:204.75pt;margin-top:59.6pt;width:112.95pt;height:13.6pt;z-index:-251549696;mso-position-horizontal-relative:page" coordorigin="4095,1192" coordsize="2259,272">
            <v:line id="_x0000_s2028" style="position:absolute" from="4112,1201" to="6354,1201" strokeweight=".84pt"/>
            <v:line id="_x0000_s2029" style="position:absolute" from="4112,1455" to="6354,1455" strokeweight=".84pt"/>
            <v:line id="_x0000_s2030" style="position:absolute" from="4104,1192" to="4104,1464" strokeweight=".84pt"/>
            <v:line id="_x0000_s2031" style="position:absolute" from="6346,1209" to="6346,1464" strokeweight=".84pt"/>
            <w10:wrap anchorx="page"/>
          </v:group>
        </w:pict>
      </w:r>
      <w:r>
        <w:pict>
          <v:group id="_x0000_s1348" style="position:absolute;left:0;text-align:left;margin-left:363.65pt;margin-top:59.6pt;width:158.35pt;height:13.6pt;z-index:251681792;mso-position-horizontal-relative:page" coordorigin="7273,1192" coordsize="3167,272">
            <v:line id="_x0000_s1349" style="position:absolute" from="7282,1192" to="7282,1464" strokeweight=".84pt"/>
            <v:line id="_x0000_s1350" style="position:absolute" from="10432,1209" to="10432,1464" strokeweight=".84pt"/>
            <v:line id="_x0000_s1351" style="position:absolute" from="7290,1201" to="10440,1201" strokeweight=".84pt"/>
            <v:line id="_x0000_s1352" style="position:absolute" from="7290,1455" to="10440,1455" strokeweight=".84pt"/>
            <w10:wrap anchorx="page"/>
          </v:group>
        </w:pict>
      </w:r>
      <w:r>
        <w:pict>
          <v:group id="_x0000_s1353" style="position:absolute;left:0;text-align:left;margin-left:174.9pt;margin-top:21.45pt;width:362.75pt;height:13.6pt;z-index:251682816;mso-position-horizontal-relative:page" coordorigin="3498,429" coordsize="7255,272">
            <v:line id="_x0000_s1354" style="position:absolute" from="10744,445" to="10744,700" strokeweight=".84pt"/>
            <v:line id="_x0000_s1355" style="position:absolute" from="3506,429" to="3506,700" strokeweight=".84pt"/>
            <v:line id="_x0000_s1356" style="position:absolute" from="3515,437" to="10752,437" strokeweight=".84pt"/>
            <v:line id="_x0000_s1357" style="position:absolute" from="3515,691" to="10752,691" strokeweight=".84pt"/>
            <w10:wrap anchorx="page"/>
          </v:group>
        </w:pict>
      </w:r>
      <w:r>
        <w:pict>
          <v:shape id="_x0000_s1423" type="#_x0000_t202" style="position:absolute;left:0;text-align:left;margin-left:53.5pt;margin-top:59.6pt;width:108.5pt;height:13.6pt;z-index:251697152;mso-position-horizontal-relative:page"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76"/>
                    <w:gridCol w:w="1278"/>
                  </w:tblGrid>
                  <w:tr w:rsidR="003F27ED">
                    <w:trPr>
                      <w:trHeight w:val="234"/>
                    </w:trPr>
                    <w:tc>
                      <w:tcPr>
                        <w:tcW w:w="876" w:type="dxa"/>
                        <w:tcBorders>
                          <w:top w:val="nil"/>
                          <w:left w:val="nil"/>
                          <w:bottom w:val="nil"/>
                        </w:tcBorders>
                      </w:tcPr>
                      <w:p w:rsidR="003F27ED" w:rsidRDefault="003F27ED">
                        <w:pPr>
                          <w:pStyle w:val="TableParagraph"/>
                          <w:spacing w:before="8"/>
                          <w:ind w:left="200"/>
                          <w:rPr>
                            <w:sz w:val="17"/>
                          </w:rPr>
                        </w:pPr>
                        <w:r>
                          <w:rPr>
                            <w:w w:val="90"/>
                            <w:sz w:val="17"/>
                          </w:rPr>
                          <w:t>Ţara</w:t>
                        </w:r>
                      </w:p>
                    </w:tc>
                    <w:tc>
                      <w:tcPr>
                        <w:tcW w:w="1278" w:type="dxa"/>
                      </w:tcPr>
                      <w:p w:rsidR="003F27ED" w:rsidRDefault="003F27ED">
                        <w:pPr>
                          <w:pStyle w:val="TableParagraph"/>
                          <w:spacing w:before="8"/>
                          <w:ind w:left="321"/>
                          <w:rPr>
                            <w:sz w:val="17"/>
                          </w:rPr>
                        </w:pPr>
                        <w:r>
                          <w:rPr>
                            <w:w w:val="95"/>
                            <w:sz w:val="17"/>
                          </w:rPr>
                          <w:t>România</w:t>
                        </w:r>
                      </w:p>
                    </w:tc>
                  </w:tr>
                </w:tbl>
                <w:p w:rsidR="003F27ED" w:rsidRDefault="003F27ED" w:rsidP="00B92C5D">
                  <w:pPr>
                    <w:pStyle w:val="BodyText"/>
                  </w:pPr>
                </w:p>
              </w:txbxContent>
            </v:textbox>
            <w10:wrap anchorx="page"/>
          </v:shape>
        </w:pict>
      </w:r>
      <w:r w:rsidR="00B92C5D">
        <w:rPr>
          <w:w w:val="85"/>
        </w:rPr>
        <w:t xml:space="preserve">Denumiresolicitant: </w:t>
      </w:r>
      <w:r w:rsidR="00B92C5D">
        <w:rPr>
          <w:w w:val="80"/>
        </w:rPr>
        <w:t xml:space="preserve">Categorie Solicitant: </w:t>
      </w:r>
      <w:r w:rsidR="00B92C5D">
        <w:t>Sediul/Adresa</w:t>
      </w:r>
    </w:p>
    <w:p w:rsidR="00B92C5D" w:rsidRDefault="00B92C5D" w:rsidP="00B92C5D">
      <w:pPr>
        <w:tabs>
          <w:tab w:val="left" w:pos="5720"/>
        </w:tabs>
        <w:spacing w:line="198" w:lineRule="exact"/>
        <w:ind w:left="2494"/>
        <w:rPr>
          <w:sz w:val="17"/>
        </w:rPr>
      </w:pPr>
      <w:r>
        <w:rPr>
          <w:w w:val="95"/>
          <w:sz w:val="17"/>
        </w:rPr>
        <w:t>Judeţul</w:t>
      </w:r>
      <w:r>
        <w:rPr>
          <w:w w:val="95"/>
          <w:sz w:val="17"/>
        </w:rPr>
        <w:tab/>
        <w:t>oraşul</w:t>
      </w:r>
    </w:p>
    <w:p w:rsidR="00B92C5D" w:rsidRDefault="00B92C5D" w:rsidP="00B92C5D">
      <w:pPr>
        <w:pStyle w:val="BodyText"/>
        <w:spacing w:before="5"/>
        <w:rPr>
          <w:sz w:val="9"/>
        </w:rPr>
      </w:pPr>
    </w:p>
    <w:p w:rsidR="00B92C5D" w:rsidRDefault="003F27ED" w:rsidP="00B92C5D">
      <w:pPr>
        <w:tabs>
          <w:tab w:val="left" w:pos="3761"/>
          <w:tab w:val="left" w:pos="6575"/>
        </w:tabs>
        <w:spacing w:before="74"/>
        <w:ind w:left="310"/>
        <w:rPr>
          <w:sz w:val="17"/>
        </w:rPr>
      </w:pPr>
      <w:r>
        <w:pict>
          <v:group id="_x0000_s2032" style="position:absolute;left:0;text-align:left;margin-left:96.85pt;margin-top:2.35pt;width:118.75pt;height:13.6pt;z-index:-251548672;mso-position-horizontal-relative:page" coordorigin="1937,47" coordsize="2375,272">
            <v:line id="_x0000_s2033" style="position:absolute" from="1954,55" to="4311,55" strokeweight=".84pt"/>
            <v:line id="_x0000_s2034" style="position:absolute" from="1954,310" to="4311,310" strokeweight=".84pt"/>
            <v:line id="_x0000_s2035" style="position:absolute" from="1946,47" to="1946,318" strokeweight=".84pt"/>
            <v:line id="_x0000_s2036" style="position:absolute" from="4303,64" to="4303,318" strokeweight=".84pt"/>
            <w10:wrap anchorx="page"/>
          </v:group>
        </w:pict>
      </w:r>
      <w:r>
        <w:pict>
          <v:group id="_x0000_s2037" style="position:absolute;left:0;text-align:left;margin-left:263pt;margin-top:2.35pt;width:101.55pt;height:13.6pt;z-index:-251547648;mso-position-horizontal-relative:page" coordorigin="5260,47" coordsize="2031,272">
            <v:line id="_x0000_s2038" style="position:absolute" from="5277,55" to="7290,55" strokeweight=".84pt"/>
            <v:line id="_x0000_s2039" style="position:absolute" from="5277,310" to="7290,310" strokeweight=".84pt"/>
            <v:line id="_x0000_s2040" style="position:absolute" from="7282,64" to="7282,318" strokeweight=".84pt"/>
            <v:line id="_x0000_s2041" style="position:absolute" from="5268,47" to="5268,318" strokeweight=".84pt"/>
            <w10:wrap anchorx="page"/>
          </v:group>
        </w:pict>
      </w:r>
      <w:r>
        <w:pict>
          <v:group id="_x0000_s1358" style="position:absolute;left:0;text-align:left;margin-left:410.5pt;margin-top:2.35pt;width:127.1pt;height:13.6pt;z-index:251683840;mso-position-horizontal-relative:page" coordorigin="8210,47" coordsize="2542,272">
            <v:line id="_x0000_s1359" style="position:absolute" from="10744,64" to="10744,318" strokeweight=".84pt"/>
            <v:line id="_x0000_s1360" style="position:absolute" from="8218,47" to="8218,318" strokeweight=".84pt"/>
            <v:line id="_x0000_s1361" style="position:absolute" from="8227,55" to="10752,55" strokeweight=".84pt"/>
            <v:line id="_x0000_s1362" style="position:absolute" from="8227,310" to="10752,310" strokeweight=".84pt"/>
            <w10:wrap anchorx="page"/>
          </v:group>
        </w:pict>
      </w:r>
      <w:r w:rsidR="00B92C5D">
        <w:rPr>
          <w:w w:val="90"/>
          <w:sz w:val="17"/>
        </w:rPr>
        <w:t>comuna</w:t>
      </w:r>
      <w:r w:rsidR="00B92C5D">
        <w:rPr>
          <w:w w:val="90"/>
          <w:sz w:val="17"/>
        </w:rPr>
        <w:tab/>
      </w:r>
      <w:r w:rsidR="00B92C5D">
        <w:rPr>
          <w:w w:val="95"/>
          <w:sz w:val="17"/>
        </w:rPr>
        <w:t>satul</w:t>
      </w:r>
      <w:r w:rsidR="00B92C5D">
        <w:rPr>
          <w:w w:val="95"/>
          <w:sz w:val="17"/>
        </w:rPr>
        <w:tab/>
        <w:t>strada</w:t>
      </w:r>
    </w:p>
    <w:p w:rsidR="00B92C5D" w:rsidRDefault="00B92C5D" w:rsidP="00B92C5D">
      <w:pPr>
        <w:pStyle w:val="BodyText"/>
        <w:spacing w:before="5"/>
        <w:rPr>
          <w:sz w:val="9"/>
        </w:rPr>
      </w:pPr>
    </w:p>
    <w:p w:rsidR="00B92C5D" w:rsidRDefault="003F27ED" w:rsidP="00B92C5D">
      <w:pPr>
        <w:tabs>
          <w:tab w:val="left" w:pos="1557"/>
          <w:tab w:val="left" w:pos="2518"/>
          <w:tab w:val="left" w:pos="3382"/>
          <w:tab w:val="left" w:pos="4369"/>
          <w:tab w:val="left" w:pos="6520"/>
        </w:tabs>
        <w:spacing w:before="73"/>
        <w:ind w:left="310"/>
        <w:rPr>
          <w:sz w:val="17"/>
        </w:rPr>
      </w:pPr>
      <w:r>
        <w:pict>
          <v:group id="_x0000_s2042" style="position:absolute;left:0;text-align:left;margin-left:81.25pt;margin-top:2.3pt;width:32.05pt;height:13.6pt;z-index:-251546624;mso-position-horizontal-relative:page" coordorigin="1625,46" coordsize="641,272">
            <v:line id="_x0000_s2043" style="position:absolute" from="1642,54" to="2266,54" strokeweight=".84pt"/>
            <v:line id="_x0000_s2044" style="position:absolute" from="1642,309" to="2266,309" strokeweight=".84pt"/>
            <v:line id="_x0000_s2045" style="position:absolute" from="1634,46" to="1634,317" strokeweight=".84pt"/>
            <v:line id="_x0000_s2046" style="position:absolute" from="2258,63" to="2258,317" strokeweight=".84pt"/>
            <w10:wrap anchorx="page"/>
          </v:group>
        </w:pict>
      </w:r>
      <w:r>
        <w:pict>
          <v:group id="_x0000_s2047" style="position:absolute;left:0;text-align:left;margin-left:136.6pt;margin-top:2.3pt;width:25pt;height:13.6pt;z-index:-251545600;mso-position-horizontal-relative:page" coordorigin="2732,46" coordsize="500,272">
            <v:line id="_x0000_s3072" style="position:absolute" from="2749,54" to="3231,54" strokeweight=".84pt"/>
            <v:line id="_x0000_s3073" style="position:absolute" from="2749,309" to="3231,309" strokeweight=".84pt"/>
            <v:line id="_x0000_s3074" style="position:absolute" from="3223,63" to="3223,317" strokeweight=".84pt"/>
            <v:line id="_x0000_s3075" style="position:absolute" from="2741,46" to="2741,317" strokeweight=".84pt"/>
            <w10:wrap anchorx="page"/>
          </v:group>
        </w:pict>
      </w:r>
      <w:r>
        <w:pict>
          <v:group id="_x0000_s3076" style="position:absolute;left:0;text-align:left;margin-left:184.85pt;margin-top:2.3pt;width:20.8pt;height:13.6pt;z-index:-251544576;mso-position-horizontal-relative:page" coordorigin="3697,46" coordsize="416,272">
            <v:line id="_x0000_s3077" style="position:absolute" from="3714,54" to="4112,54" strokeweight=".84pt"/>
            <v:line id="_x0000_s3078" style="position:absolute" from="3714,309" to="4112,309" strokeweight=".84pt"/>
            <v:line id="_x0000_s3079" style="position:absolute" from="4104,63" to="4104,317" strokeweight=".84pt"/>
            <v:line id="_x0000_s3080" style="position:absolute" from="3705,46" to="3705,317" strokeweight=".84pt"/>
            <w10:wrap anchorx="page"/>
          </v:group>
        </w:pict>
      </w:r>
      <w:r>
        <w:pict>
          <v:group id="_x0000_s3081" style="position:absolute;left:0;text-align:left;margin-left:228.9pt;margin-top:2.3pt;width:30.75pt;height:13.6pt;z-index:-251543552;mso-position-horizontal-relative:page" coordorigin="4578,46" coordsize="615,272">
            <v:line id="_x0000_s3082" style="position:absolute" from="4595,54" to="5193,54" strokeweight=".84pt"/>
            <v:line id="_x0000_s3083" style="position:absolute" from="4595,309" to="5193,309" strokeweight=".84pt"/>
            <v:line id="_x0000_s3084" style="position:absolute" from="4586,46" to="4586,317" strokeweight=".84pt"/>
            <v:line id="_x0000_s3085" style="position:absolute" from="5184,63" to="5184,317" strokeweight=".84pt"/>
            <w10:wrap anchorx="page"/>
          </v:group>
        </w:pict>
      </w:r>
      <w:r>
        <w:pict>
          <v:group id="_x0000_s3086" style="position:absolute;left:0;text-align:left;margin-left:301.25pt;margin-top:2.3pt;width:55.45pt;height:13.6pt;z-index:-251542528;mso-position-horizontal-relative:page" coordorigin="6025,46" coordsize="1109,272">
            <v:line id="_x0000_s3087" style="position:absolute" from="6042,54" to="7134,54" strokeweight=".84pt"/>
            <v:line id="_x0000_s3088" style="position:absolute" from="6042,309" to="7134,309" strokeweight=".84pt"/>
            <v:line id="_x0000_s3089" style="position:absolute" from="7126,63" to="7126,317" strokeweight=".84pt"/>
            <v:line id="_x0000_s3090" style="position:absolute" from="6034,46" to="6034,317" strokeweight=".84pt"/>
            <w10:wrap anchorx="page"/>
          </v:group>
        </w:pict>
      </w:r>
      <w:r>
        <w:pict>
          <v:group id="_x0000_s1398" style="position:absolute;left:0;text-align:left;margin-left:433.9pt;margin-top:2.3pt;width:80.35pt;height:13.6pt;z-index:251692032;mso-position-horizontal-relative:page" coordorigin="8678,46" coordsize="1607,272">
            <v:line id="_x0000_s1399" style="position:absolute" from="8686,46" to="8686,317" strokeweight=".84pt"/>
            <v:line id="_x0000_s1400" style="position:absolute" from="10276,63" to="10276,317" strokeweight=".84pt"/>
            <v:line id="_x0000_s1401" style="position:absolute" from="8695,54" to="10284,54" strokeweight=".84pt"/>
            <v:line id="_x0000_s1402" style="position:absolute" from="8695,309" to="10284,309" strokeweight=".84pt"/>
            <w10:wrap anchorx="page"/>
          </v:group>
        </w:pict>
      </w:r>
      <w:r w:rsidR="00B92C5D">
        <w:rPr>
          <w:w w:val="95"/>
          <w:sz w:val="17"/>
        </w:rPr>
        <w:t>nr.</w:t>
      </w:r>
      <w:r w:rsidR="00B92C5D">
        <w:rPr>
          <w:w w:val="95"/>
          <w:sz w:val="17"/>
        </w:rPr>
        <w:tab/>
        <w:t>bl.</w:t>
      </w:r>
      <w:r w:rsidR="00B92C5D">
        <w:rPr>
          <w:w w:val="95"/>
          <w:sz w:val="17"/>
        </w:rPr>
        <w:tab/>
        <w:t>et.</w:t>
      </w:r>
      <w:r w:rsidR="00B92C5D">
        <w:rPr>
          <w:w w:val="95"/>
          <w:sz w:val="17"/>
        </w:rPr>
        <w:tab/>
        <w:t>ap.</w:t>
      </w:r>
      <w:r w:rsidR="00B92C5D">
        <w:rPr>
          <w:w w:val="95"/>
          <w:sz w:val="17"/>
        </w:rPr>
        <w:tab/>
      </w:r>
      <w:r w:rsidR="00B92C5D">
        <w:rPr>
          <w:w w:val="90"/>
          <w:sz w:val="17"/>
        </w:rPr>
        <w:t>sectorul</w:t>
      </w:r>
      <w:r w:rsidR="00B92C5D">
        <w:rPr>
          <w:w w:val="90"/>
          <w:sz w:val="17"/>
        </w:rPr>
        <w:tab/>
      </w:r>
      <w:r w:rsidR="00B92C5D">
        <w:rPr>
          <w:w w:val="95"/>
          <w:sz w:val="17"/>
        </w:rPr>
        <w:t>codulpoştal</w:t>
      </w:r>
    </w:p>
    <w:p w:rsidR="00B92C5D" w:rsidRDefault="00B92C5D" w:rsidP="00B92C5D">
      <w:pPr>
        <w:pStyle w:val="BodyText"/>
        <w:spacing w:before="6"/>
        <w:rPr>
          <w:sz w:val="9"/>
        </w:rPr>
      </w:pPr>
    </w:p>
    <w:p w:rsidR="00B92C5D" w:rsidRDefault="003F27ED" w:rsidP="00B92C5D">
      <w:pPr>
        <w:tabs>
          <w:tab w:val="left" w:pos="4153"/>
          <w:tab w:val="left" w:pos="6498"/>
        </w:tabs>
        <w:spacing w:before="73"/>
        <w:ind w:left="310"/>
        <w:rPr>
          <w:sz w:val="17"/>
        </w:rPr>
      </w:pPr>
      <w:r>
        <w:pict>
          <v:group id="_x0000_s3091" style="position:absolute;left:0;text-align:left;margin-left:146.55pt;margin-top:2.3pt;width:93.15pt;height:13.6pt;z-index:-251541504;mso-position-horizontal-relative:page" coordorigin="2931,46" coordsize="1863,272">
            <v:line id="_x0000_s3092" style="position:absolute" from="2948,54" to="4794,54" strokeweight=".84pt"/>
            <v:line id="_x0000_s3093" style="position:absolute" from="2948,309" to="4794,309" strokeweight=".84pt"/>
            <v:line id="_x0000_s3094" style="position:absolute" from="2940,46" to="2940,317" strokeweight=".84pt"/>
            <v:line id="_x0000_s3095" style="position:absolute" from="4785,63" to="4785,317" strokeweight=".84pt"/>
            <w10:wrap anchorx="page"/>
          </v:group>
        </w:pict>
      </w:r>
      <w:r>
        <w:pict>
          <v:group id="_x0000_s3096" style="position:absolute;left:0;text-align:left;margin-left:272.95pt;margin-top:2.3pt;width:83.8pt;height:13.6pt;z-index:-251540480;mso-position-horizontal-relative:page" coordorigin="5459,46" coordsize="1676,272">
            <v:line id="_x0000_s3097" style="position:absolute" from="5476,54" to="7134,54" strokeweight=".84pt"/>
            <v:line id="_x0000_s3098" style="position:absolute" from="5476,309" to="7134,309" strokeweight=".84pt"/>
            <v:line id="_x0000_s3099" style="position:absolute" from="7126,63" to="7126,317" strokeweight=".84pt"/>
            <v:line id="_x0000_s3100" style="position:absolute" from="5467,46" to="5467,317" strokeweight=".84pt"/>
            <w10:wrap anchorx="page"/>
          </v:group>
        </w:pict>
      </w:r>
      <w:r>
        <w:pict>
          <v:group id="_x0000_s1363" style="position:absolute;left:0;text-align:left;margin-left:402.7pt;margin-top:2.3pt;width:134.9pt;height:13.6pt;z-index:251684864;mso-position-horizontal-relative:page" coordorigin="8054,46" coordsize="2698,272">
            <v:line id="_x0000_s1364" style="position:absolute" from="10744,63" to="10744,317" strokeweight=".84pt"/>
            <v:line id="_x0000_s1365" style="position:absolute" from="8062,46" to="8062,317" strokeweight=".84pt"/>
            <v:line id="_x0000_s1366" style="position:absolute" from="8071,54" to="10752,54" strokeweight=".84pt"/>
            <v:line id="_x0000_s1367" style="position:absolute" from="8071,309" to="10752,309" strokeweight=".84pt"/>
            <w10:wrap anchorx="page"/>
          </v:group>
        </w:pict>
      </w:r>
      <w:r w:rsidR="00B92C5D">
        <w:rPr>
          <w:w w:val="90"/>
          <w:sz w:val="17"/>
        </w:rPr>
        <w:t>Numărdetelefon</w:t>
      </w:r>
      <w:r w:rsidR="00B92C5D">
        <w:rPr>
          <w:w w:val="90"/>
          <w:sz w:val="17"/>
        </w:rPr>
        <w:tab/>
      </w:r>
      <w:r w:rsidR="00B92C5D">
        <w:rPr>
          <w:w w:val="95"/>
          <w:sz w:val="17"/>
        </w:rPr>
        <w:t>Fax</w:t>
      </w:r>
      <w:r w:rsidR="00B92C5D">
        <w:rPr>
          <w:w w:val="95"/>
          <w:sz w:val="17"/>
        </w:rPr>
        <w:tab/>
        <w:t>E-mail</w:t>
      </w:r>
    </w:p>
    <w:p w:rsidR="00B92C5D" w:rsidRDefault="00B92C5D" w:rsidP="00B92C5D">
      <w:pPr>
        <w:pStyle w:val="BodyText"/>
        <w:spacing w:before="6"/>
        <w:rPr>
          <w:sz w:val="9"/>
        </w:rPr>
      </w:pPr>
    </w:p>
    <w:p w:rsidR="00B92C5D" w:rsidRDefault="003F27ED" w:rsidP="00B92C5D">
      <w:pPr>
        <w:spacing w:before="73"/>
        <w:ind w:left="310"/>
        <w:rPr>
          <w:sz w:val="17"/>
        </w:rPr>
      </w:pPr>
      <w:r>
        <w:pict>
          <v:group id="_x0000_s1373" style="position:absolute;left:0;text-align:left;margin-left:379.3pt;margin-top:2.3pt;width:158.3pt;height:13.6pt;z-index:251686912;mso-position-horizontal-relative:page" coordorigin="7586,46" coordsize="3166,272">
            <v:line id="_x0000_s1374" style="position:absolute" from="10744,63" to="10744,317" strokeweight=".84pt"/>
            <v:line id="_x0000_s1375" style="position:absolute" from="7594,46" to="7594,317" strokeweight=".84pt"/>
            <v:line id="_x0000_s1376" style="position:absolute" from="7603,54" to="10752,54" strokeweight=".84pt"/>
            <v:line id="_x0000_s1377" style="position:absolute" from="7603,309" to="10752,309" strokeweight=".84pt"/>
            <w10:wrap anchorx="page"/>
          </v:group>
        </w:pict>
      </w:r>
      <w:r w:rsidR="00B92C5D">
        <w:rPr>
          <w:w w:val="95"/>
          <w:sz w:val="17"/>
        </w:rPr>
        <w:t>Număr de înregistrare în registrul comerțului/Registrul asociațiilor și fundațiilor</w:t>
      </w:r>
    </w:p>
    <w:p w:rsidR="00B92C5D" w:rsidRDefault="00B92C5D" w:rsidP="00B92C5D">
      <w:pPr>
        <w:pStyle w:val="BodyText"/>
        <w:spacing w:before="9"/>
        <w:rPr>
          <w:sz w:val="15"/>
        </w:rPr>
      </w:pPr>
    </w:p>
    <w:p w:rsidR="00B92C5D" w:rsidRDefault="003F27ED" w:rsidP="00B92C5D">
      <w:pPr>
        <w:ind w:left="310"/>
        <w:rPr>
          <w:sz w:val="17"/>
        </w:rPr>
      </w:pPr>
      <w:r>
        <w:pict>
          <v:group id="_x0000_s1368" style="position:absolute;left:0;text-align:left;margin-left:104.65pt;margin-top:-1.35pt;width:205.25pt;height:13.6pt;z-index:251685888;mso-position-horizontal-relative:page" coordorigin="2093,-27" coordsize="4105,272">
            <v:line id="_x0000_s1369" style="position:absolute" from="6190,-10" to="6190,244" strokeweight=".84pt"/>
            <v:line id="_x0000_s1370" style="position:absolute" from="2102,-27" to="2102,244" strokeweight=".84pt"/>
            <v:line id="_x0000_s1371" style="position:absolute" from="2110,-19" to="6198,-19" strokeweight=".84pt"/>
            <v:line id="_x0000_s1372" style="position:absolute" from="2110,236" to="6198,236" strokeweight=".84pt"/>
            <w10:wrap anchorx="page"/>
          </v:group>
        </w:pict>
      </w:r>
      <w:r w:rsidR="00B92C5D">
        <w:rPr>
          <w:sz w:val="17"/>
        </w:rPr>
        <w:t>CUI / CIF</w:t>
      </w:r>
    </w:p>
    <w:p w:rsidR="00B92C5D" w:rsidRDefault="00B92C5D" w:rsidP="00B92C5D">
      <w:pPr>
        <w:pStyle w:val="BodyText"/>
        <w:spacing w:before="9"/>
        <w:rPr>
          <w:sz w:val="15"/>
        </w:rPr>
      </w:pPr>
    </w:p>
    <w:p w:rsidR="00B92C5D" w:rsidRDefault="003F27ED" w:rsidP="00B92C5D">
      <w:pPr>
        <w:spacing w:before="1"/>
        <w:ind w:left="310"/>
        <w:rPr>
          <w:sz w:val="17"/>
        </w:rPr>
      </w:pPr>
      <w:r>
        <w:pict>
          <v:group id="_x0000_s1418" style="position:absolute;left:0;text-align:left;margin-left:218.95pt;margin-top:-1.3pt;width:91pt;height:13.6pt;z-index:251696128;mso-position-horizontal-relative:page" coordorigin="4379,-26" coordsize="1820,272">
            <v:line id="_x0000_s1419" style="position:absolute" from="6190,-9" to="6190,245" strokeweight=".84pt"/>
            <v:line id="_x0000_s1420" style="position:absolute" from="4387,-26" to="4387,245" strokeweight=".84pt"/>
            <v:line id="_x0000_s1421" style="position:absolute" from="4395,-18" to="6198,-18" strokeweight=".84pt"/>
            <v:line id="_x0000_s1422" style="position:absolute" from="4395,237" to="6198,237" strokeweight=".84pt"/>
            <w10:wrap anchorx="page"/>
          </v:group>
        </w:pict>
      </w:r>
      <w:r w:rsidR="00B92C5D">
        <w:rPr>
          <w:w w:val="95"/>
          <w:sz w:val="17"/>
        </w:rPr>
        <w:t>Cod CAEN pentru activitatea principală</w:t>
      </w:r>
    </w:p>
    <w:p w:rsidR="00B92C5D" w:rsidRDefault="00B92C5D" w:rsidP="00B92C5D">
      <w:pPr>
        <w:pStyle w:val="BodyText"/>
        <w:spacing w:before="8"/>
        <w:rPr>
          <w:sz w:val="15"/>
        </w:rPr>
      </w:pPr>
    </w:p>
    <w:p w:rsidR="00B92C5D" w:rsidRDefault="003F27ED" w:rsidP="00B92C5D">
      <w:pPr>
        <w:spacing w:before="1"/>
        <w:ind w:left="310"/>
        <w:rPr>
          <w:sz w:val="17"/>
        </w:rPr>
      </w:pPr>
      <w:r>
        <w:pict>
          <v:group id="_x0000_s1378" style="position:absolute;left:0;text-align:left;margin-left:472.9pt;margin-top:-1.3pt;width:64.75pt;height:13.6pt;z-index:251687936;mso-position-horizontal-relative:page" coordorigin="9458,-26" coordsize="1295,272">
            <v:line id="_x0000_s1379" style="position:absolute" from="10744,-9" to="10744,245" strokeweight=".84pt"/>
            <v:line id="_x0000_s1380" style="position:absolute" from="9466,-26" to="9466,245" strokeweight=".84pt"/>
            <v:line id="_x0000_s1381" style="position:absolute" from="9475,-18" to="10752,-18" strokeweight=".84pt"/>
            <v:line id="_x0000_s1382" style="position:absolute" from="9475,237" to="10752,237" strokeweight=".84pt"/>
            <w10:wrap anchorx="page"/>
          </v:group>
        </w:pict>
      </w:r>
      <w:r w:rsidR="00B92C5D">
        <w:rPr>
          <w:w w:val="95"/>
          <w:sz w:val="17"/>
        </w:rPr>
        <w:t>Cod CAEN pentru activitatea secundară pentru care se solicită înregistrarea în Registrul unic de identificare</w:t>
      </w:r>
    </w:p>
    <w:p w:rsidR="00B92C5D" w:rsidRDefault="00B92C5D" w:rsidP="00B92C5D">
      <w:pPr>
        <w:pStyle w:val="BodyText"/>
        <w:spacing w:before="9"/>
        <w:rPr>
          <w:sz w:val="15"/>
        </w:rPr>
      </w:pPr>
    </w:p>
    <w:p w:rsidR="00B92C5D" w:rsidRDefault="003F27ED" w:rsidP="00B92C5D">
      <w:pPr>
        <w:ind w:left="310"/>
        <w:rPr>
          <w:sz w:val="17"/>
        </w:rPr>
      </w:pPr>
      <w:r>
        <w:pict>
          <v:group id="_x0000_s1383" style="position:absolute;left:0;text-align:left;margin-left:104.65pt;margin-top:-1.35pt;width:432.95pt;height:13.6pt;z-index:251688960;mso-position-horizontal-relative:page" coordorigin="2093,-27" coordsize="8659,272">
            <v:line id="_x0000_s1384" style="position:absolute" from="10744,-11" to="10744,244" strokeweight=".84pt"/>
            <v:line id="_x0000_s1385" style="position:absolute" from="2102,-27" to="2102,244" strokeweight=".84pt"/>
            <v:line id="_x0000_s1386" style="position:absolute" from="2110,-19" to="10752,-19" strokeweight=".84pt"/>
            <v:line id="_x0000_s1387" style="position:absolute" from="2110,236" to="10752,236" strokeweight=".84pt"/>
            <w10:wrap anchorx="page"/>
          </v:group>
        </w:pict>
      </w:r>
      <w:r w:rsidR="00B92C5D">
        <w:rPr>
          <w:w w:val="95"/>
          <w:sz w:val="17"/>
        </w:rPr>
        <w:t>Cod IBAN</w:t>
      </w:r>
    </w:p>
    <w:p w:rsidR="00B92C5D" w:rsidRDefault="00B92C5D" w:rsidP="00B92C5D">
      <w:pPr>
        <w:pStyle w:val="BodyText"/>
        <w:spacing w:before="3"/>
        <w:rPr>
          <w:sz w:val="10"/>
        </w:rPr>
      </w:pPr>
    </w:p>
    <w:p w:rsidR="00B92C5D" w:rsidRDefault="003F27ED" w:rsidP="00B92C5D">
      <w:pPr>
        <w:spacing w:before="74"/>
        <w:ind w:left="310"/>
        <w:rPr>
          <w:sz w:val="17"/>
        </w:rPr>
      </w:pPr>
      <w:r>
        <w:pict>
          <v:group id="_x0000_s1388" style="position:absolute;left:0;text-align:left;margin-left:150.75pt;margin-top:1.85pt;width:386.85pt;height:13.6pt;z-index:251689984;mso-position-horizontal-relative:page" coordorigin="3015,37" coordsize="7737,272">
            <v:line id="_x0000_s1389" style="position:absolute" from="3024,37" to="3024,309" strokeweight=".84pt"/>
            <v:line id="_x0000_s1390" style="position:absolute" from="10744,54" to="10744,309" strokeweight=".84pt"/>
            <v:line id="_x0000_s1391" style="position:absolute" from="3032,46" to="10752,46" strokeweight=".84pt"/>
            <v:line id="_x0000_s1392" style="position:absolute" from="3032,300" to="10752,300" strokeweight=".84pt"/>
            <w10:wrap anchorx="page"/>
          </v:group>
        </w:pict>
      </w:r>
      <w:r w:rsidR="00B92C5D">
        <w:rPr>
          <w:w w:val="90"/>
          <w:sz w:val="17"/>
        </w:rPr>
        <w:t>deschis la Banca</w:t>
      </w:r>
    </w:p>
    <w:p w:rsidR="00B92C5D" w:rsidRDefault="00B92C5D" w:rsidP="00B92C5D">
      <w:pPr>
        <w:pStyle w:val="BodyText"/>
        <w:spacing w:before="9"/>
        <w:rPr>
          <w:sz w:val="15"/>
        </w:rPr>
      </w:pPr>
    </w:p>
    <w:p w:rsidR="00B92C5D" w:rsidRDefault="003F27ED" w:rsidP="00B92C5D">
      <w:pPr>
        <w:ind w:left="310"/>
        <w:rPr>
          <w:sz w:val="17"/>
        </w:rPr>
      </w:pPr>
      <w:r>
        <w:pict>
          <v:group id="_x0000_s1393" style="position:absolute;left:0;text-align:left;margin-left:150.75pt;margin-top:-1.85pt;width:386.85pt;height:13.6pt;z-index:251691008;mso-position-horizontal-relative:page" coordorigin="3015,-37" coordsize="7737,272">
            <v:line id="_x0000_s1394" style="position:absolute" from="10744,-20" to="10744,235" strokeweight=".84pt"/>
            <v:line id="_x0000_s1395" style="position:absolute" from="3024,-37" to="3024,235" strokeweight=".84pt"/>
            <v:line id="_x0000_s1396" style="position:absolute" from="3032,-28" to="10752,-28" strokeweight=".84pt"/>
            <v:line id="_x0000_s1397" style="position:absolute" from="3032,226" to="10752,226" strokeweight=".84pt"/>
            <w10:wrap anchorx="page"/>
          </v:group>
        </w:pict>
      </w:r>
      <w:r w:rsidR="00B92C5D">
        <w:rPr>
          <w:sz w:val="17"/>
        </w:rPr>
        <w:t>Sucursala / Agenție</w:t>
      </w:r>
    </w:p>
    <w:p w:rsidR="00B92C5D" w:rsidRDefault="00B92C5D" w:rsidP="00B92C5D">
      <w:pPr>
        <w:pStyle w:val="BodyText"/>
        <w:spacing w:before="9"/>
        <w:rPr>
          <w:sz w:val="15"/>
        </w:rPr>
      </w:pPr>
    </w:p>
    <w:p w:rsidR="00B92C5D" w:rsidRDefault="003F27ED" w:rsidP="00B92C5D">
      <w:pPr>
        <w:ind w:left="310"/>
        <w:rPr>
          <w:sz w:val="17"/>
        </w:rPr>
      </w:pPr>
      <w:r>
        <w:pict>
          <v:group id="_x0000_s1403" style="position:absolute;left:0;text-align:left;margin-left:228.9pt;margin-top:-1.85pt;width:308.75pt;height:13.6pt;z-index:251693056;mso-position-horizontal-relative:page" coordorigin="4578,-37" coordsize="6175,272">
            <v:line id="_x0000_s1404" style="position:absolute" from="10744,-20" to="10744,235" strokeweight=".84pt"/>
            <v:line id="_x0000_s1405" style="position:absolute" from="4586,-37" to="4586,235" strokeweight=".84pt"/>
            <v:line id="_x0000_s1406" style="position:absolute" from="4595,-28" to="10752,-28" strokeweight=".84pt"/>
            <v:line id="_x0000_s1407" style="position:absolute" from="4595,226" to="10752,226" strokeweight=".84pt"/>
            <w10:wrap anchorx="page"/>
          </v:group>
        </w:pict>
      </w:r>
      <w:r w:rsidR="00B92C5D">
        <w:rPr>
          <w:w w:val="95"/>
          <w:sz w:val="17"/>
        </w:rPr>
        <w:t>Prin reprezentant legal, doamna/domnul</w:t>
      </w:r>
    </w:p>
    <w:p w:rsidR="00B92C5D" w:rsidRDefault="00B92C5D" w:rsidP="00B92C5D">
      <w:pPr>
        <w:pStyle w:val="BodyText"/>
        <w:spacing w:before="10"/>
        <w:rPr>
          <w:sz w:val="8"/>
        </w:rPr>
      </w:pPr>
    </w:p>
    <w:p w:rsidR="00B92C5D" w:rsidRDefault="003F27ED" w:rsidP="00B92C5D">
      <w:pPr>
        <w:tabs>
          <w:tab w:val="left" w:pos="2576"/>
        </w:tabs>
        <w:spacing w:before="69"/>
        <w:ind w:left="319"/>
        <w:rPr>
          <w:sz w:val="17"/>
        </w:rPr>
      </w:pPr>
      <w:r>
        <w:pict>
          <v:group id="_x0000_s3106" style="position:absolute;left:0;text-align:left;margin-left:89.05pt;margin-top:2.2pt;width:86.7pt;height:13.6pt;z-index:-251538432;mso-position-horizontal-relative:page" coordorigin="1781,44" coordsize="1734,272">
            <v:line id="_x0000_s3107" style="position:absolute" from="3506,61" to="3506,316" strokeweight=".84pt"/>
            <v:line id="_x0000_s3108" style="position:absolute" from="1790,44" to="1790,316" strokeweight=".84pt"/>
            <v:line id="_x0000_s3109" style="position:absolute" from="1798,53" to="3515,53" strokeweight=".84pt"/>
            <v:line id="_x0000_s3110" style="position:absolute" from="1798,307" to="3515,307" strokeweight=".84pt"/>
            <w10:wrap anchorx="page"/>
          </v:group>
        </w:pict>
      </w:r>
      <w:r w:rsidR="00B92C5D">
        <w:rPr>
          <w:w w:val="90"/>
          <w:sz w:val="17"/>
        </w:rPr>
        <w:t>cuCNP</w:t>
      </w:r>
      <w:r w:rsidR="00B92C5D">
        <w:rPr>
          <w:w w:val="90"/>
          <w:sz w:val="17"/>
        </w:rPr>
        <w:tab/>
        <w:t>solicitînscriereaînRegistrulunicdeîdentificare-AgenţiadePlăţişiIntervenţiepentruAgricultură.</w:t>
      </w:r>
    </w:p>
    <w:p w:rsidR="00B92C5D" w:rsidRDefault="00B92C5D" w:rsidP="00B92C5D">
      <w:pPr>
        <w:pStyle w:val="BodyText"/>
        <w:spacing w:before="10"/>
        <w:rPr>
          <w:sz w:val="13"/>
        </w:rPr>
      </w:pPr>
    </w:p>
    <w:p w:rsidR="00B92C5D" w:rsidRDefault="00B92C5D" w:rsidP="00B92C5D">
      <w:pPr>
        <w:spacing w:before="1" w:line="268" w:lineRule="auto"/>
        <w:ind w:left="307" w:right="1085"/>
        <w:rPr>
          <w:sz w:val="17"/>
        </w:rPr>
      </w:pPr>
      <w:r>
        <w:rPr>
          <w:w w:val="85"/>
          <w:sz w:val="17"/>
        </w:rPr>
        <w:t xml:space="preserve">AmluatlacunoştinţăcăoricemodificareainformaţiilordemaisustrebuiefurnizatăcătreAPIAîntermendemaximum10zile </w:t>
      </w:r>
      <w:r>
        <w:rPr>
          <w:w w:val="90"/>
          <w:sz w:val="17"/>
        </w:rPr>
        <w:t>lucrătoaredelaproducereaacestora.</w:t>
      </w:r>
    </w:p>
    <w:p w:rsidR="00B92C5D" w:rsidRDefault="00B92C5D" w:rsidP="00B92C5D">
      <w:pPr>
        <w:spacing w:line="196" w:lineRule="exact"/>
        <w:ind w:left="307"/>
        <w:rPr>
          <w:sz w:val="17"/>
        </w:rPr>
      </w:pPr>
      <w:r>
        <w:rPr>
          <w:w w:val="90"/>
          <w:sz w:val="17"/>
        </w:rPr>
        <w:t>Declar pe propria răspundere că cele de mai sus sunt conforme cu realitatea.</w:t>
      </w:r>
    </w:p>
    <w:p w:rsidR="00B92C5D" w:rsidRDefault="00B92C5D" w:rsidP="00B92C5D">
      <w:pPr>
        <w:spacing w:before="23" w:line="268" w:lineRule="auto"/>
        <w:ind w:left="307" w:right="495"/>
        <w:rPr>
          <w:sz w:val="17"/>
        </w:rPr>
      </w:pPr>
      <w:r>
        <w:rPr>
          <w:w w:val="85"/>
          <w:sz w:val="17"/>
        </w:rPr>
        <w:t xml:space="preserve">SuntdeacordcadateledincereresăfieintroduseînbazadedateaSistemuluiIntegratdeAdministrareşiControl,procesateşi </w:t>
      </w:r>
      <w:r>
        <w:rPr>
          <w:w w:val="80"/>
          <w:sz w:val="17"/>
        </w:rPr>
        <w:t>verificateînvedereaînscrieriiînRegistrulunicdeidentificareşitransmiseautorităţilorresponsabileînvedereaelaborăriidestudii</w:t>
      </w:r>
    </w:p>
    <w:p w:rsidR="00B92C5D" w:rsidRDefault="00B92C5D" w:rsidP="00B92C5D">
      <w:pPr>
        <w:spacing w:line="268" w:lineRule="auto"/>
        <w:ind w:left="307" w:right="756"/>
        <w:rPr>
          <w:sz w:val="17"/>
        </w:rPr>
      </w:pPr>
      <w:r>
        <w:rPr>
          <w:w w:val="80"/>
          <w:sz w:val="17"/>
        </w:rPr>
        <w:t xml:space="preserve">statistice şi de evaluări economice, în condiţiile Legii nr. 677-2001 pentru protecţia persoanelor cu privire la prelucrarea datelor cu </w:t>
      </w:r>
      <w:r>
        <w:rPr>
          <w:w w:val="90"/>
          <w:sz w:val="17"/>
        </w:rPr>
        <w:t>caracter personal şi libera circulaţie a acestor date, cu modificarile şi completările ulterioare.</w:t>
      </w:r>
    </w:p>
    <w:p w:rsidR="00B92C5D" w:rsidRDefault="003F27ED" w:rsidP="00B92C5D">
      <w:pPr>
        <w:tabs>
          <w:tab w:val="left" w:pos="7134"/>
        </w:tabs>
        <w:spacing w:before="136"/>
        <w:ind w:left="310"/>
        <w:rPr>
          <w:sz w:val="17"/>
        </w:rPr>
      </w:pPr>
      <w:r>
        <w:pict>
          <v:group id="_x0000_s3101" style="position:absolute;left:0;text-align:left;margin-left:150.75pt;margin-top:5.45pt;width:137.2pt;height:13.6pt;z-index:-251539456;mso-position-horizontal-relative:page" coordorigin="3015,109" coordsize="2744,272">
            <v:line id="_x0000_s3102" style="position:absolute" from="3032,117" to="5759,117" strokeweight=".84pt"/>
            <v:line id="_x0000_s3103" style="position:absolute" from="3032,372" to="5759,372" strokeweight=".84pt"/>
            <v:line id="_x0000_s3104" style="position:absolute" from="3024,109" to="3024,380" strokeweight=".84pt"/>
            <v:line id="_x0000_s3105" style="position:absolute" from="5751,126" to="5751,380" strokeweight=".84pt"/>
            <w10:wrap anchorx="page"/>
          </v:group>
        </w:pict>
      </w:r>
      <w:r>
        <w:pict>
          <v:group id="_x0000_s1413" style="position:absolute;left:0;text-align:left;margin-left:433.9pt;margin-top:5.45pt;width:80.35pt;height:13.6pt;z-index:251695104;mso-position-horizontal-relative:page" coordorigin="8678,109" coordsize="1607,272">
            <v:line id="_x0000_s1414" style="position:absolute" from="8686,109" to="8686,380" strokeweight=".84pt"/>
            <v:line id="_x0000_s1415" style="position:absolute" from="10276,126" to="10276,380" strokeweight=".84pt"/>
            <v:line id="_x0000_s1416" style="position:absolute" from="8695,117" to="10284,117" strokeweight=".84pt"/>
            <v:line id="_x0000_s1417" style="position:absolute" from="8695,372" to="10284,372" strokeweight=".84pt"/>
            <w10:wrap anchorx="page"/>
          </v:group>
        </w:pict>
      </w:r>
      <w:r w:rsidR="00B92C5D">
        <w:rPr>
          <w:w w:val="85"/>
          <w:sz w:val="17"/>
        </w:rPr>
        <w:t>Reprezentantlegal</w:t>
      </w:r>
      <w:r w:rsidR="00B92C5D">
        <w:rPr>
          <w:w w:val="85"/>
          <w:sz w:val="17"/>
        </w:rPr>
        <w:tab/>
      </w:r>
      <w:r w:rsidR="00B92C5D">
        <w:rPr>
          <w:w w:val="95"/>
          <w:sz w:val="17"/>
        </w:rPr>
        <w:t>Data:</w:t>
      </w:r>
    </w:p>
    <w:p w:rsidR="00B92C5D" w:rsidRDefault="00B92C5D" w:rsidP="00B92C5D">
      <w:pPr>
        <w:pStyle w:val="BodyText"/>
        <w:spacing w:before="9"/>
        <w:rPr>
          <w:sz w:val="15"/>
        </w:rPr>
      </w:pPr>
    </w:p>
    <w:p w:rsidR="00B92C5D" w:rsidRDefault="003F27ED" w:rsidP="00B92C5D">
      <w:pPr>
        <w:ind w:left="310"/>
        <w:rPr>
          <w:sz w:val="17"/>
        </w:rPr>
      </w:pPr>
      <w:r>
        <w:pict>
          <v:group id="_x0000_s1408" style="position:absolute;left:0;text-align:left;margin-left:160.75pt;margin-top:-1.35pt;width:180.4pt;height:13.6pt;z-index:251694080;mso-position-horizontal-relative:page" coordorigin="3215,-27" coordsize="3608,272">
            <v:line id="_x0000_s1409" style="position:absolute" from="3223,-27" to="3223,244" strokeweight=".84pt"/>
            <v:line id="_x0000_s1410" style="position:absolute" from="6814,-10" to="6814,244" strokeweight=".84pt"/>
            <v:line id="_x0000_s1411" style="position:absolute" from="3231,-19" to="6822,-19" strokeweight=".84pt"/>
            <v:line id="_x0000_s1412" style="position:absolute" from="3231,236" to="6822,236" strokeweight=".84pt"/>
            <w10:wrap anchorx="page"/>
          </v:group>
        </w:pict>
      </w:r>
      <w:r w:rsidR="00B92C5D">
        <w:rPr>
          <w:w w:val="95"/>
          <w:sz w:val="17"/>
        </w:rPr>
        <w:t>Numele şi prenumele</w:t>
      </w:r>
    </w:p>
    <w:p w:rsidR="00B92C5D" w:rsidRDefault="00B92C5D" w:rsidP="00B92C5D">
      <w:pPr>
        <w:pStyle w:val="BodyText"/>
        <w:rPr>
          <w:sz w:val="18"/>
        </w:rPr>
      </w:pPr>
    </w:p>
    <w:p w:rsidR="00B92C5D" w:rsidRDefault="00B92C5D" w:rsidP="00B92C5D">
      <w:pPr>
        <w:pStyle w:val="BodyText"/>
        <w:spacing w:before="1"/>
        <w:rPr>
          <w:sz w:val="21"/>
        </w:rPr>
      </w:pPr>
    </w:p>
    <w:p w:rsidR="00B92C5D" w:rsidRDefault="00B92C5D" w:rsidP="00B92C5D">
      <w:pPr>
        <w:spacing w:after="15"/>
        <w:ind w:left="310"/>
        <w:rPr>
          <w:sz w:val="17"/>
        </w:rPr>
      </w:pPr>
      <w:r>
        <w:rPr>
          <w:w w:val="95"/>
          <w:sz w:val="17"/>
        </w:rPr>
        <w:t>Semnătura</w:t>
      </w:r>
    </w:p>
    <w:p w:rsidR="00B92C5D" w:rsidRDefault="003F27ED" w:rsidP="00B92C5D">
      <w:pPr>
        <w:pStyle w:val="BodyText"/>
        <w:spacing w:line="20" w:lineRule="exact"/>
        <w:ind w:left="1570"/>
        <w:rPr>
          <w:sz w:val="2"/>
        </w:rPr>
      </w:pPr>
      <w:r>
        <w:rPr>
          <w:sz w:val="2"/>
        </w:rPr>
      </w:r>
      <w:r>
        <w:rPr>
          <w:sz w:val="2"/>
        </w:rPr>
        <w:pict>
          <v:group id="_x0000_s1027" style="width:160.65pt;height:.85pt;mso-position-horizontal-relative:char;mso-position-vertical-relative:line" coordsize="3213,17">
            <v:line id="_x0000_s1028" style="position:absolute" from="0,8" to="3212,8" strokeweight=".84pt"/>
            <w10:anchorlock/>
          </v:group>
        </w:pict>
      </w:r>
    </w:p>
    <w:p w:rsidR="00847A50" w:rsidRDefault="00847A50">
      <w:pPr>
        <w:pStyle w:val="BodyText"/>
        <w:spacing w:before="2"/>
        <w:ind w:left="940" w:right="1196"/>
      </w:pPr>
    </w:p>
    <w:p w:rsidR="00847A50" w:rsidRDefault="00847A50">
      <w:pPr>
        <w:pStyle w:val="BodyText"/>
        <w:spacing w:before="11"/>
        <w:rPr>
          <w:sz w:val="21"/>
        </w:rPr>
      </w:pPr>
    </w:p>
    <w:p w:rsidR="00B92C5D" w:rsidRDefault="00B92C5D">
      <w:pPr>
        <w:pStyle w:val="BodyText"/>
        <w:spacing w:before="11"/>
        <w:rPr>
          <w:sz w:val="21"/>
        </w:rPr>
      </w:pPr>
    </w:p>
    <w:p w:rsidR="00B92C5D" w:rsidRDefault="00B92C5D">
      <w:pPr>
        <w:pStyle w:val="BodyText"/>
        <w:spacing w:before="11"/>
        <w:rPr>
          <w:sz w:val="21"/>
        </w:rPr>
      </w:pPr>
    </w:p>
    <w:p w:rsidR="00B92C5D" w:rsidRDefault="00B92C5D">
      <w:pPr>
        <w:pStyle w:val="BodyText"/>
        <w:spacing w:before="11"/>
        <w:rPr>
          <w:sz w:val="21"/>
        </w:rPr>
      </w:pPr>
    </w:p>
    <w:p w:rsidR="00B92C5D" w:rsidRDefault="00B92C5D">
      <w:pPr>
        <w:pStyle w:val="BodyText"/>
        <w:spacing w:before="11"/>
        <w:rPr>
          <w:sz w:val="21"/>
        </w:rPr>
      </w:pPr>
    </w:p>
    <w:p w:rsidR="00B92C5D" w:rsidRDefault="00B92C5D">
      <w:pPr>
        <w:pStyle w:val="BodyText"/>
        <w:spacing w:before="11"/>
        <w:rPr>
          <w:sz w:val="21"/>
        </w:rPr>
      </w:pPr>
    </w:p>
    <w:p w:rsidR="00B92C5D" w:rsidRDefault="00B92C5D">
      <w:pPr>
        <w:pStyle w:val="BodyText"/>
        <w:spacing w:before="11"/>
        <w:rPr>
          <w:sz w:val="21"/>
        </w:rPr>
      </w:pPr>
    </w:p>
    <w:p w:rsidR="00B92C5D" w:rsidRDefault="00B92C5D">
      <w:pPr>
        <w:pStyle w:val="BodyText"/>
        <w:spacing w:before="11"/>
        <w:rPr>
          <w:sz w:val="21"/>
        </w:rPr>
      </w:pPr>
    </w:p>
    <w:p w:rsidR="00B92C5D" w:rsidRDefault="00B92C5D">
      <w:pPr>
        <w:pStyle w:val="BodyText"/>
        <w:spacing w:before="11"/>
        <w:rPr>
          <w:sz w:val="21"/>
        </w:rPr>
      </w:pPr>
    </w:p>
    <w:p w:rsidR="00847A50" w:rsidRDefault="00F908EE">
      <w:pPr>
        <w:pStyle w:val="Heading2"/>
        <w:ind w:left="940" w:right="995"/>
        <w:jc w:val="both"/>
      </w:pPr>
      <w:r>
        <w:lastRenderedPageBreak/>
        <w:t>Documente justificative pe care trebuie să le depună solicitantul odată cu depunerea proiectului în conformitate cu cerințele fișei măsurii din SDL și ale Ghidului Solicitantului:</w:t>
      </w:r>
    </w:p>
    <w:p w:rsidR="00290E2C" w:rsidRDefault="00290E2C">
      <w:pPr>
        <w:pStyle w:val="Heading2"/>
        <w:ind w:left="940" w:right="995"/>
        <w:jc w:val="both"/>
      </w:pPr>
    </w:p>
    <w:tbl>
      <w:tblPr>
        <w:tblW w:w="5000" w:type="pct"/>
        <w:tblLook w:val="04A0" w:firstRow="1" w:lastRow="0" w:firstColumn="1" w:lastColumn="0" w:noHBand="0" w:noVBand="1"/>
      </w:tblPr>
      <w:tblGrid>
        <w:gridCol w:w="11186"/>
      </w:tblGrid>
      <w:tr w:rsidR="00611134" w:rsidRPr="00611134" w:rsidTr="00F8553D">
        <w:trPr>
          <w:trHeight w:val="885"/>
        </w:trPr>
        <w:tc>
          <w:tcPr>
            <w:tcW w:w="5000" w:type="pct"/>
            <w:shd w:val="clear" w:color="auto" w:fill="auto"/>
            <w:hideMark/>
          </w:tcPr>
          <w:p w:rsidR="00611134" w:rsidRPr="00611134" w:rsidRDefault="00611134" w:rsidP="00611134">
            <w:pPr>
              <w:widowControl/>
              <w:autoSpaceDE/>
              <w:autoSpaceDN/>
              <w:spacing w:line="276" w:lineRule="auto"/>
              <w:ind w:left="900" w:right="980"/>
              <w:rPr>
                <w:rFonts w:eastAsia="Times New Roman" w:cs="Calibri"/>
                <w:lang w:bidi="ar-SA"/>
              </w:rPr>
            </w:pPr>
            <w:r w:rsidRPr="00611134">
              <w:rPr>
                <w:rFonts w:eastAsia="Times New Roman" w:cs="Calibri"/>
                <w:b/>
                <w:bCs/>
                <w:lang w:bidi="ar-SA"/>
              </w:rPr>
              <w:t>1. a) STUDIUL DE FEZABILITATE</w:t>
            </w:r>
            <w:r w:rsidRPr="00611134">
              <w:rPr>
                <w:rFonts w:eastAsia="Times New Roman" w:cs="Calibri"/>
                <w:lang w:bidi="ar-SA"/>
              </w:rPr>
              <w:t xml:space="preserve"> însotit de Proiectul de plantare avizat de Stațiunea Viticolă (dacă este cazul)(pentru achiziţiile simple se vor completa doar punctele care vizează acest tip de investiţie)</w:t>
            </w:r>
          </w:p>
        </w:tc>
      </w:tr>
      <w:tr w:rsidR="00611134" w:rsidRPr="00611134" w:rsidTr="00F8553D">
        <w:trPr>
          <w:trHeight w:val="420"/>
        </w:trPr>
        <w:tc>
          <w:tcPr>
            <w:tcW w:w="5000" w:type="pct"/>
            <w:shd w:val="clear" w:color="auto" w:fill="auto"/>
            <w:hideMark/>
          </w:tcPr>
          <w:p w:rsidR="00611134" w:rsidRPr="00611134" w:rsidRDefault="00611134" w:rsidP="00611134">
            <w:pPr>
              <w:widowControl/>
              <w:autoSpaceDE/>
              <w:autoSpaceDN/>
              <w:spacing w:line="276" w:lineRule="auto"/>
              <w:ind w:left="900" w:right="980"/>
              <w:rPr>
                <w:rFonts w:eastAsia="Times New Roman" w:cs="Calibri"/>
                <w:b/>
                <w:bCs/>
                <w:lang w:bidi="ar-SA"/>
              </w:rPr>
            </w:pPr>
            <w:r w:rsidRPr="00611134">
              <w:rPr>
                <w:rFonts w:eastAsia="Times New Roman" w:cs="Calibri"/>
                <w:b/>
                <w:bCs/>
                <w:lang w:bidi="ar-SA"/>
              </w:rPr>
              <w:t>1.b) EXPERTIZA TEHNICĂ DE SPECIALITATE ASUPRA CONSTRUCŢIEIEXISTENTE</w:t>
            </w:r>
          </w:p>
        </w:tc>
      </w:tr>
      <w:tr w:rsidR="00611134" w:rsidRPr="00611134" w:rsidTr="00F8553D">
        <w:trPr>
          <w:trHeight w:val="375"/>
        </w:trPr>
        <w:tc>
          <w:tcPr>
            <w:tcW w:w="5000" w:type="pct"/>
            <w:shd w:val="clear" w:color="auto" w:fill="auto"/>
            <w:hideMark/>
          </w:tcPr>
          <w:p w:rsidR="00611134" w:rsidRPr="00611134" w:rsidRDefault="00611134" w:rsidP="00611134">
            <w:pPr>
              <w:widowControl/>
              <w:autoSpaceDE/>
              <w:autoSpaceDN/>
              <w:spacing w:line="276" w:lineRule="auto"/>
              <w:ind w:left="900" w:right="980"/>
              <w:rPr>
                <w:rFonts w:eastAsia="Times New Roman" w:cs="Calibri"/>
                <w:b/>
                <w:bCs/>
                <w:lang w:bidi="ar-SA"/>
              </w:rPr>
            </w:pPr>
            <w:r w:rsidRPr="00611134">
              <w:rPr>
                <w:rFonts w:eastAsia="Times New Roman" w:cs="Calibri"/>
                <w:b/>
                <w:bCs/>
                <w:lang w:bidi="ar-SA"/>
              </w:rPr>
              <w:t>1.c) RAPORTUL PRIVIND STADIUL FIZIC AL LUCRĂRILOR</w:t>
            </w:r>
          </w:p>
        </w:tc>
      </w:tr>
      <w:tr w:rsidR="00611134" w:rsidRPr="00611134" w:rsidTr="00F8553D">
        <w:trPr>
          <w:trHeight w:val="1305"/>
        </w:trPr>
        <w:tc>
          <w:tcPr>
            <w:tcW w:w="5000" w:type="pct"/>
            <w:shd w:val="clear" w:color="auto" w:fill="auto"/>
            <w:hideMark/>
          </w:tcPr>
          <w:p w:rsidR="00611134" w:rsidRPr="00611134" w:rsidRDefault="00611134" w:rsidP="00611134">
            <w:pPr>
              <w:widowControl/>
              <w:autoSpaceDE/>
              <w:autoSpaceDN/>
              <w:spacing w:line="276" w:lineRule="auto"/>
              <w:ind w:left="900" w:right="980"/>
              <w:rPr>
                <w:rFonts w:eastAsia="Times New Roman" w:cs="Calibri"/>
                <w:lang w:bidi="ar-SA"/>
              </w:rPr>
            </w:pPr>
            <w:r w:rsidRPr="00611134">
              <w:rPr>
                <w:rFonts w:eastAsia="Times New Roman" w:cs="Calibri"/>
                <w:b/>
                <w:bCs/>
                <w:lang w:bidi="ar-SA"/>
              </w:rPr>
              <w:t>2. SITUAŢIILE FINANCIARE</w:t>
            </w:r>
            <w:r w:rsidRPr="00611134">
              <w:rPr>
                <w:rFonts w:eastAsia="Times New Roman" w:cs="Calibri"/>
                <w:lang w:bidi="ar-SA"/>
              </w:rPr>
              <w:t xml:space="preserve"> (bilanţ - formularul 10, contul de profit şi pierderi - formularul 20, formularele 30 și 40), precedente anului depunerii proiectului înregistrate la Administraţia Financiară. În cazul în care solicitantul este înfiinţat cu cel puţin trei ani financiari înainte de anul depunerii cererii de finanţare se vor depune ultimile trei situaţii financiare sau</w:t>
            </w:r>
            <w:r w:rsidR="004539D4">
              <w:rPr>
                <w:rFonts w:eastAsia="Times New Roman" w:cs="Calibri"/>
                <w:lang w:bidi="ar-SA"/>
              </w:rPr>
              <w:t xml:space="preserve"> D</w:t>
            </w:r>
            <w:r w:rsidR="004539D4" w:rsidRPr="00611134">
              <w:rPr>
                <w:rFonts w:eastAsia="Times New Roman" w:cs="Calibri"/>
                <w:lang w:bidi="ar-SA"/>
              </w:rPr>
              <w:t>eclaraţa de inactivitate înregistrata la Administraţia Financiară, în cazul solicitanţilor care nu au desfăşurat activitate anterior depunerii proiectului sau</w:t>
            </w:r>
          </w:p>
        </w:tc>
      </w:tr>
      <w:tr w:rsidR="00611134" w:rsidRPr="00611134" w:rsidTr="00F8553D">
        <w:trPr>
          <w:trHeight w:val="1635"/>
        </w:trPr>
        <w:tc>
          <w:tcPr>
            <w:tcW w:w="5000" w:type="pct"/>
            <w:shd w:val="clear" w:color="auto" w:fill="auto"/>
            <w:hideMark/>
          </w:tcPr>
          <w:p w:rsidR="00174851" w:rsidRDefault="00174851" w:rsidP="00611134">
            <w:pPr>
              <w:widowControl/>
              <w:autoSpaceDE/>
              <w:autoSpaceDN/>
              <w:spacing w:line="276" w:lineRule="auto"/>
              <w:ind w:left="900" w:right="980"/>
              <w:rPr>
                <w:rFonts w:eastAsia="Times New Roman" w:cs="Calibri"/>
                <w:lang w:bidi="ar-SA"/>
              </w:rPr>
            </w:pPr>
          </w:p>
          <w:p w:rsidR="00611134" w:rsidRDefault="00611134" w:rsidP="003B558A">
            <w:pPr>
              <w:widowControl/>
              <w:tabs>
                <w:tab w:val="left" w:pos="9985"/>
              </w:tabs>
              <w:autoSpaceDE/>
              <w:autoSpaceDN/>
              <w:spacing w:line="276" w:lineRule="auto"/>
              <w:ind w:left="900" w:right="980"/>
              <w:rPr>
                <w:rFonts w:eastAsia="Times New Roman" w:cs="Calibri"/>
                <w:lang w:bidi="ar-SA"/>
              </w:rPr>
            </w:pPr>
            <w:r w:rsidRPr="00611134">
              <w:rPr>
                <w:rFonts w:eastAsia="Times New Roman" w:cs="Calibri"/>
                <w:lang w:bidi="ar-SA"/>
              </w:rPr>
              <w:t xml:space="preserve">Pentru </w:t>
            </w:r>
            <w:r w:rsidRPr="00611134">
              <w:rPr>
                <w:rFonts w:eastAsia="Times New Roman" w:cs="Calibri"/>
                <w:b/>
                <w:bCs/>
                <w:lang w:bidi="ar-SA"/>
              </w:rPr>
              <w:t>persoane fizice autorizate</w:t>
            </w:r>
            <w:r w:rsidRPr="00611134">
              <w:rPr>
                <w:rFonts w:eastAsia="Times New Roman" w:cs="Calibri"/>
                <w:lang w:bidi="ar-SA"/>
              </w:rPr>
              <w:t>, intreprinderi familiale și intreprinderi individuale:</w:t>
            </w:r>
            <w:r w:rsidRPr="00611134">
              <w:rPr>
                <w:rFonts w:eastAsia="Times New Roman" w:cs="Calibri"/>
                <w:lang w:bidi="ar-SA"/>
              </w:rPr>
              <w:br/>
              <w:t>Declarație specială privind veniturile realizate în anul precedent depunerii proiectului înregistrată la Administrația Financiară (formularul 200 însoțit de Anexele la Formular) în care rezultatul brut obţinut anual să fie pozitiv (inclusiv 0) și/sau Declarația privind veniturile din activități agricole impuse pe norme de venit (formularul 221)</w:t>
            </w:r>
            <w:r w:rsidRPr="00611134">
              <w:rPr>
                <w:rFonts w:eastAsia="Times New Roman" w:cs="Calibri"/>
                <w:lang w:bidi="ar-SA"/>
              </w:rPr>
              <w:br/>
              <w:t>sau</w:t>
            </w:r>
          </w:p>
          <w:p w:rsidR="00174851" w:rsidRPr="00611134" w:rsidRDefault="00174851" w:rsidP="00611134">
            <w:pPr>
              <w:widowControl/>
              <w:autoSpaceDE/>
              <w:autoSpaceDN/>
              <w:spacing w:line="276" w:lineRule="auto"/>
              <w:ind w:left="900" w:right="980"/>
              <w:rPr>
                <w:rFonts w:eastAsia="Times New Roman" w:cs="Calibri"/>
                <w:lang w:bidi="ar-SA"/>
              </w:rPr>
            </w:pPr>
          </w:p>
        </w:tc>
      </w:tr>
      <w:tr w:rsidR="00611134" w:rsidRPr="00611134" w:rsidTr="00F8553D">
        <w:trPr>
          <w:trHeight w:val="1710"/>
        </w:trPr>
        <w:tc>
          <w:tcPr>
            <w:tcW w:w="5000" w:type="pct"/>
            <w:shd w:val="clear" w:color="auto" w:fill="auto"/>
            <w:hideMark/>
          </w:tcPr>
          <w:p w:rsidR="00174851" w:rsidRDefault="00611134" w:rsidP="00611134">
            <w:pPr>
              <w:widowControl/>
              <w:autoSpaceDE/>
              <w:autoSpaceDN/>
              <w:spacing w:line="276" w:lineRule="auto"/>
              <w:ind w:left="900" w:right="980"/>
              <w:rPr>
                <w:rFonts w:eastAsia="Times New Roman" w:cs="Calibri"/>
                <w:lang w:bidi="ar-SA"/>
              </w:rPr>
            </w:pPr>
            <w:r w:rsidRPr="00611134">
              <w:rPr>
                <w:rFonts w:eastAsia="Times New Roman" w:cs="Calibri"/>
                <w:lang w:bidi="ar-SA"/>
              </w:rPr>
              <w:t xml:space="preserve">Pentru solicitanţii a căror activitate a fost afectată de </w:t>
            </w:r>
            <w:r w:rsidRPr="00611134">
              <w:rPr>
                <w:rFonts w:eastAsia="Times New Roman" w:cs="Calibri"/>
                <w:b/>
                <w:bCs/>
                <w:lang w:bidi="ar-SA"/>
              </w:rPr>
              <w:t>calamități naturale</w:t>
            </w:r>
            <w:r w:rsidRPr="00611134">
              <w:rPr>
                <w:rFonts w:eastAsia="Times New Roman" w:cs="Calibri"/>
                <w:lang w:bidi="ar-SA"/>
              </w:rPr>
              <w:t xml:space="preserve"> (inundații, secetă excesivă etc) se vor prezenta:</w:t>
            </w:r>
          </w:p>
          <w:p w:rsidR="00611134" w:rsidRDefault="00611134" w:rsidP="00611134">
            <w:pPr>
              <w:widowControl/>
              <w:autoSpaceDE/>
              <w:autoSpaceDN/>
              <w:spacing w:line="276" w:lineRule="auto"/>
              <w:ind w:left="900" w:right="980"/>
              <w:rPr>
                <w:rFonts w:eastAsia="Times New Roman" w:cs="Calibri"/>
                <w:lang w:bidi="ar-SA"/>
              </w:rPr>
            </w:pPr>
            <w:r w:rsidRPr="00611134">
              <w:rPr>
                <w:rFonts w:eastAsia="Times New Roman" w:cs="Calibri"/>
                <w:lang w:bidi="ar-SA"/>
              </w:rPr>
              <w:br/>
              <w:t>• Situaţiile financiare (bilanţ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Administraţia Financiară</w:t>
            </w:r>
            <w:r w:rsidR="00174851">
              <w:rPr>
                <w:rFonts w:eastAsia="Times New Roman" w:cs="Calibri"/>
                <w:lang w:bidi="ar-SA"/>
              </w:rPr>
              <w:t>.</w:t>
            </w:r>
          </w:p>
          <w:p w:rsidR="00174851" w:rsidRPr="00611134" w:rsidRDefault="00174851" w:rsidP="00611134">
            <w:pPr>
              <w:widowControl/>
              <w:autoSpaceDE/>
              <w:autoSpaceDN/>
              <w:spacing w:line="276" w:lineRule="auto"/>
              <w:ind w:left="900" w:right="980"/>
              <w:rPr>
                <w:rFonts w:eastAsia="Times New Roman" w:cs="Calibri"/>
                <w:lang w:bidi="ar-SA"/>
              </w:rPr>
            </w:pPr>
          </w:p>
        </w:tc>
      </w:tr>
      <w:tr w:rsidR="00611134" w:rsidRPr="00611134" w:rsidTr="00F8553D">
        <w:trPr>
          <w:trHeight w:val="2145"/>
        </w:trPr>
        <w:tc>
          <w:tcPr>
            <w:tcW w:w="5000" w:type="pct"/>
            <w:shd w:val="clear" w:color="auto" w:fill="auto"/>
            <w:hideMark/>
          </w:tcPr>
          <w:p w:rsidR="00174851" w:rsidRDefault="00611134" w:rsidP="00611134">
            <w:pPr>
              <w:widowControl/>
              <w:autoSpaceDE/>
              <w:autoSpaceDN/>
              <w:spacing w:line="276" w:lineRule="auto"/>
              <w:ind w:left="900" w:right="980"/>
              <w:rPr>
                <w:rFonts w:eastAsia="Times New Roman" w:cs="Calibri"/>
                <w:lang w:bidi="ar-SA"/>
              </w:rPr>
            </w:pPr>
            <w:r w:rsidRPr="00611134">
              <w:rPr>
                <w:rFonts w:eastAsia="Times New Roman" w:cs="Calibri"/>
                <w:lang w:bidi="ar-SA"/>
              </w:rPr>
              <w:t>În cazul persoanelor fizice autorizate, întreprinderilor individuale șiîntreprinderilor familiale se va prezenta:</w:t>
            </w:r>
          </w:p>
          <w:p w:rsidR="00611134" w:rsidRPr="00611134" w:rsidRDefault="00611134" w:rsidP="00611134">
            <w:pPr>
              <w:widowControl/>
              <w:autoSpaceDE/>
              <w:autoSpaceDN/>
              <w:spacing w:line="276" w:lineRule="auto"/>
              <w:ind w:left="900" w:right="980"/>
              <w:rPr>
                <w:rFonts w:eastAsia="Times New Roman" w:cs="Calibri"/>
                <w:lang w:bidi="ar-SA"/>
              </w:rPr>
            </w:pPr>
            <w:r w:rsidRPr="00611134">
              <w:rPr>
                <w:rFonts w:eastAsia="Times New Roman" w:cs="Calibri"/>
                <w:lang w:bidi="ar-SA"/>
              </w:rPr>
              <w:br/>
              <w:t>• Declarație specială privind veniturile realizate înregistrată la Administraţia Financiară (formularul 200 însoțit de Anexele la Formular) în care rezultatul brut obţinut anual să nu fie negativ şi/ sau Declarația privind veniturile din activități agricole impuse pe norme de venit (formularul 221)</w:t>
            </w:r>
            <w:r w:rsidRPr="00611134">
              <w:rPr>
                <w:rFonts w:eastAsia="Times New Roman" w:cs="Calibri"/>
                <w:lang w:bidi="ar-SA"/>
              </w:rPr>
              <w:br/>
            </w:r>
            <w:r w:rsidRPr="00611134">
              <w:rPr>
                <w:rFonts w:eastAsia="Times New Roman" w:cs="Calibri"/>
                <w:i/>
                <w:iCs/>
                <w:lang w:bidi="ar-SA"/>
              </w:rPr>
              <w:t>Pentru anii calamitaţi solicitantul va prezenta un document (ex.: Proces verbaldeconstatare și evaluare a pagubelor) emis de organismele abilitate (ex.:Comitetul local pentru situaţii de urgenţă)</w:t>
            </w:r>
          </w:p>
        </w:tc>
      </w:tr>
      <w:tr w:rsidR="00611134" w:rsidRPr="00611134" w:rsidTr="00F8553D">
        <w:trPr>
          <w:trHeight w:val="2640"/>
        </w:trPr>
        <w:tc>
          <w:tcPr>
            <w:tcW w:w="5000" w:type="pct"/>
            <w:shd w:val="clear" w:color="auto" w:fill="auto"/>
            <w:hideMark/>
          </w:tcPr>
          <w:p w:rsidR="00611134" w:rsidRDefault="00611134" w:rsidP="00611134">
            <w:pPr>
              <w:widowControl/>
              <w:autoSpaceDE/>
              <w:autoSpaceDN/>
              <w:spacing w:line="276" w:lineRule="auto"/>
              <w:ind w:left="900" w:right="980"/>
              <w:rPr>
                <w:rFonts w:eastAsia="Times New Roman" w:cs="Calibri"/>
                <w:lang w:bidi="ar-SA"/>
              </w:rPr>
            </w:pPr>
            <w:r w:rsidRPr="00611134">
              <w:rPr>
                <w:rFonts w:eastAsia="Times New Roman" w:cs="Calibri"/>
                <w:b/>
                <w:bCs/>
                <w:lang w:bidi="ar-SA"/>
              </w:rPr>
              <w:lastRenderedPageBreak/>
              <w:t>3.a1). DOCUMENTE SOLICITATE PENTRU TERENUL AGRICOL AFERENT PLANTAȚIILOR DE VIȚĂ DE VIE PENTRU STRUGURI DE MASĂ EXISTENTE/NOU ÎNFIINȚATE ȘI A ALTOR PLANTAȚII:</w:t>
            </w:r>
            <w:r w:rsidRPr="00611134">
              <w:rPr>
                <w:rFonts w:eastAsia="Times New Roman" w:cs="Calibri"/>
                <w:lang w:bidi="ar-SA"/>
              </w:rPr>
              <w:br/>
              <w:t>COPIE DUPĂ DOCUMENTUL AUTENTIFICAT LA NOTAR CAREATESTĂ DREPTUL DE PROPRIETATE asupra terenului şi/ sau tabel centralizator emis de Primărie semnat de persoanele autorizate conform legii, conţinând sumarul contractelor de arendare cu suprafeţele luate în arendă pe categorii de folosinţă, perioada de arendare care trebuie să fie de cel puţin 10 ani începând cu anul depunerii cererii de finanţare şi/ sau contractul de concesiune care să certifice dreptul de folosinţă al terenului cel puţin 10 ani începând cu anul depunerii cererii de finanţare.</w:t>
            </w:r>
          </w:p>
          <w:p w:rsidR="00862BD6" w:rsidRPr="00611134" w:rsidRDefault="00862BD6" w:rsidP="00611134">
            <w:pPr>
              <w:widowControl/>
              <w:autoSpaceDE/>
              <w:autoSpaceDN/>
              <w:spacing w:line="276" w:lineRule="auto"/>
              <w:ind w:left="900" w:right="980"/>
              <w:rPr>
                <w:rFonts w:eastAsia="Times New Roman" w:cs="Calibri"/>
                <w:lang w:bidi="ar-SA"/>
              </w:rPr>
            </w:pPr>
          </w:p>
        </w:tc>
      </w:tr>
      <w:tr w:rsidR="00611134" w:rsidRPr="00611134" w:rsidTr="00F8553D">
        <w:trPr>
          <w:trHeight w:val="207"/>
        </w:trPr>
        <w:tc>
          <w:tcPr>
            <w:tcW w:w="5000" w:type="pct"/>
            <w:shd w:val="clear" w:color="auto" w:fill="auto"/>
            <w:hideMark/>
          </w:tcPr>
          <w:p w:rsidR="00862BD6" w:rsidRDefault="00611134" w:rsidP="00611134">
            <w:pPr>
              <w:widowControl/>
              <w:autoSpaceDE/>
              <w:autoSpaceDN/>
              <w:spacing w:line="276" w:lineRule="auto"/>
              <w:ind w:left="900" w:right="980"/>
              <w:rPr>
                <w:rFonts w:eastAsia="Times New Roman" w:cs="Calibri"/>
                <w:lang w:bidi="ar-SA"/>
              </w:rPr>
            </w:pPr>
            <w:r w:rsidRPr="00611134">
              <w:rPr>
                <w:rFonts w:eastAsia="Times New Roman" w:cs="Calibri"/>
                <w:b/>
                <w:bCs/>
                <w:lang w:bidi="ar-SA"/>
              </w:rPr>
              <w:t xml:space="preserve">Contractul de concesiune </w:t>
            </w:r>
            <w:r w:rsidRPr="00611134">
              <w:rPr>
                <w:rFonts w:eastAsia="Times New Roman" w:cs="Calibri"/>
                <w:lang w:bidi="ar-SA"/>
              </w:rPr>
              <w:t>va fi însoţit de adresa emisă de concedent şi</w:t>
            </w:r>
            <w:r w:rsidRPr="00611134">
              <w:rPr>
                <w:rFonts w:eastAsia="Times New Roman" w:cs="Calibri"/>
                <w:lang w:bidi="ar-SA"/>
              </w:rPr>
              <w:br/>
              <w:t>trebuie să conţină:</w:t>
            </w:r>
            <w:r w:rsidRPr="00611134">
              <w:rPr>
                <w:rFonts w:eastAsia="Times New Roman" w:cs="Calibri"/>
                <w:lang w:bidi="ar-SA"/>
              </w:rPr>
              <w:br/>
              <w:t>- situaţia privind respectarea clauzelor contractuale și dacă este în graficul de realizare a investiţiilor prevăzute în contract şi alte clauze;</w:t>
            </w:r>
            <w:r w:rsidRPr="00611134">
              <w:rPr>
                <w:rFonts w:eastAsia="Times New Roman" w:cs="Calibri"/>
                <w:lang w:bidi="ar-SA"/>
              </w:rPr>
              <w:br/>
              <w:t>· suprafaţa concesionată la zi (dacă pentru suprafaţa concesionată există solicitări privind retrocedarea sau diminuarea, și dacă da, să se menţioneze care este suprafaţa supusă acestui proces)</w:t>
            </w:r>
            <w:r w:rsidR="00862BD6">
              <w:rPr>
                <w:rFonts w:eastAsia="Times New Roman" w:cs="Calibri"/>
                <w:lang w:bidi="ar-SA"/>
              </w:rPr>
              <w:t>.</w:t>
            </w:r>
          </w:p>
          <w:p w:rsidR="00611134" w:rsidRPr="00611134" w:rsidRDefault="00611134" w:rsidP="00611134">
            <w:pPr>
              <w:widowControl/>
              <w:autoSpaceDE/>
              <w:autoSpaceDN/>
              <w:spacing w:line="276" w:lineRule="auto"/>
              <w:ind w:left="900" w:right="980"/>
              <w:rPr>
                <w:rFonts w:eastAsia="Times New Roman" w:cs="Calibri"/>
                <w:lang w:bidi="ar-SA"/>
              </w:rPr>
            </w:pPr>
            <w:r w:rsidRPr="00611134">
              <w:rPr>
                <w:rFonts w:eastAsia="Times New Roman" w:cs="Calibri"/>
                <w:lang w:bidi="ar-SA"/>
              </w:rPr>
              <w:br/>
              <w:t xml:space="preserve">- Pentru </w:t>
            </w:r>
            <w:r w:rsidRPr="00611134">
              <w:rPr>
                <w:rFonts w:eastAsia="Times New Roman" w:cs="Calibri"/>
                <w:b/>
                <w:bCs/>
                <w:lang w:bidi="ar-SA"/>
              </w:rPr>
              <w:t>cooperative agricole</w:t>
            </w:r>
            <w:r w:rsidRPr="00611134">
              <w:rPr>
                <w:rFonts w:eastAsia="Times New Roman" w:cs="Calibri"/>
                <w:lang w:bidi="ar-SA"/>
              </w:rPr>
              <w:t>, societăţi cooperative agricole, grupuri deproducatori, se vor prezenta documentele prevăzute mai sus pentru toţi membrii fermieri ai acestor solicitanţi</w:t>
            </w:r>
          </w:p>
        </w:tc>
      </w:tr>
      <w:tr w:rsidR="00611134" w:rsidRPr="00611134" w:rsidTr="00F8553D">
        <w:trPr>
          <w:trHeight w:val="1170"/>
        </w:trPr>
        <w:tc>
          <w:tcPr>
            <w:tcW w:w="5000" w:type="pct"/>
            <w:shd w:val="clear" w:color="auto" w:fill="auto"/>
            <w:hideMark/>
          </w:tcPr>
          <w:p w:rsidR="00611134" w:rsidRDefault="00611134" w:rsidP="00611134">
            <w:pPr>
              <w:widowControl/>
              <w:autoSpaceDE/>
              <w:autoSpaceDN/>
              <w:spacing w:line="276" w:lineRule="auto"/>
              <w:ind w:left="900" w:right="980"/>
              <w:rPr>
                <w:rFonts w:eastAsia="Times New Roman" w:cs="Calibri"/>
                <w:lang w:bidi="ar-SA"/>
              </w:rPr>
            </w:pPr>
            <w:r w:rsidRPr="00611134">
              <w:rPr>
                <w:rFonts w:eastAsia="Times New Roman" w:cs="Calibri"/>
                <w:lang w:bidi="ar-SA"/>
              </w:rPr>
              <w:t>a2) În cazul Societăţilor agricole se ataşează tabelul centralizator emis de catre Societatea agricolă, care va cuprinde suprafeţele aduse în folosinţa societăţii, numele membrilor fermieri care le deţin în proprietate şi perioada pe care terenul a fost adus în folosinţa societăţii, care trebuie să fie de minim 10 ani.</w:t>
            </w:r>
          </w:p>
          <w:p w:rsidR="00253C64" w:rsidRPr="00611134" w:rsidRDefault="00253C64" w:rsidP="00611134">
            <w:pPr>
              <w:widowControl/>
              <w:autoSpaceDE/>
              <w:autoSpaceDN/>
              <w:spacing w:line="276" w:lineRule="auto"/>
              <w:ind w:left="900" w:right="980"/>
              <w:rPr>
                <w:rFonts w:eastAsia="Times New Roman" w:cs="Calibri"/>
                <w:lang w:bidi="ar-SA"/>
              </w:rPr>
            </w:pPr>
          </w:p>
        </w:tc>
      </w:tr>
      <w:tr w:rsidR="00611134" w:rsidRPr="00611134" w:rsidTr="00F8553D">
        <w:trPr>
          <w:trHeight w:val="2250"/>
        </w:trPr>
        <w:tc>
          <w:tcPr>
            <w:tcW w:w="5000" w:type="pct"/>
            <w:shd w:val="clear" w:color="auto" w:fill="auto"/>
            <w:hideMark/>
          </w:tcPr>
          <w:p w:rsidR="00611134" w:rsidRDefault="00611134" w:rsidP="00611134">
            <w:pPr>
              <w:widowControl/>
              <w:autoSpaceDE/>
              <w:autoSpaceDN/>
              <w:spacing w:line="276" w:lineRule="auto"/>
              <w:ind w:left="900" w:right="980"/>
              <w:rPr>
                <w:rFonts w:eastAsia="Times New Roman" w:cs="Calibri"/>
                <w:lang w:bidi="ar-SA"/>
              </w:rPr>
            </w:pPr>
            <w:r w:rsidRPr="00611134">
              <w:rPr>
                <w:rFonts w:eastAsia="Times New Roman" w:cs="Calibri"/>
                <w:lang w:bidi="ar-SA"/>
              </w:rPr>
              <w:t>b) DOCUMENTE SOLICITATE PENTRU IMOBILUL (CLĂDIRILE ŞI/ SAUTERENURILE) pe care sunt/ vor fi realizate investiţiile:</w:t>
            </w:r>
            <w:r w:rsidRPr="00611134">
              <w:rPr>
                <w:rFonts w:eastAsia="Times New Roman" w:cs="Calibri"/>
                <w:lang w:bidi="ar-SA"/>
              </w:rPr>
              <w:br/>
            </w:r>
            <w:r w:rsidRPr="00611134">
              <w:rPr>
                <w:rFonts w:eastAsia="Times New Roman" w:cs="Calibri"/>
                <w:lang w:bidi="ar-SA"/>
              </w:rPr>
              <w:br/>
              <w:t>b1) ACTUL DE PROPRIETATE ASUPRA CLĂDIRII sau CONTRACT DE CONCESIUNE SAU ALT DOCUMENT ÎNCHEIAT LA NOTARIAT care să certifice dreptul de folosinţă asupra clădirii pe o perioadă de cel puțin 10 ani începând cu anul depunerii cererii de finanţare, care să confere titularului dreptul de execuție a lucrărilor de construcții, în conformitate cu prevederile Legii nr.50/1991, republicată, cu modificările și completările ulterioare, având în vedere tipul de investiție propusă prin proiect;</w:t>
            </w:r>
          </w:p>
          <w:p w:rsidR="00253C64" w:rsidRPr="00611134" w:rsidRDefault="00253C64" w:rsidP="00611134">
            <w:pPr>
              <w:widowControl/>
              <w:autoSpaceDE/>
              <w:autoSpaceDN/>
              <w:spacing w:line="276" w:lineRule="auto"/>
              <w:ind w:left="900" w:right="980"/>
              <w:rPr>
                <w:rFonts w:eastAsia="Times New Roman" w:cs="Calibri"/>
                <w:lang w:bidi="ar-SA"/>
              </w:rPr>
            </w:pPr>
          </w:p>
        </w:tc>
      </w:tr>
      <w:tr w:rsidR="00611134" w:rsidRPr="00611134" w:rsidTr="00F8553D">
        <w:trPr>
          <w:trHeight w:val="1680"/>
        </w:trPr>
        <w:tc>
          <w:tcPr>
            <w:tcW w:w="5000" w:type="pct"/>
            <w:shd w:val="clear" w:color="auto" w:fill="auto"/>
            <w:hideMark/>
          </w:tcPr>
          <w:p w:rsidR="00611134" w:rsidRPr="00611134" w:rsidRDefault="00611134" w:rsidP="00611134">
            <w:pPr>
              <w:widowControl/>
              <w:autoSpaceDE/>
              <w:autoSpaceDN/>
              <w:spacing w:line="276" w:lineRule="auto"/>
              <w:ind w:left="900" w:right="980"/>
              <w:rPr>
                <w:rFonts w:eastAsia="Times New Roman" w:cs="Calibri"/>
                <w:lang w:bidi="ar-SA"/>
              </w:rPr>
            </w:pPr>
            <w:r w:rsidRPr="00611134">
              <w:rPr>
                <w:rFonts w:eastAsia="Times New Roman" w:cs="Calibri"/>
                <w:lang w:bidi="ar-SA"/>
              </w:rPr>
              <w:t>b2). DOCUMENTUL CARE ATESTĂ DREPTUL DE PROPRIETATE ASUPRA TERENULUI, CONTRACT DE CONCESIUNE SAU ALT DOCUMENT ÎNCHEIAT LA NOTARIAT, care să certifice dreptul de folosinţă al terenului pe o perioadă de cel puțin 10 ani începând cu anul depunerii cererii de finanțare, care să confere titularului dreptul de execuție a lucrărilor de construcții, în conformitate cu prevederile Legii 50/1991, republicată,cu modificările și completările ulterioare, având în vedere tipul de investiție propusă prin proiect;</w:t>
            </w:r>
          </w:p>
        </w:tc>
      </w:tr>
      <w:tr w:rsidR="00611134" w:rsidRPr="00611134" w:rsidTr="00F8553D">
        <w:trPr>
          <w:trHeight w:val="1845"/>
        </w:trPr>
        <w:tc>
          <w:tcPr>
            <w:tcW w:w="5000" w:type="pct"/>
            <w:shd w:val="clear" w:color="auto" w:fill="auto"/>
            <w:hideMark/>
          </w:tcPr>
          <w:p w:rsidR="00611134" w:rsidRDefault="00611134" w:rsidP="00611134">
            <w:pPr>
              <w:widowControl/>
              <w:autoSpaceDE/>
              <w:autoSpaceDN/>
              <w:spacing w:line="276" w:lineRule="auto"/>
              <w:ind w:left="900" w:right="980"/>
              <w:rPr>
                <w:rFonts w:eastAsia="Times New Roman" w:cs="Calibri"/>
                <w:lang w:bidi="ar-SA"/>
              </w:rPr>
            </w:pPr>
            <w:r w:rsidRPr="00611134">
              <w:rPr>
                <w:rFonts w:eastAsia="Times New Roman" w:cs="Calibri"/>
                <w:b/>
                <w:bCs/>
                <w:lang w:bidi="ar-SA"/>
              </w:rPr>
              <w:lastRenderedPageBreak/>
              <w:t xml:space="preserve">Contractul de concesiune </w:t>
            </w:r>
            <w:r w:rsidRPr="00611134">
              <w:rPr>
                <w:rFonts w:eastAsia="Times New Roman" w:cs="Calibri"/>
                <w:lang w:bidi="ar-SA"/>
              </w:rPr>
              <w:t>va fi însoţit de adresa emisă de concedent şi trebuie să conţină:</w:t>
            </w:r>
            <w:r w:rsidRPr="00611134">
              <w:rPr>
                <w:rFonts w:eastAsia="Times New Roman" w:cs="Calibri"/>
                <w:lang w:bidi="ar-SA"/>
              </w:rPr>
              <w:br/>
              <w:t>- situaţia privind respectarea clauzelor contractuale și dacă este în graficul de realizare a investiţiilor prevăzute în contract şi alte clauze;</w:t>
            </w:r>
            <w:r w:rsidRPr="00611134">
              <w:rPr>
                <w:rFonts w:eastAsia="Times New Roman" w:cs="Calibri"/>
                <w:lang w:bidi="ar-SA"/>
              </w:rPr>
              <w:br/>
              <w:t>- suprafaţa concesionată la zi (dacă pentru suprafaţa concesionată există solicitări privind retrocedarea sau diminuarea, și dacă da, să se menţioneze care este suprafaţa supusă acestui proces) pentru terenul pe care este amplasată clădirea.</w:t>
            </w:r>
          </w:p>
          <w:p w:rsidR="00253C64" w:rsidRPr="00611134" w:rsidRDefault="00253C64" w:rsidP="00611134">
            <w:pPr>
              <w:widowControl/>
              <w:autoSpaceDE/>
              <w:autoSpaceDN/>
              <w:spacing w:line="276" w:lineRule="auto"/>
              <w:ind w:left="900" w:right="980"/>
              <w:rPr>
                <w:rFonts w:eastAsia="Times New Roman" w:cs="Calibri"/>
                <w:lang w:bidi="ar-SA"/>
              </w:rPr>
            </w:pPr>
          </w:p>
        </w:tc>
      </w:tr>
      <w:tr w:rsidR="00611134" w:rsidRPr="00611134" w:rsidTr="00F8553D">
        <w:trPr>
          <w:trHeight w:val="2250"/>
        </w:trPr>
        <w:tc>
          <w:tcPr>
            <w:tcW w:w="5000" w:type="pct"/>
            <w:shd w:val="clear" w:color="auto" w:fill="auto"/>
            <w:hideMark/>
          </w:tcPr>
          <w:p w:rsidR="00611134" w:rsidRDefault="00611134" w:rsidP="00611134">
            <w:pPr>
              <w:widowControl/>
              <w:autoSpaceDE/>
              <w:autoSpaceDN/>
              <w:spacing w:line="276" w:lineRule="auto"/>
              <w:ind w:left="900" w:right="980"/>
              <w:rPr>
                <w:rFonts w:eastAsia="Times New Roman" w:cs="Calibri"/>
                <w:lang w:bidi="ar-SA"/>
              </w:rPr>
            </w:pPr>
            <w:r w:rsidRPr="00611134">
              <w:rPr>
                <w:rFonts w:eastAsia="Times New Roman" w:cs="Calibri"/>
                <w:lang w:bidi="ar-SA"/>
              </w:rPr>
              <w:t>b3) EXTRAS DE CARTE FUNCIARĂ SAU DOCUMENT CARE SĂ CERTIFICE CĂ NU AU FOST FINALIZATE LUCRĂRILE DE CADASTRU, pentru cererile de finanţare care vizează investiţii de lucrări privind construcţiile noi sau modernizări ale acestora.</w:t>
            </w:r>
            <w:r w:rsidRPr="00611134">
              <w:rPr>
                <w:rFonts w:eastAsia="Times New Roman" w:cs="Calibri"/>
                <w:lang w:bidi="ar-SA"/>
              </w:rPr>
              <w:br/>
            </w:r>
            <w:r w:rsidRPr="00611134">
              <w:rPr>
                <w:rFonts w:eastAsia="Times New Roman" w:cs="Calibri"/>
                <w:lang w:bidi="ar-SA"/>
              </w:rPr>
              <w:br/>
              <w:t>Atenţie! În situatia în care imobilul pe care se execută investiţia nu este liber de sarcini (gajat pentru un credit), se va depune acordul creditorului privind executia investitiei şi graficul de rambursare a creditului.</w:t>
            </w:r>
          </w:p>
          <w:p w:rsidR="00253C64" w:rsidRPr="00611134" w:rsidRDefault="00253C64" w:rsidP="00611134">
            <w:pPr>
              <w:widowControl/>
              <w:autoSpaceDE/>
              <w:autoSpaceDN/>
              <w:spacing w:line="276" w:lineRule="auto"/>
              <w:ind w:left="900" w:right="980"/>
              <w:rPr>
                <w:rFonts w:eastAsia="Times New Roman" w:cs="Calibri"/>
                <w:lang w:bidi="ar-SA"/>
              </w:rPr>
            </w:pPr>
          </w:p>
        </w:tc>
      </w:tr>
      <w:tr w:rsidR="00611134" w:rsidRPr="00611134" w:rsidTr="00F8553D">
        <w:trPr>
          <w:trHeight w:val="3135"/>
        </w:trPr>
        <w:tc>
          <w:tcPr>
            <w:tcW w:w="5000" w:type="pct"/>
            <w:shd w:val="clear" w:color="auto" w:fill="auto"/>
            <w:hideMark/>
          </w:tcPr>
          <w:p w:rsidR="00253C64" w:rsidRDefault="00611134" w:rsidP="00611134">
            <w:pPr>
              <w:widowControl/>
              <w:autoSpaceDE/>
              <w:autoSpaceDN/>
              <w:spacing w:line="276" w:lineRule="auto"/>
              <w:ind w:left="900" w:right="980"/>
              <w:rPr>
                <w:rFonts w:eastAsia="Times New Roman" w:cs="Calibri"/>
                <w:b/>
                <w:bCs/>
                <w:lang w:bidi="ar-SA"/>
              </w:rPr>
            </w:pPr>
            <w:r w:rsidRPr="00611134">
              <w:rPr>
                <w:rFonts w:eastAsia="Times New Roman" w:cs="Calibri"/>
                <w:b/>
                <w:bCs/>
                <w:lang w:bidi="ar-SA"/>
              </w:rPr>
              <w:t>c) DOCUMENT PENTRU EFECTIVUL DE ANIMALE DEŢINUT ÎNPROPRIETATE:</w:t>
            </w:r>
          </w:p>
          <w:p w:rsidR="00611134" w:rsidRPr="00611134" w:rsidRDefault="00611134" w:rsidP="00611134">
            <w:pPr>
              <w:widowControl/>
              <w:autoSpaceDE/>
              <w:autoSpaceDN/>
              <w:spacing w:line="276" w:lineRule="auto"/>
              <w:ind w:left="900" w:right="980"/>
              <w:rPr>
                <w:rFonts w:eastAsia="Times New Roman" w:cs="Calibri"/>
                <w:lang w:bidi="ar-SA"/>
              </w:rPr>
            </w:pPr>
            <w:r w:rsidRPr="00611134">
              <w:rPr>
                <w:rFonts w:eastAsia="Times New Roman" w:cs="Calibri"/>
                <w:lang w:bidi="ar-SA"/>
              </w:rPr>
              <w:br/>
              <w:t>1) EXTRAS DIN REGISTRUL EXPLOATAȚIEI emis de ANSVSA/DSVSA cu cel mult 30 de zile înainte de data depunerii CF, din care să rezulte efectivul de animale deţinut, însoţit de formular de mişcare ANSVSA/DSVSA (Anexa 4 din Normele sanitare veterinare ale Ordinului ANSVSA nr. 40/2010);</w:t>
            </w:r>
            <w:r w:rsidRPr="00611134">
              <w:rPr>
                <w:rFonts w:eastAsia="Times New Roman" w:cs="Calibri"/>
                <w:lang w:bidi="ar-SA"/>
              </w:rPr>
              <w:br/>
              <w:t xml:space="preserve">Pentru exploataţiile agricole care deţin păsări şi albine </w:t>
            </w:r>
            <w:r w:rsidR="00253C64">
              <w:rPr>
                <w:rFonts w:eastAsia="Times New Roman" w:cs="Calibri"/>
                <w:lang w:bidi="ar-SA"/>
              </w:rPr>
              <w:t>–</w:t>
            </w:r>
            <w:r w:rsidRPr="00611134">
              <w:rPr>
                <w:rFonts w:eastAsia="Times New Roman" w:cs="Calibri"/>
                <w:lang w:bidi="ar-SA"/>
              </w:rPr>
              <w:t xml:space="preserve"> ADEVERINȚĂELIBERATĂ DE MEDICUL VETERINAR DE CIRCUMSCRIPȚIE, emisă cu celmult 30 de zile înainte de data depunerii CF, din care rezultă numărul păsărilor şi al familiilor de albine şi data înscrierii solicitantului în Registrul Exploataţiei. Pentru cooperative agricole, societăţi cooperative agricole, grupuri de producători, se vor prezenta documentele prevăzute la punctul c) pentru toţi membrii acestor solicitanţi.</w:t>
            </w:r>
          </w:p>
        </w:tc>
      </w:tr>
      <w:tr w:rsidR="00611134" w:rsidRPr="00611134" w:rsidTr="00F8553D">
        <w:trPr>
          <w:trHeight w:val="570"/>
        </w:trPr>
        <w:tc>
          <w:tcPr>
            <w:tcW w:w="5000" w:type="pct"/>
            <w:shd w:val="clear" w:color="auto" w:fill="auto"/>
            <w:hideMark/>
          </w:tcPr>
          <w:p w:rsidR="00611134" w:rsidRPr="00611134" w:rsidRDefault="00611134" w:rsidP="00611134">
            <w:pPr>
              <w:widowControl/>
              <w:autoSpaceDE/>
              <w:autoSpaceDN/>
              <w:spacing w:line="276" w:lineRule="auto"/>
              <w:ind w:left="900" w:right="980"/>
              <w:rPr>
                <w:rFonts w:eastAsia="Times New Roman" w:cs="Calibri"/>
                <w:lang w:bidi="ar-SA"/>
              </w:rPr>
            </w:pPr>
            <w:r w:rsidRPr="00611134">
              <w:rPr>
                <w:rFonts w:eastAsia="Times New Roman" w:cs="Calibri"/>
                <w:lang w:bidi="ar-SA"/>
              </w:rPr>
              <w:t>2) PAŞAPORTUL emis de ANZ pentru ecvideele (cabalinele) cu rasă şi origine.</w:t>
            </w:r>
          </w:p>
        </w:tc>
      </w:tr>
      <w:tr w:rsidR="00611134" w:rsidRPr="00611134" w:rsidTr="00F8553D">
        <w:trPr>
          <w:trHeight w:val="540"/>
        </w:trPr>
        <w:tc>
          <w:tcPr>
            <w:tcW w:w="5000" w:type="pct"/>
            <w:shd w:val="clear" w:color="auto" w:fill="auto"/>
            <w:hideMark/>
          </w:tcPr>
          <w:p w:rsidR="00611134" w:rsidRDefault="00611134" w:rsidP="00611134">
            <w:pPr>
              <w:widowControl/>
              <w:autoSpaceDE/>
              <w:autoSpaceDN/>
              <w:spacing w:line="276" w:lineRule="auto"/>
              <w:ind w:left="900" w:right="980"/>
              <w:rPr>
                <w:rFonts w:eastAsia="Times New Roman" w:cs="Calibri"/>
                <w:lang w:bidi="ar-SA"/>
              </w:rPr>
            </w:pPr>
            <w:r w:rsidRPr="00611134">
              <w:rPr>
                <w:rFonts w:eastAsia="Times New Roman" w:cs="Calibri"/>
                <w:b/>
                <w:bCs/>
                <w:lang w:bidi="ar-SA"/>
              </w:rPr>
              <w:t>4. CERTIFICAT DE URBANISM</w:t>
            </w:r>
            <w:r w:rsidRPr="00611134">
              <w:rPr>
                <w:rFonts w:eastAsia="Times New Roman" w:cs="Calibri"/>
                <w:lang w:bidi="ar-SA"/>
              </w:rPr>
              <w:t xml:space="preserve"> pentru proiecte care prevăd construcţii (noi, extinderi sau modernizări).</w:t>
            </w:r>
          </w:p>
          <w:p w:rsidR="00243FF6" w:rsidRPr="00611134" w:rsidRDefault="00243FF6" w:rsidP="00611134">
            <w:pPr>
              <w:widowControl/>
              <w:autoSpaceDE/>
              <w:autoSpaceDN/>
              <w:spacing w:line="276" w:lineRule="auto"/>
              <w:ind w:left="900" w:right="980"/>
              <w:rPr>
                <w:rFonts w:eastAsia="Times New Roman" w:cs="Calibri"/>
                <w:lang w:bidi="ar-SA"/>
              </w:rPr>
            </w:pPr>
          </w:p>
        </w:tc>
      </w:tr>
      <w:tr w:rsidR="00611134" w:rsidRPr="00611134" w:rsidTr="00F8553D">
        <w:trPr>
          <w:trHeight w:val="600"/>
        </w:trPr>
        <w:tc>
          <w:tcPr>
            <w:tcW w:w="5000" w:type="pct"/>
            <w:shd w:val="clear" w:color="auto" w:fill="auto"/>
            <w:hideMark/>
          </w:tcPr>
          <w:p w:rsidR="00611134" w:rsidRDefault="00611134" w:rsidP="00611134">
            <w:pPr>
              <w:widowControl/>
              <w:autoSpaceDE/>
              <w:autoSpaceDN/>
              <w:spacing w:line="276" w:lineRule="auto"/>
              <w:ind w:left="900" w:right="980"/>
              <w:rPr>
                <w:rFonts w:eastAsia="Times New Roman" w:cs="Calibri"/>
                <w:b/>
                <w:bCs/>
                <w:lang w:bidi="ar-SA"/>
              </w:rPr>
            </w:pPr>
            <w:r w:rsidRPr="00611134">
              <w:rPr>
                <w:rFonts w:eastAsia="Times New Roman" w:cs="Calibri"/>
                <w:b/>
                <w:bCs/>
                <w:lang w:bidi="ar-SA"/>
              </w:rPr>
              <w:t>5. DOCUMENT EMIS DE ANPM PENTRU PROIECT (conform protocolului de colaborare intre AFIR - ANPM - GNM)</w:t>
            </w:r>
          </w:p>
          <w:p w:rsidR="00243FF6" w:rsidRPr="00611134" w:rsidRDefault="00243FF6" w:rsidP="00611134">
            <w:pPr>
              <w:widowControl/>
              <w:autoSpaceDE/>
              <w:autoSpaceDN/>
              <w:spacing w:line="276" w:lineRule="auto"/>
              <w:ind w:left="900" w:right="980"/>
              <w:rPr>
                <w:rFonts w:eastAsia="Times New Roman" w:cs="Calibri"/>
                <w:b/>
                <w:bCs/>
                <w:lang w:bidi="ar-SA"/>
              </w:rPr>
            </w:pPr>
          </w:p>
        </w:tc>
      </w:tr>
      <w:tr w:rsidR="00611134" w:rsidRPr="00611134" w:rsidTr="00F8553D">
        <w:trPr>
          <w:trHeight w:val="2565"/>
        </w:trPr>
        <w:tc>
          <w:tcPr>
            <w:tcW w:w="5000" w:type="pct"/>
            <w:shd w:val="clear" w:color="auto" w:fill="auto"/>
            <w:hideMark/>
          </w:tcPr>
          <w:p w:rsidR="00611134" w:rsidRPr="00611134" w:rsidRDefault="00611134" w:rsidP="00611134">
            <w:pPr>
              <w:widowControl/>
              <w:autoSpaceDE/>
              <w:autoSpaceDN/>
              <w:spacing w:line="276" w:lineRule="auto"/>
              <w:ind w:left="900" w:right="980"/>
              <w:rPr>
                <w:rFonts w:eastAsia="Times New Roman" w:cs="Calibri"/>
                <w:lang w:bidi="ar-SA"/>
              </w:rPr>
            </w:pPr>
            <w:r w:rsidRPr="00611134">
              <w:rPr>
                <w:rFonts w:eastAsia="Times New Roman" w:cs="Calibri"/>
                <w:b/>
                <w:bCs/>
                <w:lang w:bidi="ar-SA"/>
              </w:rPr>
              <w:t>6.1 CERTIFICATE CARE SĂ ATESTE LIPSA DATORIILOR RESTANTE FISCALE</w:t>
            </w:r>
            <w:r w:rsidRPr="00611134">
              <w:rPr>
                <w:rFonts w:eastAsia="Times New Roman" w:cs="Calibri"/>
                <w:lang w:bidi="ar-SA"/>
              </w:rPr>
              <w:t xml:space="preserve"> şi sociale, valabile la data incheierii contractului, emise de Direcţia Generală a Finanţelor Publice și de primăriile pe raza cărora îşi au sediul social și puncte de lucru (numai în cazul în care solicitantul este proprietar asupra imobilelor) şi, dacă este cazul, graficul de reeşalonare a datoriilor către bugetul consolidat.</w:t>
            </w:r>
            <w:r w:rsidRPr="00611134">
              <w:rPr>
                <w:rFonts w:eastAsia="Times New Roman" w:cs="Calibri"/>
                <w:lang w:bidi="ar-SA"/>
              </w:rPr>
              <w:br/>
              <w:t>Solicitantul va prezenta decizia de rambursare aprobată a sumelor negative solicitate la rambursare prin deconturile de TVA și/sau alte documente aprobate pentru soluționarea cererilor de restituire, decizie/documente care au fost aprobate ulterior eliberării certificatului de atestare fiscală, pentru compensarea obligațiilor fiscale de la Sect.A.</w:t>
            </w:r>
          </w:p>
        </w:tc>
      </w:tr>
      <w:tr w:rsidR="00611134" w:rsidRPr="00611134" w:rsidTr="00F8553D">
        <w:trPr>
          <w:trHeight w:val="510"/>
        </w:trPr>
        <w:tc>
          <w:tcPr>
            <w:tcW w:w="5000" w:type="pct"/>
            <w:shd w:val="clear" w:color="auto" w:fill="auto"/>
            <w:hideMark/>
          </w:tcPr>
          <w:p w:rsidR="00611134" w:rsidRDefault="00611134" w:rsidP="00611134">
            <w:pPr>
              <w:widowControl/>
              <w:autoSpaceDE/>
              <w:autoSpaceDN/>
              <w:spacing w:line="276" w:lineRule="auto"/>
              <w:ind w:left="900" w:right="980"/>
              <w:rPr>
                <w:rFonts w:eastAsia="Times New Roman" w:cs="Calibri"/>
                <w:b/>
                <w:bCs/>
                <w:lang w:bidi="ar-SA"/>
              </w:rPr>
            </w:pPr>
            <w:r w:rsidRPr="00611134">
              <w:rPr>
                <w:rFonts w:eastAsia="Times New Roman" w:cs="Calibri"/>
                <w:b/>
                <w:bCs/>
                <w:lang w:bidi="ar-SA"/>
              </w:rPr>
              <w:lastRenderedPageBreak/>
              <w:t>6.2 CAZIER JUDICIAR AL RESPONSABILULUI LEGAL, valabil la data</w:t>
            </w:r>
            <w:r w:rsidRPr="00611134">
              <w:rPr>
                <w:rFonts w:eastAsia="Times New Roman" w:cs="Calibri"/>
                <w:b/>
                <w:bCs/>
                <w:lang w:bidi="ar-SA"/>
              </w:rPr>
              <w:br/>
              <w:t>incheierii contractului.</w:t>
            </w:r>
          </w:p>
          <w:p w:rsidR="00243FF6" w:rsidRPr="00611134" w:rsidRDefault="00243FF6" w:rsidP="00611134">
            <w:pPr>
              <w:widowControl/>
              <w:autoSpaceDE/>
              <w:autoSpaceDN/>
              <w:spacing w:line="276" w:lineRule="auto"/>
              <w:ind w:left="900" w:right="980"/>
              <w:rPr>
                <w:rFonts w:eastAsia="Times New Roman" w:cs="Calibri"/>
                <w:b/>
                <w:bCs/>
                <w:lang w:bidi="ar-SA"/>
              </w:rPr>
            </w:pPr>
          </w:p>
        </w:tc>
      </w:tr>
      <w:tr w:rsidR="00611134" w:rsidRPr="00611134" w:rsidTr="00F8553D">
        <w:trPr>
          <w:trHeight w:val="660"/>
        </w:trPr>
        <w:tc>
          <w:tcPr>
            <w:tcW w:w="5000" w:type="pct"/>
            <w:shd w:val="clear" w:color="auto" w:fill="auto"/>
            <w:hideMark/>
          </w:tcPr>
          <w:p w:rsidR="00611134" w:rsidRPr="00611134" w:rsidRDefault="00611134" w:rsidP="00611134">
            <w:pPr>
              <w:widowControl/>
              <w:autoSpaceDE/>
              <w:autoSpaceDN/>
              <w:spacing w:line="276" w:lineRule="auto"/>
              <w:ind w:left="900" w:right="980"/>
              <w:rPr>
                <w:rFonts w:eastAsia="Times New Roman" w:cs="Calibri"/>
                <w:lang w:bidi="ar-SA"/>
              </w:rPr>
            </w:pPr>
            <w:r w:rsidRPr="00611134">
              <w:rPr>
                <w:rFonts w:eastAsia="Times New Roman" w:cs="Calibri"/>
                <w:b/>
                <w:bCs/>
                <w:lang w:bidi="ar-SA"/>
              </w:rPr>
              <w:t xml:space="preserve">7.1 DOCUMENT EMIS DE DSVSA PENTRU PROIECT, </w:t>
            </w:r>
            <w:r w:rsidRPr="00611134">
              <w:rPr>
                <w:rFonts w:eastAsia="Times New Roman" w:cs="Calibri"/>
                <w:lang w:bidi="ar-SA"/>
              </w:rPr>
              <w:t>conform Protocolului de colaborare dintre AFIR şi ANSVSA publicat pe pagina de internet www.afir.info.</w:t>
            </w:r>
          </w:p>
        </w:tc>
      </w:tr>
      <w:tr w:rsidR="00611134" w:rsidRPr="00611134" w:rsidTr="00F8553D">
        <w:trPr>
          <w:trHeight w:val="660"/>
        </w:trPr>
        <w:tc>
          <w:tcPr>
            <w:tcW w:w="5000" w:type="pct"/>
            <w:shd w:val="clear" w:color="auto" w:fill="auto"/>
            <w:hideMark/>
          </w:tcPr>
          <w:p w:rsidR="00611134" w:rsidRDefault="00611134" w:rsidP="00611134">
            <w:pPr>
              <w:widowControl/>
              <w:autoSpaceDE/>
              <w:autoSpaceDN/>
              <w:spacing w:line="276" w:lineRule="auto"/>
              <w:ind w:left="900" w:right="980"/>
              <w:rPr>
                <w:rFonts w:eastAsia="Times New Roman" w:cs="Calibri"/>
                <w:lang w:bidi="ar-SA"/>
              </w:rPr>
            </w:pPr>
            <w:r w:rsidRPr="00611134">
              <w:rPr>
                <w:rFonts w:eastAsia="Times New Roman" w:cs="Calibri"/>
                <w:b/>
                <w:bCs/>
                <w:lang w:bidi="ar-SA"/>
              </w:rPr>
              <w:t xml:space="preserve">7.2 DOCUMENT EMIS DE DSP JUDEŢEANĂ, </w:t>
            </w:r>
            <w:r w:rsidRPr="00611134">
              <w:rPr>
                <w:rFonts w:eastAsia="Times New Roman" w:cs="Calibri"/>
                <w:lang w:bidi="ar-SA"/>
              </w:rPr>
              <w:t xml:space="preserve">conform Protocolului de colaborare dintre AFIR şi MS publicat pe pagina de internet </w:t>
            </w:r>
            <w:hyperlink r:id="rId122" w:history="1">
              <w:r w:rsidR="00243FF6" w:rsidRPr="00841703">
                <w:rPr>
                  <w:rStyle w:val="Hyperlink"/>
                  <w:rFonts w:eastAsia="Times New Roman" w:cs="Calibri"/>
                  <w:lang w:bidi="ar-SA"/>
                </w:rPr>
                <w:t>www.afir.info</w:t>
              </w:r>
            </w:hyperlink>
            <w:r w:rsidRPr="00611134">
              <w:rPr>
                <w:rFonts w:eastAsia="Times New Roman" w:cs="Calibri"/>
                <w:lang w:bidi="ar-SA"/>
              </w:rPr>
              <w:t>.</w:t>
            </w:r>
          </w:p>
          <w:p w:rsidR="00243FF6" w:rsidRPr="00611134" w:rsidRDefault="00243FF6" w:rsidP="00611134">
            <w:pPr>
              <w:widowControl/>
              <w:autoSpaceDE/>
              <w:autoSpaceDN/>
              <w:spacing w:line="276" w:lineRule="auto"/>
              <w:ind w:left="900" w:right="980"/>
              <w:rPr>
                <w:rFonts w:eastAsia="Times New Roman" w:cs="Calibri"/>
                <w:lang w:bidi="ar-SA"/>
              </w:rPr>
            </w:pPr>
          </w:p>
        </w:tc>
      </w:tr>
      <w:tr w:rsidR="00611134" w:rsidRPr="00611134" w:rsidTr="00F8553D">
        <w:trPr>
          <w:trHeight w:val="990"/>
        </w:trPr>
        <w:tc>
          <w:tcPr>
            <w:tcW w:w="5000" w:type="pct"/>
            <w:shd w:val="clear" w:color="auto" w:fill="auto"/>
            <w:hideMark/>
          </w:tcPr>
          <w:p w:rsidR="00611134" w:rsidRPr="00611134" w:rsidRDefault="00611134" w:rsidP="00611134">
            <w:pPr>
              <w:widowControl/>
              <w:autoSpaceDE/>
              <w:autoSpaceDN/>
              <w:spacing w:line="276" w:lineRule="auto"/>
              <w:ind w:left="900" w:right="980"/>
              <w:rPr>
                <w:rFonts w:eastAsia="Times New Roman" w:cs="Calibri"/>
                <w:lang w:bidi="ar-SA"/>
              </w:rPr>
            </w:pPr>
            <w:r w:rsidRPr="00611134">
              <w:rPr>
                <w:rFonts w:eastAsia="Times New Roman" w:cs="Calibri"/>
                <w:b/>
                <w:bCs/>
                <w:lang w:bidi="ar-SA"/>
              </w:rPr>
              <w:t xml:space="preserve">8.1 DOCUMENTE CARE DOVEDESC CAPACITATEA ŞI SURSA DE COFINANŢARE </w:t>
            </w:r>
            <w:r w:rsidRPr="00611134">
              <w:rPr>
                <w:rFonts w:eastAsia="Times New Roman" w:cs="Calibri"/>
                <w:lang w:bidi="ar-SA"/>
              </w:rPr>
              <w:t>privată a investiţiei emise de o instituţie financiară (extras de cont şi/sau contract de credit acordat in vederea implementarii proiectului).</w:t>
            </w:r>
          </w:p>
        </w:tc>
      </w:tr>
      <w:tr w:rsidR="00611134" w:rsidRPr="00611134" w:rsidTr="00F8553D">
        <w:trPr>
          <w:trHeight w:val="1020"/>
        </w:trPr>
        <w:tc>
          <w:tcPr>
            <w:tcW w:w="5000" w:type="pct"/>
            <w:shd w:val="clear" w:color="auto" w:fill="auto"/>
            <w:hideMark/>
          </w:tcPr>
          <w:p w:rsidR="00611134" w:rsidRPr="00611134" w:rsidRDefault="00611134" w:rsidP="00611134">
            <w:pPr>
              <w:widowControl/>
              <w:autoSpaceDE/>
              <w:autoSpaceDN/>
              <w:spacing w:line="276" w:lineRule="auto"/>
              <w:ind w:left="900" w:right="980"/>
              <w:rPr>
                <w:rFonts w:eastAsia="Times New Roman" w:cs="Calibri"/>
                <w:lang w:bidi="ar-SA"/>
              </w:rPr>
            </w:pPr>
            <w:r w:rsidRPr="00611134">
              <w:rPr>
                <w:rFonts w:eastAsia="Times New Roman" w:cs="Calibri"/>
                <w:b/>
                <w:bCs/>
                <w:lang w:bidi="ar-SA"/>
              </w:rPr>
              <w:t xml:space="preserve">8.2 ADRESĂ EMISĂ DE BANCĂ/TREZORERIE </w:t>
            </w:r>
            <w:r w:rsidRPr="00611134">
              <w:rPr>
                <w:rFonts w:eastAsia="Times New Roman" w:cs="Calibri"/>
                <w:lang w:bidi="ar-SA"/>
              </w:rPr>
              <w:t>cu datele de identificare ale acesteia şi ale contului aferent proiectului FEADR (denumirea, adresa instituţiei financiare, codul IBAN al contului în care se derulează operaţiunile cu AFIR);</w:t>
            </w:r>
          </w:p>
        </w:tc>
      </w:tr>
      <w:tr w:rsidR="00611134" w:rsidRPr="00611134" w:rsidTr="00F8553D">
        <w:trPr>
          <w:trHeight w:val="915"/>
        </w:trPr>
        <w:tc>
          <w:tcPr>
            <w:tcW w:w="5000" w:type="pct"/>
            <w:shd w:val="clear" w:color="auto" w:fill="auto"/>
            <w:hideMark/>
          </w:tcPr>
          <w:p w:rsidR="00611134" w:rsidRPr="00611134" w:rsidRDefault="00611134" w:rsidP="00611134">
            <w:pPr>
              <w:widowControl/>
              <w:autoSpaceDE/>
              <w:autoSpaceDN/>
              <w:spacing w:line="276" w:lineRule="auto"/>
              <w:ind w:left="900" w:right="980"/>
              <w:rPr>
                <w:rFonts w:eastAsia="Times New Roman" w:cs="Calibri"/>
                <w:lang w:bidi="ar-SA"/>
              </w:rPr>
            </w:pPr>
            <w:r w:rsidRPr="00611134">
              <w:rPr>
                <w:rFonts w:eastAsia="Times New Roman" w:cs="Calibri"/>
                <w:b/>
                <w:bCs/>
                <w:lang w:bidi="ar-SA"/>
              </w:rPr>
              <w:t xml:space="preserve">9.1 AUTORIZAŢIE SANITARĂ/ NOTIFICARE </w:t>
            </w:r>
            <w:r w:rsidRPr="00611134">
              <w:rPr>
                <w:rFonts w:eastAsia="Times New Roman" w:cs="Calibri"/>
                <w:lang w:bidi="ar-SA"/>
              </w:rPr>
              <w:t>de constatare a conformităţii cu legislaţia sanitară emise cu cel mult un an înaintea depunerii Cererii de finanţare, pentru unitățile care se modernizează și se autorizează/avizează conform legislației în vigoare.</w:t>
            </w:r>
          </w:p>
        </w:tc>
      </w:tr>
      <w:tr w:rsidR="00611134" w:rsidRPr="00611134" w:rsidTr="00F8553D">
        <w:trPr>
          <w:trHeight w:val="600"/>
        </w:trPr>
        <w:tc>
          <w:tcPr>
            <w:tcW w:w="5000" w:type="pct"/>
            <w:shd w:val="clear" w:color="auto" w:fill="auto"/>
            <w:hideMark/>
          </w:tcPr>
          <w:p w:rsidR="00611134" w:rsidRDefault="00611134" w:rsidP="00611134">
            <w:pPr>
              <w:widowControl/>
              <w:autoSpaceDE/>
              <w:autoSpaceDN/>
              <w:spacing w:line="276" w:lineRule="auto"/>
              <w:ind w:left="900" w:right="980"/>
              <w:rPr>
                <w:rFonts w:eastAsia="Times New Roman" w:cs="Calibri"/>
                <w:lang w:bidi="ar-SA"/>
              </w:rPr>
            </w:pPr>
            <w:r w:rsidRPr="00611134">
              <w:rPr>
                <w:rFonts w:eastAsia="Times New Roman" w:cs="Calibri"/>
                <w:b/>
                <w:bCs/>
                <w:lang w:bidi="ar-SA"/>
              </w:rPr>
              <w:t xml:space="preserve">9.2 NOTA DE CONSTATARE PRIVIND CONDIŢIILE DE MEDIU </w:t>
            </w:r>
            <w:r w:rsidRPr="00611134">
              <w:rPr>
                <w:rFonts w:eastAsia="Times New Roman" w:cs="Calibri"/>
                <w:lang w:bidi="ar-SA"/>
              </w:rPr>
              <w:t>pentru toate unităţile în funcţiune.</w:t>
            </w:r>
          </w:p>
          <w:p w:rsidR="00731B5A" w:rsidRPr="00611134" w:rsidRDefault="00731B5A" w:rsidP="00611134">
            <w:pPr>
              <w:widowControl/>
              <w:autoSpaceDE/>
              <w:autoSpaceDN/>
              <w:spacing w:line="276" w:lineRule="auto"/>
              <w:ind w:left="900" w:right="980"/>
              <w:rPr>
                <w:rFonts w:eastAsia="Times New Roman" w:cs="Calibri"/>
                <w:lang w:bidi="ar-SA"/>
              </w:rPr>
            </w:pPr>
          </w:p>
        </w:tc>
      </w:tr>
      <w:tr w:rsidR="00611134" w:rsidRPr="00611134" w:rsidTr="00F8553D">
        <w:trPr>
          <w:trHeight w:val="840"/>
        </w:trPr>
        <w:tc>
          <w:tcPr>
            <w:tcW w:w="5000" w:type="pct"/>
            <w:shd w:val="clear" w:color="auto" w:fill="auto"/>
            <w:hideMark/>
          </w:tcPr>
          <w:p w:rsidR="00611134" w:rsidRPr="00611134" w:rsidRDefault="00611134" w:rsidP="00611134">
            <w:pPr>
              <w:widowControl/>
              <w:autoSpaceDE/>
              <w:autoSpaceDN/>
              <w:spacing w:line="276" w:lineRule="auto"/>
              <w:ind w:left="900" w:right="980"/>
              <w:rPr>
                <w:rFonts w:eastAsia="Times New Roman" w:cs="Calibri"/>
                <w:lang w:bidi="ar-SA"/>
              </w:rPr>
            </w:pPr>
            <w:r w:rsidRPr="00611134">
              <w:rPr>
                <w:rFonts w:eastAsia="Times New Roman" w:cs="Calibri"/>
                <w:b/>
                <w:bCs/>
                <w:lang w:bidi="ar-SA"/>
              </w:rPr>
              <w:t>10.</w:t>
            </w:r>
            <w:r w:rsidRPr="00611134">
              <w:rPr>
                <w:rFonts w:eastAsia="Times New Roman" w:cs="Calibri"/>
                <w:b/>
                <w:bCs/>
                <w:lang w:bidi="ar-SA"/>
              </w:rPr>
              <w:br/>
              <w:t xml:space="preserve">a) HOTĂRÂRE JUDECĂTOREASCĂ </w:t>
            </w:r>
            <w:r w:rsidRPr="00611134">
              <w:rPr>
                <w:rFonts w:eastAsia="Times New Roman" w:cs="Calibri"/>
                <w:lang w:bidi="ar-SA"/>
              </w:rPr>
              <w:t>definitivă pronunţată pe baza actului de constituire și a statutului propriu în cazul Societăţilor agricole, însoțită de Statutul Societății agricole;</w:t>
            </w:r>
          </w:p>
        </w:tc>
      </w:tr>
      <w:tr w:rsidR="00611134" w:rsidRPr="00611134" w:rsidTr="00F8553D">
        <w:trPr>
          <w:trHeight w:val="2220"/>
        </w:trPr>
        <w:tc>
          <w:tcPr>
            <w:tcW w:w="5000" w:type="pct"/>
            <w:shd w:val="clear" w:color="auto" w:fill="auto"/>
            <w:hideMark/>
          </w:tcPr>
          <w:p w:rsidR="00611134" w:rsidRPr="00611134" w:rsidRDefault="00611134" w:rsidP="00611134">
            <w:pPr>
              <w:widowControl/>
              <w:autoSpaceDE/>
              <w:autoSpaceDN/>
              <w:spacing w:line="276" w:lineRule="auto"/>
              <w:ind w:left="900" w:right="980"/>
              <w:rPr>
                <w:rFonts w:eastAsia="Times New Roman" w:cs="Calibri"/>
                <w:lang w:bidi="ar-SA"/>
              </w:rPr>
            </w:pPr>
            <w:r w:rsidRPr="00611134">
              <w:rPr>
                <w:rFonts w:eastAsia="Times New Roman" w:cs="Calibri"/>
                <w:b/>
                <w:bCs/>
                <w:lang w:bidi="ar-SA"/>
              </w:rPr>
              <w:t xml:space="preserve">b) STATUT </w:t>
            </w:r>
            <w:r w:rsidRPr="00611134">
              <w:rPr>
                <w:rFonts w:eastAsia="Times New Roman" w:cs="Calibri"/>
                <w:lang w:bidi="ar-SA"/>
              </w:rPr>
              <w:t>pentru Societatea cooperativă agricolă (înfiinţată în baza Legii nr. 1/ 2005) și Cooperativa agricolă (înfiinţată în baza Legii nr. 566/ 2004) cu modificările și completările ulterioare și  composesoratele, obștile și alte forme asociative de proprietate asupra terenurilor (menționate în Legea nr.1/2000 pentru reconstituirea dreptului de proprietate asupra terenurilor agricole și celor forestiere, cu modificările și completările ulterioare), din care să reiasă că acestea se încadreaza în categoria: societate cooperativa agricolă , cooperativă agricolă sau fermier în conformitate cu art 7, alin (21) din OUG 3/2015, cu completările și modificările ulterioare;</w:t>
            </w:r>
          </w:p>
        </w:tc>
      </w:tr>
      <w:tr w:rsidR="00611134" w:rsidRPr="00611134" w:rsidTr="00F8553D">
        <w:trPr>
          <w:trHeight w:val="885"/>
        </w:trPr>
        <w:tc>
          <w:tcPr>
            <w:tcW w:w="5000" w:type="pct"/>
            <w:shd w:val="clear" w:color="auto" w:fill="auto"/>
            <w:hideMark/>
          </w:tcPr>
          <w:p w:rsidR="00611134" w:rsidRPr="00611134" w:rsidRDefault="00611134" w:rsidP="00611134">
            <w:pPr>
              <w:widowControl/>
              <w:autoSpaceDE/>
              <w:autoSpaceDN/>
              <w:spacing w:line="276" w:lineRule="auto"/>
              <w:ind w:left="900" w:right="980"/>
              <w:rPr>
                <w:rFonts w:eastAsia="Times New Roman" w:cs="Calibri"/>
                <w:lang w:bidi="ar-SA"/>
              </w:rPr>
            </w:pPr>
            <w:r w:rsidRPr="00611134">
              <w:rPr>
                <w:rFonts w:eastAsia="Times New Roman" w:cs="Calibri"/>
                <w:b/>
                <w:bCs/>
                <w:lang w:bidi="ar-SA"/>
              </w:rPr>
              <w:t xml:space="preserve">c) DOCUMENT DE ÎNFIINŢARE A INSTITUTELOR DE CERCETARE, </w:t>
            </w:r>
            <w:r w:rsidRPr="00611134">
              <w:rPr>
                <w:rFonts w:eastAsia="Times New Roman" w:cs="Calibri"/>
                <w:lang w:bidi="ar-SA"/>
              </w:rPr>
              <w:t>a Centrelor, staţiunilor şi unităţilor de cercetare-dezvoltare şi didactice din domeniul agricol</w:t>
            </w:r>
          </w:p>
        </w:tc>
      </w:tr>
      <w:tr w:rsidR="00611134" w:rsidRPr="00611134" w:rsidTr="00F8553D">
        <w:trPr>
          <w:trHeight w:val="1080"/>
        </w:trPr>
        <w:tc>
          <w:tcPr>
            <w:tcW w:w="5000" w:type="pct"/>
            <w:shd w:val="clear" w:color="auto" w:fill="auto"/>
            <w:hideMark/>
          </w:tcPr>
          <w:p w:rsidR="00611134" w:rsidRDefault="00611134" w:rsidP="00611134">
            <w:pPr>
              <w:widowControl/>
              <w:autoSpaceDE/>
              <w:autoSpaceDN/>
              <w:spacing w:line="276" w:lineRule="auto"/>
              <w:ind w:left="900" w:right="980"/>
              <w:rPr>
                <w:rFonts w:eastAsia="Times New Roman" w:cs="Calibri"/>
                <w:lang w:bidi="ar-SA"/>
              </w:rPr>
            </w:pPr>
            <w:r w:rsidRPr="00611134">
              <w:rPr>
                <w:rFonts w:eastAsia="Times New Roman" w:cs="Calibri"/>
                <w:b/>
                <w:bCs/>
                <w:lang w:bidi="ar-SA"/>
              </w:rPr>
              <w:t xml:space="preserve">11.1 DIPLOMĂ DE STUDII SUPERIOARE </w:t>
            </w:r>
            <w:r w:rsidRPr="00611134">
              <w:rPr>
                <w:rFonts w:eastAsia="Times New Roman" w:cs="Calibri"/>
                <w:lang w:bidi="ar-SA"/>
              </w:rPr>
              <w:t>în domeniul agricol, agro-alimentar, veterinar, economie agrară, mecanică agricolă, inginerie economică în agricultură şi dezvoltare rurală sau, după caz, adeverinţă de absolvire a studiilor respective, însoţită de foaia matricolă pentru cei care au absolvit în ultimele 12 luni.</w:t>
            </w:r>
          </w:p>
          <w:p w:rsidR="00731B5A" w:rsidRPr="00611134" w:rsidRDefault="00731B5A" w:rsidP="00611134">
            <w:pPr>
              <w:widowControl/>
              <w:autoSpaceDE/>
              <w:autoSpaceDN/>
              <w:spacing w:line="276" w:lineRule="auto"/>
              <w:ind w:left="900" w:right="980"/>
              <w:rPr>
                <w:rFonts w:eastAsia="Times New Roman" w:cs="Calibri"/>
                <w:lang w:bidi="ar-SA"/>
              </w:rPr>
            </w:pPr>
          </w:p>
        </w:tc>
      </w:tr>
      <w:tr w:rsidR="00611134" w:rsidRPr="00611134" w:rsidTr="00F8553D">
        <w:trPr>
          <w:trHeight w:val="705"/>
        </w:trPr>
        <w:tc>
          <w:tcPr>
            <w:tcW w:w="5000" w:type="pct"/>
            <w:shd w:val="clear" w:color="auto" w:fill="auto"/>
            <w:hideMark/>
          </w:tcPr>
          <w:p w:rsidR="00611134" w:rsidRPr="00611134" w:rsidRDefault="00611134" w:rsidP="00611134">
            <w:pPr>
              <w:widowControl/>
              <w:autoSpaceDE/>
              <w:autoSpaceDN/>
              <w:spacing w:line="276" w:lineRule="auto"/>
              <w:ind w:left="900" w:right="980"/>
              <w:rPr>
                <w:rFonts w:eastAsia="Times New Roman" w:cs="Calibri"/>
                <w:lang w:bidi="ar-SA"/>
              </w:rPr>
            </w:pPr>
            <w:r w:rsidRPr="00611134">
              <w:rPr>
                <w:rFonts w:eastAsia="Times New Roman" w:cs="Calibri"/>
                <w:b/>
                <w:bCs/>
                <w:lang w:bidi="ar-SA"/>
              </w:rPr>
              <w:t xml:space="preserve">11.2 DIPLOMA DE ABSOLVIRE STUDII </w:t>
            </w:r>
            <w:r w:rsidRPr="00611134">
              <w:rPr>
                <w:rFonts w:eastAsia="Times New Roman" w:cs="Calibri"/>
                <w:lang w:bidi="ar-SA"/>
              </w:rPr>
              <w:t>postliceale şi liceale în domeniul agricol, agro-alimentar, veterinar, economie agrară, mecanică agricolă.</w:t>
            </w:r>
          </w:p>
        </w:tc>
      </w:tr>
      <w:tr w:rsidR="00611134" w:rsidRPr="00611134" w:rsidTr="00F8553D">
        <w:trPr>
          <w:trHeight w:val="648"/>
        </w:trPr>
        <w:tc>
          <w:tcPr>
            <w:tcW w:w="5000" w:type="pct"/>
            <w:shd w:val="clear" w:color="auto" w:fill="auto"/>
            <w:hideMark/>
          </w:tcPr>
          <w:p w:rsidR="00611134" w:rsidRPr="00611134" w:rsidRDefault="00611134" w:rsidP="00611134">
            <w:pPr>
              <w:widowControl/>
              <w:autoSpaceDE/>
              <w:autoSpaceDN/>
              <w:spacing w:line="276" w:lineRule="auto"/>
              <w:ind w:left="900" w:right="980"/>
              <w:rPr>
                <w:rFonts w:eastAsia="Times New Roman" w:cs="Calibri"/>
                <w:b/>
                <w:bCs/>
                <w:lang w:bidi="ar-SA"/>
              </w:rPr>
            </w:pPr>
            <w:r w:rsidRPr="00611134">
              <w:rPr>
                <w:rFonts w:eastAsia="Times New Roman" w:cs="Calibri"/>
                <w:b/>
                <w:bCs/>
                <w:lang w:bidi="ar-SA"/>
              </w:rPr>
              <w:t>11.3 DIPLOMA DE ABSOLVIRE A ȘCOLII PROFESIONALE</w:t>
            </w:r>
            <w:r w:rsidR="00731B5A">
              <w:rPr>
                <w:rFonts w:eastAsia="Times New Roman" w:cs="Calibri"/>
                <w:b/>
                <w:bCs/>
                <w:lang w:bidi="ar-SA"/>
              </w:rPr>
              <w:t>.</w:t>
            </w:r>
          </w:p>
        </w:tc>
      </w:tr>
      <w:tr w:rsidR="00611134" w:rsidRPr="00611134" w:rsidTr="00F8553D">
        <w:trPr>
          <w:trHeight w:val="750"/>
        </w:trPr>
        <w:tc>
          <w:tcPr>
            <w:tcW w:w="5000" w:type="pct"/>
            <w:shd w:val="clear" w:color="auto" w:fill="auto"/>
            <w:hideMark/>
          </w:tcPr>
          <w:p w:rsidR="00611134" w:rsidRDefault="00611134" w:rsidP="00611134">
            <w:pPr>
              <w:widowControl/>
              <w:autoSpaceDE/>
              <w:autoSpaceDN/>
              <w:spacing w:line="276" w:lineRule="auto"/>
              <w:ind w:left="900" w:right="980"/>
              <w:rPr>
                <w:rFonts w:eastAsia="Times New Roman" w:cs="Calibri"/>
                <w:lang w:bidi="ar-SA"/>
              </w:rPr>
            </w:pPr>
            <w:r w:rsidRPr="00611134">
              <w:rPr>
                <w:rFonts w:eastAsia="Times New Roman" w:cs="Calibri"/>
                <w:b/>
                <w:bCs/>
                <w:lang w:bidi="ar-SA"/>
              </w:rPr>
              <w:lastRenderedPageBreak/>
              <w:t xml:space="preserve">11.4 FOAIA MATRICOLĂ </w:t>
            </w:r>
            <w:r w:rsidRPr="00611134">
              <w:rPr>
                <w:rFonts w:eastAsia="Times New Roman" w:cs="Calibri"/>
                <w:lang w:bidi="ar-SA"/>
              </w:rPr>
              <w:t>pentru cel puțin 2 ani de facultate în domeniul agricol, agro-alimentar, veterinar, economie agrară, mecanică agricolă, inginerie economică în agricultură şi dezvoltare rurală.</w:t>
            </w:r>
          </w:p>
          <w:p w:rsidR="00731B5A" w:rsidRPr="00611134" w:rsidRDefault="00731B5A" w:rsidP="00611134">
            <w:pPr>
              <w:widowControl/>
              <w:autoSpaceDE/>
              <w:autoSpaceDN/>
              <w:spacing w:line="276" w:lineRule="auto"/>
              <w:ind w:left="900" w:right="980"/>
              <w:rPr>
                <w:rFonts w:eastAsia="Times New Roman" w:cs="Calibri"/>
                <w:lang w:bidi="ar-SA"/>
              </w:rPr>
            </w:pPr>
          </w:p>
        </w:tc>
      </w:tr>
      <w:tr w:rsidR="00611134" w:rsidRPr="00611134" w:rsidTr="00F8553D">
        <w:trPr>
          <w:trHeight w:val="705"/>
        </w:trPr>
        <w:tc>
          <w:tcPr>
            <w:tcW w:w="5000" w:type="pct"/>
            <w:shd w:val="clear" w:color="auto" w:fill="auto"/>
            <w:hideMark/>
          </w:tcPr>
          <w:p w:rsidR="00611134" w:rsidRDefault="00611134" w:rsidP="00611134">
            <w:pPr>
              <w:widowControl/>
              <w:autoSpaceDE/>
              <w:autoSpaceDN/>
              <w:spacing w:line="276" w:lineRule="auto"/>
              <w:ind w:left="900" w:right="980"/>
              <w:rPr>
                <w:rFonts w:eastAsia="Times New Roman" w:cs="Calibri"/>
                <w:lang w:bidi="ar-SA"/>
              </w:rPr>
            </w:pPr>
            <w:r w:rsidRPr="00611134">
              <w:rPr>
                <w:rFonts w:eastAsia="Times New Roman" w:cs="Calibri"/>
                <w:b/>
                <w:bCs/>
                <w:lang w:bidi="ar-SA"/>
              </w:rPr>
              <w:t xml:space="preserve">11.5 EXTRAS DIN REGISTRUL GENERAL DE EVIDENȚĂ A SALARIAȚILOR </w:t>
            </w:r>
            <w:r w:rsidRPr="00611134">
              <w:rPr>
                <w:rFonts w:eastAsia="Times New Roman" w:cs="Calibri"/>
                <w:lang w:bidi="ar-SA"/>
              </w:rPr>
              <w:t>care să ateste înregistrarea contractului individual de muncă.</w:t>
            </w:r>
          </w:p>
          <w:p w:rsidR="00731B5A" w:rsidRPr="00611134" w:rsidRDefault="00731B5A" w:rsidP="00611134">
            <w:pPr>
              <w:widowControl/>
              <w:autoSpaceDE/>
              <w:autoSpaceDN/>
              <w:spacing w:line="276" w:lineRule="auto"/>
              <w:ind w:left="900" w:right="980"/>
              <w:rPr>
                <w:rFonts w:eastAsia="Times New Roman" w:cs="Calibri"/>
                <w:lang w:bidi="ar-SA"/>
              </w:rPr>
            </w:pPr>
          </w:p>
        </w:tc>
      </w:tr>
      <w:tr w:rsidR="00611134" w:rsidRPr="00611134" w:rsidTr="00F8553D">
        <w:trPr>
          <w:trHeight w:val="1140"/>
        </w:trPr>
        <w:tc>
          <w:tcPr>
            <w:tcW w:w="5000" w:type="pct"/>
            <w:shd w:val="clear" w:color="auto" w:fill="auto"/>
            <w:hideMark/>
          </w:tcPr>
          <w:p w:rsidR="00731B5A" w:rsidRDefault="00611134" w:rsidP="00611134">
            <w:pPr>
              <w:widowControl/>
              <w:autoSpaceDE/>
              <w:autoSpaceDN/>
              <w:spacing w:line="276" w:lineRule="auto"/>
              <w:ind w:left="900" w:right="980"/>
              <w:rPr>
                <w:rFonts w:eastAsia="Times New Roman" w:cs="Calibri"/>
                <w:b/>
                <w:bCs/>
                <w:lang w:bidi="ar-SA"/>
              </w:rPr>
            </w:pPr>
            <w:r w:rsidRPr="00611134">
              <w:rPr>
                <w:rFonts w:eastAsia="Times New Roman" w:cs="Calibri"/>
                <w:b/>
                <w:bCs/>
                <w:lang w:bidi="ar-SA"/>
              </w:rPr>
              <w:t>12. ÎN CAZUL INVESTIŢIILOR PRIVIND IRIGAŢIILE:</w:t>
            </w:r>
          </w:p>
          <w:p w:rsidR="00611134" w:rsidRPr="00611134" w:rsidRDefault="00611134" w:rsidP="00611134">
            <w:pPr>
              <w:widowControl/>
              <w:autoSpaceDE/>
              <w:autoSpaceDN/>
              <w:spacing w:line="276" w:lineRule="auto"/>
              <w:ind w:left="900" w:right="980"/>
              <w:rPr>
                <w:rFonts w:eastAsia="Times New Roman" w:cs="Calibri"/>
                <w:lang w:bidi="ar-SA"/>
              </w:rPr>
            </w:pPr>
            <w:r w:rsidRPr="00611134">
              <w:rPr>
                <w:rFonts w:eastAsia="Times New Roman" w:cs="Calibri"/>
                <w:b/>
                <w:bCs/>
                <w:lang w:bidi="ar-SA"/>
              </w:rPr>
              <w:br/>
              <w:t>12.1 AVIZ DE GOSPODARIREA APELOR/ NOTIFICAREA DE ÎNCEPERE A EXECUŢIEI</w:t>
            </w:r>
            <w:r w:rsidRPr="00611134">
              <w:rPr>
                <w:rFonts w:eastAsia="Times New Roman" w:cs="Calibri"/>
                <w:lang w:bidi="ar-SA"/>
              </w:rPr>
              <w:t>, în cazul investiţiilor noi sau AUTORIZAȚIE DE GOSPODĂRIRE/NOTIFICARE DE PUNERE ÎN FUNCȚIUNE, în cazul funcţionării sistemului de irigaţii.</w:t>
            </w:r>
          </w:p>
        </w:tc>
      </w:tr>
      <w:tr w:rsidR="00611134" w:rsidRPr="00611134" w:rsidTr="00F8553D">
        <w:trPr>
          <w:trHeight w:val="510"/>
        </w:trPr>
        <w:tc>
          <w:tcPr>
            <w:tcW w:w="5000" w:type="pct"/>
            <w:shd w:val="clear" w:color="auto" w:fill="auto"/>
            <w:hideMark/>
          </w:tcPr>
          <w:p w:rsidR="00611134" w:rsidRPr="00611134" w:rsidRDefault="00611134" w:rsidP="00611134">
            <w:pPr>
              <w:widowControl/>
              <w:autoSpaceDE/>
              <w:autoSpaceDN/>
              <w:spacing w:line="276" w:lineRule="auto"/>
              <w:ind w:left="900" w:right="980"/>
              <w:rPr>
                <w:rFonts w:eastAsia="Times New Roman" w:cs="Calibri"/>
                <w:lang w:bidi="ar-SA"/>
              </w:rPr>
            </w:pPr>
            <w:r w:rsidRPr="00611134">
              <w:rPr>
                <w:rFonts w:eastAsia="Times New Roman" w:cs="Calibri"/>
                <w:b/>
                <w:bCs/>
                <w:lang w:bidi="ar-SA"/>
              </w:rPr>
              <w:t>12.2 AVIZ EMIS DE ANIF</w:t>
            </w:r>
            <w:r w:rsidRPr="00611134">
              <w:rPr>
                <w:rFonts w:eastAsia="Times New Roman" w:cs="Calibri"/>
                <w:lang w:bidi="ar-SA"/>
              </w:rPr>
              <w:t xml:space="preserve"> (dacă este cazul)</w:t>
            </w:r>
          </w:p>
        </w:tc>
      </w:tr>
      <w:tr w:rsidR="00611134" w:rsidRPr="00611134" w:rsidTr="00F8553D">
        <w:trPr>
          <w:trHeight w:val="480"/>
        </w:trPr>
        <w:tc>
          <w:tcPr>
            <w:tcW w:w="5000" w:type="pct"/>
            <w:shd w:val="clear" w:color="auto" w:fill="auto"/>
            <w:hideMark/>
          </w:tcPr>
          <w:p w:rsidR="00611134" w:rsidRPr="00611134" w:rsidRDefault="00611134" w:rsidP="00611134">
            <w:pPr>
              <w:widowControl/>
              <w:autoSpaceDE/>
              <w:autoSpaceDN/>
              <w:spacing w:line="276" w:lineRule="auto"/>
              <w:ind w:left="900" w:right="980"/>
              <w:rPr>
                <w:rFonts w:eastAsia="Times New Roman" w:cs="Calibri"/>
                <w:lang w:bidi="ar-SA"/>
              </w:rPr>
            </w:pPr>
            <w:r w:rsidRPr="00611134">
              <w:rPr>
                <w:rFonts w:eastAsia="Times New Roman" w:cs="Calibri"/>
                <w:b/>
                <w:bCs/>
                <w:lang w:bidi="ar-SA"/>
              </w:rPr>
              <w:t>12.3 DOCUMENT EMIS DE OUAI</w:t>
            </w:r>
            <w:r w:rsidRPr="00611134">
              <w:rPr>
                <w:rFonts w:eastAsia="Times New Roman" w:cs="Calibri"/>
                <w:lang w:bidi="ar-SA"/>
              </w:rPr>
              <w:t xml:space="preserve"> privind acordul de branşare (dacă este cazul)</w:t>
            </w:r>
          </w:p>
        </w:tc>
      </w:tr>
      <w:tr w:rsidR="00611134" w:rsidRPr="00611134" w:rsidTr="00F8553D">
        <w:trPr>
          <w:trHeight w:val="555"/>
        </w:trPr>
        <w:tc>
          <w:tcPr>
            <w:tcW w:w="5000" w:type="pct"/>
            <w:shd w:val="clear" w:color="auto" w:fill="auto"/>
            <w:hideMark/>
          </w:tcPr>
          <w:p w:rsidR="00611134" w:rsidRDefault="00611134" w:rsidP="00611134">
            <w:pPr>
              <w:widowControl/>
              <w:autoSpaceDE/>
              <w:autoSpaceDN/>
              <w:spacing w:line="276" w:lineRule="auto"/>
              <w:ind w:left="900" w:right="980"/>
              <w:rPr>
                <w:rFonts w:eastAsia="Times New Roman" w:cs="Calibri"/>
                <w:lang w:bidi="ar-SA"/>
              </w:rPr>
            </w:pPr>
            <w:r w:rsidRPr="00611134">
              <w:rPr>
                <w:rFonts w:eastAsia="Times New Roman" w:cs="Calibri"/>
                <w:b/>
                <w:bCs/>
                <w:lang w:bidi="ar-SA"/>
              </w:rPr>
              <w:t xml:space="preserve">12.4 Document privind acordul de branșare emis de entitatea care administrează sursa de apă </w:t>
            </w:r>
            <w:r w:rsidRPr="00611134">
              <w:rPr>
                <w:rFonts w:eastAsia="Times New Roman" w:cs="Calibri"/>
                <w:lang w:bidi="ar-SA"/>
              </w:rPr>
              <w:t>(dacă este cazul)</w:t>
            </w:r>
          </w:p>
          <w:p w:rsidR="00731B5A" w:rsidRPr="00611134" w:rsidRDefault="00731B5A" w:rsidP="00611134">
            <w:pPr>
              <w:widowControl/>
              <w:autoSpaceDE/>
              <w:autoSpaceDN/>
              <w:spacing w:line="276" w:lineRule="auto"/>
              <w:ind w:left="900" w:right="980"/>
              <w:rPr>
                <w:rFonts w:eastAsia="Times New Roman" w:cs="Calibri"/>
                <w:lang w:bidi="ar-SA"/>
              </w:rPr>
            </w:pPr>
          </w:p>
        </w:tc>
      </w:tr>
      <w:tr w:rsidR="00611134" w:rsidRPr="00611134" w:rsidTr="00F8553D">
        <w:trPr>
          <w:trHeight w:val="990"/>
        </w:trPr>
        <w:tc>
          <w:tcPr>
            <w:tcW w:w="5000" w:type="pct"/>
            <w:shd w:val="clear" w:color="auto" w:fill="auto"/>
            <w:hideMark/>
          </w:tcPr>
          <w:p w:rsidR="00611134" w:rsidRPr="00611134" w:rsidRDefault="00611134" w:rsidP="00611134">
            <w:pPr>
              <w:widowControl/>
              <w:autoSpaceDE/>
              <w:autoSpaceDN/>
              <w:spacing w:line="276" w:lineRule="auto"/>
              <w:ind w:left="900" w:right="980"/>
              <w:rPr>
                <w:rFonts w:eastAsia="Times New Roman" w:cs="Calibri"/>
                <w:b/>
                <w:bCs/>
                <w:lang w:bidi="ar-SA"/>
              </w:rPr>
            </w:pPr>
            <w:r w:rsidRPr="00611134">
              <w:rPr>
                <w:rFonts w:eastAsia="Times New Roman" w:cs="Calibri"/>
                <w:b/>
                <w:bCs/>
                <w:lang w:bidi="ar-SA"/>
              </w:rPr>
              <w:t>13.1 AUTORIZAŢIA DE PRODUCERE A SEMINŢELOR ŞI MATERIALULUI SĂDITOR/ AUTORIZAŢIA DE PRODUCERE ŞI PRELUCRARE A SEMINŢELOR ŞI MATERIALULUI SĂDITOR/ AUTORIZAŢIA DE PRODUCERE, PRELUCRARE ŞI COMERCIALIZARE A SEMINŢELOR ŞI MATERIALULUI SĂDITOR.</w:t>
            </w:r>
          </w:p>
        </w:tc>
      </w:tr>
      <w:tr w:rsidR="00611134" w:rsidRPr="00611134" w:rsidTr="00F8553D">
        <w:trPr>
          <w:trHeight w:val="1410"/>
        </w:trPr>
        <w:tc>
          <w:tcPr>
            <w:tcW w:w="5000" w:type="pct"/>
            <w:shd w:val="clear" w:color="auto" w:fill="auto"/>
            <w:hideMark/>
          </w:tcPr>
          <w:p w:rsidR="00611134" w:rsidRDefault="00611134" w:rsidP="00611134">
            <w:pPr>
              <w:widowControl/>
              <w:autoSpaceDE/>
              <w:autoSpaceDN/>
              <w:spacing w:line="276" w:lineRule="auto"/>
              <w:ind w:left="900" w:right="980"/>
              <w:rPr>
                <w:rFonts w:eastAsia="Times New Roman" w:cs="Calibri"/>
                <w:lang w:bidi="ar-SA"/>
              </w:rPr>
            </w:pPr>
            <w:r w:rsidRPr="00611134">
              <w:rPr>
                <w:rFonts w:eastAsia="Times New Roman" w:cs="Calibri"/>
                <w:b/>
                <w:bCs/>
                <w:lang w:bidi="ar-SA"/>
              </w:rPr>
              <w:t>13.2 DOCUMENTE SOLICITATE PRODUCĂTORILOR AGRICOLI:</w:t>
            </w:r>
            <w:r w:rsidRPr="00611134">
              <w:rPr>
                <w:rFonts w:eastAsia="Times New Roman" w:cs="Calibri"/>
                <w:lang w:bidi="ar-SA"/>
              </w:rPr>
              <w:t xml:space="preserve"> factură fiscală de achiziţii a seminţelor, şi documentul oficial de certificare a lotului de sămânţă/buletinul de analiză oficială cu menţiunea „sămânţă admisă pentru însămânţare” sau „necesar propriu”/documentul de calitate şi conformitate al furnizorului/orice alt document echivalent documentelor menţionate (ex: eticheta oficială).</w:t>
            </w:r>
          </w:p>
          <w:p w:rsidR="00460F67" w:rsidRPr="00611134" w:rsidRDefault="00460F67" w:rsidP="00611134">
            <w:pPr>
              <w:widowControl/>
              <w:autoSpaceDE/>
              <w:autoSpaceDN/>
              <w:spacing w:line="276" w:lineRule="auto"/>
              <w:ind w:left="900" w:right="980"/>
              <w:rPr>
                <w:rFonts w:eastAsia="Times New Roman" w:cs="Calibri"/>
                <w:lang w:bidi="ar-SA"/>
              </w:rPr>
            </w:pPr>
          </w:p>
        </w:tc>
      </w:tr>
      <w:tr w:rsidR="00611134" w:rsidRPr="00611134" w:rsidTr="00F8553D">
        <w:trPr>
          <w:trHeight w:val="795"/>
        </w:trPr>
        <w:tc>
          <w:tcPr>
            <w:tcW w:w="5000" w:type="pct"/>
            <w:shd w:val="clear" w:color="auto" w:fill="auto"/>
            <w:hideMark/>
          </w:tcPr>
          <w:p w:rsidR="00611134" w:rsidRPr="00611134" w:rsidRDefault="00611134" w:rsidP="00611134">
            <w:pPr>
              <w:widowControl/>
              <w:autoSpaceDE/>
              <w:autoSpaceDN/>
              <w:spacing w:line="276" w:lineRule="auto"/>
              <w:ind w:left="900" w:right="980"/>
              <w:rPr>
                <w:rFonts w:eastAsia="Times New Roman" w:cs="Calibri"/>
                <w:lang w:bidi="ar-SA"/>
              </w:rPr>
            </w:pPr>
            <w:r w:rsidRPr="00611134">
              <w:rPr>
                <w:rFonts w:eastAsia="Times New Roman" w:cs="Calibri"/>
                <w:b/>
                <w:lang w:bidi="ar-SA"/>
              </w:rPr>
              <w:t>14. CERTIFICATUL DE ORIGINE PENTRU ANIMALE DE RASĂ INDIGENĂ</w:t>
            </w:r>
            <w:r w:rsidRPr="00611134">
              <w:rPr>
                <w:rFonts w:eastAsia="Times New Roman" w:cs="Calibri"/>
                <w:lang w:bidi="ar-SA"/>
              </w:rPr>
              <w:t xml:space="preserve"> eliberat de Asociații ale crescătorilor sau Organizațiile de ameliorare, autorizate de ANZ</w:t>
            </w:r>
            <w:r w:rsidR="00460F67">
              <w:rPr>
                <w:rFonts w:eastAsia="Times New Roman" w:cs="Calibri"/>
                <w:lang w:bidi="ar-SA"/>
              </w:rPr>
              <w:t>.</w:t>
            </w:r>
          </w:p>
        </w:tc>
      </w:tr>
      <w:tr w:rsidR="00611134" w:rsidRPr="00611134" w:rsidTr="00F8553D">
        <w:trPr>
          <w:trHeight w:val="3450"/>
        </w:trPr>
        <w:tc>
          <w:tcPr>
            <w:tcW w:w="5000" w:type="pct"/>
            <w:shd w:val="clear" w:color="auto" w:fill="auto"/>
            <w:hideMark/>
          </w:tcPr>
          <w:p w:rsidR="00611134" w:rsidRPr="00611134" w:rsidRDefault="00611134" w:rsidP="00611134">
            <w:pPr>
              <w:widowControl/>
              <w:autoSpaceDE/>
              <w:autoSpaceDN/>
              <w:spacing w:line="276" w:lineRule="auto"/>
              <w:ind w:left="900" w:right="980"/>
              <w:rPr>
                <w:rFonts w:eastAsia="Times New Roman" w:cs="Calibri"/>
                <w:lang w:bidi="ar-SA"/>
              </w:rPr>
            </w:pPr>
            <w:r w:rsidRPr="00611134">
              <w:rPr>
                <w:rFonts w:eastAsia="Times New Roman" w:cs="Calibri"/>
                <w:b/>
                <w:bCs/>
                <w:lang w:bidi="ar-SA"/>
              </w:rPr>
              <w:t>15.1 DOCUMENT EMIS DE CĂTRE ORGANIZATIA INTERPROFESIONALĂ PENTRU PRODUSELE AGROALIMENTARE (OIPA), din care să reiasă că solicitantul şi, dacă este cazul, terţele persoane cu care acesta încheie precontracte, are/au calitatea de membru al acesteia,</w:t>
            </w:r>
            <w:r w:rsidRPr="00611134">
              <w:rPr>
                <w:rFonts w:eastAsia="Times New Roman" w:cs="Calibri"/>
                <w:lang w:bidi="ar-SA"/>
              </w:rPr>
              <w:t xml:space="preserve"> însoţit de documentul de înfiinţare al OIPA (act constitutiv și statut), document avizat de consiliul director.</w:t>
            </w:r>
            <w:r w:rsidRPr="00611134">
              <w:rPr>
                <w:rFonts w:eastAsia="Times New Roman" w:cs="Calibri"/>
                <w:lang w:bidi="ar-SA"/>
              </w:rPr>
              <w:br/>
              <w:t>Se va lua în considerare atât documentul avizat de către Preşedintele Consiliului Director cât și de o altă persoană împuternicită de Consiliul Director conform prevederilor statutului.</w:t>
            </w:r>
            <w:r w:rsidRPr="00611134">
              <w:rPr>
                <w:rFonts w:eastAsia="Times New Roman" w:cs="Calibri"/>
                <w:lang w:bidi="ar-SA"/>
              </w:rPr>
              <w:br/>
              <w:t>În acest caz, pe lângă documentul emis de OIPA din care să reiasă că solicitantul este membru al acesteia, solicitantul trebuie să prezinte şi Hotărârea Consiliului Director de împuternicire a Preşedintelui Consiliului Director sau a unei alte persoane din cadrul Consiliului Director, conform prevederilor statutului, în vederea semnării acestor documente.</w:t>
            </w:r>
          </w:p>
        </w:tc>
      </w:tr>
      <w:tr w:rsidR="00611134" w:rsidRPr="00611134" w:rsidTr="00F8553D">
        <w:trPr>
          <w:trHeight w:val="675"/>
        </w:trPr>
        <w:tc>
          <w:tcPr>
            <w:tcW w:w="5000" w:type="pct"/>
            <w:shd w:val="clear" w:color="auto" w:fill="auto"/>
            <w:hideMark/>
          </w:tcPr>
          <w:p w:rsidR="00611134" w:rsidRDefault="00611134" w:rsidP="00611134">
            <w:pPr>
              <w:widowControl/>
              <w:autoSpaceDE/>
              <w:autoSpaceDN/>
              <w:spacing w:line="276" w:lineRule="auto"/>
              <w:ind w:left="900" w:right="980"/>
              <w:rPr>
                <w:rFonts w:eastAsia="Times New Roman" w:cs="Calibri"/>
                <w:lang w:bidi="ar-SA"/>
              </w:rPr>
            </w:pPr>
            <w:r w:rsidRPr="00611134">
              <w:rPr>
                <w:rFonts w:eastAsia="Times New Roman" w:cs="Calibri"/>
                <w:b/>
                <w:bCs/>
                <w:lang w:bidi="ar-SA"/>
              </w:rPr>
              <w:lastRenderedPageBreak/>
              <w:t>15.2 PRECONTRACTELE CU MEMBRII OIPA</w:t>
            </w:r>
            <w:r w:rsidRPr="00611134">
              <w:rPr>
                <w:rFonts w:eastAsia="Times New Roman" w:cs="Calibri"/>
                <w:lang w:bidi="ar-SA"/>
              </w:rPr>
              <w:t xml:space="preserve"> în vederea procesării/ comercializării producției proprii.</w:t>
            </w:r>
          </w:p>
          <w:p w:rsidR="00460F67" w:rsidRPr="00611134" w:rsidRDefault="00460F67" w:rsidP="00611134">
            <w:pPr>
              <w:widowControl/>
              <w:autoSpaceDE/>
              <w:autoSpaceDN/>
              <w:spacing w:line="276" w:lineRule="auto"/>
              <w:ind w:left="900" w:right="980"/>
              <w:rPr>
                <w:rFonts w:eastAsia="Times New Roman" w:cs="Calibri"/>
                <w:lang w:bidi="ar-SA"/>
              </w:rPr>
            </w:pPr>
          </w:p>
        </w:tc>
      </w:tr>
      <w:tr w:rsidR="00611134" w:rsidRPr="00611134" w:rsidTr="00F8553D">
        <w:trPr>
          <w:trHeight w:val="675"/>
        </w:trPr>
        <w:tc>
          <w:tcPr>
            <w:tcW w:w="5000" w:type="pct"/>
            <w:shd w:val="clear" w:color="auto" w:fill="auto"/>
            <w:hideMark/>
          </w:tcPr>
          <w:p w:rsidR="00611134" w:rsidRPr="00611134" w:rsidRDefault="00611134" w:rsidP="00611134">
            <w:pPr>
              <w:widowControl/>
              <w:autoSpaceDE/>
              <w:autoSpaceDN/>
              <w:spacing w:line="276" w:lineRule="auto"/>
              <w:ind w:left="900" w:right="980"/>
              <w:rPr>
                <w:rFonts w:eastAsia="Times New Roman" w:cs="Calibri"/>
                <w:lang w:bidi="ar-SA"/>
              </w:rPr>
            </w:pPr>
            <w:r w:rsidRPr="00611134">
              <w:rPr>
                <w:rFonts w:eastAsia="Times New Roman" w:cs="Calibri"/>
                <w:b/>
                <w:bCs/>
                <w:lang w:bidi="ar-SA"/>
              </w:rPr>
              <w:t xml:space="preserve">16. PRECONTRACTELE CU PERSOANE JURIDICE </w:t>
            </w:r>
            <w:r w:rsidRPr="00611134">
              <w:rPr>
                <w:rFonts w:eastAsia="Times New Roman" w:cs="Calibri"/>
                <w:lang w:bidi="ar-SA"/>
              </w:rPr>
              <w:t>prin care se realizează comercializarea produselor propri</w:t>
            </w:r>
            <w:r w:rsidR="006513CF">
              <w:rPr>
                <w:rFonts w:eastAsia="Times New Roman" w:cs="Calibri"/>
                <w:lang w:bidi="ar-SA"/>
              </w:rPr>
              <w:t>i</w:t>
            </w:r>
            <w:r w:rsidR="00460F67">
              <w:rPr>
                <w:rFonts w:eastAsia="Times New Roman" w:cs="Calibri"/>
                <w:lang w:bidi="ar-SA"/>
              </w:rPr>
              <w:t>.</w:t>
            </w:r>
          </w:p>
        </w:tc>
      </w:tr>
      <w:tr w:rsidR="00611134" w:rsidRPr="00611134" w:rsidTr="00F8553D">
        <w:trPr>
          <w:trHeight w:val="1230"/>
        </w:trPr>
        <w:tc>
          <w:tcPr>
            <w:tcW w:w="5000" w:type="pct"/>
            <w:shd w:val="clear" w:color="auto" w:fill="auto"/>
            <w:hideMark/>
          </w:tcPr>
          <w:p w:rsidR="00611134" w:rsidRPr="00611134" w:rsidRDefault="00611134" w:rsidP="00611134">
            <w:pPr>
              <w:widowControl/>
              <w:autoSpaceDE/>
              <w:autoSpaceDN/>
              <w:spacing w:line="276" w:lineRule="auto"/>
              <w:ind w:left="900" w:right="980"/>
              <w:rPr>
                <w:rFonts w:eastAsia="Times New Roman" w:cs="Calibri"/>
                <w:b/>
                <w:bCs/>
                <w:lang w:bidi="ar-SA"/>
              </w:rPr>
            </w:pPr>
            <w:r w:rsidRPr="00611134">
              <w:rPr>
                <w:rFonts w:eastAsia="Times New Roman" w:cs="Calibri"/>
                <w:b/>
                <w:bCs/>
                <w:lang w:bidi="ar-SA"/>
              </w:rPr>
              <w:t>17.1 FIŞA DE ÎNREGISTRARE CA PRODUCĂTOR ȘI/SAU PROCESATOR ÎN AGRICULTURĂ ECOLOGICĂ, ELIBERATA DE DAJ, ÎNSOȚITĂ DE CONTRACTUL ÎNCHEIAT CU UN ORGANISM DE INSPECȚIE ȘI CERTIFICARE (în cazul investițiilor noi sau în cazul modernizării exploatațiilor care obțin după implementarea proiectului, un produs ecologic)</w:t>
            </w:r>
          </w:p>
        </w:tc>
      </w:tr>
      <w:tr w:rsidR="00611134" w:rsidRPr="00611134" w:rsidTr="00F8553D">
        <w:trPr>
          <w:trHeight w:val="1560"/>
        </w:trPr>
        <w:tc>
          <w:tcPr>
            <w:tcW w:w="5000" w:type="pct"/>
            <w:shd w:val="clear" w:color="auto" w:fill="auto"/>
            <w:hideMark/>
          </w:tcPr>
          <w:p w:rsidR="00611134" w:rsidRDefault="00611134" w:rsidP="00611134">
            <w:pPr>
              <w:widowControl/>
              <w:autoSpaceDE/>
              <w:autoSpaceDN/>
              <w:spacing w:line="276" w:lineRule="auto"/>
              <w:ind w:left="900" w:right="980"/>
              <w:rPr>
                <w:rFonts w:eastAsia="Times New Roman" w:cs="Calibri"/>
                <w:b/>
                <w:bCs/>
                <w:lang w:bidi="ar-SA"/>
              </w:rPr>
            </w:pPr>
            <w:r w:rsidRPr="00611134">
              <w:rPr>
                <w:rFonts w:eastAsia="Times New Roman" w:cs="Calibri"/>
                <w:b/>
                <w:bCs/>
                <w:lang w:bidi="ar-SA"/>
              </w:rPr>
              <w:t>17.2 Certificat de conformitate a produselor agroalimentare ecologice emis de un organism de inspecţie şi certificare, conform prevederilor OUG 34/2000 privind produsele agroalimentare ecologice cu completările și modificările ulterioare pentru aprobarea regulilor privind organizarea sistemului de inspecție și certificare în agricultura ecologică (pentru modernizări în vederea obținerii unui produs existent).</w:t>
            </w:r>
          </w:p>
          <w:p w:rsidR="006513CF" w:rsidRPr="00611134" w:rsidRDefault="006513CF" w:rsidP="00611134">
            <w:pPr>
              <w:widowControl/>
              <w:autoSpaceDE/>
              <w:autoSpaceDN/>
              <w:spacing w:line="276" w:lineRule="auto"/>
              <w:ind w:left="900" w:right="980"/>
              <w:rPr>
                <w:rFonts w:eastAsia="Times New Roman" w:cs="Calibri"/>
                <w:b/>
                <w:bCs/>
                <w:lang w:bidi="ar-SA"/>
              </w:rPr>
            </w:pPr>
          </w:p>
        </w:tc>
      </w:tr>
      <w:tr w:rsidR="00611134" w:rsidRPr="00611134" w:rsidTr="00F8553D">
        <w:trPr>
          <w:trHeight w:val="810"/>
        </w:trPr>
        <w:tc>
          <w:tcPr>
            <w:tcW w:w="5000" w:type="pct"/>
            <w:shd w:val="clear" w:color="auto" w:fill="auto"/>
            <w:hideMark/>
          </w:tcPr>
          <w:p w:rsidR="00611134" w:rsidRDefault="00611134" w:rsidP="00611134">
            <w:pPr>
              <w:widowControl/>
              <w:autoSpaceDE/>
              <w:autoSpaceDN/>
              <w:spacing w:line="276" w:lineRule="auto"/>
              <w:ind w:left="900" w:right="980"/>
              <w:rPr>
                <w:rFonts w:eastAsia="Times New Roman" w:cs="Calibri"/>
                <w:lang w:bidi="ar-SA"/>
              </w:rPr>
            </w:pPr>
            <w:r w:rsidRPr="00611134">
              <w:rPr>
                <w:rFonts w:eastAsia="Times New Roman" w:cs="Calibri"/>
                <w:b/>
                <w:bCs/>
                <w:lang w:bidi="ar-SA"/>
              </w:rPr>
              <w:t xml:space="preserve">18. STUDIU OSPA JUDEŢEAN PRIVIND NOTA DE BONITARE A TERENURILOR AGRICOLE </w:t>
            </w:r>
            <w:r w:rsidRPr="00611134">
              <w:rPr>
                <w:rFonts w:eastAsia="Times New Roman" w:cs="Calibri"/>
                <w:lang w:bidi="ar-SA"/>
              </w:rPr>
              <w:t>în cazul exploataţiilor agricole din sectorul vegetal, însoţit de aviz ICPA pentru încadrarea proiectului în potenţialul agricol.</w:t>
            </w:r>
          </w:p>
          <w:p w:rsidR="006513CF" w:rsidRPr="00611134" w:rsidRDefault="006513CF" w:rsidP="00611134">
            <w:pPr>
              <w:widowControl/>
              <w:autoSpaceDE/>
              <w:autoSpaceDN/>
              <w:spacing w:line="276" w:lineRule="auto"/>
              <w:ind w:left="900" w:right="980"/>
              <w:rPr>
                <w:rFonts w:eastAsia="Times New Roman" w:cs="Calibri"/>
                <w:lang w:bidi="ar-SA"/>
              </w:rPr>
            </w:pPr>
          </w:p>
        </w:tc>
      </w:tr>
      <w:tr w:rsidR="00611134" w:rsidRPr="00611134" w:rsidTr="00F8553D">
        <w:trPr>
          <w:trHeight w:val="1305"/>
        </w:trPr>
        <w:tc>
          <w:tcPr>
            <w:tcW w:w="5000" w:type="pct"/>
            <w:shd w:val="clear" w:color="auto" w:fill="auto"/>
            <w:hideMark/>
          </w:tcPr>
          <w:p w:rsidR="00611134" w:rsidRPr="00611134" w:rsidRDefault="00611134" w:rsidP="00611134">
            <w:pPr>
              <w:widowControl/>
              <w:autoSpaceDE/>
              <w:autoSpaceDN/>
              <w:spacing w:line="276" w:lineRule="auto"/>
              <w:ind w:left="900" w:right="980"/>
              <w:rPr>
                <w:rFonts w:eastAsia="Times New Roman" w:cs="Calibri"/>
                <w:lang w:bidi="ar-SA"/>
              </w:rPr>
            </w:pPr>
            <w:r w:rsidRPr="00611134">
              <w:rPr>
                <w:rFonts w:eastAsia="Times New Roman" w:cs="Calibri"/>
                <w:b/>
                <w:bCs/>
                <w:lang w:bidi="ar-SA"/>
              </w:rPr>
              <w:t>19. ACORD de principiu privind includerea generatoarelor terestre antigrindină în Sistemul Naţional de Antigrindină şi Creştere a Precipitaţiilor (la depunere)</w:t>
            </w:r>
            <w:r w:rsidRPr="00611134">
              <w:rPr>
                <w:rFonts w:eastAsia="Times New Roman" w:cs="Calibri"/>
                <w:lang w:bidi="ar-SA"/>
              </w:rPr>
              <w:t>, emis de Autoritatea pentru Administrarea Sistemului Naţional Antigrindină şi de Creştere a Precipitaţiilor, emis de AASNACP.</w:t>
            </w:r>
          </w:p>
        </w:tc>
      </w:tr>
      <w:tr w:rsidR="00611134" w:rsidRPr="00611134" w:rsidTr="00F8553D">
        <w:trPr>
          <w:trHeight w:val="1035"/>
        </w:trPr>
        <w:tc>
          <w:tcPr>
            <w:tcW w:w="5000" w:type="pct"/>
            <w:shd w:val="clear" w:color="auto" w:fill="auto"/>
            <w:hideMark/>
          </w:tcPr>
          <w:p w:rsidR="00611134" w:rsidRPr="00611134" w:rsidRDefault="00611134" w:rsidP="00611134">
            <w:pPr>
              <w:widowControl/>
              <w:autoSpaceDE/>
              <w:autoSpaceDN/>
              <w:spacing w:line="276" w:lineRule="auto"/>
              <w:ind w:left="900" w:right="980"/>
              <w:rPr>
                <w:rFonts w:eastAsia="Times New Roman" w:cs="Calibri"/>
                <w:lang w:bidi="ar-SA"/>
              </w:rPr>
            </w:pPr>
            <w:r w:rsidRPr="00611134">
              <w:rPr>
                <w:rFonts w:eastAsia="Times New Roman" w:cs="Calibri"/>
                <w:b/>
                <w:lang w:bidi="ar-SA"/>
              </w:rPr>
              <w:t>20.1 Document emis de Cooperativa/Grupul de producatori</w:t>
            </w:r>
            <w:r w:rsidRPr="00611134">
              <w:rPr>
                <w:rFonts w:eastAsia="Times New Roman" w:cs="Calibri"/>
                <w:lang w:bidi="ar-SA"/>
              </w:rPr>
              <w:t xml:space="preserve"> din care sa reiasa ca solicitantul si, dacă este cazul, tertele persoane cu care acesta incheie precontracte, are/au calitatea de membru a/al acesteia/acestuia, insotit - </w:t>
            </w:r>
            <w:r w:rsidRPr="00611134">
              <w:rPr>
                <w:rFonts w:eastAsia="Times New Roman" w:cs="Calibri"/>
                <w:b/>
                <w:bCs/>
                <w:lang w:bidi="ar-SA"/>
              </w:rPr>
              <w:t>statutul Cooperativei.</w:t>
            </w:r>
          </w:p>
        </w:tc>
      </w:tr>
      <w:tr w:rsidR="00611134" w:rsidRPr="00611134" w:rsidTr="00F8553D">
        <w:trPr>
          <w:trHeight w:val="840"/>
        </w:trPr>
        <w:tc>
          <w:tcPr>
            <w:tcW w:w="5000" w:type="pct"/>
            <w:shd w:val="clear" w:color="auto" w:fill="auto"/>
            <w:hideMark/>
          </w:tcPr>
          <w:p w:rsidR="00611134" w:rsidRDefault="00611134" w:rsidP="00611134">
            <w:pPr>
              <w:widowControl/>
              <w:autoSpaceDE/>
              <w:autoSpaceDN/>
              <w:spacing w:line="276" w:lineRule="auto"/>
              <w:ind w:left="900" w:right="980"/>
              <w:rPr>
                <w:rFonts w:eastAsia="Times New Roman" w:cs="Calibri"/>
                <w:lang w:bidi="ar-SA"/>
              </w:rPr>
            </w:pPr>
            <w:r w:rsidRPr="00611134">
              <w:rPr>
                <w:rFonts w:eastAsia="Times New Roman" w:cs="Calibri"/>
                <w:b/>
                <w:bCs/>
                <w:lang w:bidi="ar-SA"/>
              </w:rPr>
              <w:t xml:space="preserve">20.2 Precontractele cu un membru/membrii al/ai Cooperativei/ Grupului de producători sau direct cu Cooperativa/Grupul de producători </w:t>
            </w:r>
            <w:r w:rsidRPr="00611134">
              <w:rPr>
                <w:rFonts w:eastAsia="Times New Roman" w:cs="Calibri"/>
                <w:lang w:bidi="ar-SA"/>
              </w:rPr>
              <w:t>din care face parte în vederea procesării/ comercializării producției proprii.</w:t>
            </w:r>
          </w:p>
          <w:p w:rsidR="006513CF" w:rsidRPr="00611134" w:rsidRDefault="006513CF" w:rsidP="00611134">
            <w:pPr>
              <w:widowControl/>
              <w:autoSpaceDE/>
              <w:autoSpaceDN/>
              <w:spacing w:line="276" w:lineRule="auto"/>
              <w:ind w:left="900" w:right="980"/>
              <w:rPr>
                <w:rFonts w:eastAsia="Times New Roman" w:cs="Calibri"/>
                <w:lang w:bidi="ar-SA"/>
              </w:rPr>
            </w:pPr>
          </w:p>
        </w:tc>
      </w:tr>
      <w:tr w:rsidR="00611134" w:rsidRPr="00611134" w:rsidTr="00F8553D">
        <w:trPr>
          <w:trHeight w:val="780"/>
        </w:trPr>
        <w:tc>
          <w:tcPr>
            <w:tcW w:w="5000" w:type="pct"/>
            <w:shd w:val="clear" w:color="auto" w:fill="auto"/>
            <w:hideMark/>
          </w:tcPr>
          <w:p w:rsidR="00611134" w:rsidRDefault="00611134" w:rsidP="00611134">
            <w:pPr>
              <w:widowControl/>
              <w:autoSpaceDE/>
              <w:autoSpaceDN/>
              <w:spacing w:line="276" w:lineRule="auto"/>
              <w:ind w:left="900" w:right="980"/>
              <w:rPr>
                <w:rFonts w:eastAsia="Times New Roman" w:cs="Calibri"/>
                <w:lang w:bidi="ar-SA"/>
              </w:rPr>
            </w:pPr>
            <w:r w:rsidRPr="00611134">
              <w:rPr>
                <w:rFonts w:eastAsia="Times New Roman" w:cs="Calibri"/>
                <w:b/>
                <w:bCs/>
                <w:lang w:bidi="ar-SA"/>
              </w:rPr>
              <w:t xml:space="preserve">21. ALTE DOCUMENTE JUSTIFICATIVE </w:t>
            </w:r>
            <w:r w:rsidRPr="00611134">
              <w:rPr>
                <w:rFonts w:eastAsia="Times New Roman" w:cs="Calibri"/>
                <w:lang w:bidi="ar-SA"/>
              </w:rPr>
              <w:t>(se vor specifica după caz) pe care solicitantul le poate aduce în scopul susţinerii proiectului</w:t>
            </w:r>
            <w:r w:rsidR="006513CF">
              <w:rPr>
                <w:rFonts w:eastAsia="Times New Roman" w:cs="Calibri"/>
                <w:lang w:bidi="ar-SA"/>
              </w:rPr>
              <w:t>.</w:t>
            </w:r>
          </w:p>
          <w:p w:rsidR="006513CF" w:rsidRDefault="006513CF" w:rsidP="00611134">
            <w:pPr>
              <w:widowControl/>
              <w:autoSpaceDE/>
              <w:autoSpaceDN/>
              <w:spacing w:line="276" w:lineRule="auto"/>
              <w:ind w:left="900" w:right="980"/>
              <w:rPr>
                <w:rFonts w:eastAsia="Times New Roman" w:cs="Calibri"/>
                <w:lang w:bidi="ar-SA"/>
              </w:rPr>
            </w:pPr>
          </w:p>
          <w:p w:rsidR="006513CF" w:rsidRDefault="006513CF" w:rsidP="00611134">
            <w:pPr>
              <w:widowControl/>
              <w:autoSpaceDE/>
              <w:autoSpaceDN/>
              <w:spacing w:line="276" w:lineRule="auto"/>
              <w:ind w:left="900" w:right="980"/>
              <w:rPr>
                <w:rFonts w:eastAsia="Times New Roman" w:cs="Calibri"/>
                <w:lang w:bidi="ar-SA"/>
              </w:rPr>
            </w:pPr>
          </w:p>
          <w:p w:rsidR="006513CF" w:rsidRDefault="006513CF" w:rsidP="00611134">
            <w:pPr>
              <w:widowControl/>
              <w:autoSpaceDE/>
              <w:autoSpaceDN/>
              <w:spacing w:line="276" w:lineRule="auto"/>
              <w:ind w:left="900" w:right="980"/>
              <w:rPr>
                <w:rFonts w:eastAsia="Times New Roman" w:cs="Calibri"/>
                <w:lang w:bidi="ar-SA"/>
              </w:rPr>
            </w:pPr>
          </w:p>
          <w:p w:rsidR="006513CF" w:rsidRDefault="006513CF" w:rsidP="00611134">
            <w:pPr>
              <w:widowControl/>
              <w:autoSpaceDE/>
              <w:autoSpaceDN/>
              <w:spacing w:line="276" w:lineRule="auto"/>
              <w:ind w:left="900" w:right="980"/>
              <w:rPr>
                <w:rFonts w:eastAsia="Times New Roman" w:cs="Calibri"/>
                <w:lang w:bidi="ar-SA"/>
              </w:rPr>
            </w:pPr>
          </w:p>
          <w:p w:rsidR="006513CF" w:rsidRDefault="006513CF" w:rsidP="00611134">
            <w:pPr>
              <w:widowControl/>
              <w:autoSpaceDE/>
              <w:autoSpaceDN/>
              <w:spacing w:line="276" w:lineRule="auto"/>
              <w:ind w:left="900" w:right="980"/>
              <w:rPr>
                <w:rFonts w:eastAsia="Times New Roman" w:cs="Calibri"/>
                <w:lang w:bidi="ar-SA"/>
              </w:rPr>
            </w:pPr>
          </w:p>
          <w:p w:rsidR="006513CF" w:rsidRDefault="006513CF" w:rsidP="00611134">
            <w:pPr>
              <w:widowControl/>
              <w:autoSpaceDE/>
              <w:autoSpaceDN/>
              <w:spacing w:line="276" w:lineRule="auto"/>
              <w:ind w:left="900" w:right="980"/>
              <w:rPr>
                <w:rFonts w:eastAsia="Times New Roman" w:cs="Calibri"/>
                <w:lang w:bidi="ar-SA"/>
              </w:rPr>
            </w:pPr>
          </w:p>
          <w:p w:rsidR="006513CF" w:rsidRDefault="006513CF" w:rsidP="00611134">
            <w:pPr>
              <w:widowControl/>
              <w:autoSpaceDE/>
              <w:autoSpaceDN/>
              <w:spacing w:line="276" w:lineRule="auto"/>
              <w:ind w:left="900" w:right="980"/>
              <w:rPr>
                <w:rFonts w:eastAsia="Times New Roman" w:cs="Calibri"/>
                <w:lang w:bidi="ar-SA"/>
              </w:rPr>
            </w:pPr>
          </w:p>
          <w:p w:rsidR="006513CF" w:rsidRDefault="006513CF" w:rsidP="00611134">
            <w:pPr>
              <w:widowControl/>
              <w:autoSpaceDE/>
              <w:autoSpaceDN/>
              <w:spacing w:line="276" w:lineRule="auto"/>
              <w:ind w:left="900" w:right="980"/>
              <w:rPr>
                <w:rFonts w:eastAsia="Times New Roman" w:cs="Calibri"/>
                <w:lang w:bidi="ar-SA"/>
              </w:rPr>
            </w:pPr>
          </w:p>
          <w:p w:rsidR="006513CF" w:rsidRDefault="006513CF" w:rsidP="00611134">
            <w:pPr>
              <w:widowControl/>
              <w:autoSpaceDE/>
              <w:autoSpaceDN/>
              <w:spacing w:line="276" w:lineRule="auto"/>
              <w:ind w:left="900" w:right="980"/>
              <w:rPr>
                <w:rFonts w:eastAsia="Times New Roman" w:cs="Calibri"/>
                <w:lang w:bidi="ar-SA"/>
              </w:rPr>
            </w:pPr>
          </w:p>
          <w:p w:rsidR="006513CF" w:rsidRDefault="006513CF" w:rsidP="00611134">
            <w:pPr>
              <w:widowControl/>
              <w:autoSpaceDE/>
              <w:autoSpaceDN/>
              <w:spacing w:line="276" w:lineRule="auto"/>
              <w:ind w:left="900" w:right="980"/>
              <w:rPr>
                <w:rFonts w:eastAsia="Times New Roman" w:cs="Calibri"/>
                <w:lang w:bidi="ar-SA"/>
              </w:rPr>
            </w:pPr>
          </w:p>
          <w:p w:rsidR="006513CF" w:rsidRPr="00611134" w:rsidRDefault="006513CF" w:rsidP="00611134">
            <w:pPr>
              <w:widowControl/>
              <w:autoSpaceDE/>
              <w:autoSpaceDN/>
              <w:spacing w:line="276" w:lineRule="auto"/>
              <w:ind w:left="900" w:right="980"/>
              <w:rPr>
                <w:rFonts w:eastAsia="Times New Roman" w:cs="Calibri"/>
                <w:lang w:bidi="ar-SA"/>
              </w:rPr>
            </w:pPr>
          </w:p>
        </w:tc>
      </w:tr>
    </w:tbl>
    <w:p w:rsidR="00EE621D" w:rsidRDefault="00EE621D" w:rsidP="00EE621D">
      <w:pPr>
        <w:pStyle w:val="Heading2"/>
        <w:spacing w:line="276" w:lineRule="auto"/>
        <w:ind w:left="940" w:right="995"/>
        <w:jc w:val="center"/>
        <w:rPr>
          <w:b w:val="0"/>
          <w:color w:val="FFFFFF" w:themeColor="background1"/>
          <w:sz w:val="40"/>
          <w:szCs w:val="40"/>
          <w:highlight w:val="darkGreen"/>
        </w:rPr>
      </w:pPr>
      <w:r w:rsidRPr="00EE621D">
        <w:rPr>
          <w:b w:val="0"/>
          <w:color w:val="FFFFFF" w:themeColor="background1"/>
          <w:sz w:val="40"/>
          <w:szCs w:val="40"/>
          <w:highlight w:val="darkGreen"/>
        </w:rPr>
        <w:lastRenderedPageBreak/>
        <w:t>CATEGORIILE DE BENEFICIARI ELIGIBILI</w:t>
      </w:r>
    </w:p>
    <w:p w:rsidR="00EE621D" w:rsidRPr="00EE621D" w:rsidRDefault="00EE621D" w:rsidP="00EE621D">
      <w:pPr>
        <w:pStyle w:val="Heading2"/>
        <w:spacing w:line="276" w:lineRule="auto"/>
        <w:ind w:left="940" w:right="995"/>
        <w:jc w:val="center"/>
        <w:rPr>
          <w:b w:val="0"/>
          <w:color w:val="FFFFFF" w:themeColor="background1"/>
          <w:sz w:val="40"/>
          <w:szCs w:val="40"/>
        </w:rPr>
      </w:pPr>
    </w:p>
    <w:p w:rsidR="007E546B" w:rsidRPr="007E546B" w:rsidRDefault="007E546B" w:rsidP="00AA5F8D">
      <w:pPr>
        <w:pStyle w:val="Heading2"/>
        <w:numPr>
          <w:ilvl w:val="0"/>
          <w:numId w:val="2"/>
        </w:numPr>
        <w:ind w:left="1080" w:right="995"/>
        <w:rPr>
          <w:lang w:val="ro-RO"/>
        </w:rPr>
      </w:pPr>
      <w:r w:rsidRPr="007E546B">
        <w:rPr>
          <w:lang w:val="ro-RO"/>
        </w:rPr>
        <w:t>Fermieri, persoane juridice, indiferent de forma de organizare;</w:t>
      </w:r>
    </w:p>
    <w:p w:rsidR="007E546B" w:rsidRDefault="007E546B" w:rsidP="00AA5F8D">
      <w:pPr>
        <w:pStyle w:val="Heading2"/>
        <w:numPr>
          <w:ilvl w:val="0"/>
          <w:numId w:val="2"/>
        </w:numPr>
        <w:ind w:left="1080" w:right="995"/>
        <w:rPr>
          <w:lang w:val="ro-RO"/>
        </w:rPr>
      </w:pPr>
      <w:r w:rsidRPr="007E546B">
        <w:rPr>
          <w:lang w:val="ro-RO"/>
        </w:rPr>
        <w:t>Forme asociative ale fermierilor (constituite în baza legislației naționale în vigoare).</w:t>
      </w:r>
    </w:p>
    <w:p w:rsidR="005A3EFC" w:rsidRPr="007E546B" w:rsidRDefault="005A3EFC" w:rsidP="005A3EFC">
      <w:pPr>
        <w:pStyle w:val="Heading2"/>
        <w:ind w:left="1080" w:right="995"/>
        <w:rPr>
          <w:lang w:val="ro-RO"/>
        </w:rPr>
      </w:pPr>
    </w:p>
    <w:p w:rsidR="00EE621D" w:rsidRDefault="00EE621D" w:rsidP="00EE621D">
      <w:pPr>
        <w:pStyle w:val="Heading2"/>
        <w:spacing w:line="276" w:lineRule="auto"/>
        <w:ind w:left="940" w:right="995"/>
        <w:jc w:val="both"/>
        <w:rPr>
          <w:b w:val="0"/>
        </w:rPr>
      </w:pPr>
    </w:p>
    <w:p w:rsidR="00D01151" w:rsidRPr="008D7B26" w:rsidRDefault="00D01151" w:rsidP="008D7B26">
      <w:pPr>
        <w:pStyle w:val="Heading2"/>
        <w:spacing w:line="276" w:lineRule="auto"/>
        <w:ind w:left="940" w:right="995"/>
        <w:jc w:val="center"/>
        <w:rPr>
          <w:color w:val="FFFFFF" w:themeColor="background1"/>
          <w:sz w:val="40"/>
          <w:szCs w:val="40"/>
        </w:rPr>
      </w:pPr>
      <w:r w:rsidRPr="008D7B26">
        <w:rPr>
          <w:color w:val="FFFFFF" w:themeColor="background1"/>
          <w:sz w:val="40"/>
          <w:szCs w:val="40"/>
          <w:highlight w:val="darkGreen"/>
        </w:rPr>
        <w:t>CONDIŢII MINIME OBLIGATORII PENTRU ACORDAREA SPRIJINULUI</w:t>
      </w:r>
    </w:p>
    <w:p w:rsidR="00D01151" w:rsidRPr="00D01151" w:rsidRDefault="00D01151" w:rsidP="00D01151">
      <w:pPr>
        <w:pStyle w:val="Heading2"/>
        <w:spacing w:line="276" w:lineRule="auto"/>
        <w:ind w:left="940" w:right="995"/>
        <w:jc w:val="both"/>
        <w:rPr>
          <w:b w:val="0"/>
        </w:rPr>
      </w:pPr>
    </w:p>
    <w:p w:rsidR="005A3EFC" w:rsidRPr="005A3EFC" w:rsidRDefault="005A3EFC" w:rsidP="005A3EFC">
      <w:pPr>
        <w:pStyle w:val="Heading2"/>
        <w:spacing w:line="276" w:lineRule="auto"/>
        <w:ind w:left="940" w:right="995"/>
        <w:jc w:val="both"/>
        <w:rPr>
          <w:b w:val="0"/>
        </w:rPr>
      </w:pPr>
      <w:r w:rsidRPr="005A3EFC">
        <w:rPr>
          <w:b w:val="0"/>
        </w:rPr>
        <w:t>Este important ca înaintea depunerii Cererii de Finanţare să stabiliți, obiectiv, punctajul pe care proiectul îl realizează şi să specificaţi valoarea punctajului în cererea de finanţare.</w:t>
      </w:r>
    </w:p>
    <w:p w:rsidR="005A3EFC" w:rsidRPr="005A3EFC" w:rsidRDefault="005A3EFC" w:rsidP="005A3EFC">
      <w:pPr>
        <w:pStyle w:val="Heading2"/>
        <w:spacing w:line="276" w:lineRule="auto"/>
        <w:ind w:left="940" w:right="995"/>
        <w:jc w:val="both"/>
        <w:rPr>
          <w:b w:val="0"/>
        </w:rPr>
      </w:pPr>
    </w:p>
    <w:p w:rsidR="005A3EFC" w:rsidRPr="005A3EFC" w:rsidRDefault="005A3EFC" w:rsidP="005A3EFC">
      <w:pPr>
        <w:pStyle w:val="Heading2"/>
        <w:spacing w:line="276" w:lineRule="auto"/>
        <w:ind w:left="940" w:right="995"/>
        <w:jc w:val="both"/>
        <w:rPr>
          <w:b w:val="0"/>
        </w:rPr>
      </w:pPr>
      <w:r w:rsidRPr="005A3EFC">
        <w:rPr>
          <w:b w:val="0"/>
        </w:rPr>
        <w:t>1 Solicitantul este înregistrat în Registrul debitorilor AFIR, atât pentru Programul SAPARD, cât și pentru FEADR?</w:t>
      </w:r>
    </w:p>
    <w:p w:rsidR="005A3EFC" w:rsidRPr="005A3EFC" w:rsidRDefault="005A3EFC" w:rsidP="005A3EFC">
      <w:pPr>
        <w:pStyle w:val="Heading2"/>
        <w:spacing w:line="276" w:lineRule="auto"/>
        <w:ind w:left="940" w:right="995"/>
        <w:jc w:val="both"/>
        <w:rPr>
          <w:b w:val="0"/>
        </w:rPr>
      </w:pPr>
      <w:r w:rsidRPr="005A3EFC">
        <w:rPr>
          <w:b w:val="0"/>
        </w:rPr>
        <w:t>2 Solicitantul are un proiect selectat pentru finanţare în aceeaşi sesiune continuă, dar nu a încheiat contractul cu AFIR, deoarece nu a prezentat în termen dovada cofinanțării solicitată prin Notificarea privind selectarea cererii de finanţare şi semnarea contractului de finanţare?</w:t>
      </w:r>
    </w:p>
    <w:p w:rsidR="005A3EFC" w:rsidRPr="005A3EFC" w:rsidRDefault="005A3EFC" w:rsidP="005A3EFC">
      <w:pPr>
        <w:pStyle w:val="Heading2"/>
        <w:spacing w:line="276" w:lineRule="auto"/>
        <w:ind w:left="940" w:right="995"/>
        <w:jc w:val="both"/>
        <w:rPr>
          <w:b w:val="0"/>
        </w:rPr>
      </w:pPr>
      <w:r w:rsidRPr="005A3EFC">
        <w:rPr>
          <w:b w:val="0"/>
        </w:rPr>
        <w:t>3 Solicitantul şi-a însuşit în totalitate angajamentele luate în Declaraţia pe proprie raspundere F, aplicabile proiectului?</w:t>
      </w:r>
    </w:p>
    <w:p w:rsidR="005A3EFC" w:rsidRPr="005A3EFC" w:rsidRDefault="005A3EFC" w:rsidP="005A3EFC">
      <w:pPr>
        <w:pStyle w:val="Heading2"/>
        <w:spacing w:line="276" w:lineRule="auto"/>
        <w:ind w:left="940" w:right="995"/>
        <w:jc w:val="both"/>
        <w:rPr>
          <w:b w:val="0"/>
        </w:rPr>
      </w:pPr>
      <w:r w:rsidRPr="005A3EFC">
        <w:rPr>
          <w:b w:val="0"/>
        </w:rPr>
        <w:t xml:space="preserve">4 Solicitantul are în implementare proiecte în cadrul uneia dintre măsurile 141, 112, 411-141, 411-112, aferente PNDR 2007 – 2013 sau are proiect depus pe submăsura 6.1 sau 6.3 şi nu i s-a acordat încă cea de-a doua tranşă de plată? </w:t>
      </w:r>
    </w:p>
    <w:p w:rsidR="005A3EFC" w:rsidRPr="005A3EFC" w:rsidRDefault="005A3EFC" w:rsidP="005A3EFC">
      <w:pPr>
        <w:pStyle w:val="Heading2"/>
        <w:spacing w:line="276" w:lineRule="auto"/>
        <w:ind w:left="940" w:right="995"/>
        <w:jc w:val="both"/>
        <w:rPr>
          <w:b w:val="0"/>
        </w:rPr>
      </w:pPr>
      <w:r w:rsidRPr="005A3EFC">
        <w:rPr>
          <w:b w:val="0"/>
        </w:rPr>
        <w:t>5 Solicitantul nu trebuie să fie în dificultate, în conformitate cu legislația în vigoare</w:t>
      </w:r>
    </w:p>
    <w:p w:rsidR="005A3EFC" w:rsidRPr="005A3EFC" w:rsidRDefault="005A3EFC" w:rsidP="005A3EFC">
      <w:pPr>
        <w:pStyle w:val="Heading2"/>
        <w:spacing w:line="276" w:lineRule="auto"/>
        <w:ind w:left="940" w:right="995"/>
        <w:jc w:val="both"/>
        <w:rPr>
          <w:b w:val="0"/>
        </w:rPr>
      </w:pPr>
      <w:r w:rsidRPr="005A3EFC">
        <w:rPr>
          <w:b w:val="0"/>
        </w:rPr>
        <w:t>6. Solicitantul indeplineste conditia sa nu se află în procedură de executare silită, reorganizare judiciară, faliment, închidere operaţională, dizolvare, lichidare sau administrare specială, nu au activitatea suspendată sau alte situaţii similare reglementate de lege ?</w:t>
      </w:r>
    </w:p>
    <w:p w:rsidR="005A3EFC" w:rsidRPr="005A3EFC" w:rsidRDefault="005A3EFC" w:rsidP="005A3EFC">
      <w:pPr>
        <w:pStyle w:val="Heading2"/>
        <w:spacing w:line="276" w:lineRule="auto"/>
        <w:ind w:left="940" w:right="995"/>
        <w:jc w:val="both"/>
        <w:rPr>
          <w:b w:val="0"/>
        </w:rPr>
      </w:pPr>
      <w:r w:rsidRPr="005A3EFC">
        <w:rPr>
          <w:b w:val="0"/>
        </w:rPr>
        <w:t>7. La data depunerii cererii de finanţare solicitantul indeplineste conditia sa nu  înregistreze debite la bugetul de stat, respectiv bugetele locale sau debite provenind din neplata contribuţiilor de asigurări sociale, a contribuţiilor de asigurări pentru şomaj, a contribuţiei de asigurare pentru accidente de muncă şi boli profesionale, precum şi a contribuţiilor pentru asigurările sociale de sănătate.</w:t>
      </w:r>
    </w:p>
    <w:p w:rsidR="005A3EFC" w:rsidRPr="005A3EFC" w:rsidRDefault="005A3EFC" w:rsidP="005A3EFC">
      <w:pPr>
        <w:pStyle w:val="Heading2"/>
        <w:spacing w:line="276" w:lineRule="auto"/>
        <w:ind w:left="940" w:right="995"/>
        <w:jc w:val="both"/>
        <w:rPr>
          <w:b w:val="0"/>
        </w:rPr>
      </w:pPr>
      <w:r w:rsidRPr="005A3EFC">
        <w:rPr>
          <w:b w:val="0"/>
        </w:rPr>
        <w:t>8. Intreprinderea face subiectul unui ordin de recuperare încă neexecutat în urma unei decizii anterioare a Comisiei sau a unui alt furnizor de ajutor de stat sau de minimis privind declararea unui ajutor ca fiind ilegal şi incompatibil cu piaţa comună ?.</w:t>
      </w:r>
    </w:p>
    <w:p w:rsidR="005A3EFC" w:rsidRPr="005A3EFC" w:rsidRDefault="005A3EFC" w:rsidP="005A3EFC">
      <w:pPr>
        <w:pStyle w:val="Heading2"/>
        <w:spacing w:line="276" w:lineRule="auto"/>
        <w:ind w:left="940" w:right="995"/>
        <w:jc w:val="both"/>
        <w:rPr>
          <w:b w:val="0"/>
        </w:rPr>
      </w:pPr>
      <w:r w:rsidRPr="005A3EFC">
        <w:rPr>
          <w:b w:val="0"/>
        </w:rPr>
        <w:t xml:space="preserve">sau </w:t>
      </w:r>
    </w:p>
    <w:p w:rsidR="005A3EFC" w:rsidRPr="005A3EFC" w:rsidRDefault="005A3EFC" w:rsidP="005A3EFC">
      <w:pPr>
        <w:pStyle w:val="Heading2"/>
        <w:spacing w:line="276" w:lineRule="auto"/>
        <w:ind w:left="940" w:right="995"/>
        <w:jc w:val="both"/>
        <w:rPr>
          <w:b w:val="0"/>
        </w:rPr>
      </w:pPr>
      <w:r w:rsidRPr="005A3EFC">
        <w:rPr>
          <w:b w:val="0"/>
        </w:rPr>
        <w:t>in cazul în care a facut obiectul unei astfel de decizii, aceasta a fost deja executata si ajutorul a fost integral recuperat, inclusiv dobanda de recuperare aferenta?</w:t>
      </w:r>
    </w:p>
    <w:p w:rsidR="005A3EFC" w:rsidRPr="005A3EFC" w:rsidRDefault="005A3EFC" w:rsidP="005A3EFC">
      <w:pPr>
        <w:pStyle w:val="Heading2"/>
        <w:spacing w:line="276" w:lineRule="auto"/>
        <w:ind w:left="940" w:right="995"/>
        <w:jc w:val="both"/>
        <w:rPr>
          <w:b w:val="0"/>
        </w:rPr>
      </w:pPr>
      <w:r w:rsidRPr="005A3EFC">
        <w:rPr>
          <w:b w:val="0"/>
        </w:rPr>
        <w:t xml:space="preserve">9.1 Solicitantul  a închis aceeași activitate sau o activitate similară în Spațiul Economic </w:t>
      </w:r>
      <w:r w:rsidRPr="005A3EFC">
        <w:rPr>
          <w:b w:val="0"/>
        </w:rPr>
        <w:lastRenderedPageBreak/>
        <w:t xml:space="preserve">European în cei doi ani care au precedat depunerea cererii sale pentru acordarea de ajutoare regionale de investiții </w:t>
      </w:r>
    </w:p>
    <w:p w:rsidR="005A3EFC" w:rsidRPr="005A3EFC" w:rsidRDefault="005A3EFC" w:rsidP="005A3EFC">
      <w:pPr>
        <w:pStyle w:val="Heading2"/>
        <w:spacing w:line="276" w:lineRule="auto"/>
        <w:ind w:left="940" w:right="995"/>
        <w:jc w:val="both"/>
        <w:rPr>
          <w:b w:val="0"/>
        </w:rPr>
      </w:pPr>
      <w:r w:rsidRPr="005A3EFC">
        <w:rPr>
          <w:b w:val="0"/>
        </w:rPr>
        <w:t>sau</w:t>
      </w:r>
    </w:p>
    <w:p w:rsidR="00C26260" w:rsidRDefault="005A3EFC" w:rsidP="005A3EFC">
      <w:pPr>
        <w:pStyle w:val="Heading2"/>
        <w:spacing w:line="276" w:lineRule="auto"/>
        <w:ind w:left="940" w:right="995"/>
        <w:jc w:val="both"/>
        <w:rPr>
          <w:b w:val="0"/>
        </w:rPr>
      </w:pPr>
      <w:r w:rsidRPr="005A3EFC">
        <w:rPr>
          <w:b w:val="0"/>
        </w:rPr>
        <w:t>9.2.Solicitantul, în momentul depunerii cererii de ajutor, are planuri concrete de a închide o astfel de activitate într-o perioadă de doi ani după finalizarea investiției inițiale pentru care solicită ajutoare, în zona in cauza?</w:t>
      </w:r>
    </w:p>
    <w:p w:rsidR="005A3EFC" w:rsidRPr="005A3EFC" w:rsidRDefault="005A3EFC" w:rsidP="005A3EFC">
      <w:pPr>
        <w:pStyle w:val="Heading2"/>
        <w:spacing w:line="276" w:lineRule="auto"/>
        <w:ind w:left="940" w:right="995"/>
        <w:jc w:val="both"/>
        <w:rPr>
          <w:b w:val="0"/>
        </w:rPr>
      </w:pPr>
    </w:p>
    <w:p w:rsidR="006D6DC5" w:rsidRPr="0040366E" w:rsidRDefault="006D6DC5" w:rsidP="006D6DC5">
      <w:pPr>
        <w:pStyle w:val="ListParagraph"/>
        <w:spacing w:after="120" w:line="276" w:lineRule="auto"/>
        <w:rPr>
          <w:rFonts w:eastAsia="Times New Roman" w:cs="Calibri"/>
          <w:b/>
          <w:lang w:val="ro-RO"/>
        </w:rPr>
      </w:pPr>
      <w:r w:rsidRPr="0040366E">
        <w:rPr>
          <w:rFonts w:eastAsia="Times New Roman" w:cs="Calibri"/>
          <w:b/>
          <w:lang w:val="ro-RO"/>
        </w:rPr>
        <w:t>EG1 Solicitantul trebuie să se încadreze în categoria beneficiarilor eligibili</w:t>
      </w:r>
      <w:r>
        <w:rPr>
          <w:rFonts w:eastAsia="Times New Roman" w:cs="Calibri"/>
          <w:b/>
          <w:lang w:val="ro-RO"/>
        </w:rPr>
        <w:t>;</w:t>
      </w:r>
    </w:p>
    <w:p w:rsidR="006D6DC5" w:rsidRDefault="006D6DC5" w:rsidP="006D6DC5">
      <w:pPr>
        <w:pStyle w:val="ListParagraph"/>
        <w:spacing w:after="120" w:line="276" w:lineRule="auto"/>
        <w:rPr>
          <w:rFonts w:eastAsia="Times New Roman" w:cs="Calibri"/>
          <w:b/>
          <w:lang w:val="ro-RO"/>
        </w:rPr>
      </w:pPr>
      <w:r w:rsidRPr="005A2C89">
        <w:rPr>
          <w:rFonts w:eastAsia="Times New Roman" w:cs="Calibri"/>
          <w:b/>
          <w:lang w:val="ro-RO"/>
        </w:rPr>
        <w:t xml:space="preserve">EG2 </w:t>
      </w:r>
      <w:r w:rsidRPr="005050D8">
        <w:rPr>
          <w:rFonts w:eastAsia="Times New Roman" w:cs="Calibri"/>
          <w:b/>
          <w:color w:val="000000"/>
          <w:lang w:val="ro-RO"/>
        </w:rPr>
        <w:t>Implementarea proiectului se va face intr-unul sau mai multe dintre UAT-urile din teritoriul acoperit de GAL Poarta Apusenilor</w:t>
      </w:r>
      <w:r>
        <w:rPr>
          <w:rFonts w:eastAsia="Times New Roman" w:cs="Calibri"/>
          <w:b/>
          <w:color w:val="000000"/>
          <w:lang w:val="ro-RO"/>
        </w:rPr>
        <w:t>;</w:t>
      </w:r>
    </w:p>
    <w:p w:rsidR="006D6DC5" w:rsidRDefault="006D6DC5" w:rsidP="006D6DC5">
      <w:pPr>
        <w:pStyle w:val="ListParagraph"/>
        <w:spacing w:after="120" w:line="276" w:lineRule="auto"/>
        <w:rPr>
          <w:rFonts w:eastAsia="Times New Roman" w:cs="Calibri"/>
          <w:lang w:val="ro-RO"/>
        </w:rPr>
      </w:pPr>
      <w:r w:rsidRPr="00000D94">
        <w:rPr>
          <w:rFonts w:eastAsia="Times New Roman" w:cs="Calibri"/>
          <w:b/>
          <w:lang w:val="ro-RO"/>
        </w:rPr>
        <w:t>EG3</w:t>
      </w:r>
      <w:r>
        <w:rPr>
          <w:rFonts w:eastAsia="Times New Roman" w:cs="Calibri"/>
          <w:lang w:val="ro-RO"/>
        </w:rPr>
        <w:t xml:space="preserve"> </w:t>
      </w:r>
      <w:r w:rsidRPr="005A2C89">
        <w:rPr>
          <w:rFonts w:eastAsia="Times New Roman" w:cs="Calibri"/>
          <w:b/>
          <w:lang w:val="ro-RO"/>
        </w:rPr>
        <w:t>Investiţia trebuie să se realizeze în cadrul unei ferme cu o dimensiune economică de minim 8.000 SO* (valoarea producţiei standard)</w:t>
      </w:r>
      <w:r>
        <w:rPr>
          <w:rFonts w:eastAsia="Times New Roman" w:cs="Calibri"/>
          <w:b/>
          <w:lang w:val="ro-RO"/>
        </w:rPr>
        <w:t>;</w:t>
      </w:r>
      <w:r w:rsidRPr="002E2D93">
        <w:rPr>
          <w:rFonts w:eastAsia="Times New Roman" w:cs="Calibri"/>
          <w:lang w:val="ro-RO"/>
        </w:rPr>
        <w:t xml:space="preserve"> </w:t>
      </w:r>
    </w:p>
    <w:p w:rsidR="006D6DC5" w:rsidRPr="005A2C89" w:rsidRDefault="006D6DC5" w:rsidP="006D6DC5">
      <w:pPr>
        <w:pStyle w:val="ListParagraph"/>
        <w:spacing w:after="120" w:line="276" w:lineRule="auto"/>
        <w:rPr>
          <w:rFonts w:eastAsia="Times New Roman" w:cs="Calibri"/>
          <w:b/>
          <w:lang w:val="ro-RO"/>
        </w:rPr>
      </w:pPr>
      <w:r w:rsidRPr="005A2C89">
        <w:rPr>
          <w:rFonts w:eastAsia="Times New Roman" w:cs="Calibri"/>
          <w:b/>
          <w:lang w:val="ro-RO"/>
        </w:rPr>
        <w:t>EG4</w:t>
      </w:r>
      <w:r>
        <w:rPr>
          <w:rFonts w:eastAsia="Times New Roman" w:cs="Calibri"/>
          <w:b/>
          <w:lang w:val="ro-RO"/>
        </w:rPr>
        <w:t xml:space="preserve"> </w:t>
      </w:r>
      <w:r w:rsidRPr="005A2C89">
        <w:rPr>
          <w:rFonts w:eastAsia="Times New Roman" w:cs="Calibri"/>
          <w:b/>
          <w:lang w:val="ro-RO"/>
        </w:rPr>
        <w:t>Investiţia trebuie să se încadreze în cel puţin una din acţiunile eligibile prevăzute prin fișa măsurii din SDL</w:t>
      </w:r>
      <w:r>
        <w:rPr>
          <w:rFonts w:eastAsia="Times New Roman" w:cs="Calibri"/>
          <w:b/>
          <w:lang w:val="ro-RO"/>
        </w:rPr>
        <w:t>;</w:t>
      </w:r>
    </w:p>
    <w:p w:rsidR="006D6DC5" w:rsidRDefault="006D6DC5" w:rsidP="006D6DC5">
      <w:pPr>
        <w:pStyle w:val="ListParagraph"/>
        <w:spacing w:after="120" w:line="276" w:lineRule="auto"/>
        <w:rPr>
          <w:rFonts w:eastAsia="Times New Roman" w:cs="Calibri"/>
          <w:b/>
          <w:lang w:val="ro-RO"/>
        </w:rPr>
      </w:pPr>
      <w:r w:rsidRPr="005A2C89">
        <w:rPr>
          <w:rFonts w:eastAsia="Times New Roman" w:cs="Calibri"/>
          <w:b/>
          <w:lang w:val="ro-RO"/>
        </w:rPr>
        <w:t xml:space="preserve"> </w:t>
      </w:r>
    </w:p>
    <w:p w:rsidR="006D6DC5" w:rsidRPr="005A2C89" w:rsidRDefault="006D6DC5" w:rsidP="006D6DC5">
      <w:pPr>
        <w:pStyle w:val="ListParagraph"/>
        <w:spacing w:after="120" w:line="276" w:lineRule="auto"/>
        <w:rPr>
          <w:rFonts w:eastAsia="Times New Roman" w:cs="Calibri"/>
          <w:b/>
          <w:lang w:val="ro-RO"/>
        </w:rPr>
      </w:pPr>
      <w:r w:rsidRPr="00000D94">
        <w:rPr>
          <w:rFonts w:eastAsia="Times New Roman" w:cs="Calibri"/>
          <w:b/>
          <w:lang w:val="ro-RO"/>
        </w:rPr>
        <w:t>EG5</w:t>
      </w:r>
      <w:r>
        <w:rPr>
          <w:rFonts w:eastAsia="Times New Roman" w:cs="Calibri"/>
          <w:lang w:val="ro-RO"/>
        </w:rPr>
        <w:t xml:space="preserve"> </w:t>
      </w:r>
      <w:r w:rsidRPr="005A2C89">
        <w:rPr>
          <w:rFonts w:eastAsia="Times New Roman" w:cs="Calibri"/>
          <w:b/>
          <w:lang w:val="ro-RO"/>
        </w:rPr>
        <w:t>Viabilitatea economică a investiției trebuie să fie demonstrată în baza documentatiei tehnico-economice</w:t>
      </w:r>
      <w:r>
        <w:rPr>
          <w:rFonts w:eastAsia="Times New Roman" w:cs="Calibri"/>
          <w:b/>
          <w:lang w:val="ro-RO"/>
        </w:rPr>
        <w:t>;</w:t>
      </w:r>
    </w:p>
    <w:p w:rsidR="006D6DC5" w:rsidRPr="005050D8" w:rsidRDefault="006D6DC5" w:rsidP="006D6DC5">
      <w:pPr>
        <w:pStyle w:val="ListParagraph"/>
        <w:spacing w:after="120" w:line="276" w:lineRule="auto"/>
        <w:rPr>
          <w:rFonts w:eastAsia="Times New Roman" w:cs="Calibri"/>
          <w:b/>
          <w:color w:val="000000"/>
          <w:lang w:val="ro-RO"/>
        </w:rPr>
      </w:pPr>
      <w:r w:rsidRPr="00000D94">
        <w:rPr>
          <w:rFonts w:eastAsia="Times New Roman" w:cs="Calibri"/>
          <w:b/>
          <w:lang w:val="ro-RO"/>
        </w:rPr>
        <w:t>EG6</w:t>
      </w:r>
      <w:r>
        <w:rPr>
          <w:rFonts w:eastAsia="Times New Roman" w:cs="Calibri"/>
          <w:lang w:val="ro-RO"/>
        </w:rPr>
        <w:t xml:space="preserve"> </w:t>
      </w:r>
      <w:r w:rsidRPr="005050D8">
        <w:rPr>
          <w:rFonts w:eastAsia="Times New Roman" w:cs="Calibri"/>
          <w:b/>
          <w:color w:val="000000"/>
          <w:lang w:val="ro-RO"/>
        </w:rPr>
        <w:t>Investiția  trebuie  să  fie  în  conformitate  cu  planurile  de  gestionare  a  bazinelor hidrografice din cadrul Directivei cadru Apă pentru suprafeţele vizate şi cu programul relevant de măsuri și să prevadă contorizarea apei, (dacă este cazul);</w:t>
      </w:r>
    </w:p>
    <w:p w:rsidR="006D6DC5" w:rsidRDefault="006D6DC5" w:rsidP="006D6DC5">
      <w:pPr>
        <w:pStyle w:val="ListParagraph"/>
        <w:spacing w:after="120" w:line="276" w:lineRule="auto"/>
        <w:rPr>
          <w:rFonts w:eastAsia="Times New Roman" w:cs="Calibri"/>
          <w:lang w:val="ro-RO"/>
        </w:rPr>
      </w:pPr>
      <w:r w:rsidRPr="002E2D93">
        <w:rPr>
          <w:rFonts w:eastAsia="Times New Roman" w:cs="Calibri"/>
          <w:lang w:val="ro-RO"/>
        </w:rPr>
        <w:t xml:space="preserve"> </w:t>
      </w:r>
    </w:p>
    <w:p w:rsidR="006D6DC5" w:rsidRPr="005A2C89" w:rsidRDefault="006D6DC5" w:rsidP="006D6DC5">
      <w:pPr>
        <w:pStyle w:val="ListParagraph"/>
        <w:spacing w:after="120" w:line="276" w:lineRule="auto"/>
        <w:rPr>
          <w:rFonts w:eastAsia="Times New Roman" w:cs="Calibri"/>
          <w:b/>
          <w:lang w:val="ro-RO"/>
        </w:rPr>
      </w:pPr>
      <w:r w:rsidRPr="005A2C89">
        <w:rPr>
          <w:rFonts w:eastAsia="Times New Roman" w:cs="Calibri"/>
          <w:b/>
          <w:lang w:val="ro-RO"/>
        </w:rPr>
        <w:t>EG7</w:t>
      </w:r>
      <w:r>
        <w:rPr>
          <w:rFonts w:eastAsia="Times New Roman" w:cs="Calibri"/>
          <w:b/>
          <w:lang w:val="ro-RO"/>
        </w:rPr>
        <w:t xml:space="preserve"> </w:t>
      </w:r>
      <w:r w:rsidRPr="005A2C89">
        <w:rPr>
          <w:rFonts w:eastAsia="Times New Roman" w:cs="Calibri"/>
          <w:b/>
          <w:lang w:val="ro-RO"/>
        </w:rPr>
        <w:t>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 1305/2013)</w:t>
      </w:r>
      <w:r>
        <w:rPr>
          <w:rFonts w:eastAsia="Times New Roman" w:cs="Calibri"/>
          <w:b/>
          <w:lang w:val="ro-RO"/>
        </w:rPr>
        <w:t>;</w:t>
      </w:r>
    </w:p>
    <w:p w:rsidR="006D6DC5" w:rsidRPr="005A2C89" w:rsidRDefault="006D6DC5" w:rsidP="006D6DC5">
      <w:pPr>
        <w:pStyle w:val="ListParagraph"/>
        <w:spacing w:after="120" w:line="276" w:lineRule="auto"/>
        <w:rPr>
          <w:rFonts w:eastAsia="Times New Roman" w:cs="Calibri"/>
          <w:b/>
          <w:lang w:val="ro-RO"/>
        </w:rPr>
      </w:pPr>
    </w:p>
    <w:p w:rsidR="006D6DC5" w:rsidRDefault="006D6DC5" w:rsidP="006D6DC5">
      <w:pPr>
        <w:pStyle w:val="ListParagraph"/>
        <w:spacing w:after="120" w:line="276" w:lineRule="auto"/>
        <w:rPr>
          <w:rFonts w:eastAsia="Times New Roman" w:cs="Calibri"/>
          <w:b/>
          <w:lang w:val="ro-RO"/>
        </w:rPr>
      </w:pPr>
      <w:r w:rsidRPr="005A2C89">
        <w:rPr>
          <w:rFonts w:eastAsia="Times New Roman" w:cs="Calibri"/>
          <w:b/>
          <w:lang w:val="ro-RO"/>
        </w:rPr>
        <w:t>EG8</w:t>
      </w:r>
      <w:r>
        <w:rPr>
          <w:rFonts w:eastAsia="Times New Roman" w:cs="Calibri"/>
          <w:b/>
          <w:lang w:val="ro-RO"/>
        </w:rPr>
        <w:t xml:space="preserve"> </w:t>
      </w:r>
      <w:r w:rsidRPr="005A2C89">
        <w:rPr>
          <w:rFonts w:eastAsia="Times New Roman" w:cs="Calibri"/>
          <w:b/>
          <w:lang w:val="ro-RO"/>
        </w:rPr>
        <w:t>Investițiile în instalații al căror scop principal este producerea de energie electrică, prin utilizarea biomasei, trebuie să respecte prevederile art. 13 (d) din R.807/2014, prin demonstrarea utilizării unui procent minim de energie termică de 10%</w:t>
      </w:r>
      <w:r>
        <w:rPr>
          <w:rFonts w:eastAsia="Times New Roman" w:cs="Calibri"/>
          <w:b/>
          <w:lang w:val="ro-RO"/>
        </w:rPr>
        <w:t>;</w:t>
      </w:r>
    </w:p>
    <w:p w:rsidR="006D6DC5" w:rsidRDefault="006D6DC5" w:rsidP="006D6DC5">
      <w:pPr>
        <w:pStyle w:val="ListParagraph"/>
        <w:spacing w:after="120" w:line="276" w:lineRule="auto"/>
        <w:rPr>
          <w:rFonts w:eastAsia="Times New Roman" w:cs="Calibri"/>
          <w:b/>
          <w:lang w:val="ro-RO"/>
        </w:rPr>
      </w:pPr>
      <w:r w:rsidRPr="005A2C89">
        <w:rPr>
          <w:rFonts w:eastAsia="Times New Roman" w:cs="Calibri"/>
          <w:b/>
          <w:lang w:val="ro-RO"/>
        </w:rPr>
        <w:t xml:space="preserve"> </w:t>
      </w:r>
    </w:p>
    <w:p w:rsidR="006D6DC5" w:rsidRPr="005A2C89" w:rsidRDefault="006D6DC5" w:rsidP="006D6DC5">
      <w:pPr>
        <w:pStyle w:val="ListParagraph"/>
        <w:spacing w:after="120" w:line="276" w:lineRule="auto"/>
        <w:rPr>
          <w:rFonts w:eastAsia="Times New Roman" w:cs="Calibri"/>
          <w:b/>
          <w:lang w:val="ro-RO"/>
        </w:rPr>
      </w:pPr>
      <w:r w:rsidRPr="005A2C89">
        <w:rPr>
          <w:rFonts w:eastAsia="Times New Roman" w:cs="Calibri"/>
          <w:b/>
          <w:lang w:val="ro-RO"/>
        </w:rPr>
        <w:t>ALTE ANGAJAMENTE:</w:t>
      </w:r>
    </w:p>
    <w:p w:rsidR="006D6DC5" w:rsidRPr="005A2C89" w:rsidRDefault="006D6DC5" w:rsidP="006D6DC5">
      <w:pPr>
        <w:pStyle w:val="ListParagraph"/>
        <w:spacing w:after="120" w:line="276" w:lineRule="auto"/>
        <w:rPr>
          <w:rFonts w:eastAsia="Times New Roman" w:cs="Calibri"/>
          <w:lang w:val="ro-RO"/>
        </w:rPr>
      </w:pPr>
      <w:r w:rsidRPr="005A2C89">
        <w:rPr>
          <w:rFonts w:eastAsia="Times New Roman" w:cs="Calibri"/>
          <w:lang w:val="ro-RO"/>
        </w:rPr>
        <w:t>Solicitantul nu va reduce dimensiunea economică prevazută la depunerea cererii de finanțare a exploatației agricole pe toată perioada de implementare a proiectului cu mai mult de 15%. Cu toate acestea, dimensiunea economică a exploatației agricole nu va scădea,  în  nicio  situație,  sub  pragul  minim  de  8.000  SO  stabilit  prin  condițiile  de eligibilitate</w:t>
      </w:r>
    </w:p>
    <w:p w:rsidR="00EF4AF0" w:rsidRDefault="00EF4AF0" w:rsidP="008D7B26">
      <w:pPr>
        <w:pStyle w:val="Heading2"/>
        <w:spacing w:line="276" w:lineRule="auto"/>
        <w:ind w:left="940" w:right="995"/>
        <w:jc w:val="center"/>
        <w:rPr>
          <w:b w:val="0"/>
          <w:color w:val="FFFFFF" w:themeColor="background1"/>
          <w:sz w:val="40"/>
          <w:szCs w:val="40"/>
          <w:highlight w:val="darkGreen"/>
        </w:rPr>
      </w:pPr>
    </w:p>
    <w:p w:rsidR="00C306AC" w:rsidRDefault="00C306AC" w:rsidP="008D7B26">
      <w:pPr>
        <w:pStyle w:val="Heading2"/>
        <w:spacing w:line="276" w:lineRule="auto"/>
        <w:ind w:left="940" w:right="995"/>
        <w:jc w:val="center"/>
        <w:rPr>
          <w:b w:val="0"/>
          <w:color w:val="FFFFFF" w:themeColor="background1"/>
          <w:sz w:val="40"/>
          <w:szCs w:val="40"/>
          <w:highlight w:val="darkGreen"/>
        </w:rPr>
      </w:pPr>
    </w:p>
    <w:p w:rsidR="008D7B26" w:rsidRPr="008D7B26" w:rsidRDefault="008D7B26" w:rsidP="008D7B26">
      <w:pPr>
        <w:pStyle w:val="Heading2"/>
        <w:spacing w:line="276" w:lineRule="auto"/>
        <w:ind w:left="940" w:right="995"/>
        <w:jc w:val="center"/>
        <w:rPr>
          <w:b w:val="0"/>
          <w:color w:val="FFFFFF" w:themeColor="background1"/>
          <w:sz w:val="40"/>
          <w:szCs w:val="40"/>
        </w:rPr>
      </w:pPr>
      <w:r w:rsidRPr="008D7B26">
        <w:rPr>
          <w:b w:val="0"/>
          <w:color w:val="FFFFFF" w:themeColor="background1"/>
          <w:sz w:val="40"/>
          <w:szCs w:val="40"/>
          <w:highlight w:val="darkGreen"/>
        </w:rPr>
        <w:lastRenderedPageBreak/>
        <w:t>PROCEDURA DE EVALUARE ȘI SELECȚIE</w:t>
      </w:r>
    </w:p>
    <w:p w:rsidR="008D7B26" w:rsidRDefault="008D7B26" w:rsidP="008D7B26">
      <w:pPr>
        <w:pStyle w:val="Heading2"/>
        <w:spacing w:line="276" w:lineRule="auto"/>
        <w:ind w:left="940" w:right="995"/>
        <w:jc w:val="both"/>
        <w:rPr>
          <w:b w:val="0"/>
        </w:rPr>
      </w:pPr>
    </w:p>
    <w:p w:rsidR="000D349B" w:rsidRPr="002D59B0" w:rsidRDefault="00C26C6D" w:rsidP="00AA5F8D">
      <w:pPr>
        <w:widowControl/>
        <w:numPr>
          <w:ilvl w:val="0"/>
          <w:numId w:val="1"/>
        </w:numPr>
        <w:suppressAutoHyphens/>
        <w:overflowPunct w:val="0"/>
        <w:autoSpaceDN/>
        <w:ind w:right="890"/>
        <w:textAlignment w:val="baseline"/>
        <w:rPr>
          <w:rFonts w:eastAsia="Times New Roman"/>
          <w:b/>
          <w:color w:val="2E74B5"/>
          <w:sz w:val="26"/>
          <w:szCs w:val="26"/>
        </w:rPr>
      </w:pPr>
      <w:r>
        <w:rPr>
          <w:rFonts w:eastAsia="Times New Roman"/>
          <w:b/>
          <w:color w:val="2E74B5"/>
          <w:sz w:val="26"/>
          <w:szCs w:val="26"/>
        </w:rPr>
        <w:t xml:space="preserve">PRIMIREA SI EVALUAREA </w:t>
      </w:r>
      <w:r w:rsidR="000D349B" w:rsidRPr="002D59B0">
        <w:rPr>
          <w:rFonts w:eastAsia="Times New Roman"/>
          <w:b/>
          <w:color w:val="2E74B5"/>
          <w:sz w:val="26"/>
          <w:szCs w:val="26"/>
        </w:rPr>
        <w:t>PROIECT</w:t>
      </w:r>
      <w:r>
        <w:rPr>
          <w:rFonts w:eastAsia="Times New Roman"/>
          <w:b/>
          <w:color w:val="2E74B5"/>
          <w:sz w:val="26"/>
          <w:szCs w:val="26"/>
        </w:rPr>
        <w:t>ELOR</w:t>
      </w:r>
    </w:p>
    <w:p w:rsidR="00521637" w:rsidRDefault="00521637" w:rsidP="00C306AC">
      <w:pPr>
        <w:spacing w:line="276" w:lineRule="auto"/>
        <w:ind w:left="990"/>
        <w:rPr>
          <w:b/>
        </w:rPr>
      </w:pPr>
      <w:bookmarkStart w:id="0" w:name="_Toc479242043"/>
      <w:bookmarkEnd w:id="0"/>
    </w:p>
    <w:p w:rsidR="00C306AC" w:rsidRDefault="00C306AC" w:rsidP="00C306AC">
      <w:pPr>
        <w:spacing w:line="276" w:lineRule="auto"/>
        <w:ind w:left="990"/>
      </w:pPr>
      <w:r w:rsidRPr="00751651">
        <w:t>FLUXUL PROCEDURAL PENTRU ACCESAREA FONDURILOR NERAMBURSABILE</w:t>
      </w:r>
    </w:p>
    <w:p w:rsidR="004E1BBC" w:rsidRPr="00751651" w:rsidRDefault="004E1BBC" w:rsidP="00C306AC">
      <w:pPr>
        <w:spacing w:line="276" w:lineRule="auto"/>
        <w:ind w:left="990"/>
      </w:pPr>
    </w:p>
    <w:p w:rsidR="00C306AC" w:rsidRPr="008D7B26" w:rsidRDefault="00C306AC" w:rsidP="00C306AC">
      <w:pPr>
        <w:pStyle w:val="Heading2"/>
        <w:spacing w:line="276" w:lineRule="auto"/>
        <w:ind w:left="940" w:right="995"/>
        <w:jc w:val="both"/>
        <w:rPr>
          <w:b w:val="0"/>
        </w:rPr>
      </w:pPr>
      <w:r w:rsidRPr="00751651">
        <w:rPr>
          <w:noProof/>
          <w:lang w:bidi="ar-SA"/>
        </w:rPr>
        <w:drawing>
          <wp:inline distT="0" distB="0" distL="0" distR="0">
            <wp:extent cx="4953000" cy="628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4953000" cy="6286500"/>
                    </a:xfrm>
                    <a:prstGeom prst="rect">
                      <a:avLst/>
                    </a:prstGeom>
                    <a:noFill/>
                    <a:ln>
                      <a:noFill/>
                    </a:ln>
                  </pic:spPr>
                </pic:pic>
              </a:graphicData>
            </a:graphic>
          </wp:inline>
        </w:drawing>
      </w:r>
    </w:p>
    <w:p w:rsidR="008D7B26" w:rsidRPr="008D7B26" w:rsidRDefault="008D7B26" w:rsidP="008D7B26">
      <w:pPr>
        <w:pStyle w:val="Heading2"/>
        <w:spacing w:line="276" w:lineRule="auto"/>
        <w:ind w:left="940" w:right="995"/>
        <w:jc w:val="both"/>
        <w:rPr>
          <w:b w:val="0"/>
        </w:rPr>
      </w:pPr>
    </w:p>
    <w:p w:rsidR="00E254EF" w:rsidRDefault="00E254EF" w:rsidP="00E254EF">
      <w:pPr>
        <w:pStyle w:val="Heading2"/>
        <w:spacing w:line="276" w:lineRule="auto"/>
        <w:ind w:left="940" w:right="995"/>
        <w:jc w:val="both"/>
        <w:rPr>
          <w:b w:val="0"/>
        </w:rPr>
      </w:pPr>
      <w:r w:rsidRPr="00E254EF">
        <w:rPr>
          <w:b w:val="0"/>
        </w:rPr>
        <w:t>Punctajul minim admis la finanţare : 5 puncte</w:t>
      </w:r>
    </w:p>
    <w:p w:rsidR="00521637" w:rsidRPr="00E254EF" w:rsidRDefault="00521637" w:rsidP="00E254EF">
      <w:pPr>
        <w:pStyle w:val="Heading2"/>
        <w:spacing w:line="276" w:lineRule="auto"/>
        <w:ind w:left="940" w:right="995"/>
        <w:jc w:val="both"/>
        <w:rPr>
          <w:b w:val="0"/>
        </w:rPr>
      </w:pPr>
    </w:p>
    <w:p w:rsidR="00E254EF" w:rsidRPr="00E254EF" w:rsidRDefault="00E254EF" w:rsidP="00E254EF">
      <w:pPr>
        <w:pStyle w:val="Heading2"/>
        <w:spacing w:line="276" w:lineRule="auto"/>
        <w:ind w:left="940" w:right="995"/>
        <w:jc w:val="both"/>
        <w:rPr>
          <w:b w:val="0"/>
        </w:rPr>
      </w:pPr>
    </w:p>
    <w:p w:rsidR="00E254EF" w:rsidRPr="00E254EF" w:rsidRDefault="00E254EF" w:rsidP="00E254EF">
      <w:pPr>
        <w:pStyle w:val="Heading2"/>
        <w:spacing w:line="276" w:lineRule="auto"/>
        <w:ind w:left="940" w:right="995"/>
        <w:jc w:val="both"/>
        <w:rPr>
          <w:b w:val="0"/>
        </w:rPr>
      </w:pPr>
      <w:r w:rsidRPr="00E254EF">
        <w:rPr>
          <w:b w:val="0"/>
        </w:rPr>
        <w:lastRenderedPageBreak/>
        <w:t xml:space="preserve">Solicitantul depune Cererea de Finanţare cu anexele tehnice şi administrative atașate la biroul GAL Poarta Apusenilor: LOCALITATEA MIHAI VITEAZU, STR. PRINCIPALA, NR. 1014, COMUNA MIHAI VITEAZU, JUD. CLUJ în intervalul orar 11:00-15:00 de luni până vineri, pentru perioda </w:t>
      </w:r>
      <w:r w:rsidR="00192851">
        <w:rPr>
          <w:b w:val="0"/>
        </w:rPr>
        <w:t>23.04.2018-22.0</w:t>
      </w:r>
      <w:r w:rsidR="00031C79">
        <w:rPr>
          <w:b w:val="0"/>
        </w:rPr>
        <w:t>5.2018.</w:t>
      </w:r>
    </w:p>
    <w:p w:rsidR="00E254EF" w:rsidRPr="00E254EF" w:rsidRDefault="00E254EF" w:rsidP="00E254EF">
      <w:pPr>
        <w:pStyle w:val="Heading2"/>
        <w:spacing w:line="276" w:lineRule="auto"/>
        <w:ind w:left="940" w:right="995"/>
        <w:jc w:val="both"/>
        <w:rPr>
          <w:b w:val="0"/>
        </w:rPr>
      </w:pPr>
      <w:r w:rsidRPr="00E254EF">
        <w:rPr>
          <w:b w:val="0"/>
        </w:rPr>
        <w:t>Responsabilul din cadrul GAL înregistrează Cererea de finanțare în Registrul proiectelor, aplică acestuia un număr de înregistrare, iar solicitantul primește un bon cu acest număr de înregistrare.</w:t>
      </w:r>
    </w:p>
    <w:p w:rsidR="00E254EF" w:rsidRPr="00E254EF" w:rsidRDefault="00E254EF" w:rsidP="00E254EF">
      <w:pPr>
        <w:pStyle w:val="Heading2"/>
        <w:spacing w:line="276" w:lineRule="auto"/>
        <w:ind w:left="940" w:right="995"/>
        <w:jc w:val="both"/>
        <w:rPr>
          <w:b w:val="0"/>
        </w:rPr>
      </w:pPr>
      <w:r w:rsidRPr="00E254EF">
        <w:rPr>
          <w:b w:val="0"/>
        </w:rPr>
        <w:t>Proiectul va fi înaintat departamentului tehnic responsabil de evaluarea proiectelor, care va efectua următorii pași:</w:t>
      </w:r>
    </w:p>
    <w:p w:rsidR="00E254EF" w:rsidRPr="00E254EF" w:rsidRDefault="00E254EF" w:rsidP="00E254EF">
      <w:pPr>
        <w:pStyle w:val="Heading2"/>
        <w:spacing w:line="276" w:lineRule="auto"/>
        <w:ind w:left="940" w:right="995"/>
        <w:jc w:val="both"/>
        <w:rPr>
          <w:b w:val="0"/>
        </w:rPr>
      </w:pPr>
      <w:r w:rsidRPr="00E254EF">
        <w:rPr>
          <w:b w:val="0"/>
        </w:rPr>
        <w:t>- Verificarea conformității proiectului</w:t>
      </w:r>
    </w:p>
    <w:p w:rsidR="00E254EF" w:rsidRPr="00E254EF" w:rsidRDefault="00E254EF" w:rsidP="00E254EF">
      <w:pPr>
        <w:pStyle w:val="Heading2"/>
        <w:spacing w:line="276" w:lineRule="auto"/>
        <w:ind w:left="940" w:right="995"/>
        <w:jc w:val="both"/>
        <w:rPr>
          <w:b w:val="0"/>
        </w:rPr>
      </w:pPr>
      <w:r w:rsidRPr="00E254EF">
        <w:rPr>
          <w:b w:val="0"/>
        </w:rPr>
        <w:t>- Verificarea eligibilității proiectului</w:t>
      </w:r>
    </w:p>
    <w:p w:rsidR="00E254EF" w:rsidRPr="00E254EF" w:rsidRDefault="00E254EF" w:rsidP="00E254EF">
      <w:pPr>
        <w:pStyle w:val="Heading2"/>
        <w:spacing w:line="276" w:lineRule="auto"/>
        <w:ind w:left="940" w:right="995"/>
        <w:jc w:val="both"/>
        <w:rPr>
          <w:b w:val="0"/>
        </w:rPr>
      </w:pPr>
      <w:r w:rsidRPr="00E254EF">
        <w:rPr>
          <w:b w:val="0"/>
        </w:rPr>
        <w:t>- Verificarea criteriilor de selecție îndeplinite prin proiect.</w:t>
      </w:r>
    </w:p>
    <w:p w:rsidR="00E254EF" w:rsidRPr="00E254EF" w:rsidRDefault="00E254EF" w:rsidP="00E254EF">
      <w:pPr>
        <w:pStyle w:val="Heading2"/>
        <w:spacing w:line="276" w:lineRule="auto"/>
        <w:ind w:left="940" w:right="995"/>
        <w:jc w:val="both"/>
        <w:rPr>
          <w:b w:val="0"/>
        </w:rPr>
      </w:pPr>
      <w:r w:rsidRPr="00E254EF">
        <w:rPr>
          <w:b w:val="0"/>
        </w:rPr>
        <w:t>GAL poate să solicite beneficiarului clarificări referitoare la îndeplinirea condiţiilor de eligibilitate şi selecţie, dacă este cazul. Nu se vor lua în considerare  clarificările de natură să modifice datele inițiale ale proiectului depus. Clarificările admise de GAL vor face parte integrantă din Cererea de finanțare și vor fi luate în considerare și de experții AFIR, în cazul în care proiectul va fi selectat.</w:t>
      </w:r>
    </w:p>
    <w:p w:rsidR="00E254EF" w:rsidRPr="00E254EF" w:rsidRDefault="00E254EF" w:rsidP="00E254EF">
      <w:pPr>
        <w:pStyle w:val="Heading2"/>
        <w:spacing w:line="276" w:lineRule="auto"/>
        <w:ind w:left="940" w:right="995"/>
        <w:jc w:val="both"/>
        <w:rPr>
          <w:b w:val="0"/>
        </w:rPr>
      </w:pPr>
    </w:p>
    <w:p w:rsidR="00E254EF" w:rsidRPr="00E254EF" w:rsidRDefault="00E254EF" w:rsidP="00E254EF">
      <w:pPr>
        <w:pStyle w:val="Heading2"/>
        <w:spacing w:line="276" w:lineRule="auto"/>
        <w:ind w:left="940" w:right="995"/>
        <w:jc w:val="both"/>
        <w:rPr>
          <w:b w:val="0"/>
        </w:rPr>
      </w:pPr>
      <w:r w:rsidRPr="00E254EF">
        <w:rPr>
          <w:b w:val="0"/>
        </w:rPr>
        <w:t>Perioada de elaborare a raportului de evaluare:</w:t>
      </w:r>
    </w:p>
    <w:p w:rsidR="00E254EF" w:rsidRPr="00E254EF" w:rsidRDefault="00E254EF" w:rsidP="00E254EF">
      <w:pPr>
        <w:pStyle w:val="Heading2"/>
        <w:spacing w:line="276" w:lineRule="auto"/>
        <w:ind w:left="940" w:right="995"/>
        <w:jc w:val="both"/>
        <w:rPr>
          <w:b w:val="0"/>
        </w:rPr>
      </w:pPr>
      <w:r w:rsidRPr="00E254EF">
        <w:rPr>
          <w:b w:val="0"/>
        </w:rPr>
        <w:t>Pentru toate proiectele evaluate la nivelul GAL, evaluatorii, stabiliți cu respectarea prevederilor SDL, vor verifica eligibilitatea proiectelor îndeplinirea principiilor de selecție și vor acorda punctajele aferente fiecărei cereri de finanțare. Toate verificările se realizează pe evaluări documentate, în baza unor fișe de verificare elaborate la nivelul GAL, datate și semnate de experții evaluatori angajați de GAL în termen de 30 de zile lucrătoare de la închiderea sesiunii de depunere a proiectelor.</w:t>
      </w:r>
    </w:p>
    <w:p w:rsidR="00E254EF" w:rsidRPr="00E254EF" w:rsidRDefault="00E254EF" w:rsidP="00E254EF">
      <w:pPr>
        <w:pStyle w:val="Heading2"/>
        <w:spacing w:line="276" w:lineRule="auto"/>
        <w:ind w:left="940" w:right="995"/>
        <w:jc w:val="both"/>
        <w:rPr>
          <w:b w:val="0"/>
        </w:rPr>
      </w:pPr>
      <w:r w:rsidRPr="00E254EF">
        <w:rPr>
          <w:b w:val="0"/>
        </w:rPr>
        <w:t xml:space="preserve">Rezultatele procesului de evaluare se consemnează în Raportul de selecție. Acesta va fi semnat de către toți membrii prezenți ai Comitetului de Selecție (reprezentanți legali sau alte persoane mandatate în acest sens de către respectivele entități juridice, în conformitate cu prevederile statutare), specificându‐se apartenența la mediul privat sau public – cu respectarea precizărilor din PNDR, ca partea publică să reprezinte mai puțin de 50%, iar organizațiile din mediul urban să reprezinte mai puțin de 25%. De asemenea, </w:t>
      </w:r>
    </w:p>
    <w:p w:rsidR="00E254EF" w:rsidRPr="00E254EF" w:rsidRDefault="00E254EF" w:rsidP="00E254EF">
      <w:pPr>
        <w:pStyle w:val="Heading2"/>
        <w:spacing w:line="276" w:lineRule="auto"/>
        <w:ind w:left="940" w:right="995"/>
        <w:jc w:val="both"/>
        <w:rPr>
          <w:b w:val="0"/>
        </w:rPr>
      </w:pPr>
    </w:p>
    <w:p w:rsidR="00E254EF" w:rsidRPr="00E254EF" w:rsidRDefault="00E254EF" w:rsidP="00E254EF">
      <w:pPr>
        <w:pStyle w:val="Heading2"/>
        <w:spacing w:line="276" w:lineRule="auto"/>
        <w:ind w:left="940" w:right="995"/>
        <w:jc w:val="both"/>
        <w:rPr>
          <w:b w:val="0"/>
        </w:rPr>
      </w:pPr>
      <w:r w:rsidRPr="00E254EF">
        <w:rPr>
          <w:b w:val="0"/>
        </w:rPr>
        <w:t xml:space="preserve">Raportul de selecție va prezenta semnătura reprezentantului CDRJ, care supervizează procesul de selecție. Avizarea Raportului de selecție de către reprezentantul CDRJ reprezintă garanția faptului că procedura de selecție a proiectelor s-a desfășurat corespunzător și s‐au respectat principiile de selecție din fișa măsurii din SDL, precum și condițiile de transparență care trebuiau asigurate de către GAL. </w:t>
      </w:r>
    </w:p>
    <w:p w:rsidR="00E254EF" w:rsidRPr="00E254EF" w:rsidRDefault="00E254EF" w:rsidP="00E254EF">
      <w:pPr>
        <w:pStyle w:val="Heading2"/>
        <w:spacing w:line="276" w:lineRule="auto"/>
        <w:ind w:left="940" w:right="995"/>
        <w:jc w:val="both"/>
        <w:rPr>
          <w:b w:val="0"/>
        </w:rPr>
      </w:pPr>
      <w:r w:rsidRPr="00E254EF">
        <w:rPr>
          <w:b w:val="0"/>
        </w:rPr>
        <w:t>Raportul de selecție va fi datat, avizat și de către Președintele GAL/Reprezentantul legal al GAL sau de un alt membru al Consiliului Director al GAL mandatat în acest sens.</w:t>
      </w:r>
    </w:p>
    <w:p w:rsidR="00E254EF" w:rsidRPr="00E254EF" w:rsidRDefault="00E254EF" w:rsidP="00E254EF">
      <w:pPr>
        <w:pStyle w:val="Heading2"/>
        <w:spacing w:line="276" w:lineRule="auto"/>
        <w:ind w:left="940" w:right="995"/>
        <w:jc w:val="both"/>
        <w:rPr>
          <w:b w:val="0"/>
        </w:rPr>
      </w:pPr>
    </w:p>
    <w:p w:rsidR="00E254EF" w:rsidRPr="00E254EF" w:rsidRDefault="00E254EF" w:rsidP="00E254EF">
      <w:pPr>
        <w:pStyle w:val="Heading2"/>
        <w:spacing w:line="276" w:lineRule="auto"/>
        <w:ind w:left="940" w:right="995"/>
        <w:jc w:val="both"/>
        <w:rPr>
          <w:b w:val="0"/>
        </w:rPr>
      </w:pPr>
      <w:r w:rsidRPr="00E254EF">
        <w:rPr>
          <w:b w:val="0"/>
        </w:rPr>
        <w:t>Raportul de slecție se va completa în ziua întrunitrii Comitetului de selecție a proiectelor și va fi publicat pe site-ul GAL: www.galpa.ro, în următoarea zi a aprobării acestuia. În baza raportului de selecție, GAL va notifica aplicanții cu privire la rezultatele procesului de evaluare și selecție.</w:t>
      </w:r>
    </w:p>
    <w:p w:rsidR="00E254EF" w:rsidRPr="00E254EF" w:rsidRDefault="00E254EF" w:rsidP="00E254EF">
      <w:pPr>
        <w:pStyle w:val="Heading2"/>
        <w:spacing w:line="276" w:lineRule="auto"/>
        <w:ind w:left="940" w:right="995"/>
        <w:jc w:val="both"/>
        <w:rPr>
          <w:b w:val="0"/>
        </w:rPr>
      </w:pPr>
    </w:p>
    <w:p w:rsidR="00E254EF" w:rsidRPr="00E254EF" w:rsidRDefault="00E254EF" w:rsidP="00E254EF">
      <w:pPr>
        <w:pStyle w:val="Heading2"/>
        <w:spacing w:line="276" w:lineRule="auto"/>
        <w:ind w:left="940" w:right="995"/>
        <w:jc w:val="both"/>
        <w:rPr>
          <w:b w:val="0"/>
        </w:rPr>
      </w:pPr>
      <w:r w:rsidRPr="00E254EF">
        <w:rPr>
          <w:b w:val="0"/>
        </w:rPr>
        <w:lastRenderedPageBreak/>
        <w:t>Modalitatea de desfăşurare a procesului de selecţie a proiectelor:</w:t>
      </w:r>
    </w:p>
    <w:p w:rsidR="00E254EF" w:rsidRPr="00E254EF" w:rsidRDefault="00E254EF" w:rsidP="00E254EF">
      <w:pPr>
        <w:pStyle w:val="Heading2"/>
        <w:spacing w:line="276" w:lineRule="auto"/>
        <w:ind w:left="940" w:right="995"/>
        <w:jc w:val="both"/>
        <w:rPr>
          <w:b w:val="0"/>
        </w:rPr>
      </w:pPr>
    </w:p>
    <w:p w:rsidR="00E254EF" w:rsidRPr="00E254EF" w:rsidRDefault="00E254EF" w:rsidP="00E254EF">
      <w:pPr>
        <w:pStyle w:val="Heading2"/>
        <w:spacing w:line="276" w:lineRule="auto"/>
        <w:ind w:left="940" w:right="995"/>
        <w:jc w:val="both"/>
        <w:rPr>
          <w:b w:val="0"/>
        </w:rPr>
      </w:pPr>
      <w:r w:rsidRPr="00E254EF">
        <w:rPr>
          <w:b w:val="0"/>
        </w:rPr>
        <w:t>Toate verificările efectuate de către evaluatori vor respecta principiul de verificare “4 ochi”, respectiv vor fi semnate de către doi experți.</w:t>
      </w:r>
    </w:p>
    <w:p w:rsidR="00E254EF" w:rsidRPr="00E254EF" w:rsidRDefault="00E254EF" w:rsidP="00E254EF">
      <w:pPr>
        <w:pStyle w:val="Heading2"/>
        <w:spacing w:line="276" w:lineRule="auto"/>
        <w:ind w:left="940" w:right="995"/>
        <w:jc w:val="both"/>
        <w:rPr>
          <w:b w:val="0"/>
        </w:rPr>
      </w:pPr>
    </w:p>
    <w:p w:rsidR="00E254EF" w:rsidRPr="00E254EF" w:rsidRDefault="00E254EF" w:rsidP="00E254EF">
      <w:pPr>
        <w:pStyle w:val="Heading2"/>
        <w:spacing w:line="276" w:lineRule="auto"/>
        <w:ind w:left="940" w:right="995"/>
        <w:jc w:val="both"/>
        <w:rPr>
          <w:b w:val="0"/>
        </w:rPr>
      </w:pPr>
      <w:r w:rsidRPr="00E254EF">
        <w:rPr>
          <w:b w:val="0"/>
        </w:rPr>
        <w:t>Fiecare persoană implicată în procesul de evaluare și selecție a proiectelor de la nivelul GAL (evaluatori, membrii Comitetului de Selecție și membrii Comisiei de soluționare a contestațiilor) are obligația de a respecta prevederile OG nr. 66/2011 privind evitarea conflictului de interese și prevederile Cap. XII al SDL – ”Descrierea mecanismelor de evitare a posibilelor conflicte de interese conform legislației naționale”.</w:t>
      </w:r>
    </w:p>
    <w:p w:rsidR="00E254EF" w:rsidRPr="00E254EF" w:rsidRDefault="00E254EF" w:rsidP="00E254EF">
      <w:pPr>
        <w:pStyle w:val="Heading2"/>
        <w:spacing w:line="276" w:lineRule="auto"/>
        <w:ind w:left="940" w:right="995"/>
        <w:jc w:val="both"/>
        <w:rPr>
          <w:b w:val="0"/>
        </w:rPr>
      </w:pPr>
    </w:p>
    <w:p w:rsidR="00E254EF" w:rsidRPr="00E254EF" w:rsidRDefault="00E254EF" w:rsidP="00E254EF">
      <w:pPr>
        <w:pStyle w:val="Heading2"/>
        <w:spacing w:line="276" w:lineRule="auto"/>
        <w:ind w:left="940" w:right="995"/>
        <w:jc w:val="both"/>
        <w:rPr>
          <w:b w:val="0"/>
        </w:rPr>
      </w:pPr>
      <w:r w:rsidRPr="00E254EF">
        <w:rPr>
          <w:b w:val="0"/>
        </w:rPr>
        <w:t>Dacă pe parcursul implementării strategiei, în cadrul procesului de evaluare și selecție la nivelul GAL a unor proiecte, apar situații generatoare de conflict de interese, expertul GAL/expertul cooptat este obligat să se abțină de la luarea deciziei sau participarea la luarea unei decizii și să informeze managerul GAL, în vederea înlocuirii cu un alt expert evaluator.</w:t>
      </w:r>
    </w:p>
    <w:p w:rsidR="00E254EF" w:rsidRPr="00E254EF" w:rsidRDefault="00E254EF" w:rsidP="00E254EF">
      <w:pPr>
        <w:pStyle w:val="Heading2"/>
        <w:spacing w:line="276" w:lineRule="auto"/>
        <w:ind w:left="940" w:right="995"/>
        <w:jc w:val="both"/>
        <w:rPr>
          <w:b w:val="0"/>
        </w:rPr>
      </w:pPr>
      <w:r w:rsidRPr="00E254EF">
        <w:rPr>
          <w:b w:val="0"/>
        </w:rPr>
        <w:t>Dacă, în urma verificărilor ulterioare, realizate de departamentele AFIR/DGDR AM PNDR/MADR se constată că nu s‐au respectat regulile de evitare a conflictului de interese, așa cum sunt definite în legislația în vigoare, proiectul respectiv va fi declarat neeligibil, iar dacă a fost finanțat se va proceda la recuperarea sumelor conform legislației în vigoare.</w:t>
      </w:r>
    </w:p>
    <w:p w:rsidR="00E254EF" w:rsidRPr="00E254EF" w:rsidRDefault="00E254EF" w:rsidP="00E254EF">
      <w:pPr>
        <w:pStyle w:val="Heading2"/>
        <w:spacing w:line="276" w:lineRule="auto"/>
        <w:ind w:left="940" w:right="995"/>
        <w:jc w:val="both"/>
        <w:rPr>
          <w:b w:val="0"/>
        </w:rPr>
      </w:pPr>
      <w:r w:rsidRPr="00E254EF">
        <w:rPr>
          <w:b w:val="0"/>
        </w:rPr>
        <w:t>Selecția proiectelor în cadrul GAL va fi realizată de către un Comitet de Selecţie stabilit de către organele de decizie (Adunarea Generală a Asociaților și Consiliul Director).</w:t>
      </w:r>
    </w:p>
    <w:p w:rsidR="00E254EF" w:rsidRPr="00E254EF" w:rsidRDefault="00E254EF" w:rsidP="00E254EF">
      <w:pPr>
        <w:pStyle w:val="Heading2"/>
        <w:spacing w:line="276" w:lineRule="auto"/>
        <w:ind w:left="940" w:right="995"/>
        <w:jc w:val="both"/>
        <w:rPr>
          <w:b w:val="0"/>
        </w:rPr>
      </w:pPr>
      <w:r w:rsidRPr="00E254EF">
        <w:rPr>
          <w:b w:val="0"/>
        </w:rPr>
        <w:t>La selecția proiectelor, se va aplica regula „dublului cvorum”, respectiv pentru validarea voturilor, este necesar ca în momentul selecției să fie prezenți cel puţin 50% din membrii comitetului de selecție, din care peste 50% să fie din mediul privat şi societate civilă.</w:t>
      </w:r>
    </w:p>
    <w:p w:rsidR="00E254EF" w:rsidRPr="00E254EF" w:rsidRDefault="00E254EF" w:rsidP="00E254EF">
      <w:pPr>
        <w:pStyle w:val="Heading2"/>
        <w:spacing w:line="276" w:lineRule="auto"/>
        <w:ind w:left="940" w:right="995"/>
        <w:jc w:val="both"/>
        <w:rPr>
          <w:b w:val="0"/>
        </w:rPr>
      </w:pPr>
      <w:r w:rsidRPr="00E254EF">
        <w:rPr>
          <w:b w:val="0"/>
        </w:rPr>
        <w:t>Dacă unul dintre proiectele depuse pentru selecție aparține unuia dintre membrii comitetului de selecție, persoana/organizația în cauză nu are drept de vot și nu va participa la întâlnirea comitetului respectiv.</w:t>
      </w:r>
    </w:p>
    <w:p w:rsidR="00E254EF" w:rsidRPr="00E254EF" w:rsidRDefault="00E254EF" w:rsidP="00E254EF">
      <w:pPr>
        <w:pStyle w:val="Heading2"/>
        <w:spacing w:line="276" w:lineRule="auto"/>
        <w:ind w:left="940" w:right="995"/>
        <w:jc w:val="both"/>
        <w:rPr>
          <w:b w:val="0"/>
        </w:rPr>
      </w:pPr>
    </w:p>
    <w:p w:rsidR="00E254EF" w:rsidRPr="00E254EF" w:rsidRDefault="00E254EF" w:rsidP="00E254EF">
      <w:pPr>
        <w:pStyle w:val="Heading2"/>
        <w:spacing w:line="276" w:lineRule="auto"/>
        <w:ind w:left="940" w:right="995"/>
        <w:jc w:val="both"/>
        <w:rPr>
          <w:b w:val="0"/>
        </w:rPr>
      </w:pPr>
      <w:r w:rsidRPr="00E254EF">
        <w:rPr>
          <w:b w:val="0"/>
        </w:rPr>
        <w:t>Componenţa şi obligaţiile comitetului de selecţie şi a comitetului de soluţionare a contestatiilor:</w:t>
      </w:r>
    </w:p>
    <w:p w:rsidR="00E254EF" w:rsidRPr="00E254EF" w:rsidRDefault="00E254EF" w:rsidP="00E254EF">
      <w:pPr>
        <w:pStyle w:val="Heading2"/>
        <w:spacing w:line="276" w:lineRule="auto"/>
        <w:ind w:left="940" w:right="995"/>
        <w:jc w:val="both"/>
        <w:rPr>
          <w:b w:val="0"/>
        </w:rPr>
      </w:pPr>
      <w:r w:rsidRPr="00E254EF">
        <w:rPr>
          <w:b w:val="0"/>
        </w:rPr>
        <w:t>Membrii Comitetului de Selecţie format din minimum 7 membri ai parteneriatului (pentru fiecare membru al comitetului de selecție se va stabili de asemenea, un membru supleant) şi ai Comisiei de Soluționare a Contestațiilor format din minimum 3 membri ai parteneriatului(pentru fiecare membru al comitetului de soluţionare a contestaţiilor se va stabili de asemenea, un membru supleant), în îndeplinirea atribuțiilor ce le revin, au următoarele obligații:</w:t>
      </w:r>
    </w:p>
    <w:p w:rsidR="00E254EF" w:rsidRPr="00E254EF" w:rsidRDefault="00E254EF" w:rsidP="00E254EF">
      <w:pPr>
        <w:pStyle w:val="Heading2"/>
        <w:spacing w:line="276" w:lineRule="auto"/>
        <w:ind w:left="940" w:right="995"/>
        <w:jc w:val="both"/>
        <w:rPr>
          <w:b w:val="0"/>
        </w:rPr>
      </w:pPr>
      <w:r w:rsidRPr="00E254EF">
        <w:rPr>
          <w:b w:val="0"/>
        </w:rPr>
        <w:t>•</w:t>
      </w:r>
      <w:r w:rsidRPr="00E254EF">
        <w:rPr>
          <w:b w:val="0"/>
        </w:rPr>
        <w:tab/>
        <w:t>de a respecta confidențialitatea lucrărilor şi imparțialitatea în adoptarea deciziilor Comitetului de Selecţie şi Comisiei de Soluționare a Contestațiilor;</w:t>
      </w:r>
    </w:p>
    <w:p w:rsidR="00E254EF" w:rsidRPr="00E254EF" w:rsidRDefault="00E254EF" w:rsidP="00E254EF">
      <w:pPr>
        <w:pStyle w:val="Heading2"/>
        <w:spacing w:line="276" w:lineRule="auto"/>
        <w:ind w:left="940" w:right="995"/>
        <w:jc w:val="both"/>
        <w:rPr>
          <w:b w:val="0"/>
        </w:rPr>
      </w:pPr>
      <w:r w:rsidRPr="00E254EF">
        <w:rPr>
          <w:b w:val="0"/>
        </w:rPr>
        <w:t>•</w:t>
      </w:r>
      <w:r w:rsidRPr="00E254EF">
        <w:rPr>
          <w:b w:val="0"/>
        </w:rPr>
        <w:tab/>
        <w:t>adoptarea deciziilor în urma soluționării contestațiilor se face de către membri prezenți ai Comisiei de Soluționare a Contestațiilor, prin vot majoritar;</w:t>
      </w:r>
    </w:p>
    <w:p w:rsidR="00E254EF" w:rsidRPr="00E254EF" w:rsidRDefault="00E254EF" w:rsidP="00E254EF">
      <w:pPr>
        <w:pStyle w:val="Heading2"/>
        <w:spacing w:line="276" w:lineRule="auto"/>
        <w:ind w:left="940" w:right="995"/>
        <w:jc w:val="both"/>
        <w:rPr>
          <w:b w:val="0"/>
        </w:rPr>
      </w:pPr>
      <w:r w:rsidRPr="00E254EF">
        <w:rPr>
          <w:b w:val="0"/>
        </w:rPr>
        <w:t>•</w:t>
      </w:r>
      <w:r w:rsidRPr="00E254EF">
        <w:rPr>
          <w:b w:val="0"/>
        </w:rPr>
        <w:tab/>
        <w:t>se vor elabora decizii şi vor fi adoptate de Comitetul de selecţie sau respectiv a Comisiei de Soluționare a Contestațiilor, dacă este cazul de o contestație.</w:t>
      </w:r>
    </w:p>
    <w:p w:rsidR="00E254EF" w:rsidRPr="00E254EF" w:rsidRDefault="00E254EF" w:rsidP="00E254EF">
      <w:pPr>
        <w:pStyle w:val="Heading2"/>
        <w:spacing w:line="276" w:lineRule="auto"/>
        <w:ind w:left="940" w:right="995"/>
        <w:jc w:val="both"/>
        <w:rPr>
          <w:b w:val="0"/>
        </w:rPr>
      </w:pPr>
      <w:r w:rsidRPr="00E254EF">
        <w:rPr>
          <w:b w:val="0"/>
        </w:rPr>
        <w:t>•</w:t>
      </w:r>
      <w:r w:rsidRPr="00E254EF">
        <w:rPr>
          <w:b w:val="0"/>
        </w:rPr>
        <w:tab/>
        <w:t xml:space="preserve">dacă unul din proiectele depuse pentru selectare, aparține unuia din membrii </w:t>
      </w:r>
      <w:r w:rsidRPr="00E254EF">
        <w:rPr>
          <w:b w:val="0"/>
        </w:rPr>
        <w:lastRenderedPageBreak/>
        <w:t>Comitetului de Selecţie şi ale Comisiei de Soluționare a Contestațiilor, persoana în cauză (organizația), nu are drept de vot şi nu va participa la întâlnirea comitetului respectiv.</w:t>
      </w:r>
    </w:p>
    <w:p w:rsidR="00E254EF" w:rsidRPr="00E254EF" w:rsidRDefault="00E254EF" w:rsidP="00E254EF">
      <w:pPr>
        <w:pStyle w:val="Heading2"/>
        <w:spacing w:line="276" w:lineRule="auto"/>
        <w:ind w:left="940" w:right="995"/>
        <w:jc w:val="both"/>
        <w:rPr>
          <w:b w:val="0"/>
        </w:rPr>
      </w:pPr>
    </w:p>
    <w:p w:rsidR="00E254EF" w:rsidRPr="00E254EF" w:rsidRDefault="00E254EF" w:rsidP="00E254EF">
      <w:pPr>
        <w:pStyle w:val="Heading2"/>
        <w:spacing w:line="276" w:lineRule="auto"/>
        <w:ind w:left="940" w:right="995"/>
        <w:jc w:val="both"/>
        <w:rPr>
          <w:b w:val="0"/>
        </w:rPr>
      </w:pPr>
      <w:r w:rsidRPr="00E254EF">
        <w:rPr>
          <w:b w:val="0"/>
        </w:rPr>
        <w:t>Desfăşurarea procedurii de soluţionare a contestaţiilor, inclusiv perioda şi locaţia de depunere a contestaţiilor:</w:t>
      </w:r>
    </w:p>
    <w:p w:rsidR="00E254EF" w:rsidRPr="00E254EF" w:rsidRDefault="00E254EF" w:rsidP="00E254EF">
      <w:pPr>
        <w:pStyle w:val="Heading2"/>
        <w:spacing w:line="276" w:lineRule="auto"/>
        <w:ind w:left="940" w:right="995"/>
        <w:jc w:val="both"/>
        <w:rPr>
          <w:b w:val="0"/>
        </w:rPr>
      </w:pPr>
      <w:r w:rsidRPr="00E254EF">
        <w:rPr>
          <w:b w:val="0"/>
        </w:rPr>
        <w:t xml:space="preserve">Rezultatele procedurii de evaluare pot fi contestate în termen de maximum 5 zile lucrătoare de la data postării raportului pe pagina de internet a GAL. Contestatiile vor fi depuse la sediul GAL şi vor fi soluționate în termen de 15 de zile lucrătoare. </w:t>
      </w:r>
    </w:p>
    <w:p w:rsidR="00E254EF" w:rsidRPr="00E254EF" w:rsidRDefault="00E254EF" w:rsidP="00E254EF">
      <w:pPr>
        <w:pStyle w:val="Heading2"/>
        <w:spacing w:line="276" w:lineRule="auto"/>
        <w:ind w:left="940" w:right="995"/>
        <w:jc w:val="both"/>
        <w:rPr>
          <w:b w:val="0"/>
        </w:rPr>
      </w:pPr>
    </w:p>
    <w:p w:rsidR="00E254EF" w:rsidRPr="00E254EF" w:rsidRDefault="00E254EF" w:rsidP="00E254EF">
      <w:pPr>
        <w:pStyle w:val="Heading2"/>
        <w:spacing w:line="276" w:lineRule="auto"/>
        <w:ind w:left="940" w:right="995"/>
        <w:jc w:val="both"/>
        <w:rPr>
          <w:b w:val="0"/>
        </w:rPr>
      </w:pPr>
      <w:r w:rsidRPr="00E254EF">
        <w:rPr>
          <w:b w:val="0"/>
        </w:rPr>
        <w:t xml:space="preserve">Perioda de elaborare a raportului de selecţie: </w:t>
      </w:r>
      <w:r w:rsidRPr="00F93899">
        <w:t>30 zile lucrătoare</w:t>
      </w:r>
      <w:r w:rsidR="00F93899">
        <w:t>.</w:t>
      </w:r>
    </w:p>
    <w:p w:rsidR="008D7B26" w:rsidRDefault="00E254EF" w:rsidP="00E254EF">
      <w:pPr>
        <w:pStyle w:val="Heading2"/>
        <w:spacing w:line="276" w:lineRule="auto"/>
        <w:ind w:left="940" w:right="995"/>
        <w:jc w:val="both"/>
        <w:rPr>
          <w:b w:val="0"/>
        </w:rPr>
      </w:pPr>
      <w:r w:rsidRPr="00E254EF">
        <w:rPr>
          <w:b w:val="0"/>
        </w:rPr>
        <w:t>După soluționarea contestațiilor de către Comisia de Soluționare a Contestațiilor GAL va publica raportul de contestații şi raportul de selecţie</w:t>
      </w:r>
      <w:r w:rsidR="00031C79">
        <w:rPr>
          <w:b w:val="0"/>
        </w:rPr>
        <w:t>, in maxim 10 zile lucratoare</w:t>
      </w:r>
      <w:r w:rsidRPr="00E254EF">
        <w:rPr>
          <w:b w:val="0"/>
        </w:rPr>
        <w:t xml:space="preserve"> pe pagina proprie de internet.</w:t>
      </w:r>
    </w:p>
    <w:p w:rsidR="00E254EF" w:rsidRPr="008D7B26" w:rsidRDefault="00E254EF" w:rsidP="00E254EF">
      <w:pPr>
        <w:pStyle w:val="Heading2"/>
        <w:spacing w:line="276" w:lineRule="auto"/>
        <w:ind w:left="940" w:right="995"/>
        <w:jc w:val="both"/>
        <w:rPr>
          <w:b w:val="0"/>
        </w:rPr>
      </w:pPr>
    </w:p>
    <w:p w:rsidR="00CE7BEA" w:rsidRDefault="00CE7BEA" w:rsidP="00AF7F53">
      <w:pPr>
        <w:ind w:left="900" w:right="890"/>
        <w:jc w:val="both"/>
        <w:rPr>
          <w:b/>
        </w:rPr>
      </w:pPr>
    </w:p>
    <w:p w:rsidR="00AF7F53" w:rsidRDefault="00AF7F53" w:rsidP="00AF7F53">
      <w:pPr>
        <w:ind w:left="900" w:right="890"/>
        <w:jc w:val="both"/>
        <w:rPr>
          <w:rFonts w:cs="Times New Roman"/>
          <w:b/>
          <w:color w:val="FF0000"/>
          <w:highlight w:val="yellow"/>
        </w:rPr>
      </w:pPr>
    </w:p>
    <w:p w:rsidR="00AF7F53" w:rsidRDefault="00AF7F53" w:rsidP="00AF7F53">
      <w:pPr>
        <w:overflowPunct w:val="0"/>
        <w:ind w:left="900" w:right="890"/>
        <w:textAlignment w:val="baseline"/>
        <w:rPr>
          <w:rFonts w:eastAsia="Times New Roman"/>
          <w:b/>
          <w:sz w:val="26"/>
          <w:szCs w:val="26"/>
        </w:rPr>
      </w:pPr>
    </w:p>
    <w:p w:rsidR="002D59B0" w:rsidRPr="002D59B0" w:rsidRDefault="002D59B0" w:rsidP="00AA5F8D">
      <w:pPr>
        <w:widowControl/>
        <w:numPr>
          <w:ilvl w:val="0"/>
          <w:numId w:val="1"/>
        </w:numPr>
        <w:suppressAutoHyphens/>
        <w:overflowPunct w:val="0"/>
        <w:autoSpaceDN/>
        <w:ind w:right="890"/>
        <w:textAlignment w:val="baseline"/>
        <w:rPr>
          <w:rFonts w:eastAsia="Times New Roman"/>
          <w:b/>
          <w:color w:val="2E74B5"/>
          <w:sz w:val="26"/>
          <w:szCs w:val="26"/>
        </w:rPr>
      </w:pPr>
      <w:r w:rsidRPr="002D59B0">
        <w:rPr>
          <w:rFonts w:eastAsia="Times New Roman"/>
          <w:b/>
          <w:color w:val="2E74B5"/>
          <w:sz w:val="26"/>
          <w:szCs w:val="26"/>
        </w:rPr>
        <w:t>VERIFICAREA CONFORMITĂȚII PROIECTULUI</w:t>
      </w:r>
    </w:p>
    <w:p w:rsidR="002D59B0" w:rsidRPr="002D59B0" w:rsidRDefault="002D59B0" w:rsidP="00C74F19">
      <w:pPr>
        <w:widowControl/>
        <w:suppressAutoHyphens/>
        <w:overflowPunct w:val="0"/>
        <w:autoSpaceDN/>
        <w:ind w:left="720" w:right="890"/>
        <w:textAlignment w:val="baseline"/>
        <w:rPr>
          <w:rFonts w:eastAsia="Times New Roman"/>
          <w:color w:val="000000" w:themeColor="text1"/>
          <w:sz w:val="24"/>
          <w:szCs w:val="24"/>
        </w:rPr>
      </w:pPr>
    </w:p>
    <w:p w:rsidR="002D59B0" w:rsidRPr="002D59B0" w:rsidRDefault="002D59B0" w:rsidP="00C74F19">
      <w:pPr>
        <w:widowControl/>
        <w:suppressAutoHyphens/>
        <w:overflowPunct w:val="0"/>
        <w:autoSpaceDN/>
        <w:ind w:left="900" w:right="890"/>
        <w:textAlignment w:val="baseline"/>
        <w:rPr>
          <w:rFonts w:eastAsia="Times New Roman"/>
          <w:color w:val="000000" w:themeColor="text1"/>
          <w:sz w:val="24"/>
          <w:szCs w:val="24"/>
        </w:rPr>
      </w:pPr>
      <w:r w:rsidRPr="002D59B0">
        <w:rPr>
          <w:rFonts w:eastAsia="Times New Roman"/>
          <w:color w:val="000000" w:themeColor="text1"/>
          <w:sz w:val="24"/>
          <w:szCs w:val="24"/>
        </w:rPr>
        <w:t>Solicitantul a utilizat ultima variantă de pe site-ul GAL a Cererii de Finanţare?</w:t>
      </w:r>
    </w:p>
    <w:p w:rsidR="002D59B0" w:rsidRPr="002D59B0" w:rsidRDefault="002D59B0" w:rsidP="00C74F19">
      <w:pPr>
        <w:widowControl/>
        <w:suppressAutoHyphens/>
        <w:overflowPunct w:val="0"/>
        <w:autoSpaceDN/>
        <w:ind w:left="900" w:right="890"/>
        <w:textAlignment w:val="baseline"/>
        <w:rPr>
          <w:rFonts w:eastAsia="Times New Roman"/>
          <w:color w:val="000000" w:themeColor="text1"/>
          <w:sz w:val="24"/>
          <w:szCs w:val="24"/>
        </w:rPr>
      </w:pPr>
      <w:r w:rsidRPr="002D59B0">
        <w:rPr>
          <w:rFonts w:eastAsia="Times New Roman"/>
          <w:color w:val="000000" w:themeColor="text1"/>
          <w:sz w:val="24"/>
          <w:szCs w:val="24"/>
        </w:rPr>
        <w:t xml:space="preserve">DA </w:t>
      </w:r>
      <w:r w:rsidRPr="002D59B0">
        <w:rPr>
          <w:rFonts w:eastAsia="Times New Roman"/>
          <w:color w:val="000000" w:themeColor="text1"/>
          <w:sz w:val="24"/>
          <w:szCs w:val="24"/>
        </w:rPr>
        <w:t></w:t>
      </w:r>
      <w:r w:rsidRPr="002D59B0">
        <w:rPr>
          <w:rFonts w:eastAsia="Times New Roman"/>
          <w:color w:val="000000" w:themeColor="text1"/>
          <w:sz w:val="24"/>
          <w:szCs w:val="24"/>
        </w:rPr>
        <w:tab/>
        <w:t>sau NU</w:t>
      </w:r>
      <w:r w:rsidRPr="002D59B0">
        <w:rPr>
          <w:rFonts w:eastAsia="Times New Roman"/>
          <w:color w:val="000000" w:themeColor="text1"/>
          <w:sz w:val="24"/>
          <w:szCs w:val="24"/>
        </w:rPr>
        <w:t></w:t>
      </w:r>
    </w:p>
    <w:p w:rsidR="002D59B0" w:rsidRPr="002D59B0" w:rsidRDefault="002D59B0" w:rsidP="00C74F19">
      <w:pPr>
        <w:widowControl/>
        <w:suppressAutoHyphens/>
        <w:overflowPunct w:val="0"/>
        <w:autoSpaceDN/>
        <w:ind w:left="900" w:right="890"/>
        <w:textAlignment w:val="baseline"/>
        <w:rPr>
          <w:rFonts w:eastAsia="Times New Roman"/>
          <w:color w:val="000000" w:themeColor="text1"/>
          <w:sz w:val="24"/>
          <w:szCs w:val="24"/>
        </w:rPr>
      </w:pPr>
    </w:p>
    <w:p w:rsidR="002D59B0" w:rsidRPr="002D59B0" w:rsidRDefault="002D59B0" w:rsidP="00C74F19">
      <w:pPr>
        <w:widowControl/>
        <w:suppressAutoHyphens/>
        <w:overflowPunct w:val="0"/>
        <w:autoSpaceDN/>
        <w:ind w:left="900" w:right="890"/>
        <w:textAlignment w:val="baseline"/>
        <w:rPr>
          <w:rFonts w:eastAsia="Times New Roman"/>
          <w:color w:val="000000" w:themeColor="text1"/>
          <w:sz w:val="24"/>
          <w:szCs w:val="24"/>
        </w:rPr>
      </w:pPr>
      <w:r w:rsidRPr="002D59B0">
        <w:rPr>
          <w:rFonts w:eastAsia="Times New Roman"/>
          <w:color w:val="000000" w:themeColor="text1"/>
          <w:sz w:val="24"/>
          <w:szCs w:val="24"/>
        </w:rPr>
        <w:t>Dosarul Cererii de Finanţare este legat, iar documentele pe care le conţine sunt numerotate de către solicitant?</w:t>
      </w:r>
    </w:p>
    <w:p w:rsidR="002D59B0" w:rsidRPr="002D59B0" w:rsidRDefault="002D59B0" w:rsidP="00C74F19">
      <w:pPr>
        <w:widowControl/>
        <w:suppressAutoHyphens/>
        <w:overflowPunct w:val="0"/>
        <w:autoSpaceDN/>
        <w:ind w:left="900" w:right="890"/>
        <w:textAlignment w:val="baseline"/>
        <w:rPr>
          <w:rFonts w:eastAsia="Times New Roman"/>
          <w:color w:val="000000" w:themeColor="text1"/>
          <w:sz w:val="24"/>
          <w:szCs w:val="24"/>
        </w:rPr>
      </w:pPr>
      <w:r w:rsidRPr="002D59B0">
        <w:rPr>
          <w:rFonts w:eastAsia="Times New Roman"/>
          <w:color w:val="000000" w:themeColor="text1"/>
          <w:sz w:val="24"/>
          <w:szCs w:val="24"/>
        </w:rPr>
        <w:t xml:space="preserve">DA </w:t>
      </w:r>
      <w:r w:rsidRPr="002D59B0">
        <w:rPr>
          <w:rFonts w:eastAsia="Times New Roman"/>
          <w:color w:val="000000" w:themeColor="text1"/>
          <w:sz w:val="24"/>
          <w:szCs w:val="24"/>
        </w:rPr>
        <w:t></w:t>
      </w:r>
      <w:r w:rsidRPr="002D59B0">
        <w:rPr>
          <w:rFonts w:eastAsia="Times New Roman"/>
          <w:color w:val="000000" w:themeColor="text1"/>
          <w:sz w:val="24"/>
          <w:szCs w:val="24"/>
        </w:rPr>
        <w:tab/>
        <w:t>sau NU</w:t>
      </w:r>
      <w:r w:rsidRPr="002D59B0">
        <w:rPr>
          <w:rFonts w:eastAsia="Times New Roman"/>
          <w:color w:val="000000" w:themeColor="text1"/>
          <w:sz w:val="24"/>
          <w:szCs w:val="24"/>
        </w:rPr>
        <w:t></w:t>
      </w:r>
    </w:p>
    <w:p w:rsidR="002D59B0" w:rsidRPr="002D59B0" w:rsidRDefault="002D59B0" w:rsidP="00C74F19">
      <w:pPr>
        <w:widowControl/>
        <w:suppressAutoHyphens/>
        <w:overflowPunct w:val="0"/>
        <w:autoSpaceDN/>
        <w:ind w:left="900" w:right="890"/>
        <w:textAlignment w:val="baseline"/>
        <w:rPr>
          <w:rFonts w:eastAsia="Times New Roman"/>
          <w:color w:val="000000" w:themeColor="text1"/>
          <w:sz w:val="24"/>
          <w:szCs w:val="24"/>
        </w:rPr>
      </w:pPr>
    </w:p>
    <w:p w:rsidR="002D59B0" w:rsidRPr="002D59B0" w:rsidRDefault="002D59B0" w:rsidP="00C74F19">
      <w:pPr>
        <w:widowControl/>
        <w:suppressAutoHyphens/>
        <w:overflowPunct w:val="0"/>
        <w:autoSpaceDN/>
        <w:ind w:left="900" w:right="890"/>
        <w:textAlignment w:val="baseline"/>
        <w:rPr>
          <w:rFonts w:eastAsia="Times New Roman"/>
          <w:color w:val="000000" w:themeColor="text1"/>
          <w:sz w:val="24"/>
          <w:szCs w:val="24"/>
        </w:rPr>
      </w:pPr>
      <w:r w:rsidRPr="002D59B0">
        <w:rPr>
          <w:rFonts w:eastAsia="Times New Roman"/>
          <w:color w:val="000000" w:themeColor="text1"/>
          <w:sz w:val="24"/>
          <w:szCs w:val="24"/>
        </w:rPr>
        <w:t>Copia scanată a documentelor ataşate Cererii de finanţare este prezentată alături de forma electronică a cererii de finanţare?</w:t>
      </w:r>
    </w:p>
    <w:p w:rsidR="002D59B0" w:rsidRPr="002D59B0" w:rsidRDefault="002D59B0" w:rsidP="00C74F19">
      <w:pPr>
        <w:widowControl/>
        <w:suppressAutoHyphens/>
        <w:overflowPunct w:val="0"/>
        <w:autoSpaceDN/>
        <w:ind w:left="900" w:right="890"/>
        <w:textAlignment w:val="baseline"/>
        <w:rPr>
          <w:rFonts w:eastAsia="Times New Roman"/>
          <w:color w:val="000000" w:themeColor="text1"/>
          <w:sz w:val="24"/>
          <w:szCs w:val="24"/>
        </w:rPr>
      </w:pPr>
      <w:r w:rsidRPr="002D59B0">
        <w:rPr>
          <w:rFonts w:eastAsia="Times New Roman"/>
          <w:color w:val="000000" w:themeColor="text1"/>
          <w:sz w:val="24"/>
          <w:szCs w:val="24"/>
        </w:rPr>
        <w:t xml:space="preserve">DA </w:t>
      </w:r>
      <w:r w:rsidRPr="002D59B0">
        <w:rPr>
          <w:rFonts w:eastAsia="Times New Roman"/>
          <w:color w:val="000000" w:themeColor="text1"/>
          <w:sz w:val="24"/>
          <w:szCs w:val="24"/>
        </w:rPr>
        <w:t></w:t>
      </w:r>
      <w:r w:rsidRPr="002D59B0">
        <w:rPr>
          <w:rFonts w:eastAsia="Times New Roman"/>
          <w:color w:val="000000" w:themeColor="text1"/>
          <w:sz w:val="24"/>
          <w:szCs w:val="24"/>
        </w:rPr>
        <w:tab/>
        <w:t>sau NU</w:t>
      </w:r>
      <w:r w:rsidRPr="002D59B0">
        <w:rPr>
          <w:rFonts w:eastAsia="Times New Roman"/>
          <w:color w:val="000000" w:themeColor="text1"/>
          <w:sz w:val="24"/>
          <w:szCs w:val="24"/>
        </w:rPr>
        <w:t></w:t>
      </w:r>
    </w:p>
    <w:p w:rsidR="002D59B0" w:rsidRPr="002D59B0" w:rsidRDefault="002D59B0" w:rsidP="00C74F19">
      <w:pPr>
        <w:widowControl/>
        <w:suppressAutoHyphens/>
        <w:overflowPunct w:val="0"/>
        <w:autoSpaceDN/>
        <w:ind w:left="900" w:right="890"/>
        <w:textAlignment w:val="baseline"/>
        <w:rPr>
          <w:rFonts w:eastAsia="Times New Roman"/>
          <w:color w:val="000000" w:themeColor="text1"/>
          <w:sz w:val="24"/>
          <w:szCs w:val="24"/>
        </w:rPr>
      </w:pPr>
    </w:p>
    <w:p w:rsidR="002D59B0" w:rsidRPr="002D59B0" w:rsidRDefault="002D59B0" w:rsidP="00C74F19">
      <w:pPr>
        <w:widowControl/>
        <w:suppressAutoHyphens/>
        <w:overflowPunct w:val="0"/>
        <w:autoSpaceDN/>
        <w:ind w:left="900" w:right="890"/>
        <w:textAlignment w:val="baseline"/>
        <w:rPr>
          <w:rFonts w:eastAsia="Times New Roman"/>
          <w:color w:val="000000" w:themeColor="text1"/>
          <w:sz w:val="24"/>
          <w:szCs w:val="24"/>
        </w:rPr>
      </w:pPr>
      <w:r w:rsidRPr="002D59B0">
        <w:rPr>
          <w:rFonts w:eastAsia="Times New Roman"/>
          <w:color w:val="000000" w:themeColor="text1"/>
          <w:sz w:val="24"/>
          <w:szCs w:val="24"/>
        </w:rPr>
        <w:t>Dosarul original al cererii de finanţare corespunde cu copia pe suport hârtie şi cea electronică?</w:t>
      </w:r>
    </w:p>
    <w:p w:rsidR="002D59B0" w:rsidRPr="002D59B0" w:rsidRDefault="002D59B0" w:rsidP="00C74F19">
      <w:pPr>
        <w:widowControl/>
        <w:suppressAutoHyphens/>
        <w:overflowPunct w:val="0"/>
        <w:autoSpaceDN/>
        <w:ind w:left="900" w:right="890"/>
        <w:textAlignment w:val="baseline"/>
        <w:rPr>
          <w:rFonts w:eastAsia="Times New Roman"/>
          <w:color w:val="000000" w:themeColor="text1"/>
          <w:sz w:val="24"/>
          <w:szCs w:val="24"/>
        </w:rPr>
      </w:pPr>
      <w:r w:rsidRPr="002D59B0">
        <w:rPr>
          <w:rFonts w:eastAsia="Times New Roman"/>
          <w:color w:val="000000" w:themeColor="text1"/>
          <w:sz w:val="24"/>
          <w:szCs w:val="24"/>
        </w:rPr>
        <w:t xml:space="preserve">DA </w:t>
      </w:r>
      <w:r w:rsidRPr="002D59B0">
        <w:rPr>
          <w:rFonts w:eastAsia="Times New Roman"/>
          <w:color w:val="000000" w:themeColor="text1"/>
          <w:sz w:val="24"/>
          <w:szCs w:val="24"/>
        </w:rPr>
        <w:t></w:t>
      </w:r>
      <w:r w:rsidRPr="002D59B0">
        <w:rPr>
          <w:rFonts w:eastAsia="Times New Roman"/>
          <w:color w:val="000000" w:themeColor="text1"/>
          <w:sz w:val="24"/>
          <w:szCs w:val="24"/>
        </w:rPr>
        <w:tab/>
        <w:t>sau NU</w:t>
      </w:r>
      <w:r w:rsidRPr="002D59B0">
        <w:rPr>
          <w:rFonts w:eastAsia="Times New Roman"/>
          <w:color w:val="000000" w:themeColor="text1"/>
          <w:sz w:val="24"/>
          <w:szCs w:val="24"/>
        </w:rPr>
        <w:t></w:t>
      </w:r>
    </w:p>
    <w:p w:rsidR="002D59B0" w:rsidRPr="002D59B0" w:rsidRDefault="002D59B0" w:rsidP="00C74F19">
      <w:pPr>
        <w:widowControl/>
        <w:suppressAutoHyphens/>
        <w:overflowPunct w:val="0"/>
        <w:autoSpaceDN/>
        <w:ind w:left="900" w:right="890"/>
        <w:textAlignment w:val="baseline"/>
        <w:rPr>
          <w:rFonts w:eastAsia="Times New Roman"/>
          <w:color w:val="000000" w:themeColor="text1"/>
          <w:sz w:val="24"/>
          <w:szCs w:val="24"/>
        </w:rPr>
      </w:pPr>
    </w:p>
    <w:p w:rsidR="002D59B0" w:rsidRPr="002D59B0" w:rsidRDefault="002D59B0" w:rsidP="00C74F19">
      <w:pPr>
        <w:widowControl/>
        <w:suppressAutoHyphens/>
        <w:overflowPunct w:val="0"/>
        <w:autoSpaceDN/>
        <w:ind w:left="900" w:right="890"/>
        <w:textAlignment w:val="baseline"/>
        <w:rPr>
          <w:rFonts w:eastAsia="Times New Roman"/>
          <w:color w:val="000000" w:themeColor="text1"/>
          <w:sz w:val="24"/>
          <w:szCs w:val="24"/>
        </w:rPr>
      </w:pPr>
      <w:r w:rsidRPr="002D59B0">
        <w:rPr>
          <w:rFonts w:eastAsia="Times New Roman"/>
          <w:color w:val="000000" w:themeColor="text1"/>
          <w:sz w:val="24"/>
          <w:szCs w:val="24"/>
        </w:rPr>
        <w:t>Cererea de Finanţare este completată, semnată şi ştampilată de solicitant?</w:t>
      </w:r>
    </w:p>
    <w:p w:rsidR="002D59B0" w:rsidRPr="002D59B0" w:rsidRDefault="002D59B0" w:rsidP="00C74F19">
      <w:pPr>
        <w:widowControl/>
        <w:suppressAutoHyphens/>
        <w:overflowPunct w:val="0"/>
        <w:autoSpaceDN/>
        <w:ind w:left="900" w:right="890"/>
        <w:textAlignment w:val="baseline"/>
        <w:rPr>
          <w:rFonts w:eastAsia="Times New Roman"/>
          <w:color w:val="000000" w:themeColor="text1"/>
          <w:sz w:val="24"/>
          <w:szCs w:val="24"/>
        </w:rPr>
      </w:pPr>
      <w:r w:rsidRPr="002D59B0">
        <w:rPr>
          <w:rFonts w:eastAsia="Times New Roman"/>
          <w:color w:val="000000" w:themeColor="text1"/>
          <w:sz w:val="24"/>
          <w:szCs w:val="24"/>
        </w:rPr>
        <w:t xml:space="preserve">DA </w:t>
      </w:r>
      <w:r w:rsidRPr="002D59B0">
        <w:rPr>
          <w:rFonts w:eastAsia="Times New Roman"/>
          <w:color w:val="000000" w:themeColor="text1"/>
          <w:sz w:val="24"/>
          <w:szCs w:val="24"/>
        </w:rPr>
        <w:t></w:t>
      </w:r>
      <w:r w:rsidRPr="002D59B0">
        <w:rPr>
          <w:rFonts w:eastAsia="Times New Roman"/>
          <w:color w:val="000000" w:themeColor="text1"/>
          <w:sz w:val="24"/>
          <w:szCs w:val="24"/>
        </w:rPr>
        <w:tab/>
        <w:t>sau NU</w:t>
      </w:r>
      <w:r w:rsidRPr="002D59B0">
        <w:rPr>
          <w:rFonts w:eastAsia="Times New Roman"/>
          <w:color w:val="000000" w:themeColor="text1"/>
          <w:sz w:val="24"/>
          <w:szCs w:val="24"/>
        </w:rPr>
        <w:t></w:t>
      </w:r>
    </w:p>
    <w:p w:rsidR="002D59B0" w:rsidRPr="002D59B0" w:rsidRDefault="002D59B0" w:rsidP="00C74F19">
      <w:pPr>
        <w:widowControl/>
        <w:suppressAutoHyphens/>
        <w:overflowPunct w:val="0"/>
        <w:autoSpaceDN/>
        <w:ind w:left="900" w:right="890"/>
        <w:textAlignment w:val="baseline"/>
        <w:rPr>
          <w:rFonts w:eastAsia="Times New Roman"/>
          <w:color w:val="000000" w:themeColor="text1"/>
          <w:sz w:val="24"/>
          <w:szCs w:val="24"/>
        </w:rPr>
      </w:pPr>
    </w:p>
    <w:p w:rsidR="002D59B0" w:rsidRPr="002D59B0" w:rsidRDefault="002D59B0" w:rsidP="00C74F19">
      <w:pPr>
        <w:widowControl/>
        <w:suppressAutoHyphens/>
        <w:overflowPunct w:val="0"/>
        <w:autoSpaceDN/>
        <w:ind w:left="900" w:right="890"/>
        <w:textAlignment w:val="baseline"/>
        <w:rPr>
          <w:rFonts w:eastAsia="Times New Roman"/>
          <w:color w:val="000000" w:themeColor="text1"/>
          <w:sz w:val="24"/>
          <w:szCs w:val="24"/>
        </w:rPr>
      </w:pPr>
      <w:r w:rsidRPr="002D59B0">
        <w:rPr>
          <w:rFonts w:eastAsia="Times New Roman"/>
          <w:color w:val="000000" w:themeColor="text1"/>
          <w:sz w:val="24"/>
          <w:szCs w:val="24"/>
        </w:rPr>
        <w:t>Solicitantul a completat lista documentelor anexe obligatorii şi cele impuse de tipul  măsurii?</w:t>
      </w:r>
    </w:p>
    <w:p w:rsidR="002D59B0" w:rsidRPr="002D59B0" w:rsidRDefault="002D59B0" w:rsidP="00C74F19">
      <w:pPr>
        <w:widowControl/>
        <w:suppressAutoHyphens/>
        <w:overflowPunct w:val="0"/>
        <w:autoSpaceDN/>
        <w:ind w:left="900" w:right="890"/>
        <w:textAlignment w:val="baseline"/>
        <w:rPr>
          <w:rFonts w:eastAsia="Times New Roman"/>
          <w:color w:val="000000" w:themeColor="text1"/>
          <w:sz w:val="24"/>
          <w:szCs w:val="24"/>
        </w:rPr>
      </w:pPr>
      <w:r w:rsidRPr="002D59B0">
        <w:rPr>
          <w:rFonts w:eastAsia="Times New Roman"/>
          <w:color w:val="000000" w:themeColor="text1"/>
          <w:sz w:val="24"/>
          <w:szCs w:val="24"/>
        </w:rPr>
        <w:t xml:space="preserve">DA </w:t>
      </w:r>
      <w:r w:rsidRPr="002D59B0">
        <w:rPr>
          <w:rFonts w:eastAsia="Times New Roman"/>
          <w:color w:val="000000" w:themeColor="text1"/>
          <w:sz w:val="24"/>
          <w:szCs w:val="24"/>
        </w:rPr>
        <w:t></w:t>
      </w:r>
      <w:r w:rsidRPr="002D59B0">
        <w:rPr>
          <w:rFonts w:eastAsia="Times New Roman"/>
          <w:color w:val="000000" w:themeColor="text1"/>
          <w:sz w:val="24"/>
          <w:szCs w:val="24"/>
        </w:rPr>
        <w:tab/>
        <w:t>sau NU</w:t>
      </w:r>
      <w:r w:rsidRPr="002D59B0">
        <w:rPr>
          <w:rFonts w:eastAsia="Times New Roman"/>
          <w:color w:val="000000" w:themeColor="text1"/>
          <w:sz w:val="24"/>
          <w:szCs w:val="24"/>
        </w:rPr>
        <w:t></w:t>
      </w:r>
    </w:p>
    <w:p w:rsidR="002D59B0" w:rsidRPr="002D59B0" w:rsidRDefault="002D59B0" w:rsidP="00C74F19">
      <w:pPr>
        <w:widowControl/>
        <w:suppressAutoHyphens/>
        <w:overflowPunct w:val="0"/>
        <w:autoSpaceDN/>
        <w:ind w:left="900" w:right="890"/>
        <w:textAlignment w:val="baseline"/>
        <w:rPr>
          <w:rFonts w:eastAsia="Times New Roman"/>
          <w:color w:val="000000" w:themeColor="text1"/>
          <w:sz w:val="24"/>
          <w:szCs w:val="24"/>
        </w:rPr>
      </w:pPr>
    </w:p>
    <w:p w:rsidR="002D59B0" w:rsidRPr="002D59B0" w:rsidRDefault="002D59B0" w:rsidP="00C74F19">
      <w:pPr>
        <w:widowControl/>
        <w:suppressAutoHyphens/>
        <w:overflowPunct w:val="0"/>
        <w:autoSpaceDN/>
        <w:ind w:left="900" w:right="890"/>
        <w:textAlignment w:val="baseline"/>
        <w:rPr>
          <w:rFonts w:eastAsia="Times New Roman"/>
          <w:color w:val="000000" w:themeColor="text1"/>
          <w:sz w:val="24"/>
          <w:szCs w:val="24"/>
        </w:rPr>
      </w:pPr>
      <w:r w:rsidRPr="002D59B0">
        <w:rPr>
          <w:rFonts w:eastAsia="Times New Roman"/>
          <w:color w:val="000000" w:themeColor="text1"/>
          <w:sz w:val="24"/>
          <w:szCs w:val="24"/>
        </w:rPr>
        <w:t>Solicitantul a bifat punctele corespunzătoare proiectului, din Declaraţia pe propria răspundere a solicitantului ?</w:t>
      </w:r>
    </w:p>
    <w:p w:rsidR="002D59B0" w:rsidRDefault="002D59B0" w:rsidP="00C74F19">
      <w:pPr>
        <w:widowControl/>
        <w:suppressAutoHyphens/>
        <w:overflowPunct w:val="0"/>
        <w:autoSpaceDN/>
        <w:ind w:left="900" w:right="890"/>
        <w:textAlignment w:val="baseline"/>
        <w:rPr>
          <w:rFonts w:eastAsia="Times New Roman"/>
          <w:color w:val="000000" w:themeColor="text1"/>
          <w:sz w:val="24"/>
          <w:szCs w:val="24"/>
        </w:rPr>
      </w:pPr>
      <w:r w:rsidRPr="002D59B0">
        <w:rPr>
          <w:rFonts w:eastAsia="Times New Roman"/>
          <w:color w:val="000000" w:themeColor="text1"/>
          <w:sz w:val="24"/>
          <w:szCs w:val="24"/>
        </w:rPr>
        <w:t xml:space="preserve">DA </w:t>
      </w:r>
      <w:r w:rsidRPr="002D59B0">
        <w:rPr>
          <w:rFonts w:eastAsia="Times New Roman"/>
          <w:color w:val="000000" w:themeColor="text1"/>
          <w:sz w:val="24"/>
          <w:szCs w:val="24"/>
        </w:rPr>
        <w:t></w:t>
      </w:r>
      <w:r w:rsidRPr="002D59B0">
        <w:rPr>
          <w:rFonts w:eastAsia="Times New Roman"/>
          <w:color w:val="000000" w:themeColor="text1"/>
          <w:sz w:val="24"/>
          <w:szCs w:val="24"/>
        </w:rPr>
        <w:tab/>
        <w:t>sau NU</w:t>
      </w:r>
      <w:r w:rsidRPr="002D59B0">
        <w:rPr>
          <w:rFonts w:eastAsia="Times New Roman"/>
          <w:color w:val="000000" w:themeColor="text1"/>
          <w:sz w:val="24"/>
          <w:szCs w:val="24"/>
        </w:rPr>
        <w:t></w:t>
      </w:r>
    </w:p>
    <w:p w:rsidR="00C93774" w:rsidRDefault="00C93774" w:rsidP="00C74F19">
      <w:pPr>
        <w:widowControl/>
        <w:suppressAutoHyphens/>
        <w:overflowPunct w:val="0"/>
        <w:autoSpaceDN/>
        <w:ind w:left="900" w:right="890"/>
        <w:textAlignment w:val="baseline"/>
        <w:rPr>
          <w:rFonts w:eastAsia="Times New Roman"/>
          <w:b/>
          <w:color w:val="2E74B5"/>
          <w:sz w:val="26"/>
          <w:szCs w:val="26"/>
        </w:rPr>
      </w:pPr>
    </w:p>
    <w:p w:rsidR="00C93774" w:rsidRDefault="00C93774" w:rsidP="00C74F19">
      <w:pPr>
        <w:widowControl/>
        <w:suppressAutoHyphens/>
        <w:overflowPunct w:val="0"/>
        <w:autoSpaceDN/>
        <w:ind w:left="900" w:right="890"/>
        <w:textAlignment w:val="baseline"/>
        <w:rPr>
          <w:rFonts w:eastAsia="Times New Roman"/>
          <w:b/>
          <w:color w:val="2E74B5"/>
          <w:sz w:val="26"/>
          <w:szCs w:val="26"/>
        </w:rPr>
      </w:pPr>
    </w:p>
    <w:p w:rsidR="00AF7F53" w:rsidRDefault="00850094" w:rsidP="00AA5F8D">
      <w:pPr>
        <w:widowControl/>
        <w:numPr>
          <w:ilvl w:val="0"/>
          <w:numId w:val="1"/>
        </w:numPr>
        <w:suppressAutoHyphens/>
        <w:overflowPunct w:val="0"/>
        <w:autoSpaceDN/>
        <w:ind w:right="890"/>
        <w:textAlignment w:val="baseline"/>
        <w:rPr>
          <w:rFonts w:eastAsia="Times New Roman"/>
          <w:b/>
          <w:color w:val="2E74B5"/>
          <w:sz w:val="26"/>
          <w:szCs w:val="26"/>
        </w:rPr>
      </w:pPr>
      <w:r w:rsidRPr="00850094">
        <w:rPr>
          <w:rFonts w:eastAsia="Times New Roman"/>
          <w:b/>
          <w:color w:val="2E74B5"/>
          <w:sz w:val="26"/>
          <w:szCs w:val="26"/>
        </w:rPr>
        <w:lastRenderedPageBreak/>
        <w:t>VERIFICAREA CRITERIILOR DE ELIGIBILITATE A PROIECTULUI</w:t>
      </w:r>
    </w:p>
    <w:p w:rsidR="00AF7F53" w:rsidRDefault="00AF7F53" w:rsidP="00AF7F53">
      <w:pPr>
        <w:ind w:left="900" w:right="890"/>
        <w:jc w:val="both"/>
        <w:rPr>
          <w:szCs w:val="17"/>
        </w:rPr>
      </w:pPr>
    </w:p>
    <w:tbl>
      <w:tblPr>
        <w:tblW w:w="873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900"/>
        <w:gridCol w:w="810"/>
        <w:gridCol w:w="1080"/>
      </w:tblGrid>
      <w:tr w:rsidR="004E027E" w:rsidRPr="004E027E" w:rsidTr="00B3453F">
        <w:tc>
          <w:tcPr>
            <w:tcW w:w="5940" w:type="dxa"/>
            <w:tcBorders>
              <w:top w:val="single" w:sz="4" w:space="0" w:color="auto"/>
              <w:left w:val="single" w:sz="4" w:space="0" w:color="auto"/>
              <w:bottom w:val="single" w:sz="4" w:space="0" w:color="auto"/>
              <w:right w:val="single" w:sz="4" w:space="0" w:color="auto"/>
            </w:tcBorders>
          </w:tcPr>
          <w:p w:rsidR="004E027E" w:rsidRPr="004E027E" w:rsidRDefault="004E027E" w:rsidP="004E027E">
            <w:pPr>
              <w:widowControl/>
              <w:autoSpaceDE/>
              <w:autoSpaceDN/>
              <w:spacing w:before="120" w:after="120"/>
              <w:rPr>
                <w:rFonts w:eastAsia="Times New Roman" w:cs="Times New Roman"/>
                <w:sz w:val="24"/>
                <w:szCs w:val="24"/>
                <w:lang w:val="ro-RO" w:bidi="ar-SA"/>
              </w:rPr>
            </w:pPr>
            <w:r w:rsidRPr="004E027E">
              <w:rPr>
                <w:rFonts w:eastAsia="Times New Roman" w:cs="Times New Roman"/>
                <w:b/>
                <w:sz w:val="24"/>
                <w:szCs w:val="24"/>
                <w:lang w:val="ro-RO" w:bidi="ar-SA"/>
              </w:rPr>
              <w:t xml:space="preserve">B.Verificarea conditiilor de eligibilitate </w:t>
            </w:r>
          </w:p>
        </w:tc>
        <w:tc>
          <w:tcPr>
            <w:tcW w:w="2790" w:type="dxa"/>
            <w:gridSpan w:val="3"/>
            <w:tcBorders>
              <w:top w:val="single" w:sz="4" w:space="0" w:color="auto"/>
              <w:left w:val="single" w:sz="4" w:space="0" w:color="auto"/>
              <w:bottom w:val="single" w:sz="4" w:space="0" w:color="auto"/>
              <w:right w:val="single" w:sz="4" w:space="0" w:color="auto"/>
            </w:tcBorders>
          </w:tcPr>
          <w:p w:rsidR="004E027E" w:rsidRPr="004E027E" w:rsidRDefault="004E027E" w:rsidP="00B302E4">
            <w:pPr>
              <w:widowControl/>
              <w:autoSpaceDE/>
              <w:autoSpaceDN/>
              <w:spacing w:before="120" w:after="120"/>
              <w:ind w:left="-59"/>
              <w:rPr>
                <w:rFonts w:eastAsia="Times New Roman" w:cs="Times New Roman"/>
                <w:sz w:val="24"/>
                <w:szCs w:val="24"/>
                <w:lang w:val="ro-RO" w:bidi="ar-SA"/>
              </w:rPr>
            </w:pPr>
            <w:r w:rsidRPr="004E027E">
              <w:rPr>
                <w:rFonts w:eastAsia="Times New Roman" w:cs="Times New Roman"/>
                <w:b/>
                <w:sz w:val="24"/>
                <w:szCs w:val="24"/>
                <w:lang w:val="ro-RO" w:bidi="ar-SA"/>
              </w:rPr>
              <w:t>Verificare efectuată</w:t>
            </w:r>
          </w:p>
        </w:tc>
      </w:tr>
      <w:tr w:rsidR="00B3453F" w:rsidRPr="004E027E" w:rsidTr="00B3453F">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rsidR="004E027E" w:rsidRPr="004E027E" w:rsidRDefault="004E027E" w:rsidP="004E027E">
            <w:pPr>
              <w:widowControl/>
              <w:autoSpaceDE/>
              <w:autoSpaceDN/>
              <w:spacing w:before="120" w:after="120"/>
              <w:rPr>
                <w:rFonts w:eastAsia="Calibri" w:cs="Times New Roman"/>
                <w:sz w:val="24"/>
                <w:lang w:val="ro-RO" w:bidi="ar-S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E027E" w:rsidRPr="004E027E" w:rsidRDefault="004E027E" w:rsidP="004E027E">
            <w:pPr>
              <w:widowControl/>
              <w:autoSpaceDE/>
              <w:autoSpaceDN/>
              <w:spacing w:before="120" w:after="120"/>
              <w:rPr>
                <w:rFonts w:eastAsia="Times New Roman" w:cs="Times New Roman"/>
                <w:sz w:val="24"/>
                <w:szCs w:val="24"/>
                <w:lang w:bidi="ar-SA"/>
              </w:rPr>
            </w:pPr>
            <w:r w:rsidRPr="004E027E">
              <w:rPr>
                <w:rFonts w:eastAsia="Times New Roman" w:cs="Times New Roman"/>
                <w:b/>
                <w:sz w:val="24"/>
                <w:szCs w:val="24"/>
                <w:lang w:val="ro-RO" w:bidi="ar-SA"/>
              </w:rPr>
              <w:t>DA</w:t>
            </w:r>
            <w:r w:rsidRPr="004E027E">
              <w:rPr>
                <w:rFonts w:eastAsia="Times New Roman" w:cs="Times New Roman"/>
                <w:b/>
                <w:sz w:val="24"/>
                <w:szCs w:val="24"/>
                <w:lang w:val="ro-RO" w:bidi="ar-SA"/>
              </w:rPr>
              <w:tab/>
            </w:r>
          </w:p>
        </w:tc>
        <w:tc>
          <w:tcPr>
            <w:tcW w:w="810" w:type="dxa"/>
            <w:tcBorders>
              <w:top w:val="single" w:sz="4" w:space="0" w:color="auto"/>
              <w:left w:val="single" w:sz="4" w:space="0" w:color="auto"/>
              <w:bottom w:val="single" w:sz="4" w:space="0" w:color="auto"/>
              <w:right w:val="single" w:sz="4" w:space="0" w:color="auto"/>
            </w:tcBorders>
          </w:tcPr>
          <w:p w:rsidR="004E027E" w:rsidRPr="004E027E" w:rsidRDefault="004E027E" w:rsidP="004E027E">
            <w:pPr>
              <w:widowControl/>
              <w:autoSpaceDE/>
              <w:autoSpaceDN/>
              <w:spacing w:before="120" w:after="120"/>
              <w:rPr>
                <w:rFonts w:eastAsia="Times New Roman" w:cs="Times New Roman"/>
                <w:sz w:val="24"/>
                <w:szCs w:val="24"/>
                <w:lang w:bidi="ar-SA"/>
              </w:rPr>
            </w:pPr>
            <w:r w:rsidRPr="004E027E">
              <w:rPr>
                <w:rFonts w:eastAsia="Times New Roman" w:cs="Times New Roman"/>
                <w:b/>
                <w:sz w:val="24"/>
                <w:szCs w:val="24"/>
                <w:lang w:val="ro-RO" w:bidi="ar-SA"/>
              </w:rPr>
              <w:t>NU</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E027E" w:rsidRPr="004E027E" w:rsidRDefault="004E027E" w:rsidP="004E027E">
            <w:pPr>
              <w:widowControl/>
              <w:autoSpaceDE/>
              <w:autoSpaceDN/>
              <w:spacing w:before="120" w:after="120"/>
              <w:rPr>
                <w:rFonts w:eastAsia="Times New Roman" w:cs="Times New Roman"/>
                <w:sz w:val="24"/>
                <w:szCs w:val="24"/>
                <w:lang w:bidi="ar-SA"/>
              </w:rPr>
            </w:pPr>
            <w:r w:rsidRPr="004E027E">
              <w:rPr>
                <w:rFonts w:eastAsia="Times New Roman" w:cs="Times New Roman"/>
                <w:b/>
                <w:sz w:val="24"/>
                <w:szCs w:val="24"/>
                <w:lang w:val="ro-RO" w:bidi="ar-SA"/>
              </w:rPr>
              <w:t>Nu este cazul</w:t>
            </w:r>
          </w:p>
        </w:tc>
      </w:tr>
      <w:tr w:rsidR="00B3453F" w:rsidRPr="004E027E" w:rsidTr="00B3453F">
        <w:tc>
          <w:tcPr>
            <w:tcW w:w="5940" w:type="dxa"/>
            <w:tcBorders>
              <w:top w:val="single" w:sz="4" w:space="0" w:color="auto"/>
              <w:left w:val="single" w:sz="4" w:space="0" w:color="auto"/>
              <w:bottom w:val="single" w:sz="4" w:space="0" w:color="auto"/>
              <w:right w:val="single" w:sz="4" w:space="0" w:color="auto"/>
            </w:tcBorders>
            <w:shd w:val="clear" w:color="auto" w:fill="auto"/>
          </w:tcPr>
          <w:p w:rsidR="004E027E" w:rsidRPr="004E027E" w:rsidRDefault="004E027E" w:rsidP="004E027E">
            <w:pPr>
              <w:widowControl/>
              <w:autoSpaceDE/>
              <w:autoSpaceDN/>
              <w:spacing w:before="120" w:after="120"/>
              <w:rPr>
                <w:rFonts w:eastAsia="Times New Roman" w:cs="Times New Roman"/>
                <w:b/>
                <w:sz w:val="24"/>
                <w:szCs w:val="24"/>
                <w:lang w:val="ro-RO" w:bidi="ar-SA"/>
              </w:rPr>
            </w:pPr>
            <w:r w:rsidRPr="004E027E">
              <w:rPr>
                <w:rFonts w:eastAsia="Times New Roman" w:cs="Times New Roman"/>
                <w:b/>
                <w:sz w:val="24"/>
                <w:szCs w:val="24"/>
                <w:lang w:val="ro-RO" w:bidi="ar-SA"/>
              </w:rPr>
              <w:t>EG1 Solicitantul trebuie să se încadreze în categoria beneficiarilor eligibili</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E027E" w:rsidRPr="004E027E" w:rsidRDefault="004E027E" w:rsidP="004E027E">
            <w:pPr>
              <w:widowControl/>
              <w:autoSpaceDE/>
              <w:autoSpaceDN/>
              <w:spacing w:before="120" w:after="120"/>
              <w:rPr>
                <w:rFonts w:eastAsia="Times New Roman" w:cs="Times New Roman"/>
                <w:lang w:val="ro-RO" w:bidi="ar-SA"/>
              </w:rPr>
            </w:pPr>
            <w:r w:rsidRPr="004E027E">
              <w:rPr>
                <w:rFonts w:eastAsia="Times New Roman" w:cs="Times New Roman"/>
                <w:b/>
                <w:lang w:val="ro-RO" w:bidi="ar-SA"/>
              </w:rPr>
              <w:sym w:font="Wingdings" w:char="F06F"/>
            </w:r>
          </w:p>
        </w:tc>
        <w:tc>
          <w:tcPr>
            <w:tcW w:w="810" w:type="dxa"/>
            <w:tcBorders>
              <w:top w:val="single" w:sz="4" w:space="0" w:color="auto"/>
              <w:left w:val="single" w:sz="4" w:space="0" w:color="auto"/>
              <w:bottom w:val="single" w:sz="4" w:space="0" w:color="auto"/>
              <w:right w:val="single" w:sz="4" w:space="0" w:color="auto"/>
            </w:tcBorders>
            <w:vAlign w:val="center"/>
          </w:tcPr>
          <w:p w:rsidR="004E027E" w:rsidRPr="004E027E" w:rsidRDefault="004E027E" w:rsidP="004E027E">
            <w:pPr>
              <w:widowControl/>
              <w:autoSpaceDE/>
              <w:autoSpaceDN/>
              <w:spacing w:before="120" w:after="120"/>
              <w:rPr>
                <w:rFonts w:eastAsia="Times New Roman" w:cs="Times New Roman"/>
                <w:lang w:val="ro-RO" w:bidi="ar-SA"/>
              </w:rPr>
            </w:pPr>
            <w:r w:rsidRPr="004E027E">
              <w:rPr>
                <w:rFonts w:eastAsia="Times New Roman" w:cs="Times New Roman"/>
                <w:b/>
                <w:lang w:val="ro-RO" w:bidi="ar-SA"/>
              </w:rPr>
              <w:sym w:font="Wingdings" w:char="F06F"/>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4E027E" w:rsidRPr="004E027E" w:rsidRDefault="004E027E" w:rsidP="004E027E">
            <w:pPr>
              <w:widowControl/>
              <w:autoSpaceDE/>
              <w:autoSpaceDN/>
              <w:spacing w:before="120" w:after="120"/>
              <w:rPr>
                <w:rFonts w:eastAsia="Times New Roman" w:cs="Times New Roman"/>
                <w:sz w:val="24"/>
                <w:szCs w:val="24"/>
                <w:lang w:val="ro-RO" w:bidi="ar-SA"/>
              </w:rPr>
            </w:pPr>
          </w:p>
        </w:tc>
      </w:tr>
      <w:tr w:rsidR="00B3453F" w:rsidRPr="004E027E" w:rsidTr="00B3453F">
        <w:tc>
          <w:tcPr>
            <w:tcW w:w="5940" w:type="dxa"/>
            <w:tcBorders>
              <w:top w:val="single" w:sz="4" w:space="0" w:color="auto"/>
              <w:left w:val="single" w:sz="4" w:space="0" w:color="auto"/>
              <w:bottom w:val="single" w:sz="4" w:space="0" w:color="auto"/>
              <w:right w:val="single" w:sz="4" w:space="0" w:color="auto"/>
            </w:tcBorders>
          </w:tcPr>
          <w:p w:rsidR="004E027E" w:rsidRPr="004E027E" w:rsidRDefault="004E027E" w:rsidP="004E027E">
            <w:pPr>
              <w:widowControl/>
              <w:tabs>
                <w:tab w:val="left" w:pos="284"/>
              </w:tabs>
              <w:autoSpaceDE/>
              <w:autoSpaceDN/>
              <w:spacing w:before="120"/>
              <w:rPr>
                <w:rFonts w:eastAsia="Times New Roman" w:cs="Times New Roman"/>
                <w:b/>
                <w:sz w:val="24"/>
                <w:szCs w:val="24"/>
                <w:lang w:val="ro-RO" w:bidi="ar-SA"/>
              </w:rPr>
            </w:pPr>
            <w:r w:rsidRPr="004E027E">
              <w:rPr>
                <w:rFonts w:eastAsia="Times New Roman" w:cs="Times New Roman"/>
                <w:b/>
                <w:sz w:val="24"/>
                <w:szCs w:val="24"/>
                <w:lang w:bidi="ar-SA"/>
              </w:rPr>
              <w:t>EG2 Implementarea proiectului se va face intr-unul sau mai multe dintre UAT-urile din teritoriul acoperit de GAL Poarta Apusenilor</w:t>
            </w:r>
          </w:p>
        </w:tc>
        <w:tc>
          <w:tcPr>
            <w:tcW w:w="900" w:type="dxa"/>
            <w:tcBorders>
              <w:top w:val="single" w:sz="4" w:space="0" w:color="auto"/>
              <w:left w:val="single" w:sz="4" w:space="0" w:color="auto"/>
              <w:bottom w:val="single" w:sz="4" w:space="0" w:color="auto"/>
              <w:right w:val="single" w:sz="4" w:space="0" w:color="auto"/>
            </w:tcBorders>
            <w:vAlign w:val="center"/>
          </w:tcPr>
          <w:p w:rsidR="004E027E" w:rsidRPr="004E027E" w:rsidRDefault="004E027E" w:rsidP="004E027E">
            <w:pPr>
              <w:widowControl/>
              <w:autoSpaceDE/>
              <w:autoSpaceDN/>
              <w:spacing w:before="120" w:after="120"/>
              <w:rPr>
                <w:rFonts w:eastAsia="Times New Roman" w:cs="Times New Roman"/>
                <w:lang w:val="ro-RO" w:bidi="ar-SA"/>
              </w:rPr>
            </w:pPr>
            <w:r w:rsidRPr="004E027E">
              <w:rPr>
                <w:rFonts w:eastAsia="Times New Roman" w:cs="Times New Roman"/>
                <w:b/>
                <w:lang w:val="ro-RO" w:bidi="ar-SA"/>
              </w:rPr>
              <w:sym w:font="Wingdings" w:char="F06F"/>
            </w:r>
          </w:p>
        </w:tc>
        <w:tc>
          <w:tcPr>
            <w:tcW w:w="810" w:type="dxa"/>
            <w:tcBorders>
              <w:top w:val="single" w:sz="4" w:space="0" w:color="auto"/>
              <w:left w:val="single" w:sz="4" w:space="0" w:color="auto"/>
              <w:bottom w:val="single" w:sz="4" w:space="0" w:color="auto"/>
              <w:right w:val="single" w:sz="4" w:space="0" w:color="auto"/>
            </w:tcBorders>
            <w:vAlign w:val="center"/>
          </w:tcPr>
          <w:p w:rsidR="004E027E" w:rsidRPr="004E027E" w:rsidRDefault="004E027E" w:rsidP="004E027E">
            <w:pPr>
              <w:widowControl/>
              <w:autoSpaceDE/>
              <w:autoSpaceDN/>
              <w:spacing w:before="120" w:after="120"/>
              <w:rPr>
                <w:rFonts w:eastAsia="Times New Roman" w:cs="Times New Roman"/>
                <w:lang w:val="ro-RO" w:bidi="ar-SA"/>
              </w:rPr>
            </w:pPr>
            <w:r w:rsidRPr="004E027E">
              <w:rPr>
                <w:rFonts w:eastAsia="Times New Roman" w:cs="Times New Roman"/>
                <w:b/>
                <w:lang w:val="ro-RO" w:bidi="ar-SA"/>
              </w:rPr>
              <w:sym w:font="Wingdings" w:char="F06F"/>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4E027E" w:rsidRPr="004E027E" w:rsidRDefault="004E027E" w:rsidP="004E027E">
            <w:pPr>
              <w:widowControl/>
              <w:autoSpaceDE/>
              <w:autoSpaceDN/>
              <w:spacing w:before="120" w:after="120"/>
              <w:rPr>
                <w:rFonts w:eastAsia="Times New Roman" w:cs="Times New Roman"/>
                <w:sz w:val="24"/>
                <w:szCs w:val="24"/>
                <w:lang w:val="ro-RO" w:bidi="ar-SA"/>
              </w:rPr>
            </w:pPr>
          </w:p>
        </w:tc>
      </w:tr>
      <w:tr w:rsidR="00B3453F" w:rsidRPr="004E027E" w:rsidTr="00B3453F">
        <w:tc>
          <w:tcPr>
            <w:tcW w:w="5940" w:type="dxa"/>
            <w:tcBorders>
              <w:top w:val="single" w:sz="4" w:space="0" w:color="auto"/>
              <w:left w:val="single" w:sz="4" w:space="0" w:color="auto"/>
              <w:bottom w:val="single" w:sz="4" w:space="0" w:color="auto"/>
              <w:right w:val="single" w:sz="4" w:space="0" w:color="auto"/>
            </w:tcBorders>
            <w:shd w:val="clear" w:color="auto" w:fill="auto"/>
          </w:tcPr>
          <w:p w:rsidR="004E027E" w:rsidRPr="004E027E" w:rsidRDefault="004E027E" w:rsidP="004E027E">
            <w:pPr>
              <w:widowControl/>
              <w:autoSpaceDE/>
              <w:autoSpaceDN/>
              <w:spacing w:before="120" w:after="120"/>
              <w:jc w:val="both"/>
              <w:rPr>
                <w:rFonts w:eastAsia="Calibri" w:cs="Times New Roman"/>
                <w:sz w:val="24"/>
                <w:lang w:val="ro-RO" w:bidi="ar-SA"/>
              </w:rPr>
            </w:pPr>
            <w:r w:rsidRPr="004E027E">
              <w:rPr>
                <w:rFonts w:eastAsia="Calibri" w:cs="Times New Roman"/>
                <w:b/>
                <w:sz w:val="24"/>
                <w:lang w:val="ro-RO" w:bidi="ar-SA"/>
              </w:rPr>
              <w:t>EG3</w:t>
            </w:r>
            <w:r w:rsidRPr="004E027E">
              <w:rPr>
                <w:rFonts w:eastAsia="Calibri" w:cs="Times New Roman"/>
                <w:sz w:val="24"/>
                <w:lang w:val="ro-RO" w:bidi="ar-SA"/>
              </w:rPr>
              <w:t xml:space="preserve"> </w:t>
            </w:r>
            <w:r w:rsidRPr="004E027E">
              <w:rPr>
                <w:rFonts w:eastAsia="Calibri" w:cs="Times New Roman"/>
                <w:b/>
                <w:sz w:val="24"/>
                <w:lang w:val="ro-RO" w:bidi="ar-SA"/>
              </w:rPr>
              <w:t>Investiţia trebuie să se realizeze în cadrul unei ferme cu o dimensiune economică de minim 8.000 SO* (valoarea producţiei standard)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E027E" w:rsidRPr="004E027E" w:rsidRDefault="004E027E" w:rsidP="004E027E">
            <w:pPr>
              <w:widowControl/>
              <w:autoSpaceDE/>
              <w:autoSpaceDN/>
              <w:spacing w:before="120" w:after="120"/>
              <w:rPr>
                <w:rFonts w:eastAsia="Times New Roman" w:cs="Times New Roman"/>
                <w:lang w:bidi="ar-SA"/>
              </w:rPr>
            </w:pPr>
            <w:r w:rsidRPr="004E027E">
              <w:rPr>
                <w:rFonts w:eastAsia="Times New Roman" w:cs="Times New Roman"/>
                <w:b/>
                <w:lang w:bidi="ar-SA"/>
              </w:rPr>
              <w:sym w:font="Wingdings" w:char="F06F"/>
            </w:r>
          </w:p>
        </w:tc>
        <w:tc>
          <w:tcPr>
            <w:tcW w:w="810" w:type="dxa"/>
            <w:tcBorders>
              <w:top w:val="single" w:sz="4" w:space="0" w:color="auto"/>
              <w:left w:val="single" w:sz="4" w:space="0" w:color="auto"/>
              <w:bottom w:val="single" w:sz="4" w:space="0" w:color="auto"/>
              <w:right w:val="single" w:sz="4" w:space="0" w:color="auto"/>
            </w:tcBorders>
            <w:vAlign w:val="center"/>
          </w:tcPr>
          <w:p w:rsidR="004E027E" w:rsidRPr="004E027E" w:rsidRDefault="004E027E" w:rsidP="004E027E">
            <w:pPr>
              <w:widowControl/>
              <w:autoSpaceDE/>
              <w:autoSpaceDN/>
              <w:spacing w:before="120" w:after="120"/>
              <w:rPr>
                <w:rFonts w:eastAsia="Times New Roman" w:cs="Times New Roman"/>
                <w:lang w:bidi="ar-SA"/>
              </w:rPr>
            </w:pPr>
            <w:r w:rsidRPr="004E027E">
              <w:rPr>
                <w:rFonts w:eastAsia="Times New Roman" w:cs="Times New Roman"/>
                <w:b/>
                <w:lang w:bidi="ar-SA"/>
              </w:rPr>
              <w:sym w:font="Wingdings" w:char="F06F"/>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4E027E" w:rsidRPr="004E027E" w:rsidRDefault="004E027E" w:rsidP="004E027E">
            <w:pPr>
              <w:widowControl/>
              <w:autoSpaceDE/>
              <w:autoSpaceDN/>
              <w:spacing w:before="120" w:after="120"/>
              <w:rPr>
                <w:rFonts w:eastAsia="Times New Roman" w:cs="Times New Roman"/>
                <w:sz w:val="24"/>
                <w:szCs w:val="24"/>
                <w:lang w:bidi="ar-SA"/>
              </w:rPr>
            </w:pPr>
          </w:p>
        </w:tc>
      </w:tr>
      <w:tr w:rsidR="00B3453F" w:rsidRPr="004E027E" w:rsidTr="00B3453F">
        <w:tc>
          <w:tcPr>
            <w:tcW w:w="5940" w:type="dxa"/>
            <w:tcBorders>
              <w:top w:val="single" w:sz="4" w:space="0" w:color="auto"/>
              <w:left w:val="single" w:sz="4" w:space="0" w:color="auto"/>
              <w:bottom w:val="single" w:sz="4" w:space="0" w:color="auto"/>
              <w:right w:val="single" w:sz="4" w:space="0" w:color="auto"/>
            </w:tcBorders>
            <w:shd w:val="clear" w:color="auto" w:fill="auto"/>
          </w:tcPr>
          <w:p w:rsidR="004E027E" w:rsidRPr="004E027E" w:rsidRDefault="004E027E" w:rsidP="004E027E">
            <w:pPr>
              <w:widowControl/>
              <w:tabs>
                <w:tab w:val="left" w:pos="284"/>
              </w:tabs>
              <w:autoSpaceDE/>
              <w:autoSpaceDN/>
              <w:spacing w:before="120" w:after="120"/>
              <w:jc w:val="both"/>
              <w:rPr>
                <w:rFonts w:eastAsia="Times New Roman" w:cs="Times New Roman"/>
                <w:b/>
                <w:sz w:val="24"/>
                <w:szCs w:val="24"/>
                <w:lang w:val="fr-FR" w:bidi="ar-SA"/>
              </w:rPr>
            </w:pPr>
            <w:r w:rsidRPr="004E027E">
              <w:rPr>
                <w:rFonts w:eastAsia="Times New Roman" w:cs="Times New Roman"/>
                <w:b/>
                <w:sz w:val="24"/>
                <w:szCs w:val="24"/>
                <w:lang w:val="ro-RO" w:bidi="ar-SA"/>
              </w:rPr>
              <w:t>EG4 Investiţia trebuie să se încadreze în cel puţin una din acţiunile eligibile prevăzute prin fișa măsurii din SDL</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E027E" w:rsidRPr="004E027E" w:rsidRDefault="004E027E" w:rsidP="004E027E">
            <w:pPr>
              <w:widowControl/>
              <w:autoSpaceDE/>
              <w:autoSpaceDN/>
              <w:spacing w:before="120" w:after="120"/>
              <w:rPr>
                <w:rFonts w:eastAsia="Times New Roman" w:cs="Times New Roman"/>
                <w:lang w:bidi="ar-SA"/>
              </w:rPr>
            </w:pPr>
            <w:r w:rsidRPr="004E027E">
              <w:rPr>
                <w:rFonts w:eastAsia="Times New Roman" w:cs="Times New Roman"/>
                <w:b/>
                <w:lang w:bidi="ar-SA"/>
              </w:rPr>
              <w:sym w:font="Wingdings" w:char="F06F"/>
            </w:r>
          </w:p>
        </w:tc>
        <w:tc>
          <w:tcPr>
            <w:tcW w:w="810" w:type="dxa"/>
            <w:tcBorders>
              <w:top w:val="single" w:sz="4" w:space="0" w:color="auto"/>
              <w:left w:val="single" w:sz="4" w:space="0" w:color="auto"/>
              <w:bottom w:val="single" w:sz="4" w:space="0" w:color="auto"/>
              <w:right w:val="single" w:sz="4" w:space="0" w:color="auto"/>
            </w:tcBorders>
            <w:vAlign w:val="center"/>
          </w:tcPr>
          <w:p w:rsidR="004E027E" w:rsidRPr="004E027E" w:rsidRDefault="004E027E" w:rsidP="004E027E">
            <w:pPr>
              <w:widowControl/>
              <w:autoSpaceDE/>
              <w:autoSpaceDN/>
              <w:spacing w:before="120" w:after="120"/>
              <w:rPr>
                <w:rFonts w:eastAsia="Times New Roman" w:cs="Times New Roman"/>
                <w:lang w:bidi="ar-SA"/>
              </w:rPr>
            </w:pPr>
            <w:r w:rsidRPr="004E027E">
              <w:rPr>
                <w:rFonts w:eastAsia="Times New Roman" w:cs="Times New Roman"/>
                <w:b/>
                <w:lang w:bidi="ar-SA"/>
              </w:rPr>
              <w:sym w:font="Wingdings" w:char="F06F"/>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4E027E" w:rsidRPr="004E027E" w:rsidRDefault="004E027E" w:rsidP="004E027E">
            <w:pPr>
              <w:widowControl/>
              <w:autoSpaceDE/>
              <w:autoSpaceDN/>
              <w:spacing w:before="120" w:after="120"/>
              <w:rPr>
                <w:rFonts w:eastAsia="Times New Roman" w:cs="Times New Roman"/>
                <w:sz w:val="24"/>
                <w:szCs w:val="24"/>
                <w:lang w:bidi="ar-SA"/>
              </w:rPr>
            </w:pPr>
          </w:p>
        </w:tc>
      </w:tr>
      <w:tr w:rsidR="00B3453F" w:rsidRPr="004E027E" w:rsidTr="00B3453F">
        <w:tc>
          <w:tcPr>
            <w:tcW w:w="5940" w:type="dxa"/>
            <w:tcBorders>
              <w:top w:val="single" w:sz="4" w:space="0" w:color="auto"/>
              <w:left w:val="single" w:sz="4" w:space="0" w:color="auto"/>
              <w:bottom w:val="single" w:sz="4" w:space="0" w:color="auto"/>
              <w:right w:val="single" w:sz="4" w:space="0" w:color="auto"/>
            </w:tcBorders>
          </w:tcPr>
          <w:p w:rsidR="004E027E" w:rsidRPr="004E027E" w:rsidRDefault="004E027E" w:rsidP="004E027E">
            <w:pPr>
              <w:widowControl/>
              <w:tabs>
                <w:tab w:val="left" w:pos="284"/>
              </w:tabs>
              <w:autoSpaceDE/>
              <w:autoSpaceDN/>
              <w:spacing w:before="120" w:after="120"/>
              <w:jc w:val="both"/>
              <w:rPr>
                <w:rFonts w:eastAsia="Times New Roman" w:cs="Times New Roman"/>
                <w:b/>
                <w:sz w:val="24"/>
                <w:szCs w:val="24"/>
                <w:lang w:val="ro-RO" w:bidi="ar-SA"/>
              </w:rPr>
            </w:pPr>
            <w:r w:rsidRPr="004E027E">
              <w:rPr>
                <w:rFonts w:eastAsia="Times New Roman" w:cs="Times New Roman"/>
                <w:b/>
                <w:sz w:val="24"/>
                <w:szCs w:val="24"/>
                <w:lang w:val="ro-RO" w:bidi="ar-SA"/>
              </w:rPr>
              <w:t>EG5 Viabilitatea economică a investiției trebuie să fie demonstrată în baza documentatiei tehnico-economice</w:t>
            </w:r>
          </w:p>
        </w:tc>
        <w:tc>
          <w:tcPr>
            <w:tcW w:w="900" w:type="dxa"/>
            <w:tcBorders>
              <w:top w:val="single" w:sz="4" w:space="0" w:color="auto"/>
              <w:left w:val="single" w:sz="4" w:space="0" w:color="auto"/>
              <w:bottom w:val="single" w:sz="4" w:space="0" w:color="auto"/>
              <w:right w:val="single" w:sz="4" w:space="0" w:color="auto"/>
            </w:tcBorders>
            <w:vAlign w:val="center"/>
          </w:tcPr>
          <w:p w:rsidR="004E027E" w:rsidRPr="004E027E" w:rsidRDefault="004E027E" w:rsidP="004E027E">
            <w:pPr>
              <w:widowControl/>
              <w:autoSpaceDE/>
              <w:autoSpaceDN/>
              <w:spacing w:before="120" w:after="120"/>
              <w:rPr>
                <w:rFonts w:eastAsia="Times New Roman" w:cs="Times New Roman"/>
                <w:lang w:val="ro-RO" w:bidi="ar-SA"/>
              </w:rPr>
            </w:pPr>
            <w:r w:rsidRPr="004E027E">
              <w:rPr>
                <w:rFonts w:eastAsia="Times New Roman" w:cs="Times New Roman"/>
                <w:b/>
                <w:lang w:val="ro-RO" w:bidi="ar-SA"/>
              </w:rPr>
              <w:sym w:font="Wingdings" w:char="F06F"/>
            </w:r>
          </w:p>
        </w:tc>
        <w:tc>
          <w:tcPr>
            <w:tcW w:w="810" w:type="dxa"/>
            <w:tcBorders>
              <w:top w:val="single" w:sz="4" w:space="0" w:color="auto"/>
              <w:left w:val="single" w:sz="4" w:space="0" w:color="auto"/>
              <w:bottom w:val="single" w:sz="4" w:space="0" w:color="auto"/>
              <w:right w:val="single" w:sz="4" w:space="0" w:color="auto"/>
            </w:tcBorders>
            <w:vAlign w:val="center"/>
          </w:tcPr>
          <w:p w:rsidR="004E027E" w:rsidRPr="004E027E" w:rsidRDefault="004E027E" w:rsidP="004E027E">
            <w:pPr>
              <w:widowControl/>
              <w:autoSpaceDE/>
              <w:autoSpaceDN/>
              <w:spacing w:before="120" w:after="120"/>
              <w:rPr>
                <w:rFonts w:eastAsia="Times New Roman" w:cs="Times New Roman"/>
                <w:lang w:val="ro-RO" w:bidi="ar-SA"/>
              </w:rPr>
            </w:pPr>
            <w:r w:rsidRPr="004E027E">
              <w:rPr>
                <w:rFonts w:eastAsia="Times New Roman" w:cs="Times New Roman"/>
                <w:b/>
                <w:lang w:val="ro-RO" w:bidi="ar-SA"/>
              </w:rPr>
              <w:sym w:font="Wingdings" w:char="F06F"/>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4E027E" w:rsidRPr="004E027E" w:rsidRDefault="004E027E" w:rsidP="004E027E">
            <w:pPr>
              <w:widowControl/>
              <w:autoSpaceDE/>
              <w:autoSpaceDN/>
              <w:spacing w:before="120" w:after="120"/>
              <w:rPr>
                <w:rFonts w:eastAsia="Times New Roman" w:cs="Times New Roman"/>
                <w:sz w:val="24"/>
                <w:szCs w:val="24"/>
                <w:lang w:val="ro-RO" w:bidi="ar-SA"/>
              </w:rPr>
            </w:pPr>
          </w:p>
        </w:tc>
      </w:tr>
      <w:tr w:rsidR="00B3453F" w:rsidRPr="004E027E" w:rsidTr="00B3453F">
        <w:tc>
          <w:tcPr>
            <w:tcW w:w="5940" w:type="dxa"/>
            <w:tcBorders>
              <w:top w:val="single" w:sz="4" w:space="0" w:color="auto"/>
              <w:left w:val="single" w:sz="4" w:space="0" w:color="auto"/>
              <w:bottom w:val="single" w:sz="4" w:space="0" w:color="auto"/>
              <w:right w:val="single" w:sz="4" w:space="0" w:color="auto"/>
            </w:tcBorders>
          </w:tcPr>
          <w:p w:rsidR="004E027E" w:rsidRPr="004E027E" w:rsidRDefault="004E027E" w:rsidP="004E027E">
            <w:pPr>
              <w:widowControl/>
              <w:tabs>
                <w:tab w:val="left" w:pos="284"/>
              </w:tabs>
              <w:autoSpaceDE/>
              <w:autoSpaceDN/>
              <w:spacing w:before="120" w:after="120"/>
              <w:jc w:val="both"/>
              <w:rPr>
                <w:rFonts w:eastAsia="Times New Roman" w:cs="Times New Roman"/>
                <w:sz w:val="24"/>
                <w:szCs w:val="24"/>
                <w:lang w:val="ro-RO" w:bidi="ar-SA"/>
              </w:rPr>
            </w:pPr>
            <w:r w:rsidRPr="004E027E">
              <w:rPr>
                <w:rFonts w:eastAsia="Times New Roman" w:cs="Times New Roman"/>
                <w:b/>
                <w:sz w:val="24"/>
                <w:szCs w:val="24"/>
                <w:lang w:val="ro-RO" w:bidi="ar-SA"/>
              </w:rPr>
              <w:t>EG6</w:t>
            </w:r>
            <w:r w:rsidRPr="004E027E">
              <w:rPr>
                <w:rFonts w:eastAsia="Times New Roman" w:cs="Times New Roman"/>
                <w:sz w:val="24"/>
                <w:szCs w:val="24"/>
                <w:lang w:val="ro-RO" w:bidi="ar-SA"/>
              </w:rPr>
              <w:t xml:space="preserve"> </w:t>
            </w:r>
            <w:r w:rsidRPr="004E027E">
              <w:rPr>
                <w:rFonts w:eastAsia="Times New Roman" w:cs="Times New Roman"/>
                <w:b/>
                <w:sz w:val="24"/>
                <w:szCs w:val="24"/>
                <w:lang w:val="ro-RO" w:bidi="ar-SA"/>
              </w:rPr>
              <w:t>Investiția  trebuie  să  fie  în  conformitate  cu  planurile  de  gestionare  a  bazinelor hidrografice din cadrul Directivei cadru Apă pentru suprafeţele vizate şi cu programul relevant de măsuri și să prevadă contorizarea apei, (dacă este cazul)</w:t>
            </w:r>
          </w:p>
        </w:tc>
        <w:tc>
          <w:tcPr>
            <w:tcW w:w="900" w:type="dxa"/>
            <w:tcBorders>
              <w:top w:val="single" w:sz="4" w:space="0" w:color="auto"/>
              <w:left w:val="single" w:sz="4" w:space="0" w:color="auto"/>
              <w:bottom w:val="single" w:sz="4" w:space="0" w:color="auto"/>
              <w:right w:val="single" w:sz="4" w:space="0" w:color="auto"/>
            </w:tcBorders>
            <w:vAlign w:val="center"/>
          </w:tcPr>
          <w:p w:rsidR="004E027E" w:rsidRPr="004E027E" w:rsidRDefault="004E027E" w:rsidP="004E027E">
            <w:pPr>
              <w:widowControl/>
              <w:autoSpaceDE/>
              <w:autoSpaceDN/>
              <w:spacing w:before="120" w:after="120"/>
              <w:rPr>
                <w:rFonts w:eastAsia="Times New Roman" w:cs="Times New Roman"/>
                <w:sz w:val="24"/>
                <w:szCs w:val="24"/>
                <w:lang w:val="ro-RO" w:bidi="ar-SA"/>
              </w:rPr>
            </w:pPr>
            <w:r w:rsidRPr="004E027E">
              <w:rPr>
                <w:rFonts w:eastAsia="Times New Roman" w:cs="Times New Roman"/>
                <w:b/>
                <w:sz w:val="24"/>
                <w:szCs w:val="24"/>
                <w:lang w:val="ro-RO" w:bidi="ar-SA"/>
              </w:rPr>
              <w:sym w:font="Wingdings" w:char="F06F"/>
            </w:r>
          </w:p>
        </w:tc>
        <w:tc>
          <w:tcPr>
            <w:tcW w:w="810" w:type="dxa"/>
            <w:tcBorders>
              <w:top w:val="single" w:sz="4" w:space="0" w:color="auto"/>
              <w:left w:val="single" w:sz="4" w:space="0" w:color="auto"/>
              <w:bottom w:val="single" w:sz="4" w:space="0" w:color="auto"/>
              <w:right w:val="single" w:sz="4" w:space="0" w:color="auto"/>
            </w:tcBorders>
            <w:vAlign w:val="center"/>
          </w:tcPr>
          <w:p w:rsidR="004E027E" w:rsidRPr="004E027E" w:rsidRDefault="004E027E" w:rsidP="004E027E">
            <w:pPr>
              <w:widowControl/>
              <w:autoSpaceDE/>
              <w:autoSpaceDN/>
              <w:spacing w:before="120" w:after="120"/>
              <w:rPr>
                <w:rFonts w:eastAsia="Times New Roman" w:cs="Times New Roman"/>
                <w:sz w:val="24"/>
                <w:szCs w:val="24"/>
                <w:lang w:val="ro-RO" w:bidi="ar-SA"/>
              </w:rPr>
            </w:pPr>
            <w:r w:rsidRPr="004E027E">
              <w:rPr>
                <w:rFonts w:eastAsia="Times New Roman" w:cs="Times New Roman"/>
                <w:b/>
                <w:sz w:val="24"/>
                <w:szCs w:val="24"/>
                <w:lang w:val="ro-RO" w:bidi="ar-SA"/>
              </w:rPr>
              <w:sym w:font="Wingdings" w:char="F06F"/>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4E027E" w:rsidRPr="004E027E" w:rsidRDefault="004E027E" w:rsidP="004E027E">
            <w:pPr>
              <w:widowControl/>
              <w:autoSpaceDE/>
              <w:autoSpaceDN/>
              <w:spacing w:before="120" w:after="120"/>
              <w:rPr>
                <w:rFonts w:eastAsia="Times New Roman" w:cs="Times New Roman"/>
                <w:sz w:val="24"/>
                <w:szCs w:val="24"/>
                <w:lang w:val="ro-RO" w:bidi="ar-SA"/>
              </w:rPr>
            </w:pPr>
          </w:p>
        </w:tc>
      </w:tr>
      <w:tr w:rsidR="00B3453F" w:rsidRPr="004E027E" w:rsidTr="00B3453F">
        <w:tc>
          <w:tcPr>
            <w:tcW w:w="5940" w:type="dxa"/>
            <w:tcBorders>
              <w:top w:val="single" w:sz="4" w:space="0" w:color="auto"/>
              <w:left w:val="single" w:sz="4" w:space="0" w:color="auto"/>
              <w:bottom w:val="single" w:sz="4" w:space="0" w:color="auto"/>
              <w:right w:val="single" w:sz="4" w:space="0" w:color="auto"/>
            </w:tcBorders>
          </w:tcPr>
          <w:p w:rsidR="004E027E" w:rsidRPr="004E027E" w:rsidRDefault="004E027E" w:rsidP="004E027E">
            <w:pPr>
              <w:widowControl/>
              <w:tabs>
                <w:tab w:val="left" w:pos="284"/>
              </w:tabs>
              <w:autoSpaceDE/>
              <w:autoSpaceDN/>
              <w:spacing w:before="120"/>
              <w:rPr>
                <w:rFonts w:eastAsia="Times New Roman" w:cs="Times New Roman"/>
                <w:b/>
                <w:sz w:val="24"/>
                <w:szCs w:val="24"/>
                <w:lang w:bidi="ar-SA"/>
              </w:rPr>
            </w:pPr>
            <w:r w:rsidRPr="004E027E">
              <w:rPr>
                <w:rFonts w:eastAsia="Times New Roman" w:cs="Times New Roman"/>
                <w:b/>
                <w:sz w:val="24"/>
                <w:szCs w:val="24"/>
                <w:lang w:bidi="ar-SA"/>
              </w:rPr>
              <w:t>EG7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 1305/2013);</w:t>
            </w:r>
          </w:p>
          <w:p w:rsidR="004E027E" w:rsidRPr="004E027E" w:rsidRDefault="004E027E" w:rsidP="004E027E">
            <w:pPr>
              <w:widowControl/>
              <w:tabs>
                <w:tab w:val="left" w:pos="284"/>
              </w:tabs>
              <w:autoSpaceDE/>
              <w:autoSpaceDN/>
              <w:spacing w:before="120" w:after="120"/>
              <w:jc w:val="both"/>
              <w:rPr>
                <w:rFonts w:eastAsia="Times New Roman" w:cs="Times New Roman"/>
                <w:sz w:val="24"/>
                <w:szCs w:val="24"/>
                <w:lang w:val="ro-RO" w:bidi="ar-SA"/>
              </w:rPr>
            </w:pPr>
          </w:p>
        </w:tc>
        <w:tc>
          <w:tcPr>
            <w:tcW w:w="900" w:type="dxa"/>
            <w:tcBorders>
              <w:top w:val="single" w:sz="4" w:space="0" w:color="auto"/>
              <w:left w:val="single" w:sz="4" w:space="0" w:color="auto"/>
              <w:bottom w:val="single" w:sz="4" w:space="0" w:color="auto"/>
              <w:right w:val="single" w:sz="4" w:space="0" w:color="auto"/>
            </w:tcBorders>
            <w:vAlign w:val="center"/>
          </w:tcPr>
          <w:p w:rsidR="004E027E" w:rsidRPr="004E027E" w:rsidRDefault="004E027E" w:rsidP="004E027E">
            <w:pPr>
              <w:widowControl/>
              <w:autoSpaceDE/>
              <w:autoSpaceDN/>
              <w:spacing w:before="120" w:after="120"/>
              <w:rPr>
                <w:rFonts w:eastAsia="Times New Roman" w:cs="Times New Roman"/>
                <w:sz w:val="24"/>
                <w:szCs w:val="24"/>
                <w:lang w:val="ro-RO" w:bidi="ar-SA"/>
              </w:rPr>
            </w:pPr>
            <w:r w:rsidRPr="004E027E">
              <w:rPr>
                <w:rFonts w:eastAsia="Times New Roman" w:cs="Times New Roman"/>
                <w:b/>
                <w:sz w:val="24"/>
                <w:szCs w:val="24"/>
                <w:lang w:val="ro-RO" w:bidi="ar-SA"/>
              </w:rPr>
              <w:sym w:font="Wingdings" w:char="F06F"/>
            </w:r>
          </w:p>
        </w:tc>
        <w:tc>
          <w:tcPr>
            <w:tcW w:w="810" w:type="dxa"/>
            <w:tcBorders>
              <w:top w:val="single" w:sz="4" w:space="0" w:color="auto"/>
              <w:left w:val="single" w:sz="4" w:space="0" w:color="auto"/>
              <w:bottom w:val="single" w:sz="4" w:space="0" w:color="auto"/>
              <w:right w:val="single" w:sz="4" w:space="0" w:color="auto"/>
            </w:tcBorders>
            <w:vAlign w:val="center"/>
          </w:tcPr>
          <w:p w:rsidR="004E027E" w:rsidRPr="004E027E" w:rsidRDefault="004E027E" w:rsidP="004E027E">
            <w:pPr>
              <w:widowControl/>
              <w:autoSpaceDE/>
              <w:autoSpaceDN/>
              <w:spacing w:before="120" w:after="120"/>
              <w:rPr>
                <w:rFonts w:eastAsia="Times New Roman" w:cs="Times New Roman"/>
                <w:sz w:val="24"/>
                <w:szCs w:val="24"/>
                <w:lang w:val="ro-RO" w:bidi="ar-SA"/>
              </w:rPr>
            </w:pPr>
            <w:r w:rsidRPr="004E027E">
              <w:rPr>
                <w:rFonts w:eastAsia="Times New Roman" w:cs="Times New Roman"/>
                <w:b/>
                <w:sz w:val="24"/>
                <w:szCs w:val="24"/>
                <w:lang w:val="ro-RO" w:bidi="ar-SA"/>
              </w:rPr>
              <w:sym w:font="Wingdings" w:char="F06F"/>
            </w:r>
          </w:p>
        </w:tc>
        <w:tc>
          <w:tcPr>
            <w:tcW w:w="1080" w:type="dxa"/>
            <w:tcBorders>
              <w:top w:val="single" w:sz="4" w:space="0" w:color="auto"/>
              <w:left w:val="single" w:sz="4" w:space="0" w:color="auto"/>
              <w:bottom w:val="single" w:sz="4" w:space="0" w:color="auto"/>
              <w:right w:val="single" w:sz="4" w:space="0" w:color="auto"/>
            </w:tcBorders>
            <w:vAlign w:val="center"/>
          </w:tcPr>
          <w:p w:rsidR="004E027E" w:rsidRPr="004E027E" w:rsidRDefault="004E027E" w:rsidP="004E027E">
            <w:pPr>
              <w:widowControl/>
              <w:autoSpaceDE/>
              <w:autoSpaceDN/>
              <w:spacing w:before="120" w:after="120"/>
              <w:rPr>
                <w:rFonts w:eastAsia="Times New Roman" w:cs="Times New Roman"/>
                <w:sz w:val="24"/>
                <w:szCs w:val="24"/>
                <w:lang w:val="ro-RO" w:bidi="ar-SA"/>
              </w:rPr>
            </w:pPr>
            <w:r w:rsidRPr="004E027E">
              <w:rPr>
                <w:rFonts w:eastAsia="Times New Roman" w:cs="Times New Roman"/>
                <w:b/>
                <w:sz w:val="24"/>
                <w:szCs w:val="24"/>
                <w:lang w:val="ro-RO" w:bidi="ar-SA"/>
              </w:rPr>
              <w:sym w:font="Wingdings" w:char="F06F"/>
            </w:r>
          </w:p>
        </w:tc>
      </w:tr>
      <w:tr w:rsidR="00B3453F" w:rsidRPr="004E027E" w:rsidTr="00B3453F">
        <w:trPr>
          <w:trHeight w:val="773"/>
        </w:trPr>
        <w:tc>
          <w:tcPr>
            <w:tcW w:w="5940" w:type="dxa"/>
            <w:tcBorders>
              <w:top w:val="single" w:sz="4" w:space="0" w:color="auto"/>
              <w:left w:val="single" w:sz="4" w:space="0" w:color="auto"/>
              <w:bottom w:val="single" w:sz="4" w:space="0" w:color="auto"/>
              <w:right w:val="single" w:sz="4" w:space="0" w:color="auto"/>
            </w:tcBorders>
          </w:tcPr>
          <w:p w:rsidR="004E027E" w:rsidRPr="004E027E" w:rsidRDefault="004E027E" w:rsidP="004E027E">
            <w:pPr>
              <w:widowControl/>
              <w:tabs>
                <w:tab w:val="left" w:pos="284"/>
              </w:tabs>
              <w:autoSpaceDE/>
              <w:autoSpaceDN/>
              <w:spacing w:before="120" w:after="120"/>
              <w:jc w:val="both"/>
              <w:rPr>
                <w:rFonts w:eastAsia="Times New Roman" w:cs="Times New Roman"/>
                <w:sz w:val="24"/>
                <w:szCs w:val="24"/>
                <w:lang w:val="ro-RO" w:bidi="ar-SA"/>
              </w:rPr>
            </w:pPr>
            <w:r w:rsidRPr="004E027E">
              <w:rPr>
                <w:rFonts w:eastAsia="Times New Roman" w:cs="Times New Roman"/>
                <w:b/>
                <w:sz w:val="24"/>
                <w:szCs w:val="24"/>
                <w:lang w:val="ro-RO" w:bidi="ar-SA"/>
              </w:rPr>
              <w:t>EG8 Investițiile în instalații al căror scop principal este producerea de energie electrică, prin utilizarea biomasei, trebuie să respecte prevederile art. 13 (d) din R.807/2014, prin demonstrarea utilizării unui procent minim de energie termică de 10%</w:t>
            </w:r>
          </w:p>
        </w:tc>
        <w:tc>
          <w:tcPr>
            <w:tcW w:w="900" w:type="dxa"/>
            <w:tcBorders>
              <w:top w:val="single" w:sz="4" w:space="0" w:color="auto"/>
              <w:left w:val="single" w:sz="4" w:space="0" w:color="auto"/>
              <w:bottom w:val="single" w:sz="4" w:space="0" w:color="auto"/>
              <w:right w:val="single" w:sz="4" w:space="0" w:color="auto"/>
            </w:tcBorders>
            <w:vAlign w:val="center"/>
          </w:tcPr>
          <w:p w:rsidR="004E027E" w:rsidRPr="004E027E" w:rsidRDefault="004E027E" w:rsidP="004E027E">
            <w:pPr>
              <w:widowControl/>
              <w:autoSpaceDE/>
              <w:autoSpaceDN/>
              <w:spacing w:before="120" w:after="120"/>
              <w:rPr>
                <w:rFonts w:eastAsia="Times New Roman" w:cs="Times New Roman"/>
                <w:sz w:val="24"/>
                <w:szCs w:val="24"/>
                <w:lang w:val="ro-RO" w:bidi="ar-SA"/>
              </w:rPr>
            </w:pPr>
            <w:r w:rsidRPr="004E027E">
              <w:rPr>
                <w:rFonts w:eastAsia="Times New Roman" w:cs="Times New Roman"/>
                <w:b/>
                <w:sz w:val="24"/>
                <w:szCs w:val="24"/>
                <w:lang w:val="ro-RO" w:bidi="ar-SA"/>
              </w:rPr>
              <w:sym w:font="Wingdings" w:char="F06F"/>
            </w:r>
          </w:p>
        </w:tc>
        <w:tc>
          <w:tcPr>
            <w:tcW w:w="810" w:type="dxa"/>
            <w:tcBorders>
              <w:top w:val="single" w:sz="4" w:space="0" w:color="auto"/>
              <w:left w:val="single" w:sz="4" w:space="0" w:color="auto"/>
              <w:bottom w:val="single" w:sz="4" w:space="0" w:color="auto"/>
              <w:right w:val="single" w:sz="4" w:space="0" w:color="auto"/>
            </w:tcBorders>
            <w:vAlign w:val="center"/>
          </w:tcPr>
          <w:p w:rsidR="004E027E" w:rsidRPr="004E027E" w:rsidRDefault="004E027E" w:rsidP="004E027E">
            <w:pPr>
              <w:widowControl/>
              <w:autoSpaceDE/>
              <w:autoSpaceDN/>
              <w:spacing w:before="120" w:after="120"/>
              <w:rPr>
                <w:rFonts w:eastAsia="Times New Roman" w:cs="Times New Roman"/>
                <w:sz w:val="24"/>
                <w:szCs w:val="24"/>
                <w:lang w:val="ro-RO" w:bidi="ar-SA"/>
              </w:rPr>
            </w:pPr>
            <w:r w:rsidRPr="004E027E">
              <w:rPr>
                <w:rFonts w:eastAsia="Times New Roman" w:cs="Times New Roman"/>
                <w:b/>
                <w:sz w:val="24"/>
                <w:szCs w:val="24"/>
                <w:lang w:val="ro-RO" w:bidi="ar-SA"/>
              </w:rPr>
              <w:sym w:font="Wingdings" w:char="F06F"/>
            </w:r>
          </w:p>
        </w:tc>
        <w:tc>
          <w:tcPr>
            <w:tcW w:w="1080" w:type="dxa"/>
            <w:tcBorders>
              <w:top w:val="single" w:sz="4" w:space="0" w:color="auto"/>
              <w:left w:val="single" w:sz="4" w:space="0" w:color="auto"/>
              <w:bottom w:val="single" w:sz="4" w:space="0" w:color="auto"/>
              <w:right w:val="single" w:sz="4" w:space="0" w:color="auto"/>
            </w:tcBorders>
            <w:vAlign w:val="center"/>
          </w:tcPr>
          <w:p w:rsidR="004E027E" w:rsidRPr="004E027E" w:rsidRDefault="004E027E" w:rsidP="004E027E">
            <w:pPr>
              <w:widowControl/>
              <w:autoSpaceDE/>
              <w:autoSpaceDN/>
              <w:spacing w:before="120" w:after="120"/>
              <w:rPr>
                <w:rFonts w:eastAsia="Times New Roman" w:cs="Times New Roman"/>
                <w:sz w:val="24"/>
                <w:szCs w:val="24"/>
                <w:lang w:val="ro-RO" w:bidi="ar-SA"/>
              </w:rPr>
            </w:pPr>
            <w:r w:rsidRPr="004E027E">
              <w:rPr>
                <w:rFonts w:eastAsia="Times New Roman" w:cs="Times New Roman"/>
                <w:b/>
                <w:sz w:val="24"/>
                <w:szCs w:val="24"/>
                <w:lang w:val="ro-RO" w:bidi="ar-SA"/>
              </w:rPr>
              <w:sym w:font="Wingdings" w:char="F06F"/>
            </w:r>
          </w:p>
        </w:tc>
      </w:tr>
    </w:tbl>
    <w:p w:rsidR="00AF7F53" w:rsidRDefault="00AF7F53" w:rsidP="00AF7F53">
      <w:pPr>
        <w:pStyle w:val="ListParagraph"/>
        <w:spacing w:line="300" w:lineRule="auto"/>
        <w:ind w:left="900" w:right="890"/>
        <w:jc w:val="both"/>
        <w:rPr>
          <w:b/>
        </w:rPr>
      </w:pPr>
    </w:p>
    <w:p w:rsidR="00C77E22" w:rsidRPr="00A41EA6" w:rsidRDefault="00C77E22" w:rsidP="00C77E22">
      <w:pPr>
        <w:pStyle w:val="NormalWeb"/>
        <w:spacing w:before="120" w:after="120"/>
        <w:jc w:val="both"/>
        <w:rPr>
          <w:rFonts w:ascii="Trebuchet MS" w:hAnsi="Trebuchet MS"/>
          <w:b/>
          <w:i/>
          <w:lang w:val="ro-RO"/>
        </w:rPr>
      </w:pPr>
    </w:p>
    <w:tbl>
      <w:tblPr>
        <w:tblW w:w="3862" w:type="pct"/>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0"/>
        <w:gridCol w:w="721"/>
        <w:gridCol w:w="631"/>
        <w:gridCol w:w="1168"/>
      </w:tblGrid>
      <w:tr w:rsidR="00C77E22" w:rsidRPr="00A41EA6" w:rsidTr="005C3C63">
        <w:trPr>
          <w:trHeight w:val="372"/>
        </w:trPr>
        <w:tc>
          <w:tcPr>
            <w:tcW w:w="3542" w:type="pct"/>
            <w:vMerge w:val="restart"/>
            <w:tcBorders>
              <w:top w:val="single" w:sz="4" w:space="0" w:color="auto"/>
              <w:left w:val="single" w:sz="4" w:space="0" w:color="auto"/>
              <w:bottom w:val="single" w:sz="4" w:space="0" w:color="auto"/>
              <w:right w:val="single" w:sz="4" w:space="0" w:color="auto"/>
            </w:tcBorders>
            <w:shd w:val="clear" w:color="auto" w:fill="auto"/>
          </w:tcPr>
          <w:p w:rsidR="00C77E22" w:rsidRPr="00A41EA6" w:rsidRDefault="00C77E22" w:rsidP="00F8553D">
            <w:pPr>
              <w:pStyle w:val="NormalWeb"/>
              <w:spacing w:before="120" w:after="120"/>
              <w:rPr>
                <w:rFonts w:ascii="Trebuchet MS" w:hAnsi="Trebuchet MS"/>
                <w:u w:val="single"/>
                <w:lang w:val="ro-RO"/>
              </w:rPr>
            </w:pPr>
            <w:r w:rsidRPr="00A41EA6">
              <w:rPr>
                <w:rFonts w:ascii="Trebuchet MS" w:hAnsi="Trebuchet MS"/>
                <w:b/>
                <w:u w:val="single"/>
                <w:lang w:val="ro-RO"/>
              </w:rPr>
              <w:t>C. Verificarea bugetului indicativ</w:t>
            </w:r>
          </w:p>
          <w:p w:rsidR="00C77E22" w:rsidRPr="00A41EA6" w:rsidRDefault="00C77E22" w:rsidP="00F8553D">
            <w:pPr>
              <w:pStyle w:val="NormalWeb"/>
              <w:spacing w:before="120" w:after="120"/>
              <w:jc w:val="both"/>
              <w:rPr>
                <w:rFonts w:ascii="Trebuchet MS" w:hAnsi="Trebuchet MS"/>
                <w:u w:val="single"/>
              </w:rPr>
            </w:pPr>
          </w:p>
        </w:tc>
        <w:tc>
          <w:tcPr>
            <w:tcW w:w="1458" w:type="pct"/>
            <w:gridSpan w:val="3"/>
            <w:tcBorders>
              <w:top w:val="single" w:sz="4" w:space="0" w:color="auto"/>
              <w:left w:val="single" w:sz="4" w:space="0" w:color="auto"/>
              <w:bottom w:val="single" w:sz="4" w:space="0" w:color="auto"/>
              <w:right w:val="single" w:sz="4" w:space="0" w:color="auto"/>
            </w:tcBorders>
            <w:shd w:val="clear" w:color="auto" w:fill="auto"/>
            <w:hideMark/>
          </w:tcPr>
          <w:p w:rsidR="00C77E22" w:rsidRPr="00A41EA6" w:rsidRDefault="00C77E22" w:rsidP="00F8553D">
            <w:pPr>
              <w:pStyle w:val="NormalWeb"/>
              <w:spacing w:before="120" w:after="120"/>
              <w:rPr>
                <w:rFonts w:ascii="Trebuchet MS" w:hAnsi="Trebuchet MS"/>
              </w:rPr>
            </w:pPr>
            <w:r w:rsidRPr="00A41EA6">
              <w:rPr>
                <w:rFonts w:ascii="Trebuchet MS" w:hAnsi="Trebuchet MS" w:cs="Calibri"/>
              </w:rPr>
              <w:t>Verificare efectuată</w:t>
            </w:r>
          </w:p>
        </w:tc>
      </w:tr>
      <w:tr w:rsidR="005C3C63" w:rsidRPr="00A41EA6" w:rsidTr="005C3C63">
        <w:trPr>
          <w:trHeight w:val="483"/>
        </w:trPr>
        <w:tc>
          <w:tcPr>
            <w:tcW w:w="354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77E22" w:rsidRPr="00A41EA6" w:rsidRDefault="00C77E22" w:rsidP="00F8553D">
            <w:pPr>
              <w:spacing w:before="120" w:after="120"/>
              <w:rPr>
                <w:b/>
                <w:sz w:val="24"/>
                <w:u w:val="single"/>
              </w:rPr>
            </w:pP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rsidR="00C77E22" w:rsidRPr="00A41EA6" w:rsidRDefault="00C77E22" w:rsidP="00F8553D">
            <w:pPr>
              <w:pStyle w:val="NormalWeb"/>
              <w:spacing w:before="120" w:after="120"/>
              <w:rPr>
                <w:rFonts w:ascii="Trebuchet MS" w:hAnsi="Trebuchet MS"/>
              </w:rPr>
            </w:pPr>
            <w:r w:rsidRPr="00A41EA6">
              <w:rPr>
                <w:rFonts w:ascii="Trebuchet MS" w:hAnsi="Trebuchet MS"/>
                <w:b/>
                <w:lang w:val="ro-RO"/>
              </w:rPr>
              <w:t>DA</w:t>
            </w:r>
          </w:p>
        </w:tc>
        <w:tc>
          <w:tcPr>
            <w:tcW w:w="365" w:type="pct"/>
            <w:tcBorders>
              <w:top w:val="single" w:sz="4" w:space="0" w:color="auto"/>
              <w:left w:val="single" w:sz="4" w:space="0" w:color="auto"/>
              <w:bottom w:val="single" w:sz="4" w:space="0" w:color="auto"/>
              <w:right w:val="single" w:sz="4" w:space="0" w:color="auto"/>
            </w:tcBorders>
            <w:shd w:val="clear" w:color="auto" w:fill="auto"/>
            <w:hideMark/>
          </w:tcPr>
          <w:p w:rsidR="00C77E22" w:rsidRPr="00A41EA6" w:rsidRDefault="00C77E22" w:rsidP="00F8553D">
            <w:pPr>
              <w:pStyle w:val="NormalWeb"/>
              <w:spacing w:before="120" w:after="120"/>
              <w:rPr>
                <w:rFonts w:ascii="Trebuchet MS" w:hAnsi="Trebuchet MS"/>
              </w:rPr>
            </w:pPr>
            <w:r w:rsidRPr="00A41EA6">
              <w:rPr>
                <w:rFonts w:ascii="Trebuchet MS" w:hAnsi="Trebuchet MS"/>
                <w:b/>
                <w:lang w:val="ro-RO"/>
              </w:rPr>
              <w:t>NU</w:t>
            </w:r>
          </w:p>
        </w:tc>
        <w:tc>
          <w:tcPr>
            <w:tcW w:w="677" w:type="pct"/>
            <w:tcBorders>
              <w:top w:val="single" w:sz="4" w:space="0" w:color="auto"/>
              <w:left w:val="single" w:sz="4" w:space="0" w:color="auto"/>
              <w:bottom w:val="single" w:sz="4" w:space="0" w:color="auto"/>
              <w:right w:val="single" w:sz="4" w:space="0" w:color="auto"/>
            </w:tcBorders>
            <w:shd w:val="clear" w:color="auto" w:fill="auto"/>
            <w:hideMark/>
          </w:tcPr>
          <w:p w:rsidR="00C77E22" w:rsidRPr="00A41EA6" w:rsidRDefault="00C77E22" w:rsidP="00F8553D">
            <w:pPr>
              <w:pStyle w:val="NormalWeb"/>
              <w:spacing w:before="120" w:after="120"/>
              <w:rPr>
                <w:rFonts w:ascii="Trebuchet MS" w:hAnsi="Trebuchet MS"/>
              </w:rPr>
            </w:pPr>
            <w:r w:rsidRPr="00A41EA6">
              <w:rPr>
                <w:rFonts w:ascii="Trebuchet MS" w:hAnsi="Trebuchet MS"/>
                <w:b/>
                <w:lang w:val="ro-RO"/>
              </w:rPr>
              <w:t>NU ESTE CAZUL</w:t>
            </w:r>
          </w:p>
        </w:tc>
      </w:tr>
      <w:tr w:rsidR="005C3C63" w:rsidRPr="00A41EA6" w:rsidTr="005C3C63">
        <w:trPr>
          <w:trHeight w:val="562"/>
        </w:trPr>
        <w:tc>
          <w:tcPr>
            <w:tcW w:w="3542" w:type="pct"/>
            <w:tcBorders>
              <w:top w:val="single" w:sz="4" w:space="0" w:color="auto"/>
              <w:left w:val="single" w:sz="4" w:space="0" w:color="auto"/>
              <w:bottom w:val="single" w:sz="4" w:space="0" w:color="auto"/>
              <w:right w:val="single" w:sz="4" w:space="0" w:color="auto"/>
            </w:tcBorders>
            <w:shd w:val="clear" w:color="auto" w:fill="auto"/>
            <w:hideMark/>
          </w:tcPr>
          <w:p w:rsidR="00C77E22" w:rsidRPr="00A41EA6" w:rsidRDefault="00C77E22" w:rsidP="00F8553D">
            <w:pPr>
              <w:spacing w:before="120" w:after="120"/>
              <w:jc w:val="both"/>
              <w:rPr>
                <w:sz w:val="24"/>
              </w:rPr>
            </w:pPr>
            <w:r w:rsidRPr="00A41EA6">
              <w:rPr>
                <w:sz w:val="24"/>
              </w:rPr>
              <w:t>3.1 Informaţiile furnizate în cadrul bugetului indicativ din cererea de finanţare sunt corecte şi sunt în conformitate cu devizul general şi devizele pe obiect precizate în Studiul de fezabilitate/ Memoriul Justificativ?</w:t>
            </w:r>
          </w:p>
          <w:p w:rsidR="00C77E22" w:rsidRPr="00A41EA6" w:rsidRDefault="00C77E22" w:rsidP="00F8553D">
            <w:pPr>
              <w:spacing w:before="120" w:after="120"/>
              <w:jc w:val="both"/>
              <w:rPr>
                <w:b/>
                <w:i/>
                <w:caps/>
                <w:sz w:val="24"/>
              </w:rPr>
            </w:pPr>
            <w:r w:rsidRPr="00A41EA6">
              <w:rPr>
                <w:b/>
                <w:i/>
                <w:sz w:val="24"/>
              </w:rPr>
              <w:t>Da cu diferenţe</w:t>
            </w:r>
            <w:r w:rsidRPr="00A41EA6">
              <w:rPr>
                <w:b/>
                <w:i/>
                <w:caps/>
                <w:sz w:val="24"/>
              </w:rPr>
              <w:t>*</w:t>
            </w:r>
          </w:p>
          <w:p w:rsidR="00C77E22" w:rsidRPr="00A41EA6" w:rsidRDefault="00C77E22" w:rsidP="00F8553D">
            <w:pPr>
              <w:spacing w:before="120" w:after="120"/>
              <w:jc w:val="both"/>
              <w:rPr>
                <w:b/>
                <w:sz w:val="24"/>
                <w:u w:val="single"/>
              </w:rPr>
            </w:pPr>
            <w:r w:rsidRPr="00A41EA6">
              <w:rPr>
                <w:b/>
                <w:i/>
                <w:caps/>
                <w:sz w:val="24"/>
              </w:rPr>
              <w:t xml:space="preserve"> * </w:t>
            </w:r>
            <w:r w:rsidRPr="00A41EA6">
              <w:rPr>
                <w:sz w:val="24"/>
              </w:rPr>
              <w:t>Se completează în cazul când expertul constată diferenţe faţă de bugetul prezentat de  solicitant în cererea de finanţare</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C77E22" w:rsidRPr="00A41EA6" w:rsidRDefault="00C77E22" w:rsidP="00F8553D">
            <w:pPr>
              <w:pStyle w:val="NormalWeb"/>
              <w:spacing w:before="120" w:after="120"/>
              <w:rPr>
                <w:rFonts w:ascii="Trebuchet MS" w:hAnsi="Trebuchet MS"/>
              </w:rPr>
            </w:pPr>
            <w:r w:rsidRPr="00A41EA6">
              <w:rPr>
                <w:rFonts w:ascii="Trebuchet MS" w:hAnsi="Trebuchet MS"/>
              </w:rPr>
              <w:sym w:font="Wingdings" w:char="F06F"/>
            </w:r>
          </w:p>
          <w:p w:rsidR="00C77E22" w:rsidRPr="00A41EA6" w:rsidRDefault="00C77E22" w:rsidP="00F8553D">
            <w:pPr>
              <w:pStyle w:val="NormalWeb"/>
              <w:spacing w:before="120" w:after="120"/>
              <w:rPr>
                <w:rFonts w:ascii="Trebuchet MS" w:hAnsi="Trebuchet MS"/>
              </w:rPr>
            </w:pPr>
          </w:p>
          <w:p w:rsidR="00C77E22" w:rsidRPr="00A41EA6" w:rsidRDefault="00C77E22" w:rsidP="00F8553D">
            <w:pPr>
              <w:pStyle w:val="NormalWeb"/>
              <w:spacing w:before="120" w:after="120"/>
              <w:rPr>
                <w:rFonts w:ascii="Trebuchet MS" w:hAnsi="Trebuchet MS"/>
              </w:rPr>
            </w:pPr>
          </w:p>
          <w:p w:rsidR="00C77E22" w:rsidRPr="00A41EA6" w:rsidRDefault="00C77E22" w:rsidP="00F8553D">
            <w:pPr>
              <w:pStyle w:val="NormalWeb"/>
              <w:spacing w:before="120" w:after="120"/>
              <w:rPr>
                <w:rFonts w:ascii="Trebuchet MS" w:hAnsi="Trebuchet MS"/>
              </w:rPr>
            </w:pPr>
          </w:p>
          <w:p w:rsidR="00C77E22" w:rsidRPr="00A41EA6" w:rsidRDefault="00C77E22" w:rsidP="00F8553D">
            <w:pPr>
              <w:pStyle w:val="NormalWeb"/>
              <w:spacing w:before="120" w:after="120"/>
              <w:rPr>
                <w:rFonts w:ascii="Trebuchet MS" w:hAnsi="Trebuchet MS"/>
              </w:rPr>
            </w:pPr>
          </w:p>
          <w:p w:rsidR="00C77E22" w:rsidRPr="00A41EA6" w:rsidRDefault="00C77E22" w:rsidP="00F8553D">
            <w:pPr>
              <w:pStyle w:val="NormalWeb"/>
              <w:spacing w:before="120" w:after="120"/>
              <w:rPr>
                <w:rFonts w:ascii="Trebuchet MS" w:hAnsi="Trebuchet MS"/>
              </w:rPr>
            </w:pPr>
            <w:r w:rsidRPr="00A41EA6">
              <w:rPr>
                <w:rFonts w:ascii="Trebuchet MS" w:hAnsi="Trebuchet MS"/>
                <w:sz w:val="16"/>
                <w:szCs w:val="16"/>
              </w:rPr>
              <w:sym w:font="Wingdings" w:char="F06F"/>
            </w:r>
          </w:p>
        </w:tc>
        <w:tc>
          <w:tcPr>
            <w:tcW w:w="365" w:type="pct"/>
            <w:tcBorders>
              <w:top w:val="single" w:sz="4" w:space="0" w:color="auto"/>
              <w:left w:val="single" w:sz="4" w:space="0" w:color="auto"/>
              <w:bottom w:val="single" w:sz="4" w:space="0" w:color="auto"/>
              <w:right w:val="single" w:sz="4" w:space="0" w:color="auto"/>
            </w:tcBorders>
            <w:hideMark/>
          </w:tcPr>
          <w:p w:rsidR="00C77E22" w:rsidRPr="00A41EA6" w:rsidRDefault="00C77E22" w:rsidP="00F8553D">
            <w:pPr>
              <w:pStyle w:val="NormalWeb"/>
              <w:spacing w:before="120" w:after="120"/>
              <w:rPr>
                <w:rFonts w:ascii="Trebuchet MS" w:hAnsi="Trebuchet MS"/>
              </w:rPr>
            </w:pPr>
            <w:r w:rsidRPr="00A41EA6">
              <w:rPr>
                <w:rFonts w:ascii="Trebuchet MS" w:hAnsi="Trebuchet MS"/>
                <w:sz w:val="16"/>
                <w:szCs w:val="16"/>
              </w:rPr>
              <w:sym w:font="Wingdings" w:char="F06F"/>
            </w:r>
          </w:p>
        </w:tc>
        <w:tc>
          <w:tcPr>
            <w:tcW w:w="677" w:type="pct"/>
            <w:tcBorders>
              <w:top w:val="single" w:sz="4" w:space="0" w:color="auto"/>
              <w:left w:val="single" w:sz="4" w:space="0" w:color="auto"/>
              <w:bottom w:val="single" w:sz="4" w:space="0" w:color="auto"/>
              <w:right w:val="single" w:sz="4" w:space="0" w:color="auto"/>
            </w:tcBorders>
            <w:shd w:val="clear" w:color="auto" w:fill="BFBFBF"/>
          </w:tcPr>
          <w:p w:rsidR="00C77E22" w:rsidRPr="00A41EA6" w:rsidRDefault="00C77E22" w:rsidP="00F8553D">
            <w:pPr>
              <w:pStyle w:val="NormalWeb"/>
              <w:spacing w:before="120" w:after="120"/>
              <w:jc w:val="center"/>
              <w:rPr>
                <w:rFonts w:ascii="Trebuchet MS" w:hAnsi="Trebuchet MS"/>
              </w:rPr>
            </w:pPr>
          </w:p>
        </w:tc>
      </w:tr>
      <w:tr w:rsidR="005C3C63" w:rsidRPr="00A41EA6" w:rsidTr="005C3C63">
        <w:trPr>
          <w:trHeight w:val="562"/>
        </w:trPr>
        <w:tc>
          <w:tcPr>
            <w:tcW w:w="3542" w:type="pct"/>
            <w:tcBorders>
              <w:top w:val="single" w:sz="4" w:space="0" w:color="auto"/>
              <w:left w:val="single" w:sz="4" w:space="0" w:color="auto"/>
              <w:bottom w:val="single" w:sz="4" w:space="0" w:color="auto"/>
              <w:right w:val="single" w:sz="4" w:space="0" w:color="auto"/>
            </w:tcBorders>
            <w:hideMark/>
          </w:tcPr>
          <w:p w:rsidR="00C77E22" w:rsidRPr="00A41EA6" w:rsidRDefault="00C77E22" w:rsidP="00F8553D">
            <w:pPr>
              <w:spacing w:before="120" w:after="120"/>
              <w:jc w:val="both"/>
              <w:rPr>
                <w:sz w:val="24"/>
              </w:rPr>
            </w:pPr>
            <w:r w:rsidRPr="00A41EA6">
              <w:rPr>
                <w:sz w:val="24"/>
              </w:rPr>
              <w:t xml:space="preserve">3.2. Verificarea corectitudinii ratei de schimb. </w:t>
            </w:r>
          </w:p>
          <w:p w:rsidR="00C77E22" w:rsidRPr="00A41EA6" w:rsidRDefault="00C77E22" w:rsidP="00F8553D">
            <w:pPr>
              <w:spacing w:before="120" w:after="120"/>
              <w:jc w:val="both"/>
              <w:rPr>
                <w:sz w:val="24"/>
              </w:rPr>
            </w:pPr>
            <w:r w:rsidRPr="00A41EA6">
              <w:rPr>
                <w:sz w:val="24"/>
              </w:rPr>
              <w:t>Rata de conversie între Euro şi moneda naţională pentru România este cea publicată de Banca Central Europeană pe Internet la adresa :</w:t>
            </w:r>
            <w:hyperlink r:id="rId124" w:history="1">
              <w:r w:rsidRPr="00A41EA6">
                <w:rPr>
                  <w:rStyle w:val="Hyperlink"/>
                  <w:sz w:val="24"/>
                </w:rPr>
                <w:t>http://www.ecb.int/index.html</w:t>
              </w:r>
            </w:hyperlink>
            <w:r w:rsidRPr="00A41EA6">
              <w:rPr>
                <w:sz w:val="24"/>
              </w:rPr>
              <w:t xml:space="preserve"> (se anexează pagina conţinând cursul BCE din data întocmirii  Studiului de fezabilitate):</w:t>
            </w:r>
          </w:p>
        </w:tc>
        <w:tc>
          <w:tcPr>
            <w:tcW w:w="417" w:type="pct"/>
            <w:tcBorders>
              <w:top w:val="single" w:sz="4" w:space="0" w:color="auto"/>
              <w:left w:val="single" w:sz="4" w:space="0" w:color="auto"/>
              <w:bottom w:val="single" w:sz="4" w:space="0" w:color="auto"/>
              <w:right w:val="single" w:sz="4" w:space="0" w:color="auto"/>
            </w:tcBorders>
            <w:vAlign w:val="center"/>
            <w:hideMark/>
          </w:tcPr>
          <w:p w:rsidR="00C77E22" w:rsidRPr="00A41EA6" w:rsidRDefault="00C77E22" w:rsidP="00F8553D">
            <w:pPr>
              <w:pStyle w:val="NormalWeb"/>
              <w:spacing w:before="120" w:after="120"/>
              <w:rPr>
                <w:rFonts w:ascii="Trebuchet MS" w:hAnsi="Trebuchet MS"/>
                <w:lang w:val="ro-RO"/>
              </w:rPr>
            </w:pPr>
            <w:r w:rsidRPr="00A41EA6">
              <w:rPr>
                <w:rFonts w:ascii="Trebuchet MS" w:hAnsi="Trebuchet MS"/>
              </w:rPr>
              <w:sym w:font="Wingdings" w:char="F06F"/>
            </w:r>
          </w:p>
        </w:tc>
        <w:tc>
          <w:tcPr>
            <w:tcW w:w="365" w:type="pct"/>
            <w:tcBorders>
              <w:top w:val="single" w:sz="4" w:space="0" w:color="auto"/>
              <w:left w:val="single" w:sz="4" w:space="0" w:color="auto"/>
              <w:bottom w:val="single" w:sz="4" w:space="0" w:color="auto"/>
              <w:right w:val="single" w:sz="4" w:space="0" w:color="auto"/>
            </w:tcBorders>
            <w:vAlign w:val="center"/>
            <w:hideMark/>
          </w:tcPr>
          <w:p w:rsidR="00C77E22" w:rsidRPr="00A41EA6" w:rsidRDefault="00C77E22" w:rsidP="00F8553D">
            <w:pPr>
              <w:pStyle w:val="NormalWeb"/>
              <w:spacing w:before="120" w:after="120"/>
              <w:rPr>
                <w:rFonts w:ascii="Trebuchet MS" w:hAnsi="Trebuchet MS"/>
                <w:lang w:val="ro-RO"/>
              </w:rPr>
            </w:pPr>
            <w:r w:rsidRPr="00A41EA6">
              <w:rPr>
                <w:rFonts w:ascii="Trebuchet MS" w:hAnsi="Trebuchet MS"/>
              </w:rPr>
              <w:sym w:font="Wingdings" w:char="F06F"/>
            </w:r>
          </w:p>
        </w:tc>
        <w:tc>
          <w:tcPr>
            <w:tcW w:w="677" w:type="pct"/>
            <w:tcBorders>
              <w:top w:val="single" w:sz="4" w:space="0" w:color="auto"/>
              <w:left w:val="single" w:sz="4" w:space="0" w:color="auto"/>
              <w:bottom w:val="single" w:sz="4" w:space="0" w:color="auto"/>
              <w:right w:val="single" w:sz="4" w:space="0" w:color="auto"/>
            </w:tcBorders>
            <w:shd w:val="clear" w:color="auto" w:fill="BFBFBF"/>
            <w:vAlign w:val="center"/>
          </w:tcPr>
          <w:p w:rsidR="00C77E22" w:rsidRPr="00A41EA6" w:rsidRDefault="00C77E22" w:rsidP="00F8553D">
            <w:pPr>
              <w:pStyle w:val="NormalWeb"/>
              <w:spacing w:before="120" w:after="120"/>
              <w:jc w:val="center"/>
              <w:rPr>
                <w:rFonts w:ascii="Trebuchet MS" w:hAnsi="Trebuchet MS"/>
                <w:lang w:val="ro-RO"/>
              </w:rPr>
            </w:pPr>
          </w:p>
        </w:tc>
      </w:tr>
      <w:tr w:rsidR="005C3C63" w:rsidRPr="00A41EA6" w:rsidTr="005C3C63">
        <w:trPr>
          <w:trHeight w:val="562"/>
        </w:trPr>
        <w:tc>
          <w:tcPr>
            <w:tcW w:w="3542" w:type="pct"/>
            <w:tcBorders>
              <w:top w:val="single" w:sz="4" w:space="0" w:color="auto"/>
              <w:left w:val="single" w:sz="4" w:space="0" w:color="auto"/>
              <w:bottom w:val="single" w:sz="4" w:space="0" w:color="auto"/>
              <w:right w:val="single" w:sz="4" w:space="0" w:color="auto"/>
            </w:tcBorders>
            <w:hideMark/>
          </w:tcPr>
          <w:p w:rsidR="00C77E22" w:rsidRPr="00A41EA6" w:rsidRDefault="00C77E22" w:rsidP="00F8553D">
            <w:pPr>
              <w:spacing w:before="120" w:after="120"/>
              <w:jc w:val="both"/>
              <w:rPr>
                <w:sz w:val="24"/>
              </w:rPr>
            </w:pPr>
            <w:r w:rsidRPr="00A41EA6">
              <w:rPr>
                <w:sz w:val="24"/>
              </w:rPr>
              <w:t xml:space="preserve">3.3. </w:t>
            </w:r>
            <w:r w:rsidRPr="00A41EA6">
              <w:rPr>
                <w:kern w:val="32"/>
                <w:sz w:val="24"/>
              </w:rPr>
              <w:t>Sunt eligibile cheltuielile aferente investițiilor eligibile din proiect, în conformitate cu cele specificate în cadrul Fișei măsurii din SDL în care se încadrează proiectul și cap. 8.1 din PNDR?</w:t>
            </w:r>
          </w:p>
        </w:tc>
        <w:tc>
          <w:tcPr>
            <w:tcW w:w="417" w:type="pct"/>
            <w:tcBorders>
              <w:top w:val="single" w:sz="4" w:space="0" w:color="auto"/>
              <w:left w:val="single" w:sz="4" w:space="0" w:color="auto"/>
              <w:bottom w:val="single" w:sz="4" w:space="0" w:color="auto"/>
              <w:right w:val="single" w:sz="4" w:space="0" w:color="auto"/>
            </w:tcBorders>
            <w:vAlign w:val="center"/>
            <w:hideMark/>
          </w:tcPr>
          <w:p w:rsidR="00C77E22" w:rsidRPr="00A41EA6" w:rsidRDefault="00C77E22" w:rsidP="00F8553D">
            <w:pPr>
              <w:pStyle w:val="NormalWeb"/>
              <w:spacing w:before="120" w:after="120"/>
              <w:rPr>
                <w:rFonts w:ascii="Trebuchet MS" w:hAnsi="Trebuchet MS"/>
                <w:lang w:val="ro-RO"/>
              </w:rPr>
            </w:pPr>
            <w:r w:rsidRPr="00A41EA6">
              <w:rPr>
                <w:rFonts w:ascii="Trebuchet MS" w:hAnsi="Trebuchet MS"/>
              </w:rPr>
              <w:sym w:font="Wingdings" w:char="F06F"/>
            </w:r>
          </w:p>
        </w:tc>
        <w:tc>
          <w:tcPr>
            <w:tcW w:w="365" w:type="pct"/>
            <w:tcBorders>
              <w:top w:val="single" w:sz="4" w:space="0" w:color="auto"/>
              <w:left w:val="single" w:sz="4" w:space="0" w:color="auto"/>
              <w:bottom w:val="single" w:sz="4" w:space="0" w:color="auto"/>
              <w:right w:val="single" w:sz="4" w:space="0" w:color="auto"/>
            </w:tcBorders>
            <w:vAlign w:val="center"/>
            <w:hideMark/>
          </w:tcPr>
          <w:p w:rsidR="00C77E22" w:rsidRPr="00A41EA6" w:rsidRDefault="00C77E22" w:rsidP="00F8553D">
            <w:pPr>
              <w:pStyle w:val="NormalWeb"/>
              <w:spacing w:before="120" w:after="120"/>
              <w:rPr>
                <w:rFonts w:ascii="Trebuchet MS" w:hAnsi="Trebuchet MS"/>
                <w:lang w:val="ro-RO"/>
              </w:rPr>
            </w:pPr>
            <w:r w:rsidRPr="00A41EA6">
              <w:rPr>
                <w:rFonts w:ascii="Trebuchet MS" w:hAnsi="Trebuchet MS"/>
              </w:rPr>
              <w:sym w:font="Wingdings" w:char="F06F"/>
            </w:r>
          </w:p>
        </w:tc>
        <w:tc>
          <w:tcPr>
            <w:tcW w:w="677" w:type="pct"/>
            <w:tcBorders>
              <w:top w:val="single" w:sz="4" w:space="0" w:color="auto"/>
              <w:left w:val="single" w:sz="4" w:space="0" w:color="auto"/>
              <w:bottom w:val="single" w:sz="4" w:space="0" w:color="auto"/>
              <w:right w:val="single" w:sz="4" w:space="0" w:color="auto"/>
            </w:tcBorders>
            <w:shd w:val="clear" w:color="auto" w:fill="BFBFBF"/>
            <w:vAlign w:val="center"/>
          </w:tcPr>
          <w:p w:rsidR="00C77E22" w:rsidRPr="00A41EA6" w:rsidRDefault="00C77E22" w:rsidP="00F8553D">
            <w:pPr>
              <w:pStyle w:val="NormalWeb"/>
              <w:spacing w:before="120" w:after="120"/>
              <w:jc w:val="center"/>
              <w:rPr>
                <w:rFonts w:ascii="Trebuchet MS" w:hAnsi="Trebuchet MS"/>
                <w:lang w:val="ro-RO"/>
              </w:rPr>
            </w:pPr>
          </w:p>
        </w:tc>
      </w:tr>
      <w:tr w:rsidR="005C3C63" w:rsidRPr="00A41EA6" w:rsidTr="005C3C63">
        <w:trPr>
          <w:trHeight w:val="562"/>
        </w:trPr>
        <w:tc>
          <w:tcPr>
            <w:tcW w:w="3542" w:type="pct"/>
            <w:tcBorders>
              <w:top w:val="single" w:sz="4" w:space="0" w:color="auto"/>
              <w:left w:val="single" w:sz="4" w:space="0" w:color="auto"/>
              <w:bottom w:val="single" w:sz="4" w:space="0" w:color="auto"/>
              <w:right w:val="single" w:sz="4" w:space="0" w:color="auto"/>
            </w:tcBorders>
            <w:hideMark/>
          </w:tcPr>
          <w:p w:rsidR="00C77E22" w:rsidRPr="00A41EA6" w:rsidRDefault="00C77E22" w:rsidP="00F8553D">
            <w:pPr>
              <w:spacing w:before="120" w:after="120"/>
              <w:jc w:val="both"/>
              <w:rPr>
                <w:sz w:val="24"/>
              </w:rPr>
            </w:pPr>
            <w:r w:rsidRPr="00A41EA6">
              <w:rPr>
                <w:sz w:val="24"/>
              </w:rPr>
              <w:t>3.4.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tc>
        <w:tc>
          <w:tcPr>
            <w:tcW w:w="417" w:type="pct"/>
            <w:tcBorders>
              <w:top w:val="single" w:sz="4" w:space="0" w:color="auto"/>
              <w:left w:val="single" w:sz="4" w:space="0" w:color="auto"/>
              <w:bottom w:val="single" w:sz="4" w:space="0" w:color="auto"/>
              <w:right w:val="single" w:sz="4" w:space="0" w:color="auto"/>
            </w:tcBorders>
            <w:vAlign w:val="center"/>
            <w:hideMark/>
          </w:tcPr>
          <w:p w:rsidR="00C77E22" w:rsidRPr="00A41EA6" w:rsidRDefault="00C77E22" w:rsidP="00F8553D">
            <w:pPr>
              <w:pStyle w:val="NormalWeb"/>
              <w:spacing w:before="120" w:after="120"/>
              <w:rPr>
                <w:rFonts w:ascii="Trebuchet MS" w:hAnsi="Trebuchet MS"/>
                <w:lang w:val="ro-RO"/>
              </w:rPr>
            </w:pPr>
            <w:r w:rsidRPr="00A41EA6">
              <w:rPr>
                <w:rFonts w:ascii="Trebuchet MS" w:hAnsi="Trebuchet MS"/>
              </w:rPr>
              <w:sym w:font="Wingdings" w:char="F06F"/>
            </w:r>
          </w:p>
        </w:tc>
        <w:tc>
          <w:tcPr>
            <w:tcW w:w="365" w:type="pct"/>
            <w:tcBorders>
              <w:top w:val="single" w:sz="4" w:space="0" w:color="auto"/>
              <w:left w:val="single" w:sz="4" w:space="0" w:color="auto"/>
              <w:bottom w:val="single" w:sz="4" w:space="0" w:color="auto"/>
              <w:right w:val="single" w:sz="4" w:space="0" w:color="auto"/>
            </w:tcBorders>
            <w:vAlign w:val="center"/>
            <w:hideMark/>
          </w:tcPr>
          <w:p w:rsidR="00C77E22" w:rsidRPr="00A41EA6" w:rsidRDefault="00C77E22" w:rsidP="00F8553D">
            <w:pPr>
              <w:pStyle w:val="NormalWeb"/>
              <w:spacing w:before="120" w:after="120"/>
              <w:rPr>
                <w:rFonts w:ascii="Trebuchet MS" w:hAnsi="Trebuchet MS"/>
                <w:lang w:val="ro-RO"/>
              </w:rPr>
            </w:pPr>
            <w:r w:rsidRPr="00A41EA6">
              <w:rPr>
                <w:rFonts w:ascii="Trebuchet MS" w:hAnsi="Trebuchet MS"/>
              </w:rPr>
              <w:sym w:font="Wingdings" w:char="F06F"/>
            </w:r>
          </w:p>
        </w:tc>
        <w:tc>
          <w:tcPr>
            <w:tcW w:w="677" w:type="pct"/>
            <w:tcBorders>
              <w:top w:val="single" w:sz="4" w:space="0" w:color="auto"/>
              <w:left w:val="single" w:sz="4" w:space="0" w:color="auto"/>
              <w:bottom w:val="single" w:sz="4" w:space="0" w:color="auto"/>
              <w:right w:val="single" w:sz="4" w:space="0" w:color="auto"/>
            </w:tcBorders>
            <w:shd w:val="clear" w:color="auto" w:fill="BFBFBF"/>
            <w:vAlign w:val="center"/>
          </w:tcPr>
          <w:p w:rsidR="00C77E22" w:rsidRPr="00A41EA6" w:rsidRDefault="00C77E22" w:rsidP="00F8553D">
            <w:pPr>
              <w:pStyle w:val="NormalWeb"/>
              <w:spacing w:before="120" w:after="120"/>
              <w:jc w:val="center"/>
              <w:rPr>
                <w:rFonts w:ascii="Trebuchet MS" w:hAnsi="Trebuchet MS"/>
                <w:lang w:val="ro-RO"/>
              </w:rPr>
            </w:pPr>
          </w:p>
        </w:tc>
      </w:tr>
      <w:tr w:rsidR="005C3C63" w:rsidRPr="00A41EA6" w:rsidTr="005C3C63">
        <w:trPr>
          <w:trHeight w:val="562"/>
        </w:trPr>
        <w:tc>
          <w:tcPr>
            <w:tcW w:w="3542" w:type="pct"/>
            <w:tcBorders>
              <w:top w:val="single" w:sz="4" w:space="0" w:color="auto"/>
              <w:left w:val="single" w:sz="4" w:space="0" w:color="auto"/>
              <w:bottom w:val="single" w:sz="4" w:space="0" w:color="auto"/>
              <w:right w:val="single" w:sz="4" w:space="0" w:color="auto"/>
            </w:tcBorders>
            <w:shd w:val="clear" w:color="auto" w:fill="auto"/>
            <w:hideMark/>
          </w:tcPr>
          <w:p w:rsidR="00C77E22" w:rsidRPr="00A41EA6" w:rsidRDefault="00C77E22" w:rsidP="00F8553D">
            <w:pPr>
              <w:spacing w:before="120" w:after="120"/>
              <w:jc w:val="both"/>
              <w:rPr>
                <w:sz w:val="24"/>
              </w:rPr>
            </w:pPr>
            <w:r w:rsidRPr="00A41EA6">
              <w:rPr>
                <w:sz w:val="24"/>
              </w:rPr>
              <w:t xml:space="preserve">3.5. Cheltuielile diverse şi neprevazute (Cap. 5.3) din Bugetul indicativ se încadrează, în cazul SF-ului întocmit pe HG907/2016, în procentul de  maxim 10% din valoarea cheltuielilor prevazute la cap./ subcap. </w:t>
            </w:r>
            <w:r w:rsidRPr="00A41EA6">
              <w:rPr>
                <w:sz w:val="24"/>
              </w:rPr>
              <w:lastRenderedPageBreak/>
              <w:t>1.2, 1.3, 1.4, 2, 3.5, 3.8  şi 4A din devizul general, conform legislaţiei în vigoare, sau, în cazul SF-ului întocmit pe HG 28/2008  în procentul de maxim 10% din valoarea cheltuielilor prevazute la cap./ subcap. 1.2, 1.3, 2, 3 şi 4A din devizul general, conform legislaţiei în vigoare ?</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7E22" w:rsidRPr="00A41EA6" w:rsidRDefault="00C77E22" w:rsidP="00F8553D">
            <w:pPr>
              <w:pStyle w:val="NormalWeb"/>
              <w:spacing w:before="120" w:after="120"/>
              <w:rPr>
                <w:rFonts w:ascii="Trebuchet MS" w:hAnsi="Trebuchet MS"/>
                <w:lang w:val="ro-RO"/>
              </w:rPr>
            </w:pPr>
            <w:r w:rsidRPr="00A41EA6">
              <w:rPr>
                <w:rFonts w:ascii="Trebuchet MS" w:hAnsi="Trebuchet MS"/>
              </w:rPr>
              <w:lastRenderedPageBreak/>
              <w:sym w:font="Wingdings" w:char="F06F"/>
            </w:r>
          </w:p>
        </w:tc>
        <w:tc>
          <w:tcPr>
            <w:tcW w:w="365" w:type="pct"/>
            <w:tcBorders>
              <w:top w:val="single" w:sz="4" w:space="0" w:color="auto"/>
              <w:left w:val="single" w:sz="4" w:space="0" w:color="auto"/>
              <w:bottom w:val="single" w:sz="4" w:space="0" w:color="auto"/>
              <w:right w:val="single" w:sz="4" w:space="0" w:color="auto"/>
            </w:tcBorders>
            <w:vAlign w:val="center"/>
            <w:hideMark/>
          </w:tcPr>
          <w:p w:rsidR="00C77E22" w:rsidRPr="00A41EA6" w:rsidRDefault="00C77E22" w:rsidP="00F8553D">
            <w:pPr>
              <w:pStyle w:val="NormalWeb"/>
              <w:spacing w:before="120" w:after="120"/>
              <w:rPr>
                <w:rFonts w:ascii="Trebuchet MS" w:hAnsi="Trebuchet MS"/>
                <w:lang w:val="ro-RO"/>
              </w:rPr>
            </w:pPr>
            <w:r w:rsidRPr="00A41EA6">
              <w:rPr>
                <w:rFonts w:ascii="Trebuchet MS" w:hAnsi="Trebuchet MS"/>
              </w:rPr>
              <w:sym w:font="Wingdings" w:char="F06F"/>
            </w:r>
          </w:p>
        </w:tc>
        <w:tc>
          <w:tcPr>
            <w:tcW w:w="677" w:type="pct"/>
            <w:tcBorders>
              <w:top w:val="single" w:sz="4" w:space="0" w:color="auto"/>
              <w:left w:val="single" w:sz="4" w:space="0" w:color="auto"/>
              <w:bottom w:val="single" w:sz="4" w:space="0" w:color="auto"/>
              <w:right w:val="single" w:sz="4" w:space="0" w:color="auto"/>
            </w:tcBorders>
            <w:shd w:val="clear" w:color="auto" w:fill="BFBFBF"/>
            <w:vAlign w:val="center"/>
          </w:tcPr>
          <w:p w:rsidR="00C77E22" w:rsidRPr="00A41EA6" w:rsidRDefault="00C77E22" w:rsidP="00F8553D">
            <w:pPr>
              <w:pStyle w:val="NormalWeb"/>
              <w:spacing w:before="120" w:after="120"/>
              <w:rPr>
                <w:rFonts w:ascii="Trebuchet MS" w:hAnsi="Trebuchet MS"/>
                <w:lang w:val="ro-RO"/>
              </w:rPr>
            </w:pPr>
          </w:p>
        </w:tc>
      </w:tr>
      <w:tr w:rsidR="005C3C63" w:rsidRPr="00A41EA6" w:rsidTr="005C3C63">
        <w:trPr>
          <w:trHeight w:val="562"/>
        </w:trPr>
        <w:tc>
          <w:tcPr>
            <w:tcW w:w="3542" w:type="pct"/>
            <w:tcBorders>
              <w:top w:val="single" w:sz="4" w:space="0" w:color="auto"/>
              <w:left w:val="single" w:sz="4" w:space="0" w:color="auto"/>
              <w:bottom w:val="single" w:sz="4" w:space="0" w:color="auto"/>
              <w:right w:val="single" w:sz="4" w:space="0" w:color="auto"/>
            </w:tcBorders>
            <w:shd w:val="clear" w:color="auto" w:fill="auto"/>
            <w:hideMark/>
          </w:tcPr>
          <w:p w:rsidR="00C77E22" w:rsidRPr="00A41EA6" w:rsidRDefault="00C77E22" w:rsidP="00F8553D">
            <w:pPr>
              <w:spacing w:before="120" w:after="120"/>
              <w:jc w:val="both"/>
              <w:rPr>
                <w:sz w:val="24"/>
              </w:rPr>
            </w:pPr>
            <w:r w:rsidRPr="00A41EA6">
              <w:rPr>
                <w:sz w:val="24"/>
              </w:rPr>
              <w:t>3.6 Actualizarea respectă procentul de max. 5% din valoarea total eligibilă?</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C77E22" w:rsidRPr="00A41EA6" w:rsidRDefault="00C77E22" w:rsidP="00F8553D">
            <w:pPr>
              <w:pStyle w:val="NormalWeb"/>
              <w:spacing w:before="120" w:after="120"/>
              <w:rPr>
                <w:rFonts w:ascii="Trebuchet MS" w:hAnsi="Trebuchet MS"/>
              </w:rPr>
            </w:pPr>
            <w:r w:rsidRPr="00A41EA6">
              <w:rPr>
                <w:rFonts w:ascii="Trebuchet MS" w:hAnsi="Trebuchet MS"/>
              </w:rPr>
              <w:sym w:font="Wingdings" w:char="F06F"/>
            </w:r>
          </w:p>
          <w:p w:rsidR="00C77E22" w:rsidRPr="00A41EA6" w:rsidRDefault="00C77E22" w:rsidP="00F8553D">
            <w:pPr>
              <w:pStyle w:val="NormalWeb"/>
              <w:spacing w:before="120" w:after="120"/>
              <w:rPr>
                <w:rFonts w:ascii="Trebuchet MS" w:hAnsi="Trebuchet MS"/>
                <w:lang w:val="ro-RO"/>
              </w:rPr>
            </w:pPr>
          </w:p>
        </w:tc>
        <w:tc>
          <w:tcPr>
            <w:tcW w:w="365" w:type="pct"/>
            <w:tcBorders>
              <w:top w:val="single" w:sz="4" w:space="0" w:color="auto"/>
              <w:left w:val="single" w:sz="4" w:space="0" w:color="auto"/>
              <w:bottom w:val="single" w:sz="4" w:space="0" w:color="auto"/>
              <w:right w:val="single" w:sz="4" w:space="0" w:color="auto"/>
            </w:tcBorders>
            <w:vAlign w:val="center"/>
          </w:tcPr>
          <w:p w:rsidR="00C77E22" w:rsidRPr="00A41EA6" w:rsidRDefault="00C77E22" w:rsidP="00F8553D">
            <w:pPr>
              <w:pStyle w:val="NormalWeb"/>
              <w:spacing w:before="120" w:after="120"/>
              <w:rPr>
                <w:rFonts w:ascii="Trebuchet MS" w:hAnsi="Trebuchet MS"/>
              </w:rPr>
            </w:pPr>
            <w:r w:rsidRPr="00A41EA6">
              <w:rPr>
                <w:rFonts w:ascii="Trebuchet MS" w:hAnsi="Trebuchet MS"/>
              </w:rPr>
              <w:sym w:font="Wingdings" w:char="F06F"/>
            </w:r>
          </w:p>
          <w:p w:rsidR="00C77E22" w:rsidRPr="00A41EA6" w:rsidRDefault="00C77E22" w:rsidP="00F8553D">
            <w:pPr>
              <w:pStyle w:val="NormalWeb"/>
              <w:spacing w:before="120" w:after="120"/>
              <w:rPr>
                <w:rFonts w:ascii="Trebuchet MS" w:hAnsi="Trebuchet MS"/>
                <w:lang w:val="ro-RO"/>
              </w:rPr>
            </w:pPr>
          </w:p>
        </w:tc>
        <w:tc>
          <w:tcPr>
            <w:tcW w:w="677" w:type="pct"/>
            <w:tcBorders>
              <w:top w:val="single" w:sz="4" w:space="0" w:color="auto"/>
              <w:left w:val="single" w:sz="4" w:space="0" w:color="auto"/>
              <w:bottom w:val="single" w:sz="4" w:space="0" w:color="auto"/>
              <w:right w:val="single" w:sz="4" w:space="0" w:color="auto"/>
            </w:tcBorders>
            <w:shd w:val="clear" w:color="auto" w:fill="BFBFBF"/>
            <w:vAlign w:val="center"/>
          </w:tcPr>
          <w:p w:rsidR="00C77E22" w:rsidRPr="00A41EA6" w:rsidRDefault="00C77E22" w:rsidP="00F8553D">
            <w:pPr>
              <w:pStyle w:val="NormalWeb"/>
              <w:spacing w:before="120" w:after="120"/>
              <w:rPr>
                <w:rFonts w:ascii="Trebuchet MS" w:hAnsi="Trebuchet MS"/>
                <w:lang w:val="ro-RO"/>
              </w:rPr>
            </w:pPr>
          </w:p>
        </w:tc>
      </w:tr>
      <w:tr w:rsidR="005C3C63" w:rsidRPr="00A41EA6" w:rsidTr="005C3C63">
        <w:trPr>
          <w:trHeight w:val="490"/>
        </w:trPr>
        <w:tc>
          <w:tcPr>
            <w:tcW w:w="3542" w:type="pct"/>
            <w:tcBorders>
              <w:top w:val="single" w:sz="4" w:space="0" w:color="auto"/>
              <w:left w:val="single" w:sz="4" w:space="0" w:color="auto"/>
              <w:bottom w:val="single" w:sz="4" w:space="0" w:color="auto"/>
              <w:right w:val="single" w:sz="4" w:space="0" w:color="auto"/>
            </w:tcBorders>
            <w:hideMark/>
          </w:tcPr>
          <w:p w:rsidR="00C77E22" w:rsidRPr="00A41EA6" w:rsidRDefault="00C77E22" w:rsidP="00F8553D">
            <w:pPr>
              <w:spacing w:before="120" w:after="120"/>
              <w:jc w:val="both"/>
              <w:rPr>
                <w:sz w:val="24"/>
              </w:rPr>
            </w:pPr>
            <w:r w:rsidRPr="00A41EA6">
              <w:rPr>
                <w:sz w:val="24"/>
              </w:rPr>
              <w:t>3.7TVA-ul aferent cheltuielilor eligibile este trecut în coloana cheltuielilor eligibile?</w:t>
            </w:r>
          </w:p>
        </w:tc>
        <w:tc>
          <w:tcPr>
            <w:tcW w:w="417" w:type="pct"/>
            <w:tcBorders>
              <w:top w:val="single" w:sz="4" w:space="0" w:color="auto"/>
              <w:left w:val="single" w:sz="4" w:space="0" w:color="auto"/>
              <w:bottom w:val="single" w:sz="4" w:space="0" w:color="auto"/>
              <w:right w:val="single" w:sz="4" w:space="0" w:color="auto"/>
            </w:tcBorders>
            <w:vAlign w:val="center"/>
          </w:tcPr>
          <w:p w:rsidR="00C77E22" w:rsidRPr="00A41EA6" w:rsidRDefault="00C77E22" w:rsidP="00F8553D">
            <w:pPr>
              <w:pStyle w:val="NormalWeb"/>
              <w:spacing w:before="120" w:after="120"/>
              <w:rPr>
                <w:rFonts w:ascii="Trebuchet MS" w:hAnsi="Trebuchet MS"/>
                <w:lang w:val="ro-RO"/>
              </w:rPr>
            </w:pPr>
            <w:r w:rsidRPr="00A41EA6">
              <w:rPr>
                <w:rFonts w:ascii="Trebuchet MS" w:hAnsi="Trebuchet MS"/>
              </w:rPr>
              <w:sym w:font="Wingdings" w:char="F06F"/>
            </w:r>
          </w:p>
        </w:tc>
        <w:tc>
          <w:tcPr>
            <w:tcW w:w="365" w:type="pct"/>
            <w:tcBorders>
              <w:top w:val="single" w:sz="4" w:space="0" w:color="auto"/>
              <w:left w:val="single" w:sz="4" w:space="0" w:color="auto"/>
              <w:bottom w:val="single" w:sz="4" w:space="0" w:color="auto"/>
              <w:right w:val="single" w:sz="4" w:space="0" w:color="auto"/>
            </w:tcBorders>
            <w:vAlign w:val="center"/>
            <w:hideMark/>
          </w:tcPr>
          <w:p w:rsidR="00C77E22" w:rsidRPr="00A41EA6" w:rsidRDefault="00C77E22" w:rsidP="00F8553D">
            <w:pPr>
              <w:pStyle w:val="NormalWeb"/>
              <w:spacing w:before="120" w:after="120"/>
              <w:rPr>
                <w:rFonts w:ascii="Trebuchet MS" w:hAnsi="Trebuchet MS"/>
                <w:lang w:val="ro-RO"/>
              </w:rPr>
            </w:pPr>
            <w:r w:rsidRPr="00A41EA6">
              <w:rPr>
                <w:rFonts w:ascii="Trebuchet MS" w:hAnsi="Trebuchet MS"/>
              </w:rPr>
              <w:sym w:font="Wingdings" w:char="F06F"/>
            </w:r>
          </w:p>
        </w:tc>
        <w:tc>
          <w:tcPr>
            <w:tcW w:w="677" w:type="pct"/>
            <w:tcBorders>
              <w:top w:val="single" w:sz="4" w:space="0" w:color="auto"/>
              <w:left w:val="single" w:sz="4" w:space="0" w:color="auto"/>
              <w:bottom w:val="single" w:sz="4" w:space="0" w:color="auto"/>
              <w:right w:val="single" w:sz="4" w:space="0" w:color="auto"/>
            </w:tcBorders>
            <w:shd w:val="clear" w:color="auto" w:fill="BFBFBF"/>
            <w:vAlign w:val="center"/>
          </w:tcPr>
          <w:p w:rsidR="00C77E22" w:rsidRPr="00A41EA6" w:rsidRDefault="00C77E22" w:rsidP="00F8553D">
            <w:pPr>
              <w:pStyle w:val="NormalWeb"/>
              <w:spacing w:before="120" w:after="120"/>
              <w:rPr>
                <w:rFonts w:ascii="Trebuchet MS" w:hAnsi="Trebuchet MS"/>
                <w:lang w:val="ro-RO"/>
              </w:rPr>
            </w:pPr>
          </w:p>
        </w:tc>
      </w:tr>
      <w:tr w:rsidR="005C3C63" w:rsidRPr="00A41EA6" w:rsidTr="005C3C63">
        <w:trPr>
          <w:trHeight w:val="562"/>
        </w:trPr>
        <w:tc>
          <w:tcPr>
            <w:tcW w:w="3542" w:type="pct"/>
            <w:tcBorders>
              <w:top w:val="single" w:sz="4" w:space="0" w:color="auto"/>
              <w:left w:val="single" w:sz="4" w:space="0" w:color="auto"/>
              <w:bottom w:val="single" w:sz="4" w:space="0" w:color="auto"/>
              <w:right w:val="single" w:sz="4" w:space="0" w:color="auto"/>
            </w:tcBorders>
            <w:hideMark/>
          </w:tcPr>
          <w:p w:rsidR="00C77E22" w:rsidRPr="00A41EA6" w:rsidRDefault="00C77E22" w:rsidP="00F8553D">
            <w:pPr>
              <w:spacing w:before="120" w:after="120"/>
              <w:jc w:val="both"/>
              <w:rPr>
                <w:b/>
                <w:sz w:val="24"/>
              </w:rPr>
            </w:pPr>
            <w:r w:rsidRPr="00A41EA6">
              <w:rPr>
                <w:sz w:val="24"/>
              </w:rPr>
              <w:t>3.8. Costurile activelor necorporale amortizabile sunt eligibile numai până la un plafon de 20 % din costurile totale eligibile ale investiției inițiale?</w:t>
            </w:r>
          </w:p>
        </w:tc>
        <w:tc>
          <w:tcPr>
            <w:tcW w:w="417" w:type="pct"/>
            <w:tcBorders>
              <w:top w:val="single" w:sz="4" w:space="0" w:color="auto"/>
              <w:left w:val="single" w:sz="4" w:space="0" w:color="auto"/>
              <w:bottom w:val="single" w:sz="4" w:space="0" w:color="auto"/>
              <w:right w:val="single" w:sz="4" w:space="0" w:color="auto"/>
            </w:tcBorders>
            <w:vAlign w:val="center"/>
            <w:hideMark/>
          </w:tcPr>
          <w:p w:rsidR="00C77E22" w:rsidRPr="00A41EA6" w:rsidRDefault="00C77E22" w:rsidP="00F8553D">
            <w:pPr>
              <w:pStyle w:val="NormalWeb"/>
              <w:spacing w:before="120" w:after="120"/>
              <w:rPr>
                <w:rFonts w:ascii="Trebuchet MS" w:hAnsi="Trebuchet MS"/>
                <w:lang w:val="ro-RO"/>
              </w:rPr>
            </w:pPr>
            <w:r w:rsidRPr="00A41EA6">
              <w:rPr>
                <w:rFonts w:ascii="Trebuchet MS" w:hAnsi="Trebuchet MS"/>
                <w:b/>
                <w:lang w:val="ro-RO"/>
              </w:rPr>
              <w:sym w:font="Wingdings" w:char="F06F"/>
            </w:r>
          </w:p>
        </w:tc>
        <w:tc>
          <w:tcPr>
            <w:tcW w:w="365" w:type="pct"/>
            <w:tcBorders>
              <w:top w:val="single" w:sz="4" w:space="0" w:color="auto"/>
              <w:left w:val="single" w:sz="4" w:space="0" w:color="auto"/>
              <w:bottom w:val="single" w:sz="4" w:space="0" w:color="auto"/>
              <w:right w:val="single" w:sz="4" w:space="0" w:color="auto"/>
            </w:tcBorders>
            <w:vAlign w:val="center"/>
            <w:hideMark/>
          </w:tcPr>
          <w:p w:rsidR="00C77E22" w:rsidRPr="00A41EA6" w:rsidRDefault="00C77E22" w:rsidP="00F8553D">
            <w:pPr>
              <w:pStyle w:val="NormalWeb"/>
              <w:spacing w:before="120" w:after="120"/>
              <w:rPr>
                <w:rFonts w:ascii="Trebuchet MS" w:hAnsi="Trebuchet MS"/>
                <w:lang w:val="ro-RO"/>
              </w:rPr>
            </w:pPr>
            <w:r w:rsidRPr="00A41EA6">
              <w:rPr>
                <w:rFonts w:ascii="Trebuchet MS" w:hAnsi="Trebuchet MS"/>
                <w:b/>
                <w:lang w:val="ro-RO"/>
              </w:rPr>
              <w:sym w:font="Wingdings" w:char="F06F"/>
            </w:r>
          </w:p>
        </w:tc>
        <w:tc>
          <w:tcPr>
            <w:tcW w:w="677" w:type="pct"/>
            <w:tcBorders>
              <w:top w:val="single" w:sz="4" w:space="0" w:color="auto"/>
              <w:left w:val="single" w:sz="4" w:space="0" w:color="auto"/>
              <w:bottom w:val="single" w:sz="4" w:space="0" w:color="auto"/>
              <w:right w:val="single" w:sz="4" w:space="0" w:color="auto"/>
            </w:tcBorders>
            <w:vAlign w:val="center"/>
            <w:hideMark/>
          </w:tcPr>
          <w:p w:rsidR="00C77E22" w:rsidRPr="00A41EA6" w:rsidRDefault="00C77E22" w:rsidP="00F8553D">
            <w:pPr>
              <w:pStyle w:val="NormalWeb"/>
              <w:spacing w:before="120" w:after="120"/>
              <w:rPr>
                <w:rFonts w:ascii="Trebuchet MS" w:hAnsi="Trebuchet MS"/>
                <w:lang w:val="ro-RO"/>
              </w:rPr>
            </w:pPr>
            <w:r w:rsidRPr="00A41EA6">
              <w:rPr>
                <w:rFonts w:ascii="Trebuchet MS" w:hAnsi="Trebuchet MS"/>
                <w:b/>
                <w:lang w:val="ro-RO"/>
              </w:rPr>
              <w:sym w:font="Wingdings" w:char="F06F"/>
            </w:r>
          </w:p>
        </w:tc>
      </w:tr>
      <w:tr w:rsidR="005C3C63" w:rsidRPr="00A41EA6" w:rsidTr="005C3C63">
        <w:trPr>
          <w:trHeight w:val="562"/>
        </w:trPr>
        <w:tc>
          <w:tcPr>
            <w:tcW w:w="3542" w:type="pct"/>
            <w:tcBorders>
              <w:top w:val="single" w:sz="4" w:space="0" w:color="auto"/>
              <w:left w:val="single" w:sz="4" w:space="0" w:color="auto"/>
              <w:bottom w:val="single" w:sz="4" w:space="0" w:color="auto"/>
              <w:right w:val="single" w:sz="4" w:space="0" w:color="auto"/>
            </w:tcBorders>
            <w:shd w:val="clear" w:color="auto" w:fill="auto"/>
            <w:hideMark/>
          </w:tcPr>
          <w:p w:rsidR="00C77E22" w:rsidRPr="00A41EA6" w:rsidRDefault="00C77E22" w:rsidP="00F8553D">
            <w:pPr>
              <w:spacing w:before="120" w:after="120"/>
              <w:jc w:val="both"/>
              <w:rPr>
                <w:sz w:val="24"/>
              </w:rPr>
            </w:pPr>
            <w:r w:rsidRPr="00A41EA6">
              <w:rPr>
                <w:sz w:val="24"/>
              </w:rPr>
              <w:t>3.9. Cheltuielile de marketing respecta plafonul max pe proiect si sunt de natura celor mentionate in procedura ?</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7E22" w:rsidRPr="00A41EA6" w:rsidRDefault="00C77E22" w:rsidP="00F8553D">
            <w:pPr>
              <w:pStyle w:val="NormalWeb"/>
              <w:spacing w:before="120" w:after="120"/>
              <w:rPr>
                <w:rFonts w:ascii="Trebuchet MS" w:hAnsi="Trebuchet MS"/>
              </w:rPr>
            </w:pPr>
            <w:r w:rsidRPr="00A41EA6">
              <w:rPr>
                <w:rFonts w:ascii="Trebuchet MS" w:hAnsi="Trebuchet MS"/>
                <w:b/>
                <w:sz w:val="16"/>
                <w:szCs w:val="16"/>
              </w:rPr>
              <w:sym w:font="Wingdings" w:char="F06F"/>
            </w:r>
          </w:p>
        </w:tc>
        <w:tc>
          <w:tcPr>
            <w:tcW w:w="365" w:type="pct"/>
            <w:tcBorders>
              <w:top w:val="single" w:sz="4" w:space="0" w:color="auto"/>
              <w:left w:val="single" w:sz="4" w:space="0" w:color="auto"/>
              <w:bottom w:val="single" w:sz="4" w:space="0" w:color="auto"/>
              <w:right w:val="single" w:sz="4" w:space="0" w:color="auto"/>
            </w:tcBorders>
            <w:vAlign w:val="center"/>
            <w:hideMark/>
          </w:tcPr>
          <w:p w:rsidR="00C77E22" w:rsidRPr="00A41EA6" w:rsidRDefault="00C77E22" w:rsidP="00F8553D">
            <w:pPr>
              <w:pStyle w:val="NormalWeb"/>
              <w:spacing w:before="120" w:after="120"/>
              <w:rPr>
                <w:rFonts w:ascii="Trebuchet MS" w:hAnsi="Trebuchet MS"/>
              </w:rPr>
            </w:pPr>
            <w:r w:rsidRPr="00A41EA6">
              <w:rPr>
                <w:rFonts w:ascii="Trebuchet MS" w:hAnsi="Trebuchet MS"/>
                <w:b/>
                <w:sz w:val="16"/>
                <w:szCs w:val="16"/>
              </w:rPr>
              <w:sym w:font="Wingdings" w:char="F06F"/>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7E22" w:rsidRPr="00A41EA6" w:rsidRDefault="00C77E22" w:rsidP="00F8553D">
            <w:pPr>
              <w:pStyle w:val="NormalWeb"/>
              <w:spacing w:before="120" w:after="120"/>
              <w:rPr>
                <w:rFonts w:ascii="Trebuchet MS" w:hAnsi="Trebuchet MS"/>
              </w:rPr>
            </w:pPr>
            <w:r w:rsidRPr="00A41EA6">
              <w:rPr>
                <w:rFonts w:ascii="Trebuchet MS" w:hAnsi="Trebuchet MS"/>
                <w:b/>
                <w:lang w:val="ro-RO"/>
              </w:rPr>
              <w:sym w:font="Wingdings" w:char="F06F"/>
            </w:r>
          </w:p>
        </w:tc>
      </w:tr>
      <w:tr w:rsidR="005C3C63" w:rsidRPr="00A41EA6" w:rsidTr="005C3C63">
        <w:trPr>
          <w:trHeight w:val="562"/>
        </w:trPr>
        <w:tc>
          <w:tcPr>
            <w:tcW w:w="3542" w:type="pct"/>
            <w:tcBorders>
              <w:top w:val="single" w:sz="4" w:space="0" w:color="auto"/>
              <w:left w:val="single" w:sz="4" w:space="0" w:color="auto"/>
              <w:bottom w:val="single" w:sz="4" w:space="0" w:color="auto"/>
              <w:right w:val="single" w:sz="4" w:space="0" w:color="auto"/>
            </w:tcBorders>
            <w:hideMark/>
          </w:tcPr>
          <w:p w:rsidR="00C77E22" w:rsidRPr="00A41EA6" w:rsidRDefault="00C77E22" w:rsidP="00F8553D">
            <w:pPr>
              <w:spacing w:before="120" w:after="120"/>
              <w:jc w:val="both"/>
              <w:rPr>
                <w:sz w:val="24"/>
              </w:rPr>
            </w:pPr>
            <w:r w:rsidRPr="00A41EA6">
              <w:rPr>
                <w:sz w:val="24"/>
              </w:rPr>
              <w:t>3.10 Valoarea eligibila a componentei investionale majoritare ( euro) precizata in cererea de finantare in A5 in urma verificarii de expert a cheltuielilor eligibile din buget, ramane majoritara**in judetul mentionat in CF?</w:t>
            </w:r>
          </w:p>
        </w:tc>
        <w:tc>
          <w:tcPr>
            <w:tcW w:w="417" w:type="pct"/>
            <w:tcBorders>
              <w:top w:val="single" w:sz="4" w:space="0" w:color="auto"/>
              <w:left w:val="single" w:sz="4" w:space="0" w:color="auto"/>
              <w:bottom w:val="single" w:sz="4" w:space="0" w:color="auto"/>
              <w:right w:val="single" w:sz="4" w:space="0" w:color="auto"/>
            </w:tcBorders>
            <w:vAlign w:val="center"/>
            <w:hideMark/>
          </w:tcPr>
          <w:p w:rsidR="00C77E22" w:rsidRPr="00A41EA6" w:rsidRDefault="00C77E22" w:rsidP="00F8553D">
            <w:pPr>
              <w:pStyle w:val="NormalWeb"/>
              <w:spacing w:before="120" w:after="120"/>
              <w:rPr>
                <w:rFonts w:ascii="Trebuchet MS" w:hAnsi="Trebuchet MS"/>
                <w:lang w:val="ro-RO"/>
              </w:rPr>
            </w:pPr>
            <w:r w:rsidRPr="00A41EA6">
              <w:rPr>
                <w:rFonts w:ascii="Trebuchet MS" w:hAnsi="Trebuchet MS"/>
                <w:b/>
                <w:lang w:val="ro-RO"/>
              </w:rPr>
              <w:sym w:font="Wingdings" w:char="F06F"/>
            </w:r>
          </w:p>
        </w:tc>
        <w:tc>
          <w:tcPr>
            <w:tcW w:w="365" w:type="pct"/>
            <w:tcBorders>
              <w:top w:val="single" w:sz="4" w:space="0" w:color="auto"/>
              <w:left w:val="single" w:sz="4" w:space="0" w:color="auto"/>
              <w:bottom w:val="single" w:sz="4" w:space="0" w:color="auto"/>
              <w:right w:val="single" w:sz="4" w:space="0" w:color="auto"/>
            </w:tcBorders>
            <w:vAlign w:val="center"/>
            <w:hideMark/>
          </w:tcPr>
          <w:p w:rsidR="00C77E22" w:rsidRPr="00A41EA6" w:rsidRDefault="00C77E22" w:rsidP="00F8553D">
            <w:pPr>
              <w:pStyle w:val="NormalWeb"/>
              <w:spacing w:before="120" w:after="120"/>
              <w:rPr>
                <w:rFonts w:ascii="Trebuchet MS" w:hAnsi="Trebuchet MS"/>
                <w:lang w:val="ro-RO"/>
              </w:rPr>
            </w:pPr>
            <w:r w:rsidRPr="00A41EA6">
              <w:rPr>
                <w:rFonts w:ascii="Trebuchet MS" w:hAnsi="Trebuchet MS"/>
                <w:b/>
                <w:lang w:val="ro-RO"/>
              </w:rPr>
              <w:sym w:font="Wingdings" w:char="F06F"/>
            </w:r>
          </w:p>
        </w:tc>
        <w:tc>
          <w:tcPr>
            <w:tcW w:w="677" w:type="pct"/>
            <w:tcBorders>
              <w:top w:val="single" w:sz="4" w:space="0" w:color="auto"/>
              <w:left w:val="single" w:sz="4" w:space="0" w:color="auto"/>
              <w:bottom w:val="single" w:sz="4" w:space="0" w:color="auto"/>
              <w:right w:val="single" w:sz="4" w:space="0" w:color="auto"/>
            </w:tcBorders>
            <w:vAlign w:val="center"/>
            <w:hideMark/>
          </w:tcPr>
          <w:p w:rsidR="00C77E22" w:rsidRPr="00A41EA6" w:rsidRDefault="00C77E22" w:rsidP="00F8553D">
            <w:pPr>
              <w:pStyle w:val="NormalWeb"/>
              <w:spacing w:before="120" w:after="120"/>
              <w:rPr>
                <w:rFonts w:ascii="Trebuchet MS" w:hAnsi="Trebuchet MS"/>
                <w:lang w:val="ro-RO"/>
              </w:rPr>
            </w:pPr>
            <w:r w:rsidRPr="00A41EA6">
              <w:rPr>
                <w:rFonts w:ascii="Trebuchet MS" w:hAnsi="Trebuchet MS"/>
                <w:b/>
                <w:lang w:val="ro-RO"/>
              </w:rPr>
              <w:sym w:font="Wingdings" w:char="F06F"/>
            </w:r>
          </w:p>
        </w:tc>
      </w:tr>
      <w:tr w:rsidR="005C3C63" w:rsidRPr="00A41EA6" w:rsidTr="005C3C63">
        <w:trPr>
          <w:trHeight w:val="562"/>
        </w:trPr>
        <w:tc>
          <w:tcPr>
            <w:tcW w:w="3542" w:type="pct"/>
            <w:tcBorders>
              <w:top w:val="single" w:sz="4" w:space="0" w:color="auto"/>
              <w:left w:val="single" w:sz="4" w:space="0" w:color="auto"/>
              <w:bottom w:val="single" w:sz="4" w:space="0" w:color="auto"/>
              <w:right w:val="single" w:sz="4" w:space="0" w:color="auto"/>
            </w:tcBorders>
            <w:hideMark/>
          </w:tcPr>
          <w:p w:rsidR="00C77E22" w:rsidRPr="00A41EA6" w:rsidRDefault="00C77E22" w:rsidP="00F8553D">
            <w:pPr>
              <w:spacing w:before="120" w:after="120"/>
              <w:jc w:val="both"/>
              <w:rPr>
                <w:sz w:val="24"/>
              </w:rPr>
            </w:pPr>
            <w:r w:rsidRPr="00A41EA6">
              <w:rPr>
                <w:sz w:val="24"/>
              </w:rPr>
              <w:t>3.11. In denumirea Devizelor pe obiecte este identificata zona de dezvoltare regionala (judet) aferenta amplasarii obiectului de investitie iar in SF sunt identificate  tabelar fizic si valoric utilajele/echipamentele si dotarile aferente fiecarui deviz pe obiect?</w:t>
            </w:r>
          </w:p>
        </w:tc>
        <w:tc>
          <w:tcPr>
            <w:tcW w:w="417" w:type="pct"/>
            <w:tcBorders>
              <w:top w:val="single" w:sz="4" w:space="0" w:color="auto"/>
              <w:left w:val="single" w:sz="4" w:space="0" w:color="auto"/>
              <w:bottom w:val="single" w:sz="4" w:space="0" w:color="auto"/>
              <w:right w:val="single" w:sz="4" w:space="0" w:color="auto"/>
            </w:tcBorders>
            <w:vAlign w:val="center"/>
            <w:hideMark/>
          </w:tcPr>
          <w:p w:rsidR="00C77E22" w:rsidRPr="00A41EA6" w:rsidRDefault="00C77E22" w:rsidP="00F8553D">
            <w:pPr>
              <w:pStyle w:val="NormalWeb"/>
              <w:spacing w:before="120" w:after="120"/>
              <w:rPr>
                <w:rFonts w:ascii="Trebuchet MS" w:hAnsi="Trebuchet MS"/>
                <w:lang w:val="ro-RO"/>
              </w:rPr>
            </w:pPr>
            <w:r w:rsidRPr="00A41EA6">
              <w:rPr>
                <w:rFonts w:ascii="Trebuchet MS" w:hAnsi="Trebuchet MS"/>
                <w:b/>
                <w:lang w:val="ro-RO"/>
              </w:rPr>
              <w:sym w:font="Wingdings" w:char="F06F"/>
            </w:r>
          </w:p>
        </w:tc>
        <w:tc>
          <w:tcPr>
            <w:tcW w:w="365" w:type="pct"/>
            <w:tcBorders>
              <w:top w:val="single" w:sz="4" w:space="0" w:color="auto"/>
              <w:left w:val="single" w:sz="4" w:space="0" w:color="auto"/>
              <w:bottom w:val="single" w:sz="4" w:space="0" w:color="auto"/>
              <w:right w:val="single" w:sz="4" w:space="0" w:color="auto"/>
            </w:tcBorders>
            <w:vAlign w:val="center"/>
            <w:hideMark/>
          </w:tcPr>
          <w:p w:rsidR="00C77E22" w:rsidRPr="00A41EA6" w:rsidRDefault="00C77E22" w:rsidP="00F8553D">
            <w:pPr>
              <w:pStyle w:val="NormalWeb"/>
              <w:spacing w:before="120" w:after="120"/>
              <w:rPr>
                <w:rFonts w:ascii="Trebuchet MS" w:hAnsi="Trebuchet MS"/>
                <w:lang w:val="ro-RO"/>
              </w:rPr>
            </w:pPr>
            <w:r w:rsidRPr="00A41EA6">
              <w:rPr>
                <w:rFonts w:ascii="Trebuchet MS" w:hAnsi="Trebuchet MS"/>
                <w:b/>
                <w:lang w:val="ro-RO"/>
              </w:rPr>
              <w:sym w:font="Wingdings" w:char="F06F"/>
            </w:r>
          </w:p>
        </w:tc>
        <w:tc>
          <w:tcPr>
            <w:tcW w:w="677" w:type="pct"/>
            <w:tcBorders>
              <w:top w:val="single" w:sz="4" w:space="0" w:color="auto"/>
              <w:left w:val="single" w:sz="4" w:space="0" w:color="auto"/>
              <w:bottom w:val="single" w:sz="4" w:space="0" w:color="auto"/>
              <w:right w:val="single" w:sz="4" w:space="0" w:color="auto"/>
            </w:tcBorders>
            <w:vAlign w:val="center"/>
            <w:hideMark/>
          </w:tcPr>
          <w:p w:rsidR="00C77E22" w:rsidRPr="00A41EA6" w:rsidRDefault="00C77E22" w:rsidP="00F8553D">
            <w:pPr>
              <w:pStyle w:val="NormalWeb"/>
              <w:spacing w:before="120" w:after="120"/>
              <w:rPr>
                <w:rFonts w:ascii="Trebuchet MS" w:hAnsi="Trebuchet MS"/>
                <w:lang w:val="ro-RO"/>
              </w:rPr>
            </w:pPr>
            <w:r w:rsidRPr="00A41EA6">
              <w:rPr>
                <w:rFonts w:ascii="Trebuchet MS" w:hAnsi="Trebuchet MS"/>
                <w:b/>
                <w:lang w:val="ro-RO"/>
              </w:rPr>
              <w:sym w:font="Wingdings" w:char="F06F"/>
            </w:r>
          </w:p>
        </w:tc>
      </w:tr>
      <w:tr w:rsidR="005C3C63" w:rsidRPr="00A41EA6" w:rsidTr="005C3C63">
        <w:trPr>
          <w:trHeight w:val="562"/>
        </w:trPr>
        <w:tc>
          <w:tcPr>
            <w:tcW w:w="3542" w:type="pct"/>
            <w:tcBorders>
              <w:top w:val="single" w:sz="4" w:space="0" w:color="auto"/>
              <w:left w:val="single" w:sz="4" w:space="0" w:color="auto"/>
              <w:bottom w:val="single" w:sz="4" w:space="0" w:color="auto"/>
              <w:right w:val="single" w:sz="4" w:space="0" w:color="auto"/>
            </w:tcBorders>
            <w:hideMark/>
          </w:tcPr>
          <w:p w:rsidR="00C77E22" w:rsidRPr="00A41EA6" w:rsidRDefault="00C77E22" w:rsidP="00F8553D">
            <w:pPr>
              <w:spacing w:before="120" w:after="120"/>
              <w:jc w:val="both"/>
              <w:rPr>
                <w:sz w:val="24"/>
              </w:rPr>
            </w:pPr>
            <w:r w:rsidRPr="00A41EA6">
              <w:rPr>
                <w:sz w:val="24"/>
              </w:rPr>
              <w:t>3.12In cazul investitiei combinate “extinderea capacitatii”  si“diversificarea productiei ” din denumirea devizelor pe obiect se pot identifica valoric cele 2 tipuri de investitii iar in SF sunt prezentate tabelar fizic si valoric utilajele si  dotarile aferente fiecarui tip de investitie?</w:t>
            </w:r>
          </w:p>
        </w:tc>
        <w:tc>
          <w:tcPr>
            <w:tcW w:w="417" w:type="pct"/>
            <w:tcBorders>
              <w:top w:val="single" w:sz="4" w:space="0" w:color="auto"/>
              <w:left w:val="single" w:sz="4" w:space="0" w:color="auto"/>
              <w:bottom w:val="single" w:sz="4" w:space="0" w:color="auto"/>
              <w:right w:val="single" w:sz="4" w:space="0" w:color="auto"/>
            </w:tcBorders>
            <w:vAlign w:val="center"/>
            <w:hideMark/>
          </w:tcPr>
          <w:p w:rsidR="00C77E22" w:rsidRPr="00A41EA6" w:rsidRDefault="00C77E22" w:rsidP="00F8553D">
            <w:pPr>
              <w:pStyle w:val="NormalWeb"/>
              <w:spacing w:before="120" w:after="120"/>
              <w:rPr>
                <w:rFonts w:ascii="Trebuchet MS" w:hAnsi="Trebuchet MS"/>
                <w:lang w:val="ro-RO"/>
              </w:rPr>
            </w:pPr>
            <w:r w:rsidRPr="00A41EA6">
              <w:rPr>
                <w:rFonts w:ascii="Trebuchet MS" w:hAnsi="Trebuchet MS"/>
                <w:b/>
                <w:lang w:val="ro-RO"/>
              </w:rPr>
              <w:sym w:font="Wingdings" w:char="F06F"/>
            </w:r>
          </w:p>
        </w:tc>
        <w:tc>
          <w:tcPr>
            <w:tcW w:w="365" w:type="pct"/>
            <w:tcBorders>
              <w:top w:val="single" w:sz="4" w:space="0" w:color="auto"/>
              <w:left w:val="single" w:sz="4" w:space="0" w:color="auto"/>
              <w:bottom w:val="single" w:sz="4" w:space="0" w:color="auto"/>
              <w:right w:val="single" w:sz="4" w:space="0" w:color="auto"/>
            </w:tcBorders>
            <w:vAlign w:val="center"/>
            <w:hideMark/>
          </w:tcPr>
          <w:p w:rsidR="00C77E22" w:rsidRPr="00A41EA6" w:rsidRDefault="00C77E22" w:rsidP="00F8553D">
            <w:pPr>
              <w:pStyle w:val="NormalWeb"/>
              <w:spacing w:before="120" w:after="120"/>
              <w:rPr>
                <w:rFonts w:ascii="Trebuchet MS" w:hAnsi="Trebuchet MS"/>
                <w:lang w:val="ro-RO"/>
              </w:rPr>
            </w:pPr>
            <w:r w:rsidRPr="00A41EA6">
              <w:rPr>
                <w:rFonts w:ascii="Trebuchet MS" w:hAnsi="Trebuchet MS"/>
                <w:b/>
                <w:lang w:val="ro-RO"/>
              </w:rPr>
              <w:sym w:font="Wingdings" w:char="F06F"/>
            </w:r>
          </w:p>
        </w:tc>
        <w:tc>
          <w:tcPr>
            <w:tcW w:w="677" w:type="pct"/>
            <w:tcBorders>
              <w:top w:val="single" w:sz="4" w:space="0" w:color="auto"/>
              <w:left w:val="single" w:sz="4" w:space="0" w:color="auto"/>
              <w:bottom w:val="single" w:sz="4" w:space="0" w:color="auto"/>
              <w:right w:val="single" w:sz="4" w:space="0" w:color="auto"/>
            </w:tcBorders>
            <w:vAlign w:val="center"/>
            <w:hideMark/>
          </w:tcPr>
          <w:p w:rsidR="00C77E22" w:rsidRPr="00A41EA6" w:rsidRDefault="00C77E22" w:rsidP="00F8553D">
            <w:pPr>
              <w:pStyle w:val="NormalWeb"/>
              <w:spacing w:before="120" w:after="120"/>
              <w:rPr>
                <w:rFonts w:ascii="Trebuchet MS" w:hAnsi="Trebuchet MS"/>
                <w:lang w:val="ro-RO"/>
              </w:rPr>
            </w:pPr>
            <w:r w:rsidRPr="00A41EA6">
              <w:rPr>
                <w:rFonts w:ascii="Trebuchet MS" w:hAnsi="Trebuchet MS"/>
                <w:b/>
                <w:lang w:val="ro-RO"/>
              </w:rPr>
              <w:sym w:font="Wingdings" w:char="F06F"/>
            </w:r>
          </w:p>
        </w:tc>
      </w:tr>
    </w:tbl>
    <w:p w:rsidR="00C77E22" w:rsidRPr="00A41EA6" w:rsidRDefault="00C77E22" w:rsidP="00C77E22">
      <w:pPr>
        <w:spacing w:before="120" w:after="120"/>
        <w:rPr>
          <w:b/>
          <w:sz w:val="24"/>
        </w:rPr>
      </w:pPr>
    </w:p>
    <w:tbl>
      <w:tblPr>
        <w:tblW w:w="3862" w:type="pct"/>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1"/>
        <w:gridCol w:w="719"/>
        <w:gridCol w:w="632"/>
        <w:gridCol w:w="1168"/>
      </w:tblGrid>
      <w:tr w:rsidR="00C77E22" w:rsidRPr="00A41EA6" w:rsidTr="00C6043C">
        <w:trPr>
          <w:trHeight w:val="374"/>
        </w:trPr>
        <w:tc>
          <w:tcPr>
            <w:tcW w:w="3542" w:type="pct"/>
            <w:vMerge w:val="restart"/>
            <w:tcBorders>
              <w:top w:val="single" w:sz="4" w:space="0" w:color="auto"/>
              <w:left w:val="single" w:sz="4" w:space="0" w:color="auto"/>
              <w:bottom w:val="single" w:sz="4" w:space="0" w:color="auto"/>
              <w:right w:val="single" w:sz="4" w:space="0" w:color="auto"/>
            </w:tcBorders>
            <w:shd w:val="clear" w:color="auto" w:fill="auto"/>
          </w:tcPr>
          <w:p w:rsidR="00C77E22" w:rsidRPr="00A41EA6" w:rsidRDefault="00C77E22" w:rsidP="00F8553D">
            <w:pPr>
              <w:spacing w:before="120" w:after="120"/>
              <w:jc w:val="both"/>
              <w:rPr>
                <w:b/>
                <w:sz w:val="24"/>
              </w:rPr>
            </w:pPr>
            <w:r w:rsidRPr="00A41EA6">
              <w:rPr>
                <w:rFonts w:cs="Calibri"/>
                <w:b/>
                <w:noProof/>
                <w:sz w:val="24"/>
                <w:szCs w:val="24"/>
              </w:rPr>
              <w:t>D</w:t>
            </w:r>
            <w:r w:rsidRPr="00A41EA6">
              <w:rPr>
                <w:b/>
                <w:sz w:val="24"/>
              </w:rPr>
              <w:t>. Verificarea rezonabilităţii preţurilor</w:t>
            </w:r>
          </w:p>
          <w:p w:rsidR="00C77E22" w:rsidRPr="00A41EA6" w:rsidRDefault="00C77E22" w:rsidP="00F8553D">
            <w:pPr>
              <w:spacing w:before="120" w:after="120"/>
              <w:jc w:val="both"/>
              <w:rPr>
                <w:sz w:val="24"/>
              </w:rPr>
            </w:pPr>
          </w:p>
        </w:tc>
        <w:tc>
          <w:tcPr>
            <w:tcW w:w="145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7E22" w:rsidRPr="00A41EA6" w:rsidRDefault="00C77E22" w:rsidP="00F8553D">
            <w:pPr>
              <w:pStyle w:val="NormalWeb"/>
              <w:spacing w:before="120" w:after="120"/>
              <w:rPr>
                <w:rFonts w:ascii="Trebuchet MS" w:hAnsi="Trebuchet MS"/>
              </w:rPr>
            </w:pPr>
            <w:r w:rsidRPr="00A41EA6">
              <w:rPr>
                <w:rFonts w:ascii="Trebuchet MS" w:hAnsi="Trebuchet MS"/>
                <w:b/>
                <w:lang w:val="ro-RO"/>
              </w:rPr>
              <w:t>Verificare efectuată</w:t>
            </w:r>
          </w:p>
        </w:tc>
      </w:tr>
      <w:tr w:rsidR="00C6043C" w:rsidRPr="00A41EA6" w:rsidTr="00C6043C">
        <w:trPr>
          <w:trHeight w:val="598"/>
        </w:trPr>
        <w:tc>
          <w:tcPr>
            <w:tcW w:w="354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77E22" w:rsidRPr="00A41EA6" w:rsidRDefault="00C77E22" w:rsidP="00F8553D">
            <w:pPr>
              <w:spacing w:before="120" w:after="120"/>
              <w:rPr>
                <w:sz w:val="24"/>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7E22" w:rsidRPr="00A41EA6" w:rsidRDefault="00C77E22" w:rsidP="00F8553D">
            <w:pPr>
              <w:pStyle w:val="NormalWeb"/>
              <w:spacing w:before="120" w:after="120"/>
              <w:rPr>
                <w:rFonts w:ascii="Trebuchet MS" w:hAnsi="Trebuchet MS"/>
              </w:rPr>
            </w:pPr>
            <w:r w:rsidRPr="00A41EA6">
              <w:rPr>
                <w:rFonts w:ascii="Trebuchet MS" w:hAnsi="Trebuchet MS"/>
                <w:b/>
                <w:lang w:val="ro-RO"/>
              </w:rPr>
              <w:t>DA</w:t>
            </w:r>
          </w:p>
        </w:tc>
        <w:tc>
          <w:tcPr>
            <w:tcW w:w="366" w:type="pct"/>
            <w:tcBorders>
              <w:top w:val="single" w:sz="4" w:space="0" w:color="auto"/>
              <w:left w:val="single" w:sz="4" w:space="0" w:color="auto"/>
              <w:bottom w:val="single" w:sz="4" w:space="0" w:color="auto"/>
              <w:right w:val="single" w:sz="4" w:space="0" w:color="auto"/>
            </w:tcBorders>
            <w:vAlign w:val="center"/>
            <w:hideMark/>
          </w:tcPr>
          <w:p w:rsidR="00C77E22" w:rsidRPr="00A41EA6" w:rsidRDefault="00C77E22" w:rsidP="00F8553D">
            <w:pPr>
              <w:pStyle w:val="NormalWeb"/>
              <w:spacing w:before="120" w:after="120"/>
              <w:rPr>
                <w:rFonts w:ascii="Trebuchet MS" w:hAnsi="Trebuchet MS"/>
                <w:b/>
              </w:rPr>
            </w:pPr>
            <w:r w:rsidRPr="00A41EA6">
              <w:rPr>
                <w:rFonts w:ascii="Trebuchet MS" w:hAnsi="Trebuchet MS"/>
                <w:b/>
                <w:lang w:val="ro-RO"/>
              </w:rPr>
              <w:t>NU</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7E22" w:rsidRPr="00A41EA6" w:rsidRDefault="00C77E22" w:rsidP="00F8553D">
            <w:pPr>
              <w:pStyle w:val="NormalWeb"/>
              <w:spacing w:before="120" w:after="120"/>
              <w:rPr>
                <w:rFonts w:ascii="Trebuchet MS" w:hAnsi="Trebuchet MS"/>
              </w:rPr>
            </w:pPr>
            <w:r w:rsidRPr="00A41EA6">
              <w:rPr>
                <w:rFonts w:ascii="Trebuchet MS" w:hAnsi="Trebuchet MS"/>
                <w:b/>
                <w:lang w:val="ro-RO"/>
              </w:rPr>
              <w:t>NU ESTE CAZUL</w:t>
            </w:r>
          </w:p>
        </w:tc>
      </w:tr>
      <w:tr w:rsidR="00C6043C" w:rsidRPr="00A41EA6" w:rsidTr="00C6043C">
        <w:trPr>
          <w:trHeight w:val="402"/>
        </w:trPr>
        <w:tc>
          <w:tcPr>
            <w:tcW w:w="3542" w:type="pct"/>
            <w:tcBorders>
              <w:top w:val="single" w:sz="4" w:space="0" w:color="auto"/>
              <w:left w:val="single" w:sz="4" w:space="0" w:color="auto"/>
              <w:bottom w:val="single" w:sz="4" w:space="0" w:color="auto"/>
              <w:right w:val="single" w:sz="4" w:space="0" w:color="auto"/>
            </w:tcBorders>
            <w:hideMark/>
          </w:tcPr>
          <w:p w:rsidR="00C77E22" w:rsidRPr="00A41EA6" w:rsidRDefault="00C77E22" w:rsidP="00F8553D">
            <w:pPr>
              <w:spacing w:before="120" w:after="120"/>
              <w:jc w:val="both"/>
              <w:rPr>
                <w:b/>
                <w:sz w:val="24"/>
              </w:rPr>
            </w:pPr>
            <w:r w:rsidRPr="00A41EA6">
              <w:rPr>
                <w:sz w:val="24"/>
              </w:rPr>
              <w:lastRenderedPageBreak/>
              <w:t>4.1. Categoria de bunuri se regăseşte în Baza de Date cu prețuri de Referință?</w:t>
            </w:r>
          </w:p>
        </w:tc>
        <w:tc>
          <w:tcPr>
            <w:tcW w:w="416" w:type="pct"/>
            <w:tcBorders>
              <w:top w:val="single" w:sz="4" w:space="0" w:color="auto"/>
              <w:left w:val="single" w:sz="4" w:space="0" w:color="auto"/>
              <w:bottom w:val="single" w:sz="4" w:space="0" w:color="auto"/>
              <w:right w:val="single" w:sz="4" w:space="0" w:color="auto"/>
            </w:tcBorders>
            <w:vAlign w:val="center"/>
          </w:tcPr>
          <w:p w:rsidR="00C77E22" w:rsidRPr="00A41EA6" w:rsidRDefault="00C77E22" w:rsidP="00F8553D">
            <w:pPr>
              <w:pStyle w:val="NormalWeb"/>
              <w:spacing w:before="120" w:after="120"/>
              <w:rPr>
                <w:rFonts w:ascii="Trebuchet MS" w:hAnsi="Trebuchet MS"/>
              </w:rPr>
            </w:pPr>
            <w:r w:rsidRPr="00A41EA6">
              <w:rPr>
                <w:rFonts w:ascii="Trebuchet MS" w:hAnsi="Trebuchet MS"/>
              </w:rPr>
              <w:sym w:font="Wingdings" w:char="F06F"/>
            </w:r>
          </w:p>
          <w:p w:rsidR="00C77E22" w:rsidRPr="00A41EA6" w:rsidRDefault="00C77E22" w:rsidP="00F8553D">
            <w:pPr>
              <w:pStyle w:val="NormalWeb"/>
              <w:spacing w:before="120" w:after="120"/>
              <w:rPr>
                <w:rFonts w:ascii="Trebuchet MS" w:hAnsi="Trebuchet MS"/>
                <w:lang w:val="ro-RO"/>
              </w:rPr>
            </w:pPr>
          </w:p>
        </w:tc>
        <w:tc>
          <w:tcPr>
            <w:tcW w:w="366" w:type="pct"/>
            <w:tcBorders>
              <w:top w:val="single" w:sz="4" w:space="0" w:color="auto"/>
              <w:left w:val="single" w:sz="4" w:space="0" w:color="auto"/>
              <w:bottom w:val="single" w:sz="4" w:space="0" w:color="auto"/>
              <w:right w:val="single" w:sz="4" w:space="0" w:color="auto"/>
            </w:tcBorders>
            <w:vAlign w:val="center"/>
          </w:tcPr>
          <w:p w:rsidR="00C77E22" w:rsidRPr="00A41EA6" w:rsidRDefault="00C77E22" w:rsidP="00F8553D">
            <w:pPr>
              <w:pStyle w:val="NormalWeb"/>
              <w:spacing w:before="120" w:after="120"/>
              <w:rPr>
                <w:rFonts w:ascii="Trebuchet MS" w:hAnsi="Trebuchet MS"/>
              </w:rPr>
            </w:pPr>
            <w:r w:rsidRPr="00A41EA6">
              <w:rPr>
                <w:rFonts w:ascii="Trebuchet MS" w:hAnsi="Trebuchet MS"/>
              </w:rPr>
              <w:sym w:font="Wingdings" w:char="F06F"/>
            </w:r>
          </w:p>
          <w:p w:rsidR="00C77E22" w:rsidRPr="00A41EA6" w:rsidRDefault="00C77E22" w:rsidP="00F8553D">
            <w:pPr>
              <w:pStyle w:val="NormalWeb"/>
              <w:spacing w:before="120" w:after="120"/>
              <w:rPr>
                <w:rFonts w:ascii="Trebuchet MS" w:hAnsi="Trebuchet MS"/>
                <w:lang w:val="ro-RO"/>
              </w:rPr>
            </w:pPr>
          </w:p>
        </w:tc>
        <w:tc>
          <w:tcPr>
            <w:tcW w:w="676" w:type="pct"/>
            <w:tcBorders>
              <w:top w:val="single" w:sz="4" w:space="0" w:color="auto"/>
              <w:left w:val="single" w:sz="4" w:space="0" w:color="auto"/>
              <w:bottom w:val="single" w:sz="4" w:space="0" w:color="auto"/>
              <w:right w:val="single" w:sz="4" w:space="0" w:color="auto"/>
            </w:tcBorders>
            <w:vAlign w:val="center"/>
          </w:tcPr>
          <w:p w:rsidR="00C77E22" w:rsidRPr="00A41EA6" w:rsidRDefault="00C77E22" w:rsidP="00F8553D">
            <w:pPr>
              <w:pStyle w:val="NormalWeb"/>
              <w:spacing w:before="120" w:after="120"/>
              <w:rPr>
                <w:rFonts w:ascii="Trebuchet MS" w:hAnsi="Trebuchet MS"/>
              </w:rPr>
            </w:pPr>
            <w:r w:rsidRPr="00A41EA6">
              <w:rPr>
                <w:rFonts w:ascii="Trebuchet MS" w:hAnsi="Trebuchet MS"/>
              </w:rPr>
              <w:sym w:font="Wingdings" w:char="F06F"/>
            </w:r>
          </w:p>
          <w:p w:rsidR="00C77E22" w:rsidRPr="00A41EA6" w:rsidRDefault="00C77E22" w:rsidP="00F8553D">
            <w:pPr>
              <w:pStyle w:val="NormalWeb"/>
              <w:spacing w:before="120" w:after="120"/>
              <w:rPr>
                <w:rFonts w:ascii="Trebuchet MS" w:hAnsi="Trebuchet MS"/>
                <w:lang w:val="ro-RO"/>
              </w:rPr>
            </w:pPr>
          </w:p>
        </w:tc>
      </w:tr>
      <w:tr w:rsidR="00C6043C" w:rsidRPr="00A41EA6" w:rsidTr="00C6043C">
        <w:trPr>
          <w:trHeight w:val="564"/>
        </w:trPr>
        <w:tc>
          <w:tcPr>
            <w:tcW w:w="3542" w:type="pct"/>
            <w:tcBorders>
              <w:top w:val="single" w:sz="4" w:space="0" w:color="auto"/>
              <w:left w:val="single" w:sz="4" w:space="0" w:color="auto"/>
              <w:bottom w:val="single" w:sz="4" w:space="0" w:color="auto"/>
              <w:right w:val="single" w:sz="4" w:space="0" w:color="auto"/>
            </w:tcBorders>
            <w:shd w:val="clear" w:color="auto" w:fill="auto"/>
            <w:hideMark/>
          </w:tcPr>
          <w:p w:rsidR="00C77E22" w:rsidRPr="00A41EA6" w:rsidRDefault="00C77E22" w:rsidP="00F8553D">
            <w:pPr>
              <w:tabs>
                <w:tab w:val="left" w:pos="360"/>
              </w:tabs>
              <w:spacing w:before="120" w:after="120"/>
              <w:jc w:val="both"/>
              <w:rPr>
                <w:b/>
                <w:sz w:val="24"/>
              </w:rPr>
            </w:pPr>
            <w:r w:rsidRPr="00A41EA6">
              <w:rPr>
                <w:sz w:val="24"/>
                <w:lang w:val="pt-BR"/>
              </w:rPr>
              <w:t xml:space="preserve">4.2 Dacă la punctul 4.1 răspunsul este DA, sunt ataşate extrasele tipărite din baza de date cu prețuri de Referință? </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C77E22" w:rsidRPr="00A41EA6" w:rsidRDefault="00C77E22" w:rsidP="00F8553D">
            <w:pPr>
              <w:pStyle w:val="NormalWeb"/>
              <w:spacing w:before="120" w:after="120"/>
              <w:rPr>
                <w:rFonts w:ascii="Trebuchet MS" w:hAnsi="Trebuchet MS"/>
              </w:rPr>
            </w:pPr>
            <w:r w:rsidRPr="00A41EA6">
              <w:rPr>
                <w:rFonts w:ascii="Trebuchet MS" w:hAnsi="Trebuchet MS"/>
              </w:rPr>
              <w:sym w:font="Wingdings" w:char="F06F"/>
            </w:r>
          </w:p>
          <w:p w:rsidR="00C77E22" w:rsidRPr="00A41EA6" w:rsidRDefault="00C77E22" w:rsidP="00F8553D">
            <w:pPr>
              <w:pStyle w:val="NormalWeb"/>
              <w:spacing w:before="120" w:after="120"/>
              <w:rPr>
                <w:rFonts w:ascii="Trebuchet MS" w:hAnsi="Trebuchet MS"/>
              </w:rPr>
            </w:pPr>
          </w:p>
        </w:tc>
        <w:tc>
          <w:tcPr>
            <w:tcW w:w="366" w:type="pct"/>
            <w:tcBorders>
              <w:top w:val="single" w:sz="4" w:space="0" w:color="auto"/>
              <w:left w:val="single" w:sz="4" w:space="0" w:color="auto"/>
              <w:bottom w:val="single" w:sz="4" w:space="0" w:color="auto"/>
              <w:right w:val="single" w:sz="4" w:space="0" w:color="auto"/>
            </w:tcBorders>
            <w:vAlign w:val="center"/>
          </w:tcPr>
          <w:p w:rsidR="00C77E22" w:rsidRPr="00A41EA6" w:rsidRDefault="00C77E22" w:rsidP="00F8553D">
            <w:pPr>
              <w:pStyle w:val="NormalWeb"/>
              <w:spacing w:before="120" w:after="120"/>
              <w:rPr>
                <w:rFonts w:ascii="Trebuchet MS" w:hAnsi="Trebuchet MS"/>
              </w:rPr>
            </w:pPr>
            <w:r w:rsidRPr="00A41EA6">
              <w:rPr>
                <w:rFonts w:ascii="Trebuchet MS" w:hAnsi="Trebuchet MS"/>
              </w:rPr>
              <w:sym w:font="Wingdings" w:char="F06F"/>
            </w:r>
          </w:p>
          <w:p w:rsidR="00C77E22" w:rsidRPr="00A41EA6" w:rsidRDefault="00C77E22" w:rsidP="00F8553D">
            <w:pPr>
              <w:pStyle w:val="NormalWeb"/>
              <w:spacing w:before="120" w:after="120"/>
              <w:rPr>
                <w:rFonts w:ascii="Trebuchet MS" w:hAnsi="Trebuchet MS"/>
              </w:rPr>
            </w:pPr>
          </w:p>
        </w:tc>
        <w:tc>
          <w:tcPr>
            <w:tcW w:w="676" w:type="pct"/>
            <w:tcBorders>
              <w:top w:val="single" w:sz="4" w:space="0" w:color="auto"/>
              <w:left w:val="single" w:sz="4" w:space="0" w:color="auto"/>
              <w:bottom w:val="single" w:sz="4" w:space="0" w:color="auto"/>
              <w:right w:val="single" w:sz="4" w:space="0" w:color="auto"/>
            </w:tcBorders>
            <w:vAlign w:val="center"/>
          </w:tcPr>
          <w:p w:rsidR="00C77E22" w:rsidRPr="00A41EA6" w:rsidRDefault="00C77E22" w:rsidP="00F8553D">
            <w:pPr>
              <w:pStyle w:val="NormalWeb"/>
              <w:spacing w:before="120" w:after="120"/>
              <w:rPr>
                <w:rFonts w:ascii="Trebuchet MS" w:hAnsi="Trebuchet MS"/>
              </w:rPr>
            </w:pPr>
            <w:r w:rsidRPr="00A41EA6">
              <w:rPr>
                <w:rFonts w:ascii="Trebuchet MS" w:hAnsi="Trebuchet MS"/>
              </w:rPr>
              <w:sym w:font="Wingdings" w:char="F06F"/>
            </w:r>
          </w:p>
          <w:p w:rsidR="00C77E22" w:rsidRPr="00A41EA6" w:rsidRDefault="00C77E22" w:rsidP="00F8553D">
            <w:pPr>
              <w:pStyle w:val="NormalWeb"/>
              <w:spacing w:before="120" w:after="120"/>
              <w:rPr>
                <w:rFonts w:ascii="Trebuchet MS" w:hAnsi="Trebuchet MS"/>
              </w:rPr>
            </w:pPr>
          </w:p>
        </w:tc>
      </w:tr>
      <w:tr w:rsidR="00C6043C" w:rsidRPr="00A41EA6" w:rsidTr="00C6043C">
        <w:trPr>
          <w:trHeight w:val="564"/>
        </w:trPr>
        <w:tc>
          <w:tcPr>
            <w:tcW w:w="3542" w:type="pct"/>
            <w:tcBorders>
              <w:top w:val="single" w:sz="4" w:space="0" w:color="auto"/>
              <w:left w:val="single" w:sz="4" w:space="0" w:color="auto"/>
              <w:bottom w:val="single" w:sz="4" w:space="0" w:color="auto"/>
              <w:right w:val="single" w:sz="4" w:space="0" w:color="auto"/>
            </w:tcBorders>
            <w:shd w:val="clear" w:color="auto" w:fill="auto"/>
            <w:hideMark/>
          </w:tcPr>
          <w:p w:rsidR="00C77E22" w:rsidRPr="00A41EA6" w:rsidRDefault="00C77E22" w:rsidP="00F8553D">
            <w:pPr>
              <w:tabs>
                <w:tab w:val="left" w:pos="360"/>
              </w:tabs>
              <w:spacing w:before="120" w:after="120"/>
              <w:jc w:val="both"/>
              <w:rPr>
                <w:sz w:val="24"/>
              </w:rPr>
            </w:pPr>
            <w:r w:rsidRPr="00A41EA6">
              <w:rPr>
                <w:sz w:val="24"/>
                <w:lang w:val="it-IT"/>
              </w:rPr>
              <w:t>4.3 Dacă la pct. 4.1. răspunsul este DA, preţurile utilizate pentru bunuri se încadrează în maximul prevăzut în  Baza de Date cu prețuri de Referință?</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C77E22" w:rsidRPr="00A41EA6" w:rsidRDefault="00C77E22" w:rsidP="00F8553D">
            <w:pPr>
              <w:pStyle w:val="NormalWeb"/>
              <w:spacing w:before="120" w:after="120"/>
              <w:rPr>
                <w:rFonts w:ascii="Trebuchet MS" w:hAnsi="Trebuchet MS"/>
              </w:rPr>
            </w:pPr>
            <w:r w:rsidRPr="00A41EA6">
              <w:rPr>
                <w:rFonts w:ascii="Trebuchet MS" w:hAnsi="Trebuchet MS"/>
              </w:rPr>
              <w:sym w:font="Wingdings" w:char="F06F"/>
            </w:r>
          </w:p>
          <w:p w:rsidR="00C77E22" w:rsidRPr="00A41EA6" w:rsidRDefault="00C77E22" w:rsidP="00F8553D">
            <w:pPr>
              <w:pStyle w:val="NormalWeb"/>
              <w:spacing w:before="120" w:after="120"/>
              <w:rPr>
                <w:rFonts w:ascii="Trebuchet MS" w:hAnsi="Trebuchet MS"/>
                <w:lang w:val="ro-RO"/>
              </w:rPr>
            </w:pPr>
          </w:p>
        </w:tc>
        <w:tc>
          <w:tcPr>
            <w:tcW w:w="366" w:type="pct"/>
            <w:tcBorders>
              <w:top w:val="single" w:sz="4" w:space="0" w:color="auto"/>
              <w:left w:val="single" w:sz="4" w:space="0" w:color="auto"/>
              <w:bottom w:val="single" w:sz="4" w:space="0" w:color="auto"/>
              <w:right w:val="single" w:sz="4" w:space="0" w:color="auto"/>
            </w:tcBorders>
            <w:vAlign w:val="center"/>
          </w:tcPr>
          <w:p w:rsidR="00C77E22" w:rsidRPr="00A41EA6" w:rsidRDefault="00C77E22" w:rsidP="00F8553D">
            <w:pPr>
              <w:pStyle w:val="NormalWeb"/>
              <w:spacing w:before="120" w:after="120"/>
              <w:rPr>
                <w:rFonts w:ascii="Trebuchet MS" w:hAnsi="Trebuchet MS"/>
              </w:rPr>
            </w:pPr>
            <w:r w:rsidRPr="00A41EA6">
              <w:rPr>
                <w:rFonts w:ascii="Trebuchet MS" w:hAnsi="Trebuchet MS"/>
              </w:rPr>
              <w:sym w:font="Wingdings" w:char="F06F"/>
            </w:r>
          </w:p>
          <w:p w:rsidR="00C77E22" w:rsidRPr="00A41EA6" w:rsidRDefault="00C77E22" w:rsidP="00F8553D">
            <w:pPr>
              <w:pStyle w:val="NormalWeb"/>
              <w:spacing w:before="120" w:after="120"/>
              <w:rPr>
                <w:rFonts w:ascii="Trebuchet MS" w:hAnsi="Trebuchet MS"/>
                <w:lang w:val="ro-RO"/>
              </w:rPr>
            </w:pP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C77E22" w:rsidRPr="00A41EA6" w:rsidRDefault="00C77E22" w:rsidP="00F8553D">
            <w:pPr>
              <w:pStyle w:val="NormalWeb"/>
              <w:spacing w:before="120" w:after="120"/>
              <w:rPr>
                <w:rFonts w:ascii="Trebuchet MS" w:hAnsi="Trebuchet MS"/>
              </w:rPr>
            </w:pPr>
            <w:r w:rsidRPr="00A41EA6">
              <w:rPr>
                <w:rFonts w:ascii="Trebuchet MS" w:hAnsi="Trebuchet MS"/>
              </w:rPr>
              <w:sym w:font="Wingdings" w:char="F06F"/>
            </w:r>
          </w:p>
          <w:p w:rsidR="00C77E22" w:rsidRPr="00A41EA6" w:rsidRDefault="00C77E22" w:rsidP="00F8553D">
            <w:pPr>
              <w:pStyle w:val="NormalWeb"/>
              <w:spacing w:before="120" w:after="120"/>
              <w:rPr>
                <w:rFonts w:ascii="Trebuchet MS" w:hAnsi="Trebuchet MS"/>
                <w:lang w:val="ro-RO"/>
              </w:rPr>
            </w:pPr>
          </w:p>
        </w:tc>
      </w:tr>
      <w:tr w:rsidR="00C6043C" w:rsidRPr="00A41EA6" w:rsidTr="00C6043C">
        <w:trPr>
          <w:trHeight w:val="564"/>
        </w:trPr>
        <w:tc>
          <w:tcPr>
            <w:tcW w:w="3542" w:type="pct"/>
            <w:tcBorders>
              <w:top w:val="single" w:sz="4" w:space="0" w:color="auto"/>
              <w:left w:val="single" w:sz="4" w:space="0" w:color="auto"/>
              <w:bottom w:val="single" w:sz="4" w:space="0" w:color="auto"/>
              <w:right w:val="single" w:sz="4" w:space="0" w:color="auto"/>
            </w:tcBorders>
            <w:shd w:val="clear" w:color="auto" w:fill="auto"/>
            <w:hideMark/>
          </w:tcPr>
          <w:p w:rsidR="00C77E22" w:rsidRPr="00A41EA6" w:rsidRDefault="00C77E22" w:rsidP="00F8553D">
            <w:pPr>
              <w:tabs>
                <w:tab w:val="left" w:pos="360"/>
              </w:tabs>
              <w:spacing w:before="120" w:after="120"/>
              <w:jc w:val="both"/>
              <w:rPr>
                <w:sz w:val="24"/>
              </w:rPr>
            </w:pPr>
            <w:r w:rsidRPr="00A41EA6">
              <w:rPr>
                <w:sz w:val="24"/>
                <w:lang w:val="pt-BR"/>
              </w:rPr>
              <w:t>4.4 Dacă la pct. 4.1 este NU solicitantul a prezentat două  oferte pentru bunuri a căror valoare este mai mare de 15 000 Euro şi o ofertă pentru bunuri a caror valoare  este mai mica  sau egală cu  15 000 Euro?</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C77E22" w:rsidRPr="00A41EA6" w:rsidRDefault="00C77E22" w:rsidP="00F8553D">
            <w:pPr>
              <w:pStyle w:val="NormalWeb"/>
              <w:spacing w:before="120" w:after="120"/>
              <w:rPr>
                <w:rFonts w:ascii="Trebuchet MS" w:hAnsi="Trebuchet MS"/>
              </w:rPr>
            </w:pPr>
            <w:r w:rsidRPr="00A41EA6">
              <w:rPr>
                <w:rFonts w:ascii="Trebuchet MS" w:hAnsi="Trebuchet MS"/>
              </w:rPr>
              <w:sym w:font="Wingdings" w:char="F06F"/>
            </w:r>
          </w:p>
          <w:p w:rsidR="00C77E22" w:rsidRPr="00A41EA6" w:rsidRDefault="00C77E22" w:rsidP="00F8553D">
            <w:pPr>
              <w:pStyle w:val="NormalWeb"/>
              <w:spacing w:before="120" w:after="120"/>
              <w:rPr>
                <w:rFonts w:ascii="Trebuchet MS" w:hAnsi="Trebuchet MS"/>
                <w:lang w:val="ro-RO"/>
              </w:rPr>
            </w:pPr>
          </w:p>
        </w:tc>
        <w:tc>
          <w:tcPr>
            <w:tcW w:w="366" w:type="pct"/>
            <w:tcBorders>
              <w:top w:val="single" w:sz="4" w:space="0" w:color="auto"/>
              <w:left w:val="single" w:sz="4" w:space="0" w:color="auto"/>
              <w:bottom w:val="single" w:sz="4" w:space="0" w:color="auto"/>
              <w:right w:val="single" w:sz="4" w:space="0" w:color="auto"/>
            </w:tcBorders>
            <w:vAlign w:val="center"/>
          </w:tcPr>
          <w:p w:rsidR="00C77E22" w:rsidRPr="00A41EA6" w:rsidRDefault="00C77E22" w:rsidP="00F8553D">
            <w:pPr>
              <w:pStyle w:val="NormalWeb"/>
              <w:spacing w:before="120" w:after="120"/>
              <w:rPr>
                <w:rFonts w:ascii="Trebuchet MS" w:hAnsi="Trebuchet MS"/>
              </w:rPr>
            </w:pPr>
            <w:r w:rsidRPr="00A41EA6">
              <w:rPr>
                <w:rFonts w:ascii="Trebuchet MS" w:hAnsi="Trebuchet MS"/>
              </w:rPr>
              <w:sym w:font="Wingdings" w:char="F06F"/>
            </w:r>
          </w:p>
          <w:p w:rsidR="00C77E22" w:rsidRPr="00A41EA6" w:rsidRDefault="00C77E22" w:rsidP="00F8553D">
            <w:pPr>
              <w:pStyle w:val="NormalWeb"/>
              <w:spacing w:before="120" w:after="120"/>
              <w:rPr>
                <w:rFonts w:ascii="Trebuchet MS" w:hAnsi="Trebuchet MS"/>
                <w:lang w:val="ro-RO"/>
              </w:rPr>
            </w:pP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C77E22" w:rsidRPr="00A41EA6" w:rsidRDefault="00C77E22" w:rsidP="00F8553D">
            <w:pPr>
              <w:pStyle w:val="NormalWeb"/>
              <w:spacing w:before="120" w:after="120"/>
              <w:rPr>
                <w:rFonts w:ascii="Trebuchet MS" w:hAnsi="Trebuchet MS"/>
              </w:rPr>
            </w:pPr>
            <w:r w:rsidRPr="00A41EA6">
              <w:rPr>
                <w:rFonts w:ascii="Trebuchet MS" w:hAnsi="Trebuchet MS"/>
              </w:rPr>
              <w:sym w:font="Wingdings" w:char="F06F"/>
            </w:r>
          </w:p>
          <w:p w:rsidR="00C77E22" w:rsidRPr="00A41EA6" w:rsidRDefault="00C77E22" w:rsidP="00F8553D">
            <w:pPr>
              <w:pStyle w:val="NormalWeb"/>
              <w:spacing w:before="120" w:after="120"/>
              <w:rPr>
                <w:rFonts w:ascii="Trebuchet MS" w:hAnsi="Trebuchet MS"/>
                <w:lang w:val="ro-RO"/>
              </w:rPr>
            </w:pPr>
          </w:p>
        </w:tc>
      </w:tr>
      <w:tr w:rsidR="00C6043C" w:rsidRPr="00A41EA6" w:rsidTr="00C6043C">
        <w:trPr>
          <w:trHeight w:val="564"/>
        </w:trPr>
        <w:tc>
          <w:tcPr>
            <w:tcW w:w="3542" w:type="pct"/>
            <w:tcBorders>
              <w:top w:val="single" w:sz="4" w:space="0" w:color="auto"/>
              <w:left w:val="single" w:sz="4" w:space="0" w:color="auto"/>
              <w:bottom w:val="single" w:sz="4" w:space="0" w:color="auto"/>
              <w:right w:val="single" w:sz="4" w:space="0" w:color="auto"/>
            </w:tcBorders>
            <w:hideMark/>
          </w:tcPr>
          <w:p w:rsidR="00C77E22" w:rsidRPr="00A41EA6" w:rsidRDefault="00C77E22" w:rsidP="00F8553D">
            <w:pPr>
              <w:tabs>
                <w:tab w:val="left" w:pos="360"/>
              </w:tabs>
              <w:spacing w:before="120" w:after="120"/>
              <w:jc w:val="both"/>
              <w:rPr>
                <w:sz w:val="24"/>
              </w:rPr>
            </w:pPr>
            <w:r w:rsidRPr="00A41EA6">
              <w:rPr>
                <w:sz w:val="24"/>
                <w:lang w:val="pt-BR"/>
              </w:rPr>
              <w:t>4.5 Solicitantul a prezentat două oferte pentru servicii a căror valoare este mai mare de 15 000 Euro şi o ofertă pentru servicii a căror valoare  este mai mica  sau egală cu 15 000 Euro?</w:t>
            </w:r>
          </w:p>
        </w:tc>
        <w:tc>
          <w:tcPr>
            <w:tcW w:w="416" w:type="pct"/>
            <w:tcBorders>
              <w:top w:val="single" w:sz="4" w:space="0" w:color="auto"/>
              <w:left w:val="single" w:sz="4" w:space="0" w:color="auto"/>
              <w:bottom w:val="single" w:sz="4" w:space="0" w:color="auto"/>
              <w:right w:val="single" w:sz="4" w:space="0" w:color="auto"/>
            </w:tcBorders>
            <w:vAlign w:val="center"/>
            <w:hideMark/>
          </w:tcPr>
          <w:p w:rsidR="00C77E22" w:rsidRPr="00A41EA6" w:rsidRDefault="00C77E22" w:rsidP="00F8553D">
            <w:pPr>
              <w:pStyle w:val="NormalWeb"/>
              <w:spacing w:before="120" w:after="120"/>
              <w:rPr>
                <w:rFonts w:ascii="Trebuchet MS" w:hAnsi="Trebuchet MS"/>
                <w:lang w:val="ro-RO"/>
              </w:rPr>
            </w:pPr>
            <w:r w:rsidRPr="00A41EA6">
              <w:rPr>
                <w:rFonts w:ascii="Trebuchet MS" w:hAnsi="Trebuchet MS"/>
              </w:rPr>
              <w:sym w:font="Wingdings" w:char="F06F"/>
            </w:r>
          </w:p>
        </w:tc>
        <w:tc>
          <w:tcPr>
            <w:tcW w:w="366" w:type="pct"/>
            <w:tcBorders>
              <w:top w:val="single" w:sz="4" w:space="0" w:color="auto"/>
              <w:left w:val="single" w:sz="4" w:space="0" w:color="auto"/>
              <w:bottom w:val="single" w:sz="4" w:space="0" w:color="auto"/>
              <w:right w:val="single" w:sz="4" w:space="0" w:color="auto"/>
            </w:tcBorders>
            <w:vAlign w:val="center"/>
            <w:hideMark/>
          </w:tcPr>
          <w:p w:rsidR="00C77E22" w:rsidRPr="00A41EA6" w:rsidRDefault="00C77E22" w:rsidP="00F8553D">
            <w:pPr>
              <w:pStyle w:val="NormalWeb"/>
              <w:spacing w:before="120" w:after="120"/>
              <w:rPr>
                <w:rFonts w:ascii="Trebuchet MS" w:hAnsi="Trebuchet MS"/>
                <w:lang w:val="ro-RO"/>
              </w:rPr>
            </w:pPr>
            <w:r w:rsidRPr="00A41EA6">
              <w:rPr>
                <w:rFonts w:ascii="Trebuchet MS" w:hAnsi="Trebuchet MS"/>
              </w:rPr>
              <w:sym w:font="Wingdings" w:char="F06F"/>
            </w:r>
          </w:p>
        </w:tc>
        <w:tc>
          <w:tcPr>
            <w:tcW w:w="676" w:type="pct"/>
            <w:tcBorders>
              <w:top w:val="single" w:sz="4" w:space="0" w:color="auto"/>
              <w:left w:val="single" w:sz="4" w:space="0" w:color="auto"/>
              <w:bottom w:val="single" w:sz="4" w:space="0" w:color="auto"/>
              <w:right w:val="single" w:sz="4" w:space="0" w:color="auto"/>
            </w:tcBorders>
            <w:vAlign w:val="center"/>
            <w:hideMark/>
          </w:tcPr>
          <w:p w:rsidR="00C77E22" w:rsidRPr="00A41EA6" w:rsidRDefault="00C77E22" w:rsidP="00F8553D">
            <w:pPr>
              <w:pStyle w:val="NormalWeb"/>
              <w:spacing w:before="120" w:after="120"/>
              <w:rPr>
                <w:rFonts w:ascii="Trebuchet MS" w:hAnsi="Trebuchet MS"/>
                <w:lang w:val="ro-RO"/>
              </w:rPr>
            </w:pPr>
            <w:r w:rsidRPr="00A41EA6">
              <w:rPr>
                <w:rFonts w:ascii="Trebuchet MS" w:hAnsi="Trebuchet MS"/>
              </w:rPr>
              <w:sym w:font="Wingdings" w:char="F06F"/>
            </w:r>
          </w:p>
        </w:tc>
      </w:tr>
      <w:tr w:rsidR="00C6043C" w:rsidRPr="00A41EA6" w:rsidTr="00C6043C">
        <w:trPr>
          <w:trHeight w:val="564"/>
        </w:trPr>
        <w:tc>
          <w:tcPr>
            <w:tcW w:w="3542" w:type="pct"/>
            <w:tcBorders>
              <w:top w:val="single" w:sz="4" w:space="0" w:color="auto"/>
              <w:left w:val="single" w:sz="4" w:space="0" w:color="auto"/>
              <w:bottom w:val="single" w:sz="4" w:space="0" w:color="auto"/>
              <w:right w:val="single" w:sz="4" w:space="0" w:color="auto"/>
            </w:tcBorders>
            <w:hideMark/>
          </w:tcPr>
          <w:p w:rsidR="00C77E22" w:rsidRPr="00A41EA6" w:rsidRDefault="00C77E22" w:rsidP="00F8553D">
            <w:pPr>
              <w:tabs>
                <w:tab w:val="left" w:pos="360"/>
              </w:tabs>
              <w:spacing w:before="120" w:after="120"/>
              <w:jc w:val="both"/>
              <w:rPr>
                <w:sz w:val="24"/>
              </w:rPr>
            </w:pPr>
            <w:r w:rsidRPr="00A41EA6">
              <w:rPr>
                <w:sz w:val="24"/>
                <w:lang w:val="pt-BR"/>
              </w:rPr>
              <w:t xml:space="preserve">4.6. Pentru lucrări, există în studiul de fezabilitate declaraţia proiectantului semnată şi ştampilată privind sursa de preţuri? </w:t>
            </w:r>
          </w:p>
        </w:tc>
        <w:tc>
          <w:tcPr>
            <w:tcW w:w="416" w:type="pct"/>
            <w:tcBorders>
              <w:top w:val="single" w:sz="4" w:space="0" w:color="auto"/>
              <w:left w:val="single" w:sz="4" w:space="0" w:color="auto"/>
              <w:bottom w:val="single" w:sz="4" w:space="0" w:color="auto"/>
              <w:right w:val="single" w:sz="4" w:space="0" w:color="auto"/>
            </w:tcBorders>
            <w:vAlign w:val="center"/>
          </w:tcPr>
          <w:p w:rsidR="00C77E22" w:rsidRPr="00A41EA6" w:rsidRDefault="00C77E22" w:rsidP="00F8553D">
            <w:pPr>
              <w:pStyle w:val="NormalWeb"/>
              <w:spacing w:before="120" w:after="120"/>
              <w:rPr>
                <w:rFonts w:ascii="Trebuchet MS" w:hAnsi="Trebuchet MS"/>
              </w:rPr>
            </w:pPr>
            <w:r w:rsidRPr="00A41EA6">
              <w:rPr>
                <w:rFonts w:ascii="Trebuchet MS" w:hAnsi="Trebuchet MS"/>
              </w:rPr>
              <w:sym w:font="Wingdings" w:char="F06F"/>
            </w:r>
          </w:p>
          <w:p w:rsidR="00C77E22" w:rsidRPr="00A41EA6" w:rsidRDefault="00C77E22" w:rsidP="00F8553D">
            <w:pPr>
              <w:pStyle w:val="NormalWeb"/>
              <w:spacing w:before="120" w:after="120"/>
              <w:rPr>
                <w:rFonts w:ascii="Trebuchet MS" w:hAnsi="Trebuchet MS"/>
                <w:lang w:val="ro-RO"/>
              </w:rPr>
            </w:pPr>
          </w:p>
        </w:tc>
        <w:tc>
          <w:tcPr>
            <w:tcW w:w="366" w:type="pct"/>
            <w:tcBorders>
              <w:top w:val="single" w:sz="4" w:space="0" w:color="auto"/>
              <w:left w:val="single" w:sz="4" w:space="0" w:color="auto"/>
              <w:bottom w:val="single" w:sz="4" w:space="0" w:color="auto"/>
              <w:right w:val="single" w:sz="4" w:space="0" w:color="auto"/>
            </w:tcBorders>
            <w:vAlign w:val="center"/>
          </w:tcPr>
          <w:p w:rsidR="00C77E22" w:rsidRPr="00A41EA6" w:rsidRDefault="00C77E22" w:rsidP="00F8553D">
            <w:pPr>
              <w:pStyle w:val="NormalWeb"/>
              <w:spacing w:before="120" w:after="120"/>
              <w:rPr>
                <w:rFonts w:ascii="Trebuchet MS" w:hAnsi="Trebuchet MS"/>
              </w:rPr>
            </w:pPr>
            <w:r w:rsidRPr="00A41EA6">
              <w:rPr>
                <w:rFonts w:ascii="Trebuchet MS" w:hAnsi="Trebuchet MS"/>
              </w:rPr>
              <w:sym w:font="Wingdings" w:char="F06F"/>
            </w:r>
          </w:p>
          <w:p w:rsidR="00C77E22" w:rsidRPr="00A41EA6" w:rsidRDefault="00C77E22" w:rsidP="00F8553D">
            <w:pPr>
              <w:pStyle w:val="NormalWeb"/>
              <w:spacing w:before="120" w:after="120"/>
              <w:rPr>
                <w:rFonts w:ascii="Trebuchet MS" w:hAnsi="Trebuchet MS"/>
                <w:lang w:val="ro-RO"/>
              </w:rPr>
            </w:pPr>
          </w:p>
        </w:tc>
        <w:tc>
          <w:tcPr>
            <w:tcW w:w="676" w:type="pct"/>
            <w:tcBorders>
              <w:top w:val="single" w:sz="4" w:space="0" w:color="auto"/>
              <w:left w:val="single" w:sz="4" w:space="0" w:color="auto"/>
              <w:bottom w:val="single" w:sz="4" w:space="0" w:color="auto"/>
              <w:right w:val="single" w:sz="4" w:space="0" w:color="auto"/>
            </w:tcBorders>
            <w:vAlign w:val="center"/>
          </w:tcPr>
          <w:p w:rsidR="00C77E22" w:rsidRPr="00A41EA6" w:rsidRDefault="00C77E22" w:rsidP="00F8553D">
            <w:pPr>
              <w:pStyle w:val="NormalWeb"/>
              <w:spacing w:before="120" w:after="120"/>
              <w:rPr>
                <w:rFonts w:ascii="Trebuchet MS" w:hAnsi="Trebuchet MS"/>
              </w:rPr>
            </w:pPr>
            <w:r w:rsidRPr="00A41EA6">
              <w:rPr>
                <w:rFonts w:ascii="Trebuchet MS" w:hAnsi="Trebuchet MS"/>
              </w:rPr>
              <w:sym w:font="Wingdings" w:char="F06F"/>
            </w:r>
          </w:p>
          <w:p w:rsidR="00C77E22" w:rsidRPr="00A41EA6" w:rsidRDefault="00C77E22" w:rsidP="00F8553D">
            <w:pPr>
              <w:pStyle w:val="NormalWeb"/>
              <w:spacing w:before="120" w:after="120"/>
              <w:rPr>
                <w:rFonts w:ascii="Trebuchet MS" w:hAnsi="Trebuchet MS"/>
                <w:lang w:val="ro-RO"/>
              </w:rPr>
            </w:pPr>
          </w:p>
        </w:tc>
      </w:tr>
    </w:tbl>
    <w:p w:rsidR="00C77E22" w:rsidRPr="00A41EA6" w:rsidRDefault="00C77E22" w:rsidP="00C77E22">
      <w:pPr>
        <w:spacing w:before="120" w:after="120"/>
        <w:rPr>
          <w:b/>
          <w:sz w:val="24"/>
        </w:rPr>
      </w:pPr>
    </w:p>
    <w:tbl>
      <w:tblPr>
        <w:tblW w:w="3902" w:type="pct"/>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9"/>
        <w:gridCol w:w="1081"/>
        <w:gridCol w:w="808"/>
        <w:gridCol w:w="1172"/>
      </w:tblGrid>
      <w:tr w:rsidR="00C77E22" w:rsidRPr="00A41EA6" w:rsidTr="005155A5">
        <w:trPr>
          <w:trHeight w:val="564"/>
        </w:trPr>
        <w:tc>
          <w:tcPr>
            <w:tcW w:w="324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77E22" w:rsidRPr="00A41EA6" w:rsidRDefault="00C77E22" w:rsidP="00F8553D">
            <w:pPr>
              <w:spacing w:before="120" w:after="120"/>
              <w:jc w:val="both"/>
              <w:rPr>
                <w:b/>
                <w:sz w:val="24"/>
              </w:rPr>
            </w:pPr>
            <w:r w:rsidRPr="00A41EA6">
              <w:rPr>
                <w:b/>
                <w:sz w:val="24"/>
              </w:rPr>
              <w:t>E. Verificarea Planului Financiar</w:t>
            </w:r>
          </w:p>
        </w:tc>
        <w:tc>
          <w:tcPr>
            <w:tcW w:w="1753" w:type="pct"/>
            <w:gridSpan w:val="3"/>
            <w:tcBorders>
              <w:top w:val="single" w:sz="4" w:space="0" w:color="auto"/>
              <w:left w:val="single" w:sz="4" w:space="0" w:color="auto"/>
              <w:bottom w:val="single" w:sz="4" w:space="0" w:color="auto"/>
              <w:right w:val="single" w:sz="4" w:space="0" w:color="auto"/>
            </w:tcBorders>
            <w:shd w:val="clear" w:color="auto" w:fill="auto"/>
            <w:hideMark/>
          </w:tcPr>
          <w:p w:rsidR="00C77E22" w:rsidRPr="00A41EA6" w:rsidRDefault="00C77E22" w:rsidP="00F8553D">
            <w:pPr>
              <w:pStyle w:val="NormalWeb"/>
              <w:spacing w:before="120" w:after="120"/>
              <w:rPr>
                <w:rFonts w:ascii="Trebuchet MS" w:hAnsi="Trebuchet MS"/>
                <w:lang w:val="ro-RO"/>
              </w:rPr>
            </w:pPr>
            <w:r w:rsidRPr="00A41EA6">
              <w:rPr>
                <w:rFonts w:ascii="Trebuchet MS" w:hAnsi="Trebuchet MS" w:cs="Calibri"/>
                <w:b/>
                <w:bCs/>
                <w:noProof/>
                <w:lang w:val="ro-RO"/>
              </w:rPr>
              <w:t>Verificare</w:t>
            </w:r>
            <w:r w:rsidRPr="00A41EA6">
              <w:rPr>
                <w:rFonts w:ascii="Trebuchet MS" w:hAnsi="Trebuchet MS"/>
                <w:b/>
                <w:lang w:val="ro-RO"/>
              </w:rPr>
              <w:t xml:space="preserve"> efectuată</w:t>
            </w:r>
          </w:p>
        </w:tc>
      </w:tr>
      <w:tr w:rsidR="005155A5" w:rsidRPr="00A41EA6" w:rsidTr="005155A5">
        <w:trPr>
          <w:trHeight w:val="564"/>
        </w:trPr>
        <w:tc>
          <w:tcPr>
            <w:tcW w:w="324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77E22" w:rsidRPr="00A41EA6" w:rsidRDefault="00C77E22" w:rsidP="00F8553D">
            <w:pPr>
              <w:spacing w:before="120" w:after="120"/>
              <w:rPr>
                <w:b/>
                <w:sz w:val="24"/>
              </w:rPr>
            </w:pPr>
          </w:p>
        </w:tc>
        <w:tc>
          <w:tcPr>
            <w:tcW w:w="619" w:type="pct"/>
            <w:tcBorders>
              <w:top w:val="single" w:sz="4" w:space="0" w:color="auto"/>
              <w:left w:val="single" w:sz="4" w:space="0" w:color="auto"/>
              <w:bottom w:val="single" w:sz="4" w:space="0" w:color="auto"/>
              <w:right w:val="single" w:sz="4" w:space="0" w:color="auto"/>
            </w:tcBorders>
            <w:shd w:val="clear" w:color="auto" w:fill="auto"/>
            <w:hideMark/>
          </w:tcPr>
          <w:p w:rsidR="00C77E22" w:rsidRPr="00A41EA6" w:rsidRDefault="00C77E22" w:rsidP="00F8553D">
            <w:pPr>
              <w:pStyle w:val="NormalWeb"/>
              <w:spacing w:before="120" w:after="120"/>
              <w:rPr>
                <w:rFonts w:ascii="Trebuchet MS" w:hAnsi="Trebuchet MS"/>
                <w:lang w:val="ro-RO"/>
              </w:rPr>
            </w:pPr>
            <w:r w:rsidRPr="00A41EA6">
              <w:rPr>
                <w:rFonts w:ascii="Trebuchet MS" w:hAnsi="Trebuchet MS"/>
                <w:b/>
                <w:lang w:val="ro-RO"/>
              </w:rPr>
              <w:t>DA</w:t>
            </w: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rsidR="00C77E22" w:rsidRPr="00A41EA6" w:rsidRDefault="00C77E22" w:rsidP="00F8553D">
            <w:pPr>
              <w:pStyle w:val="NormalWeb"/>
              <w:spacing w:before="120" w:after="120"/>
              <w:rPr>
                <w:rFonts w:ascii="Trebuchet MS" w:hAnsi="Trebuchet MS"/>
                <w:lang w:val="ro-RO"/>
              </w:rPr>
            </w:pPr>
            <w:r w:rsidRPr="00A41EA6">
              <w:rPr>
                <w:rFonts w:ascii="Trebuchet MS" w:hAnsi="Trebuchet MS"/>
                <w:b/>
                <w:lang w:val="ro-RO"/>
              </w:rPr>
              <w:t>NU</w:t>
            </w:r>
          </w:p>
        </w:tc>
        <w:tc>
          <w:tcPr>
            <w:tcW w:w="671" w:type="pct"/>
            <w:tcBorders>
              <w:top w:val="single" w:sz="4" w:space="0" w:color="auto"/>
              <w:left w:val="single" w:sz="4" w:space="0" w:color="auto"/>
              <w:bottom w:val="single" w:sz="4" w:space="0" w:color="auto"/>
              <w:right w:val="single" w:sz="4" w:space="0" w:color="auto"/>
            </w:tcBorders>
            <w:shd w:val="clear" w:color="auto" w:fill="auto"/>
            <w:hideMark/>
          </w:tcPr>
          <w:p w:rsidR="00C77E22" w:rsidRPr="00A41EA6" w:rsidRDefault="00C77E22" w:rsidP="00F8553D">
            <w:pPr>
              <w:pStyle w:val="NormalWeb"/>
              <w:spacing w:before="120" w:after="120"/>
              <w:rPr>
                <w:rFonts w:ascii="Trebuchet MS" w:hAnsi="Trebuchet MS"/>
                <w:lang w:val="ro-RO"/>
              </w:rPr>
            </w:pPr>
            <w:r w:rsidRPr="00A41EA6">
              <w:rPr>
                <w:rFonts w:ascii="Trebuchet MS" w:hAnsi="Trebuchet MS" w:cs="Calibri"/>
                <w:b/>
                <w:bCs/>
                <w:noProof/>
                <w:lang w:val="ro-RO"/>
              </w:rPr>
              <w:t>NU</w:t>
            </w:r>
            <w:r w:rsidRPr="00A41EA6">
              <w:rPr>
                <w:rFonts w:ascii="Trebuchet MS" w:hAnsi="Trebuchet MS"/>
                <w:b/>
                <w:lang w:val="ro-RO"/>
              </w:rPr>
              <w:t xml:space="preserve"> ESTE CAZUL</w:t>
            </w:r>
          </w:p>
        </w:tc>
      </w:tr>
      <w:tr w:rsidR="005155A5" w:rsidRPr="00A41EA6" w:rsidTr="005155A5">
        <w:trPr>
          <w:trHeight w:val="564"/>
        </w:trPr>
        <w:tc>
          <w:tcPr>
            <w:tcW w:w="3247" w:type="pct"/>
            <w:tcBorders>
              <w:top w:val="single" w:sz="4" w:space="0" w:color="auto"/>
              <w:left w:val="single" w:sz="4" w:space="0" w:color="auto"/>
              <w:bottom w:val="single" w:sz="4" w:space="0" w:color="auto"/>
              <w:right w:val="single" w:sz="4" w:space="0" w:color="auto"/>
            </w:tcBorders>
            <w:shd w:val="clear" w:color="auto" w:fill="auto"/>
            <w:hideMark/>
          </w:tcPr>
          <w:p w:rsidR="00C77E22" w:rsidRPr="00A41EA6" w:rsidRDefault="00C77E22" w:rsidP="00F8553D">
            <w:pPr>
              <w:spacing w:before="120" w:after="120"/>
              <w:jc w:val="both"/>
              <w:rPr>
                <w:sz w:val="24"/>
              </w:rPr>
            </w:pPr>
            <w:r w:rsidRPr="00A41EA6">
              <w:rPr>
                <w:b/>
                <w:sz w:val="24"/>
              </w:rPr>
              <w:t>5.1</w:t>
            </w:r>
            <w:r w:rsidRPr="00A41EA6">
              <w:rPr>
                <w:sz w:val="24"/>
              </w:rPr>
              <w:t xml:space="preserve"> Planul financiar este corect completat şi respectă gradul de intervenţie publică stabilit de GAL prin fișa măsurii din SDL? </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7E22" w:rsidRPr="00A41EA6" w:rsidRDefault="00C77E22" w:rsidP="00F8553D">
            <w:pPr>
              <w:pStyle w:val="NormalWeb"/>
              <w:spacing w:before="120" w:after="120"/>
              <w:rPr>
                <w:rFonts w:ascii="Trebuchet MS" w:hAnsi="Trebuchet MS"/>
                <w:lang w:val="ro-RO"/>
              </w:rPr>
            </w:pPr>
            <w:r w:rsidRPr="00A41EA6">
              <w:rPr>
                <w:rFonts w:ascii="Trebuchet MS" w:hAnsi="Trebuchet MS"/>
                <w:lang w:val="ro-RO"/>
              </w:rPr>
              <w:sym w:font="Wingdings" w:char="F06F"/>
            </w:r>
          </w:p>
        </w:tc>
        <w:tc>
          <w:tcPr>
            <w:tcW w:w="463" w:type="pct"/>
            <w:tcBorders>
              <w:top w:val="single" w:sz="4" w:space="0" w:color="auto"/>
              <w:left w:val="single" w:sz="4" w:space="0" w:color="auto"/>
              <w:bottom w:val="single" w:sz="4" w:space="0" w:color="auto"/>
              <w:right w:val="single" w:sz="4" w:space="0" w:color="auto"/>
            </w:tcBorders>
            <w:vAlign w:val="center"/>
            <w:hideMark/>
          </w:tcPr>
          <w:p w:rsidR="00C77E22" w:rsidRPr="00A41EA6" w:rsidRDefault="00C77E22" w:rsidP="00F8553D">
            <w:pPr>
              <w:pStyle w:val="NormalWeb"/>
              <w:spacing w:before="120" w:after="120"/>
              <w:rPr>
                <w:rFonts w:ascii="Trebuchet MS" w:hAnsi="Trebuchet MS"/>
                <w:lang w:val="ro-RO"/>
              </w:rPr>
            </w:pPr>
            <w:r w:rsidRPr="00A41EA6">
              <w:rPr>
                <w:rFonts w:ascii="Trebuchet MS" w:hAnsi="Trebuchet MS"/>
                <w:lang w:val="ro-RO"/>
              </w:rPr>
              <w:sym w:font="Wingdings" w:char="F06F"/>
            </w:r>
          </w:p>
        </w:tc>
        <w:tc>
          <w:tcPr>
            <w:tcW w:w="671" w:type="pct"/>
            <w:tcBorders>
              <w:top w:val="single" w:sz="4" w:space="0" w:color="auto"/>
              <w:left w:val="single" w:sz="4" w:space="0" w:color="auto"/>
              <w:bottom w:val="single" w:sz="4" w:space="0" w:color="auto"/>
              <w:right w:val="single" w:sz="4" w:space="0" w:color="auto"/>
            </w:tcBorders>
            <w:shd w:val="clear" w:color="auto" w:fill="BFBFBF"/>
            <w:vAlign w:val="center"/>
          </w:tcPr>
          <w:p w:rsidR="00C77E22" w:rsidRPr="00A41EA6" w:rsidRDefault="00C77E22" w:rsidP="00F8553D">
            <w:pPr>
              <w:pStyle w:val="NormalWeb"/>
              <w:spacing w:before="120" w:after="120"/>
              <w:rPr>
                <w:rFonts w:ascii="Trebuchet MS" w:hAnsi="Trebuchet MS"/>
                <w:lang w:val="ro-RO"/>
              </w:rPr>
            </w:pPr>
          </w:p>
        </w:tc>
      </w:tr>
      <w:tr w:rsidR="005155A5" w:rsidRPr="00A41EA6" w:rsidTr="005155A5">
        <w:trPr>
          <w:trHeight w:val="349"/>
        </w:trPr>
        <w:tc>
          <w:tcPr>
            <w:tcW w:w="3247" w:type="pct"/>
            <w:tcBorders>
              <w:top w:val="single" w:sz="4" w:space="0" w:color="auto"/>
              <w:left w:val="single" w:sz="4" w:space="0" w:color="auto"/>
              <w:bottom w:val="single" w:sz="4" w:space="0" w:color="auto"/>
              <w:right w:val="single" w:sz="4" w:space="0" w:color="auto"/>
            </w:tcBorders>
            <w:shd w:val="clear" w:color="auto" w:fill="auto"/>
            <w:hideMark/>
          </w:tcPr>
          <w:p w:rsidR="00C77E22" w:rsidRPr="00A41EA6" w:rsidRDefault="00C77E22" w:rsidP="00F8553D">
            <w:pPr>
              <w:spacing w:before="120" w:after="120"/>
              <w:jc w:val="both"/>
              <w:rPr>
                <w:b/>
                <w:sz w:val="24"/>
              </w:rPr>
            </w:pPr>
            <w:r w:rsidRPr="00A41EA6">
              <w:rPr>
                <w:b/>
                <w:sz w:val="24"/>
              </w:rPr>
              <w:t>5.2</w:t>
            </w:r>
            <w:r w:rsidRPr="00A41EA6">
              <w:rPr>
                <w:sz w:val="24"/>
              </w:rPr>
              <w:t xml:space="preserve"> Proiectul se încadrează în plafonul maxim al sprijinului public nerambursabil?</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7E22" w:rsidRPr="00A41EA6" w:rsidRDefault="00C77E22" w:rsidP="00F8553D">
            <w:pPr>
              <w:pStyle w:val="NormalWeb"/>
              <w:spacing w:before="120" w:after="120"/>
              <w:rPr>
                <w:rFonts w:ascii="Trebuchet MS" w:hAnsi="Trebuchet MS"/>
                <w:lang w:val="ro-RO"/>
              </w:rPr>
            </w:pPr>
            <w:r w:rsidRPr="00A41EA6">
              <w:rPr>
                <w:rFonts w:ascii="Trebuchet MS" w:hAnsi="Trebuchet MS"/>
                <w:szCs w:val="16"/>
              </w:rPr>
              <w:sym w:font="Wingdings" w:char="F06F"/>
            </w:r>
          </w:p>
        </w:tc>
        <w:tc>
          <w:tcPr>
            <w:tcW w:w="463" w:type="pct"/>
            <w:tcBorders>
              <w:top w:val="single" w:sz="4" w:space="0" w:color="auto"/>
              <w:left w:val="single" w:sz="4" w:space="0" w:color="auto"/>
              <w:bottom w:val="single" w:sz="4" w:space="0" w:color="auto"/>
              <w:right w:val="single" w:sz="4" w:space="0" w:color="auto"/>
            </w:tcBorders>
            <w:vAlign w:val="center"/>
            <w:hideMark/>
          </w:tcPr>
          <w:p w:rsidR="00C77E22" w:rsidRPr="00A41EA6" w:rsidRDefault="00C77E22" w:rsidP="00F8553D">
            <w:pPr>
              <w:pStyle w:val="NormalWeb"/>
              <w:spacing w:before="120" w:after="120"/>
              <w:rPr>
                <w:rFonts w:ascii="Trebuchet MS" w:hAnsi="Trebuchet MS"/>
                <w:lang w:val="ro-RO"/>
              </w:rPr>
            </w:pPr>
            <w:r w:rsidRPr="00A41EA6">
              <w:rPr>
                <w:rFonts w:ascii="Trebuchet MS" w:hAnsi="Trebuchet MS"/>
                <w:szCs w:val="16"/>
              </w:rPr>
              <w:sym w:font="Wingdings" w:char="F06F"/>
            </w:r>
          </w:p>
        </w:tc>
        <w:tc>
          <w:tcPr>
            <w:tcW w:w="671" w:type="pct"/>
            <w:tcBorders>
              <w:top w:val="single" w:sz="4" w:space="0" w:color="auto"/>
              <w:left w:val="single" w:sz="4" w:space="0" w:color="auto"/>
              <w:bottom w:val="single" w:sz="4" w:space="0" w:color="auto"/>
              <w:right w:val="single" w:sz="4" w:space="0" w:color="auto"/>
            </w:tcBorders>
            <w:shd w:val="clear" w:color="auto" w:fill="BFBFBF"/>
            <w:vAlign w:val="center"/>
          </w:tcPr>
          <w:p w:rsidR="00C77E22" w:rsidRPr="00A41EA6" w:rsidRDefault="00C77E22" w:rsidP="00F8553D">
            <w:pPr>
              <w:pStyle w:val="NormalWeb"/>
              <w:spacing w:before="120" w:after="120"/>
              <w:rPr>
                <w:rFonts w:ascii="Trebuchet MS" w:hAnsi="Trebuchet MS"/>
                <w:lang w:val="ro-RO"/>
              </w:rPr>
            </w:pPr>
          </w:p>
        </w:tc>
      </w:tr>
      <w:tr w:rsidR="005155A5" w:rsidRPr="00A41EA6" w:rsidTr="005155A5">
        <w:trPr>
          <w:trHeight w:val="564"/>
        </w:trPr>
        <w:tc>
          <w:tcPr>
            <w:tcW w:w="3247" w:type="pct"/>
            <w:tcBorders>
              <w:top w:val="single" w:sz="4" w:space="0" w:color="auto"/>
              <w:left w:val="single" w:sz="4" w:space="0" w:color="auto"/>
              <w:bottom w:val="single" w:sz="4" w:space="0" w:color="auto"/>
              <w:right w:val="single" w:sz="4" w:space="0" w:color="auto"/>
            </w:tcBorders>
            <w:hideMark/>
          </w:tcPr>
          <w:p w:rsidR="00C77E22" w:rsidRPr="00A41EA6" w:rsidRDefault="00C77E22" w:rsidP="00F8553D">
            <w:pPr>
              <w:spacing w:before="120" w:after="120"/>
              <w:jc w:val="both"/>
              <w:rPr>
                <w:b/>
                <w:sz w:val="24"/>
              </w:rPr>
            </w:pPr>
            <w:r w:rsidRPr="00A41EA6">
              <w:rPr>
                <w:b/>
                <w:sz w:val="24"/>
              </w:rPr>
              <w:t>5.3</w:t>
            </w:r>
            <w:r w:rsidRPr="00A41EA6">
              <w:rPr>
                <w:sz w:val="24"/>
              </w:rPr>
              <w:t xml:space="preserve"> Avansul solicitat se încadrează într-un cuantum de până la 50% din ajutorul public nerambursabil?</w:t>
            </w:r>
          </w:p>
        </w:tc>
        <w:tc>
          <w:tcPr>
            <w:tcW w:w="619" w:type="pct"/>
            <w:tcBorders>
              <w:top w:val="single" w:sz="4" w:space="0" w:color="auto"/>
              <w:left w:val="single" w:sz="4" w:space="0" w:color="auto"/>
              <w:bottom w:val="single" w:sz="4" w:space="0" w:color="auto"/>
              <w:right w:val="single" w:sz="4" w:space="0" w:color="auto"/>
            </w:tcBorders>
            <w:vAlign w:val="center"/>
            <w:hideMark/>
          </w:tcPr>
          <w:p w:rsidR="00C77E22" w:rsidRPr="00A41EA6" w:rsidRDefault="00C77E22" w:rsidP="00F8553D">
            <w:pPr>
              <w:pStyle w:val="NormalWeb"/>
              <w:spacing w:before="120" w:after="120"/>
              <w:rPr>
                <w:rFonts w:ascii="Trebuchet MS" w:hAnsi="Trebuchet MS"/>
                <w:lang w:val="ro-RO"/>
              </w:rPr>
            </w:pPr>
            <w:r w:rsidRPr="00A41EA6">
              <w:rPr>
                <w:rFonts w:ascii="Trebuchet MS" w:hAnsi="Trebuchet MS"/>
                <w:lang w:val="ro-RO"/>
              </w:rPr>
              <w:sym w:font="Wingdings" w:char="F06F"/>
            </w:r>
          </w:p>
        </w:tc>
        <w:tc>
          <w:tcPr>
            <w:tcW w:w="463" w:type="pct"/>
            <w:tcBorders>
              <w:top w:val="single" w:sz="4" w:space="0" w:color="auto"/>
              <w:left w:val="single" w:sz="4" w:space="0" w:color="auto"/>
              <w:bottom w:val="single" w:sz="4" w:space="0" w:color="auto"/>
              <w:right w:val="single" w:sz="4" w:space="0" w:color="auto"/>
            </w:tcBorders>
            <w:vAlign w:val="center"/>
            <w:hideMark/>
          </w:tcPr>
          <w:p w:rsidR="00C77E22" w:rsidRPr="00A41EA6" w:rsidRDefault="00C77E22" w:rsidP="00F8553D">
            <w:pPr>
              <w:pStyle w:val="NormalWeb"/>
              <w:spacing w:before="120" w:after="120"/>
              <w:rPr>
                <w:rFonts w:ascii="Trebuchet MS" w:hAnsi="Trebuchet MS"/>
                <w:lang w:val="ro-RO"/>
              </w:rPr>
            </w:pPr>
            <w:r w:rsidRPr="00A41EA6">
              <w:rPr>
                <w:rFonts w:ascii="Trebuchet MS" w:hAnsi="Trebuchet MS"/>
                <w:lang w:val="ro-RO"/>
              </w:rPr>
              <w:sym w:font="Wingdings" w:char="F06F"/>
            </w:r>
          </w:p>
        </w:tc>
        <w:tc>
          <w:tcPr>
            <w:tcW w:w="671" w:type="pct"/>
            <w:tcBorders>
              <w:top w:val="single" w:sz="4" w:space="0" w:color="auto"/>
              <w:left w:val="single" w:sz="4" w:space="0" w:color="auto"/>
              <w:bottom w:val="single" w:sz="4" w:space="0" w:color="auto"/>
              <w:right w:val="single" w:sz="4" w:space="0" w:color="auto"/>
            </w:tcBorders>
            <w:shd w:val="clear" w:color="auto" w:fill="BFBFBF"/>
            <w:vAlign w:val="center"/>
          </w:tcPr>
          <w:p w:rsidR="00C77E22" w:rsidRPr="00A41EA6" w:rsidRDefault="00C77E22" w:rsidP="00F8553D">
            <w:pPr>
              <w:pStyle w:val="NormalWeb"/>
              <w:spacing w:before="120" w:after="120"/>
              <w:rPr>
                <w:rFonts w:ascii="Trebuchet MS" w:hAnsi="Trebuchet MS"/>
                <w:lang w:val="ro-RO"/>
              </w:rPr>
            </w:pPr>
          </w:p>
        </w:tc>
      </w:tr>
    </w:tbl>
    <w:p w:rsidR="00CC4739" w:rsidRDefault="00CC4739" w:rsidP="00AF7F53">
      <w:pPr>
        <w:pStyle w:val="ListParagraph"/>
        <w:spacing w:line="300" w:lineRule="auto"/>
        <w:ind w:left="900" w:right="890"/>
        <w:jc w:val="both"/>
        <w:rPr>
          <w:b/>
        </w:rPr>
      </w:pPr>
    </w:p>
    <w:p w:rsidR="00BB244E" w:rsidRDefault="00BB244E" w:rsidP="00AF7F53">
      <w:pPr>
        <w:pStyle w:val="ListParagraph"/>
        <w:spacing w:line="300" w:lineRule="auto"/>
        <w:ind w:left="900" w:right="890"/>
        <w:jc w:val="both"/>
        <w:rPr>
          <w:b/>
        </w:rPr>
      </w:pPr>
      <w:bookmarkStart w:id="1" w:name="_GoBack"/>
      <w:bookmarkEnd w:id="1"/>
    </w:p>
    <w:p w:rsidR="00214C90" w:rsidRDefault="00214C90" w:rsidP="00214C90">
      <w:pPr>
        <w:keepNext/>
        <w:keepLines/>
        <w:widowControl/>
        <w:tabs>
          <w:tab w:val="num" w:pos="432"/>
        </w:tabs>
        <w:suppressAutoHyphens/>
        <w:autoSpaceDE/>
        <w:autoSpaceDN/>
        <w:spacing w:before="240" w:line="276" w:lineRule="auto"/>
        <w:ind w:left="432" w:hanging="432"/>
        <w:jc w:val="center"/>
        <w:outlineLvl w:val="0"/>
        <w:rPr>
          <w:rFonts w:eastAsia="Cambria"/>
          <w:b/>
          <w:color w:val="2E74B5"/>
          <w:sz w:val="32"/>
          <w:szCs w:val="32"/>
          <w:lang w:val="ro-RO" w:eastAsia="ar-SA" w:bidi="ar-SA"/>
        </w:rPr>
      </w:pPr>
      <w:bookmarkStart w:id="2" w:name="_Toc506493309"/>
      <w:r w:rsidRPr="00214C90">
        <w:rPr>
          <w:rFonts w:eastAsia="Cambria"/>
          <w:b/>
          <w:color w:val="2E74B5"/>
          <w:sz w:val="32"/>
          <w:szCs w:val="32"/>
          <w:lang w:val="ro-RO" w:eastAsia="ar-SA" w:bidi="ar-SA"/>
        </w:rPr>
        <w:lastRenderedPageBreak/>
        <w:t>SELECŢIA PROIECTELOR</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8"/>
        <w:gridCol w:w="1304"/>
        <w:gridCol w:w="1694"/>
      </w:tblGrid>
      <w:tr w:rsidR="006D6DC5" w:rsidRPr="00430F63" w:rsidTr="00BB244E">
        <w:trPr>
          <w:trHeight w:val="188"/>
        </w:trPr>
        <w:tc>
          <w:tcPr>
            <w:tcW w:w="8188" w:type="dxa"/>
            <w:shd w:val="clear" w:color="auto" w:fill="auto"/>
          </w:tcPr>
          <w:p w:rsidR="006D6DC5" w:rsidRPr="00430F63" w:rsidRDefault="006D6DC5" w:rsidP="00C73D15">
            <w:pPr>
              <w:rPr>
                <w:b/>
                <w:sz w:val="24"/>
                <w:szCs w:val="24"/>
              </w:rPr>
            </w:pPr>
            <w:r>
              <w:rPr>
                <w:rFonts w:eastAsia="Cambria"/>
                <w:b/>
                <w:color w:val="2E74B5"/>
                <w:sz w:val="32"/>
                <w:szCs w:val="32"/>
                <w:lang w:val="ro-RO" w:eastAsia="ar-SA" w:bidi="ar-SA"/>
              </w:rPr>
              <w:tab/>
            </w:r>
            <w:r>
              <w:rPr>
                <w:rFonts w:eastAsia="Cambria"/>
                <w:b/>
                <w:color w:val="2E74B5"/>
                <w:sz w:val="32"/>
                <w:szCs w:val="32"/>
                <w:lang w:val="ro-RO" w:eastAsia="ar-SA" w:bidi="ar-SA"/>
              </w:rPr>
              <w:tab/>
            </w:r>
            <w:r w:rsidRPr="00430F63">
              <w:rPr>
                <w:b/>
                <w:sz w:val="24"/>
                <w:szCs w:val="24"/>
              </w:rPr>
              <w:t>CRITERII DE SELECȚIE</w:t>
            </w:r>
          </w:p>
        </w:tc>
        <w:tc>
          <w:tcPr>
            <w:tcW w:w="1304" w:type="dxa"/>
            <w:shd w:val="clear" w:color="auto" w:fill="auto"/>
            <w:vAlign w:val="center"/>
          </w:tcPr>
          <w:p w:rsidR="006D6DC5" w:rsidRPr="00430F63" w:rsidRDefault="006D6DC5" w:rsidP="00C73D15">
            <w:pPr>
              <w:jc w:val="center"/>
              <w:rPr>
                <w:sz w:val="24"/>
                <w:szCs w:val="24"/>
              </w:rPr>
            </w:pPr>
            <w:r w:rsidRPr="00430F63">
              <w:rPr>
                <w:b/>
                <w:sz w:val="24"/>
                <w:szCs w:val="24"/>
              </w:rPr>
              <w:t>PUNCTAJ POSIBIL</w:t>
            </w:r>
          </w:p>
        </w:tc>
        <w:tc>
          <w:tcPr>
            <w:tcW w:w="1694" w:type="dxa"/>
            <w:shd w:val="clear" w:color="auto" w:fill="auto"/>
          </w:tcPr>
          <w:p w:rsidR="006D6DC5" w:rsidRPr="00430F63" w:rsidRDefault="006D6DC5" w:rsidP="00C73D15">
            <w:pPr>
              <w:jc w:val="center"/>
              <w:rPr>
                <w:sz w:val="24"/>
                <w:szCs w:val="24"/>
              </w:rPr>
            </w:pPr>
            <w:r w:rsidRPr="00430F63">
              <w:rPr>
                <w:b/>
                <w:sz w:val="24"/>
                <w:szCs w:val="24"/>
              </w:rPr>
              <w:t>PUNCTAJUL PROIECTULUI</w:t>
            </w:r>
          </w:p>
        </w:tc>
      </w:tr>
      <w:tr w:rsidR="006D6DC5" w:rsidRPr="00430F63" w:rsidTr="00BB244E">
        <w:trPr>
          <w:trHeight w:val="50"/>
        </w:trPr>
        <w:tc>
          <w:tcPr>
            <w:tcW w:w="8188" w:type="dxa"/>
            <w:shd w:val="clear" w:color="auto" w:fill="auto"/>
          </w:tcPr>
          <w:p w:rsidR="006D6DC5" w:rsidRPr="00430F63" w:rsidRDefault="006D6DC5" w:rsidP="006D6DC5">
            <w:pPr>
              <w:pStyle w:val="ListParagraph"/>
              <w:widowControl/>
              <w:numPr>
                <w:ilvl w:val="0"/>
                <w:numId w:val="6"/>
              </w:numPr>
              <w:autoSpaceDE/>
              <w:autoSpaceDN/>
              <w:spacing w:after="200" w:line="276" w:lineRule="auto"/>
              <w:contextualSpacing/>
              <w:rPr>
                <w:b/>
                <w:sz w:val="24"/>
                <w:szCs w:val="24"/>
              </w:rPr>
            </w:pPr>
            <w:r w:rsidRPr="00430F63">
              <w:rPr>
                <w:b/>
                <w:sz w:val="24"/>
                <w:szCs w:val="24"/>
              </w:rPr>
              <w:t>Principiul sectorului prioritar precum sectorul zootehnic (bovine, ovine și suine) și vegetal (legumicultură, cartofi și cereale);</w:t>
            </w:r>
          </w:p>
        </w:tc>
        <w:tc>
          <w:tcPr>
            <w:tcW w:w="1304" w:type="dxa"/>
            <w:vAlign w:val="center"/>
          </w:tcPr>
          <w:p w:rsidR="006D6DC5" w:rsidRPr="002626FB" w:rsidRDefault="006D6DC5" w:rsidP="00C73D15">
            <w:pPr>
              <w:pStyle w:val="NormalWeb"/>
              <w:spacing w:before="0" w:line="276" w:lineRule="auto"/>
              <w:jc w:val="center"/>
              <w:rPr>
                <w:rFonts w:ascii="Trebuchet MS" w:hAnsi="Trebuchet MS"/>
                <w:b/>
                <w:color w:val="FF0000"/>
                <w:lang w:val="ro-RO"/>
              </w:rPr>
            </w:pPr>
            <w:r w:rsidRPr="002626FB">
              <w:rPr>
                <w:rFonts w:ascii="Trebuchet MS" w:hAnsi="Trebuchet MS"/>
                <w:b/>
                <w:color w:val="FF0000"/>
                <w:lang w:val="ro-RO"/>
              </w:rPr>
              <w:t>Max. 30 de puncte</w:t>
            </w:r>
          </w:p>
        </w:tc>
        <w:tc>
          <w:tcPr>
            <w:tcW w:w="1694" w:type="dxa"/>
            <w:vAlign w:val="center"/>
          </w:tcPr>
          <w:p w:rsidR="006D6DC5" w:rsidRPr="00430F63" w:rsidRDefault="006D6DC5" w:rsidP="00C73D15">
            <w:pPr>
              <w:pStyle w:val="NormalWeb"/>
              <w:spacing w:before="0" w:line="276" w:lineRule="auto"/>
              <w:jc w:val="center"/>
              <w:rPr>
                <w:rFonts w:ascii="Trebuchet MS" w:hAnsi="Trebuchet MS"/>
                <w:b/>
                <w:lang w:val="ro-RO"/>
              </w:rPr>
            </w:pPr>
          </w:p>
        </w:tc>
      </w:tr>
      <w:tr w:rsidR="006D6DC5" w:rsidRPr="00430F63" w:rsidTr="00BB244E">
        <w:tc>
          <w:tcPr>
            <w:tcW w:w="8188" w:type="dxa"/>
            <w:shd w:val="clear" w:color="auto" w:fill="auto"/>
          </w:tcPr>
          <w:p w:rsidR="006D6DC5" w:rsidRPr="00430F63" w:rsidRDefault="006D6DC5" w:rsidP="006D6DC5">
            <w:pPr>
              <w:pStyle w:val="ListParagraph"/>
              <w:widowControl/>
              <w:numPr>
                <w:ilvl w:val="1"/>
                <w:numId w:val="7"/>
              </w:numPr>
              <w:autoSpaceDE/>
              <w:autoSpaceDN/>
              <w:spacing w:line="276" w:lineRule="auto"/>
              <w:ind w:left="432" w:hanging="432"/>
              <w:contextualSpacing/>
              <w:jc w:val="both"/>
              <w:rPr>
                <w:sz w:val="24"/>
                <w:szCs w:val="24"/>
              </w:rPr>
            </w:pPr>
            <w:r w:rsidRPr="00430F63">
              <w:rPr>
                <w:sz w:val="24"/>
                <w:szCs w:val="24"/>
              </w:rPr>
              <w:t>Vegetal</w:t>
            </w:r>
            <w:r w:rsidRPr="00430F63">
              <w:rPr>
                <w:b/>
                <w:sz w:val="24"/>
                <w:szCs w:val="24"/>
              </w:rPr>
              <w:t xml:space="preserve">: </w:t>
            </w:r>
            <w:r w:rsidRPr="00430F63">
              <w:rPr>
                <w:sz w:val="24"/>
                <w:szCs w:val="24"/>
              </w:rPr>
              <w:t xml:space="preserve">legumicultură, cartofi și cereale </w:t>
            </w:r>
          </w:p>
        </w:tc>
        <w:tc>
          <w:tcPr>
            <w:tcW w:w="1304" w:type="dxa"/>
            <w:vAlign w:val="center"/>
          </w:tcPr>
          <w:p w:rsidR="006D6DC5" w:rsidRPr="002626FB" w:rsidRDefault="006D6DC5" w:rsidP="00C73D15">
            <w:pPr>
              <w:pStyle w:val="NormalWeb"/>
              <w:spacing w:before="0" w:line="276" w:lineRule="auto"/>
              <w:jc w:val="center"/>
              <w:rPr>
                <w:rFonts w:ascii="Trebuchet MS" w:hAnsi="Trebuchet MS"/>
                <w:color w:val="FF0000"/>
                <w:lang w:val="ro-RO"/>
              </w:rPr>
            </w:pPr>
            <w:r w:rsidRPr="002626FB">
              <w:rPr>
                <w:rFonts w:ascii="Trebuchet MS" w:hAnsi="Trebuchet MS"/>
                <w:color w:val="FF0000"/>
                <w:lang w:val="ro-RO"/>
              </w:rPr>
              <w:t>30</w:t>
            </w:r>
          </w:p>
        </w:tc>
        <w:tc>
          <w:tcPr>
            <w:tcW w:w="1694" w:type="dxa"/>
            <w:vAlign w:val="center"/>
          </w:tcPr>
          <w:p w:rsidR="006D6DC5" w:rsidRPr="00430F63" w:rsidRDefault="006D6DC5" w:rsidP="00C73D15">
            <w:pPr>
              <w:pStyle w:val="NormalWeb"/>
              <w:spacing w:before="0" w:line="276" w:lineRule="auto"/>
              <w:jc w:val="center"/>
              <w:rPr>
                <w:rFonts w:ascii="Trebuchet MS" w:hAnsi="Trebuchet MS"/>
                <w:lang w:val="ro-RO"/>
              </w:rPr>
            </w:pPr>
          </w:p>
        </w:tc>
      </w:tr>
      <w:tr w:rsidR="006D6DC5" w:rsidRPr="00430F63" w:rsidTr="00BB244E">
        <w:tc>
          <w:tcPr>
            <w:tcW w:w="8188" w:type="dxa"/>
            <w:shd w:val="clear" w:color="auto" w:fill="auto"/>
          </w:tcPr>
          <w:p w:rsidR="006D6DC5" w:rsidRPr="00430F63" w:rsidRDefault="006D6DC5" w:rsidP="006D6DC5">
            <w:pPr>
              <w:pStyle w:val="ListParagraph"/>
              <w:widowControl/>
              <w:numPr>
                <w:ilvl w:val="1"/>
                <w:numId w:val="7"/>
              </w:numPr>
              <w:autoSpaceDE/>
              <w:autoSpaceDN/>
              <w:spacing w:line="276" w:lineRule="auto"/>
              <w:ind w:left="432" w:hanging="432"/>
              <w:contextualSpacing/>
              <w:jc w:val="both"/>
              <w:rPr>
                <w:sz w:val="24"/>
                <w:szCs w:val="24"/>
              </w:rPr>
            </w:pPr>
            <w:r w:rsidRPr="00430F63">
              <w:rPr>
                <w:sz w:val="24"/>
                <w:szCs w:val="24"/>
              </w:rPr>
              <w:t>Zootehnic</w:t>
            </w:r>
            <w:r w:rsidRPr="00430F63">
              <w:rPr>
                <w:b/>
                <w:sz w:val="24"/>
                <w:szCs w:val="24"/>
              </w:rPr>
              <w:t xml:space="preserve">: </w:t>
            </w:r>
            <w:r w:rsidRPr="00430F63">
              <w:rPr>
                <w:sz w:val="24"/>
                <w:szCs w:val="24"/>
              </w:rPr>
              <w:t>bovine, ovine și suine</w:t>
            </w:r>
          </w:p>
        </w:tc>
        <w:tc>
          <w:tcPr>
            <w:tcW w:w="1304" w:type="dxa"/>
            <w:vAlign w:val="center"/>
          </w:tcPr>
          <w:p w:rsidR="006D6DC5" w:rsidRPr="002626FB" w:rsidRDefault="006D6DC5" w:rsidP="00C73D15">
            <w:pPr>
              <w:pStyle w:val="NormalWeb"/>
              <w:spacing w:before="0" w:line="276" w:lineRule="auto"/>
              <w:jc w:val="center"/>
              <w:rPr>
                <w:rFonts w:ascii="Trebuchet MS" w:hAnsi="Trebuchet MS"/>
                <w:color w:val="FF0000"/>
                <w:lang w:val="ro-RO"/>
              </w:rPr>
            </w:pPr>
            <w:r w:rsidRPr="002626FB">
              <w:rPr>
                <w:rFonts w:ascii="Trebuchet MS" w:hAnsi="Trebuchet MS"/>
                <w:color w:val="FF0000"/>
                <w:lang w:val="ro-RO"/>
              </w:rPr>
              <w:t>20</w:t>
            </w:r>
          </w:p>
        </w:tc>
        <w:tc>
          <w:tcPr>
            <w:tcW w:w="1694" w:type="dxa"/>
            <w:vAlign w:val="center"/>
          </w:tcPr>
          <w:p w:rsidR="006D6DC5" w:rsidRPr="00430F63" w:rsidRDefault="006D6DC5" w:rsidP="00C73D15">
            <w:pPr>
              <w:pStyle w:val="NormalWeb"/>
              <w:spacing w:before="0" w:line="276" w:lineRule="auto"/>
              <w:jc w:val="center"/>
              <w:rPr>
                <w:rFonts w:ascii="Trebuchet MS" w:hAnsi="Trebuchet MS"/>
                <w:lang w:val="ro-RO"/>
              </w:rPr>
            </w:pPr>
          </w:p>
        </w:tc>
      </w:tr>
      <w:tr w:rsidR="006D6DC5" w:rsidRPr="00430F63" w:rsidTr="00BB244E">
        <w:tc>
          <w:tcPr>
            <w:tcW w:w="11186" w:type="dxa"/>
            <w:gridSpan w:val="3"/>
            <w:shd w:val="clear" w:color="auto" w:fill="E5DFEC" w:themeFill="accent4" w:themeFillTint="33"/>
          </w:tcPr>
          <w:p w:rsidR="006D6DC5" w:rsidRPr="00430F63" w:rsidRDefault="006D6DC5" w:rsidP="00C73D15">
            <w:pPr>
              <w:rPr>
                <w:b/>
                <w:sz w:val="24"/>
                <w:szCs w:val="24"/>
              </w:rPr>
            </w:pPr>
            <w:r w:rsidRPr="00430F63">
              <w:rPr>
                <w:b/>
                <w:sz w:val="24"/>
                <w:szCs w:val="24"/>
              </w:rPr>
              <w:t>DOCUMENTE VERIFICATE:</w:t>
            </w:r>
          </w:p>
          <w:p w:rsidR="006D6DC5" w:rsidRPr="00430F63" w:rsidRDefault="006D6DC5" w:rsidP="00C73D15">
            <w:pPr>
              <w:rPr>
                <w:sz w:val="24"/>
                <w:szCs w:val="24"/>
              </w:rPr>
            </w:pPr>
            <w:r w:rsidRPr="00430F63">
              <w:rPr>
                <w:sz w:val="24"/>
                <w:szCs w:val="24"/>
              </w:rPr>
              <w:t>"1. a) STUDIUL DE FEZABILITATE însotit de Proiectul de plantareavizat de StațiuneaViticolă (dacă</w:t>
            </w:r>
            <w:r w:rsidR="00C73D15">
              <w:rPr>
                <w:sz w:val="24"/>
                <w:szCs w:val="24"/>
              </w:rPr>
              <w:t xml:space="preserve"> </w:t>
            </w:r>
            <w:r w:rsidRPr="00430F63">
              <w:rPr>
                <w:sz w:val="24"/>
                <w:szCs w:val="24"/>
              </w:rPr>
              <w:t>este</w:t>
            </w:r>
            <w:r w:rsidR="00C73D15">
              <w:rPr>
                <w:sz w:val="24"/>
                <w:szCs w:val="24"/>
              </w:rPr>
              <w:t xml:space="preserve"> </w:t>
            </w:r>
            <w:r w:rsidRPr="00430F63">
              <w:rPr>
                <w:sz w:val="24"/>
                <w:szCs w:val="24"/>
              </w:rPr>
              <w:t>cazul)</w:t>
            </w:r>
          </w:p>
          <w:p w:rsidR="006D6DC5" w:rsidRPr="00430F63" w:rsidRDefault="006D6DC5" w:rsidP="00C73D15">
            <w:pPr>
              <w:rPr>
                <w:sz w:val="24"/>
                <w:szCs w:val="24"/>
              </w:rPr>
            </w:pPr>
            <w:r w:rsidRPr="00430F63">
              <w:rPr>
                <w:sz w:val="24"/>
                <w:szCs w:val="24"/>
              </w:rPr>
              <w:t>(pentruachiziţiile simple se vorcompletadoarpunctele care vizeazăacest tip de investiţie)"</w:t>
            </w:r>
            <w:r w:rsidRPr="00430F63">
              <w:rPr>
                <w:sz w:val="24"/>
                <w:szCs w:val="24"/>
              </w:rPr>
              <w:tab/>
            </w:r>
            <w:r w:rsidRPr="00430F63">
              <w:rPr>
                <w:sz w:val="24"/>
                <w:szCs w:val="24"/>
              </w:rPr>
              <w:tab/>
            </w:r>
            <w:r w:rsidRPr="00430F63">
              <w:rPr>
                <w:sz w:val="24"/>
                <w:szCs w:val="24"/>
              </w:rPr>
              <w:tab/>
            </w:r>
            <w:r w:rsidRPr="00430F63">
              <w:rPr>
                <w:sz w:val="24"/>
                <w:szCs w:val="24"/>
              </w:rPr>
              <w:tab/>
            </w:r>
          </w:p>
          <w:p w:rsidR="006D6DC5" w:rsidRPr="00430F63" w:rsidRDefault="006D6DC5" w:rsidP="00C73D15">
            <w:pPr>
              <w:rPr>
                <w:sz w:val="24"/>
                <w:szCs w:val="24"/>
              </w:rPr>
            </w:pPr>
            <w:r w:rsidRPr="00430F63">
              <w:rPr>
                <w:sz w:val="24"/>
                <w:szCs w:val="24"/>
              </w:rPr>
              <w:t>"1.b) EXPERTIZA TEHNICĂ DE SPECIALITATE ASUPRA CONSTRUCŢIEI</w:t>
            </w:r>
          </w:p>
          <w:p w:rsidR="006D6DC5" w:rsidRPr="00430F63" w:rsidRDefault="006D6DC5" w:rsidP="00C73D15">
            <w:pPr>
              <w:rPr>
                <w:sz w:val="24"/>
                <w:szCs w:val="24"/>
              </w:rPr>
            </w:pPr>
            <w:r w:rsidRPr="00430F63">
              <w:rPr>
                <w:sz w:val="24"/>
                <w:szCs w:val="24"/>
              </w:rPr>
              <w:t>EXISTENTE"</w:t>
            </w:r>
          </w:p>
          <w:p w:rsidR="006D6DC5" w:rsidRPr="00430F63" w:rsidRDefault="006D6DC5" w:rsidP="00C73D15">
            <w:pPr>
              <w:rPr>
                <w:sz w:val="24"/>
                <w:szCs w:val="24"/>
              </w:rPr>
            </w:pPr>
            <w:r w:rsidRPr="00430F63">
              <w:rPr>
                <w:sz w:val="24"/>
                <w:szCs w:val="24"/>
              </w:rPr>
              <w:t>1.c) RAPORTUL PRIVIND STADIUL FIZIC AL LUCRĂRILOR</w:t>
            </w:r>
          </w:p>
          <w:p w:rsidR="006D6DC5" w:rsidRPr="00430F63" w:rsidRDefault="006D6DC5" w:rsidP="00C73D15">
            <w:pPr>
              <w:rPr>
                <w:sz w:val="24"/>
                <w:szCs w:val="24"/>
              </w:rPr>
            </w:pPr>
            <w:r w:rsidRPr="00430F63">
              <w:rPr>
                <w:sz w:val="24"/>
                <w:szCs w:val="24"/>
              </w:rPr>
              <w:t>3.a1). DOCUMENTE SOLICITATE PENTRU TERENUL AGRICOL</w:t>
            </w:r>
          </w:p>
          <w:p w:rsidR="006D6DC5" w:rsidRPr="00430F63" w:rsidRDefault="006D6DC5" w:rsidP="00C73D15">
            <w:pPr>
              <w:rPr>
                <w:sz w:val="24"/>
                <w:szCs w:val="24"/>
              </w:rPr>
            </w:pPr>
            <w:r w:rsidRPr="00430F63">
              <w:rPr>
                <w:sz w:val="24"/>
                <w:szCs w:val="24"/>
              </w:rPr>
              <w:t>c) DOCUMENT PENTRU EFECTIVUL DE ANIMALE DEŢINUT ÎN</w:t>
            </w:r>
          </w:p>
          <w:p w:rsidR="006D6DC5" w:rsidRPr="00430F63" w:rsidRDefault="006D6DC5" w:rsidP="00C73D15">
            <w:pPr>
              <w:rPr>
                <w:sz w:val="24"/>
                <w:szCs w:val="24"/>
              </w:rPr>
            </w:pPr>
            <w:r w:rsidRPr="00430F63">
              <w:rPr>
                <w:sz w:val="24"/>
                <w:szCs w:val="24"/>
              </w:rPr>
              <w:t>PROPRIETATE</w:t>
            </w:r>
          </w:p>
          <w:p w:rsidR="006D6DC5" w:rsidRPr="00430F63" w:rsidRDefault="006D6DC5" w:rsidP="00C73D15">
            <w:pPr>
              <w:rPr>
                <w:sz w:val="24"/>
                <w:szCs w:val="24"/>
              </w:rPr>
            </w:pPr>
          </w:p>
          <w:p w:rsidR="006D6DC5" w:rsidRPr="00430F63" w:rsidRDefault="006D6DC5" w:rsidP="00C73D15">
            <w:pPr>
              <w:rPr>
                <w:b/>
                <w:sz w:val="24"/>
                <w:szCs w:val="24"/>
              </w:rPr>
            </w:pPr>
            <w:r w:rsidRPr="00430F63">
              <w:rPr>
                <w:b/>
                <w:sz w:val="24"/>
                <w:szCs w:val="24"/>
              </w:rPr>
              <w:t>METODOLOGIE DE VERIFICARE:</w:t>
            </w:r>
          </w:p>
          <w:p w:rsidR="006D6DC5" w:rsidRPr="00430F63" w:rsidRDefault="006D6DC5" w:rsidP="00C73D15">
            <w:pPr>
              <w:pStyle w:val="ListParagraph"/>
              <w:ind w:left="0"/>
              <w:rPr>
                <w:sz w:val="24"/>
                <w:szCs w:val="24"/>
              </w:rPr>
            </w:pPr>
            <w:r w:rsidRPr="00430F63">
              <w:rPr>
                <w:sz w:val="24"/>
                <w:szCs w:val="24"/>
              </w:rPr>
              <w:t>Pentru acordarea punctajului se va lua în considerare cultura majoritară, respectiv grupa  majoritară din punct de vedere al dimensiunii economice (SO) previzionate la sfârşitul primului an de monitorizare, faţă de totalul dimensiunii economice a întregii exploataţii atinse  în urma implementării proiectului.</w:t>
            </w:r>
          </w:p>
          <w:p w:rsidR="006D6DC5" w:rsidRPr="00430F63" w:rsidRDefault="006D6DC5" w:rsidP="00C73D15">
            <w:pPr>
              <w:rPr>
                <w:sz w:val="24"/>
                <w:szCs w:val="24"/>
              </w:rPr>
            </w:pPr>
            <w:r w:rsidRPr="00430F63">
              <w:rPr>
                <w:sz w:val="24"/>
                <w:szCs w:val="24"/>
              </w:rPr>
              <w:t>Încazulexploataţiilormixtecândproiectul a fostîncadratpesectorul vegetal analiza SO a grupei de cultură se va face comparativ cu totalul SO al sectorului vegetal nu cu total SO al întregiiexploataţii.</w:t>
            </w:r>
          </w:p>
        </w:tc>
      </w:tr>
      <w:tr w:rsidR="006D6DC5" w:rsidRPr="00430F63" w:rsidTr="00BB244E">
        <w:tc>
          <w:tcPr>
            <w:tcW w:w="8188" w:type="dxa"/>
            <w:shd w:val="clear" w:color="auto" w:fill="auto"/>
          </w:tcPr>
          <w:p w:rsidR="006D6DC5" w:rsidRPr="00430F63" w:rsidRDefault="006D6DC5" w:rsidP="006D6DC5">
            <w:pPr>
              <w:pStyle w:val="ListParagraph"/>
              <w:widowControl/>
              <w:numPr>
                <w:ilvl w:val="0"/>
                <w:numId w:val="6"/>
              </w:numPr>
              <w:autoSpaceDE/>
              <w:autoSpaceDN/>
              <w:spacing w:after="200" w:line="276" w:lineRule="auto"/>
              <w:contextualSpacing/>
              <w:rPr>
                <w:b/>
                <w:sz w:val="24"/>
                <w:szCs w:val="24"/>
              </w:rPr>
            </w:pPr>
            <w:r w:rsidRPr="00430F63">
              <w:rPr>
                <w:b/>
                <w:sz w:val="24"/>
                <w:szCs w:val="24"/>
              </w:rPr>
              <w:t>Principiul asocierii fermierilor;</w:t>
            </w:r>
          </w:p>
        </w:tc>
        <w:tc>
          <w:tcPr>
            <w:tcW w:w="1304" w:type="dxa"/>
            <w:vAlign w:val="center"/>
          </w:tcPr>
          <w:p w:rsidR="006D6DC5" w:rsidRPr="002626FB" w:rsidRDefault="006D6DC5" w:rsidP="00C73D15">
            <w:pPr>
              <w:pStyle w:val="NormalWeb"/>
              <w:spacing w:before="0" w:line="276" w:lineRule="auto"/>
              <w:jc w:val="center"/>
              <w:rPr>
                <w:rFonts w:ascii="Trebuchet MS" w:hAnsi="Trebuchet MS"/>
                <w:b/>
                <w:color w:val="FF0000"/>
                <w:lang w:val="ro-RO"/>
              </w:rPr>
            </w:pPr>
            <w:r w:rsidRPr="002626FB">
              <w:rPr>
                <w:rFonts w:ascii="Trebuchet MS" w:hAnsi="Trebuchet MS"/>
                <w:b/>
                <w:color w:val="FF0000"/>
                <w:lang w:val="ro-RO"/>
              </w:rPr>
              <w:t>Max. 10 de puncte</w:t>
            </w:r>
          </w:p>
        </w:tc>
        <w:tc>
          <w:tcPr>
            <w:tcW w:w="1694" w:type="dxa"/>
            <w:vAlign w:val="center"/>
          </w:tcPr>
          <w:p w:rsidR="006D6DC5" w:rsidRPr="00430F63" w:rsidRDefault="006D6DC5" w:rsidP="00C73D15">
            <w:pPr>
              <w:pStyle w:val="NormalWeb"/>
              <w:spacing w:before="0" w:line="276" w:lineRule="auto"/>
              <w:jc w:val="center"/>
              <w:rPr>
                <w:rFonts w:ascii="Trebuchet MS" w:hAnsi="Trebuchet MS"/>
                <w:lang w:val="ro-RO"/>
              </w:rPr>
            </w:pPr>
          </w:p>
        </w:tc>
      </w:tr>
      <w:tr w:rsidR="006D6DC5" w:rsidRPr="00430F63" w:rsidTr="00BB244E">
        <w:tc>
          <w:tcPr>
            <w:tcW w:w="8188" w:type="dxa"/>
            <w:shd w:val="clear" w:color="auto" w:fill="auto"/>
          </w:tcPr>
          <w:p w:rsidR="006D6DC5" w:rsidRPr="00430F63" w:rsidRDefault="006D6DC5" w:rsidP="006D6DC5">
            <w:pPr>
              <w:pStyle w:val="ListParagraph"/>
              <w:widowControl/>
              <w:numPr>
                <w:ilvl w:val="0"/>
                <w:numId w:val="44"/>
              </w:numPr>
              <w:suppressAutoHyphens/>
              <w:autoSpaceDE/>
              <w:autoSpaceDN/>
              <w:spacing w:line="276" w:lineRule="auto"/>
              <w:jc w:val="both"/>
              <w:rPr>
                <w:sz w:val="24"/>
                <w:szCs w:val="24"/>
              </w:rPr>
            </w:pPr>
            <w:r w:rsidRPr="00430F63">
              <w:rPr>
                <w:sz w:val="24"/>
                <w:szCs w:val="24"/>
              </w:rPr>
              <w:t>Solicitantul este o formă asociativă ale fermierilor constituită în baza legislației naționale în vigoare (</w:t>
            </w:r>
            <w:r w:rsidRPr="00430F63">
              <w:rPr>
                <w:spacing w:val="1"/>
                <w:sz w:val="24"/>
                <w:szCs w:val="24"/>
              </w:rPr>
              <w:t>L</w:t>
            </w:r>
            <w:r w:rsidRPr="00430F63">
              <w:rPr>
                <w:sz w:val="24"/>
                <w:szCs w:val="24"/>
              </w:rPr>
              <w:t>e</w:t>
            </w:r>
            <w:r w:rsidRPr="00430F63">
              <w:rPr>
                <w:spacing w:val="-1"/>
                <w:sz w:val="24"/>
                <w:szCs w:val="24"/>
              </w:rPr>
              <w:t>g</w:t>
            </w:r>
            <w:r w:rsidRPr="00430F63">
              <w:rPr>
                <w:sz w:val="24"/>
                <w:szCs w:val="24"/>
              </w:rPr>
              <w:t>ea n</w:t>
            </w:r>
            <w:r w:rsidRPr="00430F63">
              <w:rPr>
                <w:spacing w:val="-2"/>
                <w:sz w:val="24"/>
                <w:szCs w:val="24"/>
              </w:rPr>
              <w:t>r</w:t>
            </w:r>
            <w:r w:rsidRPr="00430F63">
              <w:rPr>
                <w:sz w:val="24"/>
                <w:szCs w:val="24"/>
              </w:rPr>
              <w:t>.5</w:t>
            </w:r>
            <w:r w:rsidRPr="00430F63">
              <w:rPr>
                <w:spacing w:val="-1"/>
                <w:sz w:val="24"/>
                <w:szCs w:val="24"/>
              </w:rPr>
              <w:t>6</w:t>
            </w:r>
            <w:r w:rsidRPr="00430F63">
              <w:rPr>
                <w:spacing w:val="-3"/>
                <w:sz w:val="24"/>
                <w:szCs w:val="24"/>
              </w:rPr>
              <w:t>6</w:t>
            </w:r>
            <w:r w:rsidRPr="00430F63">
              <w:rPr>
                <w:sz w:val="24"/>
                <w:szCs w:val="24"/>
              </w:rPr>
              <w:t>/</w:t>
            </w:r>
            <w:r w:rsidRPr="00430F63">
              <w:rPr>
                <w:spacing w:val="-1"/>
                <w:sz w:val="24"/>
                <w:szCs w:val="24"/>
              </w:rPr>
              <w:t>2</w:t>
            </w:r>
            <w:r w:rsidRPr="00430F63">
              <w:rPr>
                <w:sz w:val="24"/>
                <w:szCs w:val="24"/>
              </w:rPr>
              <w:t>0</w:t>
            </w:r>
            <w:r w:rsidRPr="00430F63">
              <w:rPr>
                <w:spacing w:val="-1"/>
                <w:sz w:val="24"/>
                <w:szCs w:val="24"/>
              </w:rPr>
              <w:t>0</w:t>
            </w:r>
            <w:r w:rsidRPr="00430F63">
              <w:rPr>
                <w:sz w:val="24"/>
                <w:szCs w:val="24"/>
              </w:rPr>
              <w:t>4-</w:t>
            </w:r>
            <w:r w:rsidRPr="00430F63">
              <w:rPr>
                <w:spacing w:val="1"/>
                <w:sz w:val="24"/>
                <w:szCs w:val="24"/>
              </w:rPr>
              <w:t>L</w:t>
            </w:r>
            <w:r w:rsidRPr="00430F63">
              <w:rPr>
                <w:sz w:val="24"/>
                <w:szCs w:val="24"/>
              </w:rPr>
              <w:t>e</w:t>
            </w:r>
            <w:r w:rsidRPr="00430F63">
              <w:rPr>
                <w:spacing w:val="-1"/>
                <w:sz w:val="24"/>
                <w:szCs w:val="24"/>
              </w:rPr>
              <w:t>g</w:t>
            </w:r>
            <w:r w:rsidRPr="00430F63">
              <w:rPr>
                <w:sz w:val="24"/>
                <w:szCs w:val="24"/>
              </w:rPr>
              <w:t xml:space="preserve">ea </w:t>
            </w:r>
            <w:r w:rsidRPr="00430F63">
              <w:rPr>
                <w:spacing w:val="1"/>
                <w:sz w:val="24"/>
                <w:szCs w:val="24"/>
              </w:rPr>
              <w:t>c</w:t>
            </w:r>
            <w:r w:rsidRPr="00430F63">
              <w:rPr>
                <w:spacing w:val="-1"/>
                <w:sz w:val="24"/>
                <w:szCs w:val="24"/>
              </w:rPr>
              <w:t>oo</w:t>
            </w:r>
            <w:r w:rsidRPr="00430F63">
              <w:rPr>
                <w:sz w:val="24"/>
                <w:szCs w:val="24"/>
              </w:rPr>
              <w:t>p</w:t>
            </w:r>
            <w:r w:rsidRPr="00430F63">
              <w:rPr>
                <w:spacing w:val="-1"/>
                <w:sz w:val="24"/>
                <w:szCs w:val="24"/>
              </w:rPr>
              <w:t>e</w:t>
            </w:r>
            <w:r w:rsidRPr="00430F63">
              <w:rPr>
                <w:sz w:val="24"/>
                <w:szCs w:val="24"/>
              </w:rPr>
              <w:t>r</w:t>
            </w:r>
            <w:r w:rsidRPr="00430F63">
              <w:rPr>
                <w:spacing w:val="-3"/>
                <w:sz w:val="24"/>
                <w:szCs w:val="24"/>
              </w:rPr>
              <w:t>a</w:t>
            </w:r>
            <w:r w:rsidRPr="00430F63">
              <w:rPr>
                <w:spacing w:val="-1"/>
                <w:sz w:val="24"/>
                <w:szCs w:val="24"/>
              </w:rPr>
              <w:t>ţ</w:t>
            </w:r>
            <w:r w:rsidRPr="00430F63">
              <w:rPr>
                <w:sz w:val="24"/>
                <w:szCs w:val="24"/>
              </w:rPr>
              <w:t>i</w:t>
            </w:r>
            <w:r w:rsidRPr="00430F63">
              <w:rPr>
                <w:spacing w:val="-1"/>
                <w:sz w:val="24"/>
                <w:szCs w:val="24"/>
              </w:rPr>
              <w:t>e</w:t>
            </w:r>
            <w:r w:rsidRPr="00430F63">
              <w:rPr>
                <w:sz w:val="24"/>
                <w:szCs w:val="24"/>
              </w:rPr>
              <w:t>i</w:t>
            </w:r>
            <w:r w:rsidRPr="00430F63">
              <w:rPr>
                <w:spacing w:val="-1"/>
                <w:sz w:val="24"/>
                <w:szCs w:val="24"/>
              </w:rPr>
              <w:t>a</w:t>
            </w:r>
            <w:r w:rsidRPr="00430F63">
              <w:rPr>
                <w:sz w:val="24"/>
                <w:szCs w:val="24"/>
              </w:rPr>
              <w:t>grico</w:t>
            </w:r>
            <w:r w:rsidRPr="00430F63">
              <w:rPr>
                <w:spacing w:val="-1"/>
                <w:sz w:val="24"/>
                <w:szCs w:val="24"/>
              </w:rPr>
              <w:t>l</w:t>
            </w:r>
            <w:r w:rsidRPr="00430F63">
              <w:rPr>
                <w:sz w:val="24"/>
                <w:szCs w:val="24"/>
              </w:rPr>
              <w:t>e,</w:t>
            </w:r>
            <w:r w:rsidRPr="00430F63">
              <w:rPr>
                <w:spacing w:val="1"/>
                <w:sz w:val="24"/>
                <w:szCs w:val="24"/>
              </w:rPr>
              <w:t>L</w:t>
            </w:r>
            <w:r w:rsidRPr="00430F63">
              <w:rPr>
                <w:sz w:val="24"/>
                <w:szCs w:val="24"/>
              </w:rPr>
              <w:t>e</w:t>
            </w:r>
            <w:r w:rsidRPr="00430F63">
              <w:rPr>
                <w:spacing w:val="-1"/>
                <w:sz w:val="24"/>
                <w:szCs w:val="24"/>
              </w:rPr>
              <w:t>g</w:t>
            </w:r>
            <w:r w:rsidRPr="00430F63">
              <w:rPr>
                <w:sz w:val="24"/>
                <w:szCs w:val="24"/>
              </w:rPr>
              <w:t>ea n</w:t>
            </w:r>
            <w:r w:rsidRPr="00430F63">
              <w:rPr>
                <w:spacing w:val="-2"/>
                <w:sz w:val="24"/>
                <w:szCs w:val="24"/>
              </w:rPr>
              <w:t>r</w:t>
            </w:r>
            <w:r w:rsidRPr="00430F63">
              <w:rPr>
                <w:sz w:val="24"/>
                <w:szCs w:val="24"/>
              </w:rPr>
              <w:t>.1</w:t>
            </w:r>
            <w:r w:rsidRPr="00430F63">
              <w:rPr>
                <w:spacing w:val="-1"/>
                <w:sz w:val="24"/>
                <w:szCs w:val="24"/>
              </w:rPr>
              <w:t>/</w:t>
            </w:r>
            <w:r w:rsidRPr="00430F63">
              <w:rPr>
                <w:sz w:val="24"/>
                <w:szCs w:val="24"/>
              </w:rPr>
              <w:t>2</w:t>
            </w:r>
            <w:r w:rsidRPr="00430F63">
              <w:rPr>
                <w:spacing w:val="-1"/>
                <w:sz w:val="24"/>
                <w:szCs w:val="24"/>
              </w:rPr>
              <w:t>0</w:t>
            </w:r>
            <w:r w:rsidRPr="00430F63">
              <w:rPr>
                <w:sz w:val="24"/>
                <w:szCs w:val="24"/>
              </w:rPr>
              <w:t>05 pri</w:t>
            </w:r>
            <w:r w:rsidRPr="00430F63">
              <w:rPr>
                <w:spacing w:val="-1"/>
                <w:sz w:val="24"/>
                <w:szCs w:val="24"/>
              </w:rPr>
              <w:t>v</w:t>
            </w:r>
            <w:r w:rsidRPr="00430F63">
              <w:rPr>
                <w:sz w:val="24"/>
                <w:szCs w:val="24"/>
              </w:rPr>
              <w:t>i</w:t>
            </w:r>
            <w:r w:rsidRPr="00430F63">
              <w:rPr>
                <w:spacing w:val="-1"/>
                <w:sz w:val="24"/>
                <w:szCs w:val="24"/>
              </w:rPr>
              <w:t>n</w:t>
            </w:r>
            <w:r w:rsidRPr="00430F63">
              <w:rPr>
                <w:sz w:val="24"/>
                <w:szCs w:val="24"/>
              </w:rPr>
              <w:t xml:space="preserve">d </w:t>
            </w:r>
            <w:r w:rsidRPr="00430F63">
              <w:rPr>
                <w:spacing w:val="-1"/>
                <w:sz w:val="24"/>
                <w:szCs w:val="24"/>
              </w:rPr>
              <w:t>o</w:t>
            </w:r>
            <w:r w:rsidRPr="00430F63">
              <w:rPr>
                <w:sz w:val="24"/>
                <w:szCs w:val="24"/>
              </w:rPr>
              <w:t>rga</w:t>
            </w:r>
            <w:r w:rsidRPr="00430F63">
              <w:rPr>
                <w:spacing w:val="-1"/>
                <w:sz w:val="24"/>
                <w:szCs w:val="24"/>
              </w:rPr>
              <w:t>n</w:t>
            </w:r>
            <w:r w:rsidRPr="00430F63">
              <w:rPr>
                <w:sz w:val="24"/>
                <w:szCs w:val="24"/>
              </w:rPr>
              <w:t>izarea si fu</w:t>
            </w:r>
            <w:r w:rsidRPr="00430F63">
              <w:rPr>
                <w:spacing w:val="-1"/>
                <w:sz w:val="24"/>
                <w:szCs w:val="24"/>
              </w:rPr>
              <w:t>n</w:t>
            </w:r>
            <w:r w:rsidRPr="00430F63">
              <w:rPr>
                <w:spacing w:val="1"/>
                <w:sz w:val="24"/>
                <w:szCs w:val="24"/>
              </w:rPr>
              <w:t>c</w:t>
            </w:r>
            <w:r w:rsidRPr="00430F63">
              <w:rPr>
                <w:spacing w:val="-1"/>
                <w:sz w:val="24"/>
                <w:szCs w:val="24"/>
              </w:rPr>
              <w:t>t</w:t>
            </w:r>
            <w:r w:rsidRPr="00430F63">
              <w:rPr>
                <w:sz w:val="24"/>
                <w:szCs w:val="24"/>
              </w:rPr>
              <w:t>i</w:t>
            </w:r>
            <w:r w:rsidRPr="00430F63">
              <w:rPr>
                <w:spacing w:val="1"/>
                <w:sz w:val="24"/>
                <w:szCs w:val="24"/>
              </w:rPr>
              <w:t>o</w:t>
            </w:r>
            <w:r w:rsidRPr="00430F63">
              <w:rPr>
                <w:sz w:val="24"/>
                <w:szCs w:val="24"/>
              </w:rPr>
              <w:t>n</w:t>
            </w:r>
            <w:r w:rsidRPr="00430F63">
              <w:rPr>
                <w:spacing w:val="-1"/>
                <w:sz w:val="24"/>
                <w:szCs w:val="24"/>
              </w:rPr>
              <w:t>a</w:t>
            </w:r>
            <w:r w:rsidRPr="00430F63">
              <w:rPr>
                <w:sz w:val="24"/>
                <w:szCs w:val="24"/>
              </w:rPr>
              <w:t>rea</w:t>
            </w:r>
            <w:r w:rsidRPr="00430F63">
              <w:rPr>
                <w:spacing w:val="1"/>
                <w:sz w:val="24"/>
                <w:szCs w:val="24"/>
              </w:rPr>
              <w:t xml:space="preserve"> c</w:t>
            </w:r>
            <w:r w:rsidRPr="00430F63">
              <w:rPr>
                <w:spacing w:val="-1"/>
                <w:sz w:val="24"/>
                <w:szCs w:val="24"/>
              </w:rPr>
              <w:t>oo</w:t>
            </w:r>
            <w:r w:rsidRPr="00430F63">
              <w:rPr>
                <w:sz w:val="24"/>
                <w:szCs w:val="24"/>
              </w:rPr>
              <w:t>p</w:t>
            </w:r>
            <w:r w:rsidRPr="00430F63">
              <w:rPr>
                <w:spacing w:val="-1"/>
                <w:sz w:val="24"/>
                <w:szCs w:val="24"/>
              </w:rPr>
              <w:t>e</w:t>
            </w:r>
            <w:r w:rsidRPr="00430F63">
              <w:rPr>
                <w:sz w:val="24"/>
                <w:szCs w:val="24"/>
              </w:rPr>
              <w:t>ra</w:t>
            </w:r>
            <w:r w:rsidRPr="00430F63">
              <w:rPr>
                <w:spacing w:val="-1"/>
                <w:sz w:val="24"/>
                <w:szCs w:val="24"/>
              </w:rPr>
              <w:t>t</w:t>
            </w:r>
            <w:r w:rsidRPr="00430F63">
              <w:rPr>
                <w:sz w:val="24"/>
                <w:szCs w:val="24"/>
              </w:rPr>
              <w:t>i</w:t>
            </w:r>
            <w:r w:rsidRPr="00430F63">
              <w:rPr>
                <w:spacing w:val="-1"/>
                <w:sz w:val="24"/>
                <w:szCs w:val="24"/>
              </w:rPr>
              <w:t>e</w:t>
            </w:r>
            <w:r w:rsidRPr="00430F63">
              <w:rPr>
                <w:sz w:val="24"/>
                <w:szCs w:val="24"/>
              </w:rPr>
              <w:t>i,OGnr.3</w:t>
            </w:r>
            <w:r w:rsidRPr="00430F63">
              <w:rPr>
                <w:spacing w:val="-1"/>
                <w:sz w:val="24"/>
                <w:szCs w:val="24"/>
              </w:rPr>
              <w:t>7</w:t>
            </w:r>
            <w:r w:rsidRPr="00430F63">
              <w:rPr>
                <w:sz w:val="24"/>
                <w:szCs w:val="24"/>
              </w:rPr>
              <w:t>/</w:t>
            </w:r>
            <w:r w:rsidRPr="00430F63">
              <w:rPr>
                <w:spacing w:val="-1"/>
                <w:sz w:val="24"/>
                <w:szCs w:val="24"/>
              </w:rPr>
              <w:t>2</w:t>
            </w:r>
            <w:r w:rsidRPr="00430F63">
              <w:rPr>
                <w:sz w:val="24"/>
                <w:szCs w:val="24"/>
              </w:rPr>
              <w:t>0</w:t>
            </w:r>
            <w:r w:rsidRPr="00430F63">
              <w:rPr>
                <w:spacing w:val="-1"/>
                <w:sz w:val="24"/>
                <w:szCs w:val="24"/>
              </w:rPr>
              <w:t>0</w:t>
            </w:r>
            <w:r w:rsidRPr="00430F63">
              <w:rPr>
                <w:sz w:val="24"/>
                <w:szCs w:val="24"/>
              </w:rPr>
              <w:t>5pri</w:t>
            </w:r>
            <w:r w:rsidRPr="00430F63">
              <w:rPr>
                <w:spacing w:val="-1"/>
                <w:sz w:val="24"/>
                <w:szCs w:val="24"/>
              </w:rPr>
              <w:t>v</w:t>
            </w:r>
            <w:r w:rsidRPr="00430F63">
              <w:rPr>
                <w:sz w:val="24"/>
                <w:szCs w:val="24"/>
              </w:rPr>
              <w:t>i</w:t>
            </w:r>
            <w:r w:rsidRPr="00430F63">
              <w:rPr>
                <w:spacing w:val="-1"/>
                <w:sz w:val="24"/>
                <w:szCs w:val="24"/>
              </w:rPr>
              <w:t>n</w:t>
            </w:r>
            <w:r w:rsidRPr="00430F63">
              <w:rPr>
                <w:sz w:val="24"/>
                <w:szCs w:val="24"/>
              </w:rPr>
              <w:t>dre</w:t>
            </w:r>
            <w:r w:rsidRPr="00430F63">
              <w:rPr>
                <w:spacing w:val="1"/>
                <w:sz w:val="24"/>
                <w:szCs w:val="24"/>
              </w:rPr>
              <w:t>c</w:t>
            </w:r>
            <w:r w:rsidRPr="00430F63">
              <w:rPr>
                <w:sz w:val="24"/>
                <w:szCs w:val="24"/>
              </w:rPr>
              <w:t>u</w:t>
            </w:r>
            <w:r w:rsidRPr="00430F63">
              <w:rPr>
                <w:spacing w:val="-1"/>
                <w:sz w:val="24"/>
                <w:szCs w:val="24"/>
              </w:rPr>
              <w:t>noa</w:t>
            </w:r>
            <w:r w:rsidRPr="00430F63">
              <w:rPr>
                <w:sz w:val="24"/>
                <w:szCs w:val="24"/>
              </w:rPr>
              <w:t>ş</w:t>
            </w:r>
            <w:r w:rsidRPr="00430F63">
              <w:rPr>
                <w:spacing w:val="-2"/>
                <w:sz w:val="24"/>
                <w:szCs w:val="24"/>
              </w:rPr>
              <w:t>t</w:t>
            </w:r>
            <w:r w:rsidRPr="00430F63">
              <w:rPr>
                <w:sz w:val="24"/>
                <w:szCs w:val="24"/>
              </w:rPr>
              <w:t>erea şi fu</w:t>
            </w:r>
            <w:r w:rsidRPr="00430F63">
              <w:rPr>
                <w:spacing w:val="-1"/>
                <w:sz w:val="24"/>
                <w:szCs w:val="24"/>
              </w:rPr>
              <w:t>n</w:t>
            </w:r>
            <w:r w:rsidRPr="00430F63">
              <w:rPr>
                <w:spacing w:val="1"/>
                <w:sz w:val="24"/>
                <w:szCs w:val="24"/>
              </w:rPr>
              <w:t>c</w:t>
            </w:r>
            <w:r w:rsidRPr="00430F63">
              <w:rPr>
                <w:spacing w:val="-1"/>
                <w:sz w:val="24"/>
                <w:szCs w:val="24"/>
              </w:rPr>
              <w:t>ţ</w:t>
            </w:r>
            <w:r w:rsidRPr="00430F63">
              <w:rPr>
                <w:sz w:val="24"/>
                <w:szCs w:val="24"/>
              </w:rPr>
              <w:t>i</w:t>
            </w:r>
            <w:r w:rsidRPr="00430F63">
              <w:rPr>
                <w:spacing w:val="-2"/>
                <w:sz w:val="24"/>
                <w:szCs w:val="24"/>
              </w:rPr>
              <w:t>o</w:t>
            </w:r>
            <w:r w:rsidRPr="00430F63">
              <w:rPr>
                <w:sz w:val="24"/>
                <w:szCs w:val="24"/>
              </w:rPr>
              <w:t>n</w:t>
            </w:r>
            <w:r w:rsidRPr="00430F63">
              <w:rPr>
                <w:spacing w:val="-1"/>
                <w:sz w:val="24"/>
                <w:szCs w:val="24"/>
              </w:rPr>
              <w:t>a</w:t>
            </w:r>
            <w:r w:rsidRPr="00430F63">
              <w:rPr>
                <w:sz w:val="24"/>
                <w:szCs w:val="24"/>
              </w:rPr>
              <w:t>reagru</w:t>
            </w:r>
            <w:r w:rsidRPr="00430F63">
              <w:rPr>
                <w:spacing w:val="-1"/>
                <w:sz w:val="24"/>
                <w:szCs w:val="24"/>
              </w:rPr>
              <w:t>p</w:t>
            </w:r>
            <w:r w:rsidRPr="00430F63">
              <w:rPr>
                <w:sz w:val="24"/>
                <w:szCs w:val="24"/>
              </w:rPr>
              <w:t>uri</w:t>
            </w:r>
            <w:r w:rsidRPr="00430F63">
              <w:rPr>
                <w:spacing w:val="-1"/>
                <w:sz w:val="24"/>
                <w:szCs w:val="24"/>
              </w:rPr>
              <w:t>lo</w:t>
            </w:r>
            <w:r w:rsidRPr="00430F63">
              <w:rPr>
                <w:sz w:val="24"/>
                <w:szCs w:val="24"/>
              </w:rPr>
              <w:t>r şi</w:t>
            </w:r>
            <w:r w:rsidRPr="00430F63">
              <w:rPr>
                <w:spacing w:val="-1"/>
                <w:sz w:val="24"/>
                <w:szCs w:val="24"/>
              </w:rPr>
              <w:t>o</w:t>
            </w:r>
            <w:r w:rsidRPr="00430F63">
              <w:rPr>
                <w:sz w:val="24"/>
                <w:szCs w:val="24"/>
              </w:rPr>
              <w:t>rga</w:t>
            </w:r>
            <w:r w:rsidRPr="00430F63">
              <w:rPr>
                <w:spacing w:val="-1"/>
                <w:sz w:val="24"/>
                <w:szCs w:val="24"/>
              </w:rPr>
              <w:t>n</w:t>
            </w:r>
            <w:r w:rsidRPr="00430F63">
              <w:rPr>
                <w:sz w:val="24"/>
                <w:szCs w:val="24"/>
              </w:rPr>
              <w:t>iza</w:t>
            </w:r>
            <w:r w:rsidRPr="00430F63">
              <w:rPr>
                <w:spacing w:val="-2"/>
                <w:sz w:val="24"/>
                <w:szCs w:val="24"/>
              </w:rPr>
              <w:t>ţ</w:t>
            </w:r>
            <w:r w:rsidRPr="00430F63">
              <w:rPr>
                <w:sz w:val="24"/>
                <w:szCs w:val="24"/>
              </w:rPr>
              <w:t>i</w:t>
            </w:r>
            <w:r w:rsidRPr="00430F63">
              <w:rPr>
                <w:spacing w:val="-1"/>
                <w:sz w:val="24"/>
                <w:szCs w:val="24"/>
              </w:rPr>
              <w:t>i</w:t>
            </w:r>
            <w:r w:rsidRPr="00430F63">
              <w:rPr>
                <w:sz w:val="24"/>
                <w:szCs w:val="24"/>
              </w:rPr>
              <w:t>l</w:t>
            </w:r>
            <w:r w:rsidRPr="00430F63">
              <w:rPr>
                <w:spacing w:val="-1"/>
                <w:sz w:val="24"/>
                <w:szCs w:val="24"/>
              </w:rPr>
              <w:t>o</w:t>
            </w:r>
            <w:r w:rsidRPr="00430F63">
              <w:rPr>
                <w:sz w:val="24"/>
                <w:szCs w:val="24"/>
              </w:rPr>
              <w:t>rdepr</w:t>
            </w:r>
            <w:r w:rsidRPr="00430F63">
              <w:rPr>
                <w:spacing w:val="-1"/>
                <w:sz w:val="24"/>
                <w:szCs w:val="24"/>
              </w:rPr>
              <w:t>o</w:t>
            </w:r>
            <w:r w:rsidRPr="00430F63">
              <w:rPr>
                <w:spacing w:val="-3"/>
                <w:sz w:val="24"/>
                <w:szCs w:val="24"/>
              </w:rPr>
              <w:t>d</w:t>
            </w:r>
            <w:r w:rsidRPr="00430F63">
              <w:rPr>
                <w:sz w:val="24"/>
                <w:szCs w:val="24"/>
              </w:rPr>
              <w:t>ucă</w:t>
            </w:r>
            <w:r w:rsidRPr="00430F63">
              <w:rPr>
                <w:spacing w:val="-1"/>
                <w:sz w:val="24"/>
                <w:szCs w:val="24"/>
              </w:rPr>
              <w:t>to</w:t>
            </w:r>
            <w:r w:rsidRPr="00430F63">
              <w:rPr>
                <w:sz w:val="24"/>
                <w:szCs w:val="24"/>
              </w:rPr>
              <w:t>ri,p</w:t>
            </w:r>
            <w:r w:rsidRPr="00430F63">
              <w:rPr>
                <w:spacing w:val="-1"/>
                <w:sz w:val="24"/>
                <w:szCs w:val="24"/>
              </w:rPr>
              <w:t>e</w:t>
            </w:r>
            <w:r w:rsidRPr="00430F63">
              <w:rPr>
                <w:sz w:val="24"/>
                <w:szCs w:val="24"/>
              </w:rPr>
              <w:t>n</w:t>
            </w:r>
            <w:r w:rsidRPr="00430F63">
              <w:rPr>
                <w:spacing w:val="-2"/>
                <w:sz w:val="24"/>
                <w:szCs w:val="24"/>
              </w:rPr>
              <w:t>t</w:t>
            </w:r>
            <w:r w:rsidRPr="00430F63">
              <w:rPr>
                <w:sz w:val="24"/>
                <w:szCs w:val="24"/>
              </w:rPr>
              <w:t xml:space="preserve">ru </w:t>
            </w:r>
            <w:r w:rsidRPr="00430F63">
              <w:rPr>
                <w:spacing w:val="1"/>
                <w:sz w:val="24"/>
                <w:szCs w:val="24"/>
              </w:rPr>
              <w:t>c</w:t>
            </w:r>
            <w:r w:rsidRPr="00430F63">
              <w:rPr>
                <w:spacing w:val="-1"/>
                <w:sz w:val="24"/>
                <w:szCs w:val="24"/>
              </w:rPr>
              <w:t>om</w:t>
            </w:r>
            <w:r w:rsidRPr="00430F63">
              <w:rPr>
                <w:sz w:val="24"/>
                <w:szCs w:val="24"/>
              </w:rPr>
              <w:t>er</w:t>
            </w:r>
            <w:r w:rsidRPr="00430F63">
              <w:rPr>
                <w:spacing w:val="1"/>
                <w:sz w:val="24"/>
                <w:szCs w:val="24"/>
              </w:rPr>
              <w:t>c</w:t>
            </w:r>
            <w:r w:rsidRPr="00430F63">
              <w:rPr>
                <w:spacing w:val="-3"/>
                <w:sz w:val="24"/>
                <w:szCs w:val="24"/>
              </w:rPr>
              <w:t>i</w:t>
            </w:r>
            <w:r w:rsidRPr="00430F63">
              <w:rPr>
                <w:spacing w:val="-1"/>
                <w:sz w:val="24"/>
                <w:szCs w:val="24"/>
              </w:rPr>
              <w:t>a</w:t>
            </w:r>
            <w:r w:rsidRPr="00430F63">
              <w:rPr>
                <w:sz w:val="24"/>
                <w:szCs w:val="24"/>
              </w:rPr>
              <w:t>l</w:t>
            </w:r>
            <w:r w:rsidRPr="00430F63">
              <w:rPr>
                <w:spacing w:val="-1"/>
                <w:sz w:val="24"/>
                <w:szCs w:val="24"/>
              </w:rPr>
              <w:t>i</w:t>
            </w:r>
            <w:r w:rsidRPr="00430F63">
              <w:rPr>
                <w:sz w:val="24"/>
                <w:szCs w:val="24"/>
              </w:rPr>
              <w:t>z</w:t>
            </w:r>
            <w:r w:rsidRPr="00430F63">
              <w:rPr>
                <w:spacing w:val="-1"/>
                <w:sz w:val="24"/>
                <w:szCs w:val="24"/>
              </w:rPr>
              <w:t>a</w:t>
            </w:r>
            <w:r w:rsidRPr="00430F63">
              <w:rPr>
                <w:sz w:val="24"/>
                <w:szCs w:val="24"/>
              </w:rPr>
              <w:t>reapr</w:t>
            </w:r>
            <w:r w:rsidRPr="00430F63">
              <w:rPr>
                <w:spacing w:val="-1"/>
                <w:sz w:val="24"/>
                <w:szCs w:val="24"/>
              </w:rPr>
              <w:t>o</w:t>
            </w:r>
            <w:r w:rsidRPr="00430F63">
              <w:rPr>
                <w:sz w:val="24"/>
                <w:szCs w:val="24"/>
              </w:rPr>
              <w:t>d</w:t>
            </w:r>
            <w:r w:rsidRPr="00430F63">
              <w:rPr>
                <w:spacing w:val="-1"/>
                <w:sz w:val="24"/>
                <w:szCs w:val="24"/>
              </w:rPr>
              <w:t>u</w:t>
            </w:r>
            <w:r w:rsidRPr="00430F63">
              <w:rPr>
                <w:sz w:val="24"/>
                <w:szCs w:val="24"/>
              </w:rPr>
              <w:t>s</w:t>
            </w:r>
            <w:r w:rsidRPr="00430F63">
              <w:rPr>
                <w:spacing w:val="-1"/>
                <w:sz w:val="24"/>
                <w:szCs w:val="24"/>
              </w:rPr>
              <w:t>e</w:t>
            </w:r>
            <w:r w:rsidRPr="00430F63">
              <w:rPr>
                <w:sz w:val="24"/>
                <w:szCs w:val="24"/>
              </w:rPr>
              <w:t>l</w:t>
            </w:r>
            <w:r w:rsidRPr="00430F63">
              <w:rPr>
                <w:spacing w:val="-1"/>
                <w:sz w:val="24"/>
                <w:szCs w:val="24"/>
              </w:rPr>
              <w:t>o</w:t>
            </w:r>
            <w:r w:rsidRPr="00430F63">
              <w:rPr>
                <w:sz w:val="24"/>
                <w:szCs w:val="24"/>
              </w:rPr>
              <w:t xml:space="preserve">r </w:t>
            </w:r>
            <w:r w:rsidRPr="00430F63">
              <w:rPr>
                <w:spacing w:val="-1"/>
                <w:sz w:val="24"/>
                <w:szCs w:val="24"/>
              </w:rPr>
              <w:t>a</w:t>
            </w:r>
            <w:r w:rsidRPr="00430F63">
              <w:rPr>
                <w:sz w:val="24"/>
                <w:szCs w:val="24"/>
              </w:rPr>
              <w:t>grico</w:t>
            </w:r>
            <w:r w:rsidRPr="00430F63">
              <w:rPr>
                <w:spacing w:val="-1"/>
                <w:sz w:val="24"/>
                <w:szCs w:val="24"/>
              </w:rPr>
              <w:t>l</w:t>
            </w:r>
            <w:r w:rsidRPr="00430F63">
              <w:rPr>
                <w:sz w:val="24"/>
                <w:szCs w:val="24"/>
              </w:rPr>
              <w:t>eşi s</w:t>
            </w:r>
            <w:r w:rsidRPr="00430F63">
              <w:rPr>
                <w:spacing w:val="-1"/>
                <w:sz w:val="24"/>
                <w:szCs w:val="24"/>
              </w:rPr>
              <w:t>i</w:t>
            </w:r>
            <w:r w:rsidRPr="00430F63">
              <w:rPr>
                <w:sz w:val="24"/>
                <w:szCs w:val="24"/>
              </w:rPr>
              <w:t>lv</w:t>
            </w:r>
            <w:r w:rsidRPr="00430F63">
              <w:rPr>
                <w:spacing w:val="-1"/>
                <w:sz w:val="24"/>
                <w:szCs w:val="24"/>
              </w:rPr>
              <w:t>i</w:t>
            </w:r>
            <w:r w:rsidRPr="00430F63">
              <w:rPr>
                <w:spacing w:val="1"/>
                <w:sz w:val="24"/>
                <w:szCs w:val="24"/>
              </w:rPr>
              <w:t>c</w:t>
            </w:r>
            <w:r w:rsidRPr="00430F63">
              <w:rPr>
                <w:sz w:val="24"/>
                <w:szCs w:val="24"/>
              </w:rPr>
              <w:t>e)</w:t>
            </w:r>
          </w:p>
        </w:tc>
        <w:tc>
          <w:tcPr>
            <w:tcW w:w="1304" w:type="dxa"/>
            <w:vAlign w:val="center"/>
          </w:tcPr>
          <w:p w:rsidR="006D6DC5" w:rsidRPr="002626FB" w:rsidRDefault="006D6DC5" w:rsidP="00C73D15">
            <w:pPr>
              <w:pStyle w:val="NormalWeb"/>
              <w:spacing w:before="0" w:line="276" w:lineRule="auto"/>
              <w:jc w:val="center"/>
              <w:rPr>
                <w:rFonts w:ascii="Trebuchet MS" w:hAnsi="Trebuchet MS"/>
                <w:b/>
                <w:color w:val="FF0000"/>
                <w:lang w:val="ro-RO"/>
              </w:rPr>
            </w:pPr>
            <w:r w:rsidRPr="002626FB">
              <w:rPr>
                <w:rFonts w:ascii="Trebuchet MS" w:hAnsi="Trebuchet MS"/>
                <w:color w:val="FF0000"/>
                <w:lang w:val="ro-RO"/>
              </w:rPr>
              <w:t>10 puncte</w:t>
            </w:r>
          </w:p>
        </w:tc>
        <w:tc>
          <w:tcPr>
            <w:tcW w:w="1694" w:type="dxa"/>
            <w:vAlign w:val="center"/>
          </w:tcPr>
          <w:p w:rsidR="006D6DC5" w:rsidRPr="00430F63" w:rsidRDefault="006D6DC5" w:rsidP="00C73D15">
            <w:pPr>
              <w:pStyle w:val="NormalWeb"/>
              <w:spacing w:before="0" w:line="276" w:lineRule="auto"/>
              <w:jc w:val="center"/>
              <w:rPr>
                <w:rFonts w:ascii="Trebuchet MS" w:hAnsi="Trebuchet MS"/>
                <w:lang w:val="ro-RO"/>
              </w:rPr>
            </w:pPr>
          </w:p>
        </w:tc>
      </w:tr>
      <w:tr w:rsidR="006D6DC5" w:rsidRPr="00430F63" w:rsidTr="00BB244E">
        <w:tc>
          <w:tcPr>
            <w:tcW w:w="8188" w:type="dxa"/>
            <w:shd w:val="clear" w:color="auto" w:fill="auto"/>
          </w:tcPr>
          <w:p w:rsidR="006D6DC5" w:rsidRPr="00430F63" w:rsidRDefault="006D6DC5" w:rsidP="006D6DC5">
            <w:pPr>
              <w:pStyle w:val="ListParagraph"/>
              <w:widowControl/>
              <w:numPr>
                <w:ilvl w:val="0"/>
                <w:numId w:val="44"/>
              </w:numPr>
              <w:suppressAutoHyphens/>
              <w:autoSpaceDE/>
              <w:autoSpaceDN/>
              <w:spacing w:line="276" w:lineRule="auto"/>
              <w:jc w:val="both"/>
              <w:rPr>
                <w:sz w:val="24"/>
                <w:szCs w:val="24"/>
              </w:rPr>
            </w:pPr>
            <w:r w:rsidRPr="00430F63">
              <w:rPr>
                <w:sz w:val="24"/>
                <w:szCs w:val="24"/>
              </w:rPr>
              <w:t>Solicitantul face dovada apartenenței sale la o formă asociativă constituită în baza legislației naționale în vigoare (</w:t>
            </w:r>
            <w:r w:rsidRPr="00430F63">
              <w:rPr>
                <w:spacing w:val="1"/>
                <w:sz w:val="24"/>
                <w:szCs w:val="24"/>
              </w:rPr>
              <w:t>L</w:t>
            </w:r>
            <w:r w:rsidRPr="00430F63">
              <w:rPr>
                <w:sz w:val="24"/>
                <w:szCs w:val="24"/>
              </w:rPr>
              <w:t>e</w:t>
            </w:r>
            <w:r w:rsidRPr="00430F63">
              <w:rPr>
                <w:spacing w:val="-1"/>
                <w:sz w:val="24"/>
                <w:szCs w:val="24"/>
              </w:rPr>
              <w:t>g</w:t>
            </w:r>
            <w:r w:rsidRPr="00430F63">
              <w:rPr>
                <w:sz w:val="24"/>
                <w:szCs w:val="24"/>
              </w:rPr>
              <w:t>ea n</w:t>
            </w:r>
            <w:r w:rsidRPr="00430F63">
              <w:rPr>
                <w:spacing w:val="-2"/>
                <w:sz w:val="24"/>
                <w:szCs w:val="24"/>
              </w:rPr>
              <w:t>r</w:t>
            </w:r>
            <w:r w:rsidRPr="00430F63">
              <w:rPr>
                <w:sz w:val="24"/>
                <w:szCs w:val="24"/>
              </w:rPr>
              <w:t>.5</w:t>
            </w:r>
            <w:r w:rsidRPr="00430F63">
              <w:rPr>
                <w:spacing w:val="-1"/>
                <w:sz w:val="24"/>
                <w:szCs w:val="24"/>
              </w:rPr>
              <w:t>6</w:t>
            </w:r>
            <w:r w:rsidRPr="00430F63">
              <w:rPr>
                <w:spacing w:val="-3"/>
                <w:sz w:val="24"/>
                <w:szCs w:val="24"/>
              </w:rPr>
              <w:t>6</w:t>
            </w:r>
            <w:r w:rsidRPr="00430F63">
              <w:rPr>
                <w:sz w:val="24"/>
                <w:szCs w:val="24"/>
              </w:rPr>
              <w:t>/</w:t>
            </w:r>
            <w:r w:rsidRPr="00430F63">
              <w:rPr>
                <w:spacing w:val="-1"/>
                <w:sz w:val="24"/>
                <w:szCs w:val="24"/>
              </w:rPr>
              <w:t>2</w:t>
            </w:r>
            <w:r w:rsidRPr="00430F63">
              <w:rPr>
                <w:sz w:val="24"/>
                <w:szCs w:val="24"/>
              </w:rPr>
              <w:t>0</w:t>
            </w:r>
            <w:r w:rsidRPr="00430F63">
              <w:rPr>
                <w:spacing w:val="-1"/>
                <w:sz w:val="24"/>
                <w:szCs w:val="24"/>
              </w:rPr>
              <w:t>0</w:t>
            </w:r>
            <w:r w:rsidRPr="00430F63">
              <w:rPr>
                <w:sz w:val="24"/>
                <w:szCs w:val="24"/>
              </w:rPr>
              <w:t>4-</w:t>
            </w:r>
            <w:r w:rsidRPr="00430F63">
              <w:rPr>
                <w:spacing w:val="1"/>
                <w:sz w:val="24"/>
                <w:szCs w:val="24"/>
              </w:rPr>
              <w:t>L</w:t>
            </w:r>
            <w:r w:rsidRPr="00430F63">
              <w:rPr>
                <w:sz w:val="24"/>
                <w:szCs w:val="24"/>
              </w:rPr>
              <w:t>e</w:t>
            </w:r>
            <w:r w:rsidRPr="00430F63">
              <w:rPr>
                <w:spacing w:val="-1"/>
                <w:sz w:val="24"/>
                <w:szCs w:val="24"/>
              </w:rPr>
              <w:t>g</w:t>
            </w:r>
            <w:r w:rsidRPr="00430F63">
              <w:rPr>
                <w:sz w:val="24"/>
                <w:szCs w:val="24"/>
              </w:rPr>
              <w:t xml:space="preserve">ea </w:t>
            </w:r>
            <w:r w:rsidRPr="00430F63">
              <w:rPr>
                <w:spacing w:val="1"/>
                <w:sz w:val="24"/>
                <w:szCs w:val="24"/>
              </w:rPr>
              <w:t>c</w:t>
            </w:r>
            <w:r w:rsidRPr="00430F63">
              <w:rPr>
                <w:spacing w:val="-1"/>
                <w:sz w:val="24"/>
                <w:szCs w:val="24"/>
              </w:rPr>
              <w:t>oo</w:t>
            </w:r>
            <w:r w:rsidRPr="00430F63">
              <w:rPr>
                <w:sz w:val="24"/>
                <w:szCs w:val="24"/>
              </w:rPr>
              <w:t>p</w:t>
            </w:r>
            <w:r w:rsidRPr="00430F63">
              <w:rPr>
                <w:spacing w:val="-1"/>
                <w:sz w:val="24"/>
                <w:szCs w:val="24"/>
              </w:rPr>
              <w:t>e</w:t>
            </w:r>
            <w:r w:rsidRPr="00430F63">
              <w:rPr>
                <w:sz w:val="24"/>
                <w:szCs w:val="24"/>
              </w:rPr>
              <w:t>r</w:t>
            </w:r>
            <w:r w:rsidRPr="00430F63">
              <w:rPr>
                <w:spacing w:val="-3"/>
                <w:sz w:val="24"/>
                <w:szCs w:val="24"/>
              </w:rPr>
              <w:t>a</w:t>
            </w:r>
            <w:r w:rsidRPr="00430F63">
              <w:rPr>
                <w:spacing w:val="-1"/>
                <w:sz w:val="24"/>
                <w:szCs w:val="24"/>
              </w:rPr>
              <w:t>ţ</w:t>
            </w:r>
            <w:r w:rsidRPr="00430F63">
              <w:rPr>
                <w:sz w:val="24"/>
                <w:szCs w:val="24"/>
              </w:rPr>
              <w:t>i</w:t>
            </w:r>
            <w:r w:rsidRPr="00430F63">
              <w:rPr>
                <w:spacing w:val="-1"/>
                <w:sz w:val="24"/>
                <w:szCs w:val="24"/>
              </w:rPr>
              <w:t>e</w:t>
            </w:r>
            <w:r w:rsidRPr="00430F63">
              <w:rPr>
                <w:sz w:val="24"/>
                <w:szCs w:val="24"/>
              </w:rPr>
              <w:t>i</w:t>
            </w:r>
            <w:r w:rsidRPr="00430F63">
              <w:rPr>
                <w:spacing w:val="-1"/>
                <w:sz w:val="24"/>
                <w:szCs w:val="24"/>
              </w:rPr>
              <w:t>a</w:t>
            </w:r>
            <w:r w:rsidRPr="00430F63">
              <w:rPr>
                <w:sz w:val="24"/>
                <w:szCs w:val="24"/>
              </w:rPr>
              <w:t>grico</w:t>
            </w:r>
            <w:r w:rsidRPr="00430F63">
              <w:rPr>
                <w:spacing w:val="-1"/>
                <w:sz w:val="24"/>
                <w:szCs w:val="24"/>
              </w:rPr>
              <w:t>l</w:t>
            </w:r>
            <w:r w:rsidRPr="00430F63">
              <w:rPr>
                <w:sz w:val="24"/>
                <w:szCs w:val="24"/>
              </w:rPr>
              <w:t>e,</w:t>
            </w:r>
            <w:r w:rsidRPr="00430F63">
              <w:rPr>
                <w:spacing w:val="1"/>
                <w:sz w:val="24"/>
                <w:szCs w:val="24"/>
              </w:rPr>
              <w:t>L</w:t>
            </w:r>
            <w:r w:rsidRPr="00430F63">
              <w:rPr>
                <w:sz w:val="24"/>
                <w:szCs w:val="24"/>
              </w:rPr>
              <w:t>e</w:t>
            </w:r>
            <w:r w:rsidRPr="00430F63">
              <w:rPr>
                <w:spacing w:val="-1"/>
                <w:sz w:val="24"/>
                <w:szCs w:val="24"/>
              </w:rPr>
              <w:t>g</w:t>
            </w:r>
            <w:r w:rsidRPr="00430F63">
              <w:rPr>
                <w:sz w:val="24"/>
                <w:szCs w:val="24"/>
              </w:rPr>
              <w:t>ea n</w:t>
            </w:r>
            <w:r w:rsidRPr="00430F63">
              <w:rPr>
                <w:spacing w:val="-2"/>
                <w:sz w:val="24"/>
                <w:szCs w:val="24"/>
              </w:rPr>
              <w:t>r</w:t>
            </w:r>
            <w:r w:rsidRPr="00430F63">
              <w:rPr>
                <w:sz w:val="24"/>
                <w:szCs w:val="24"/>
              </w:rPr>
              <w:t>.1</w:t>
            </w:r>
            <w:r w:rsidRPr="00430F63">
              <w:rPr>
                <w:spacing w:val="-1"/>
                <w:sz w:val="24"/>
                <w:szCs w:val="24"/>
              </w:rPr>
              <w:t>/</w:t>
            </w:r>
            <w:r w:rsidRPr="00430F63">
              <w:rPr>
                <w:sz w:val="24"/>
                <w:szCs w:val="24"/>
              </w:rPr>
              <w:t>2</w:t>
            </w:r>
            <w:r w:rsidRPr="00430F63">
              <w:rPr>
                <w:spacing w:val="-1"/>
                <w:sz w:val="24"/>
                <w:szCs w:val="24"/>
              </w:rPr>
              <w:t>0</w:t>
            </w:r>
            <w:r w:rsidRPr="00430F63">
              <w:rPr>
                <w:sz w:val="24"/>
                <w:szCs w:val="24"/>
              </w:rPr>
              <w:t>05 pri</w:t>
            </w:r>
            <w:r w:rsidRPr="00430F63">
              <w:rPr>
                <w:spacing w:val="-1"/>
                <w:sz w:val="24"/>
                <w:szCs w:val="24"/>
              </w:rPr>
              <w:t>v</w:t>
            </w:r>
            <w:r w:rsidRPr="00430F63">
              <w:rPr>
                <w:sz w:val="24"/>
                <w:szCs w:val="24"/>
              </w:rPr>
              <w:t>i</w:t>
            </w:r>
            <w:r w:rsidRPr="00430F63">
              <w:rPr>
                <w:spacing w:val="-1"/>
                <w:sz w:val="24"/>
                <w:szCs w:val="24"/>
              </w:rPr>
              <w:t>n</w:t>
            </w:r>
            <w:r w:rsidRPr="00430F63">
              <w:rPr>
                <w:sz w:val="24"/>
                <w:szCs w:val="24"/>
              </w:rPr>
              <w:t xml:space="preserve">d </w:t>
            </w:r>
            <w:r w:rsidRPr="00430F63">
              <w:rPr>
                <w:spacing w:val="-1"/>
                <w:sz w:val="24"/>
                <w:szCs w:val="24"/>
              </w:rPr>
              <w:t>o</w:t>
            </w:r>
            <w:r w:rsidRPr="00430F63">
              <w:rPr>
                <w:sz w:val="24"/>
                <w:szCs w:val="24"/>
              </w:rPr>
              <w:t>rga</w:t>
            </w:r>
            <w:r w:rsidRPr="00430F63">
              <w:rPr>
                <w:spacing w:val="-1"/>
                <w:sz w:val="24"/>
                <w:szCs w:val="24"/>
              </w:rPr>
              <w:t>n</w:t>
            </w:r>
            <w:r w:rsidRPr="00430F63">
              <w:rPr>
                <w:sz w:val="24"/>
                <w:szCs w:val="24"/>
              </w:rPr>
              <w:t>izarea si fu</w:t>
            </w:r>
            <w:r w:rsidRPr="00430F63">
              <w:rPr>
                <w:spacing w:val="-1"/>
                <w:sz w:val="24"/>
                <w:szCs w:val="24"/>
              </w:rPr>
              <w:t>n</w:t>
            </w:r>
            <w:r w:rsidRPr="00430F63">
              <w:rPr>
                <w:spacing w:val="1"/>
                <w:sz w:val="24"/>
                <w:szCs w:val="24"/>
              </w:rPr>
              <w:t>c</w:t>
            </w:r>
            <w:r w:rsidRPr="00430F63">
              <w:rPr>
                <w:spacing w:val="-1"/>
                <w:sz w:val="24"/>
                <w:szCs w:val="24"/>
              </w:rPr>
              <w:t>t</w:t>
            </w:r>
            <w:r w:rsidRPr="00430F63">
              <w:rPr>
                <w:sz w:val="24"/>
                <w:szCs w:val="24"/>
              </w:rPr>
              <w:t>i</w:t>
            </w:r>
            <w:r w:rsidRPr="00430F63">
              <w:rPr>
                <w:spacing w:val="1"/>
                <w:sz w:val="24"/>
                <w:szCs w:val="24"/>
              </w:rPr>
              <w:t>o</w:t>
            </w:r>
            <w:r w:rsidRPr="00430F63">
              <w:rPr>
                <w:sz w:val="24"/>
                <w:szCs w:val="24"/>
              </w:rPr>
              <w:t>n</w:t>
            </w:r>
            <w:r w:rsidRPr="00430F63">
              <w:rPr>
                <w:spacing w:val="-1"/>
                <w:sz w:val="24"/>
                <w:szCs w:val="24"/>
              </w:rPr>
              <w:t>a</w:t>
            </w:r>
            <w:r w:rsidRPr="00430F63">
              <w:rPr>
                <w:sz w:val="24"/>
                <w:szCs w:val="24"/>
              </w:rPr>
              <w:t>rea</w:t>
            </w:r>
            <w:r w:rsidRPr="00430F63">
              <w:rPr>
                <w:spacing w:val="1"/>
                <w:sz w:val="24"/>
                <w:szCs w:val="24"/>
              </w:rPr>
              <w:t xml:space="preserve"> c</w:t>
            </w:r>
            <w:r w:rsidRPr="00430F63">
              <w:rPr>
                <w:spacing w:val="-1"/>
                <w:sz w:val="24"/>
                <w:szCs w:val="24"/>
              </w:rPr>
              <w:t>oo</w:t>
            </w:r>
            <w:r w:rsidRPr="00430F63">
              <w:rPr>
                <w:sz w:val="24"/>
                <w:szCs w:val="24"/>
              </w:rPr>
              <w:t>p</w:t>
            </w:r>
            <w:r w:rsidRPr="00430F63">
              <w:rPr>
                <w:spacing w:val="-1"/>
                <w:sz w:val="24"/>
                <w:szCs w:val="24"/>
              </w:rPr>
              <w:t>e</w:t>
            </w:r>
            <w:r w:rsidRPr="00430F63">
              <w:rPr>
                <w:sz w:val="24"/>
                <w:szCs w:val="24"/>
              </w:rPr>
              <w:t>ra</w:t>
            </w:r>
            <w:r w:rsidRPr="00430F63">
              <w:rPr>
                <w:spacing w:val="-1"/>
                <w:sz w:val="24"/>
                <w:szCs w:val="24"/>
              </w:rPr>
              <w:t>t</w:t>
            </w:r>
            <w:r w:rsidRPr="00430F63">
              <w:rPr>
                <w:sz w:val="24"/>
                <w:szCs w:val="24"/>
              </w:rPr>
              <w:t>i</w:t>
            </w:r>
            <w:r w:rsidRPr="00430F63">
              <w:rPr>
                <w:spacing w:val="-1"/>
                <w:sz w:val="24"/>
                <w:szCs w:val="24"/>
              </w:rPr>
              <w:t>e</w:t>
            </w:r>
            <w:r w:rsidRPr="00430F63">
              <w:rPr>
                <w:sz w:val="24"/>
                <w:szCs w:val="24"/>
              </w:rPr>
              <w:t>i,OGnr.3</w:t>
            </w:r>
            <w:r w:rsidRPr="00430F63">
              <w:rPr>
                <w:spacing w:val="-1"/>
                <w:sz w:val="24"/>
                <w:szCs w:val="24"/>
              </w:rPr>
              <w:t>7</w:t>
            </w:r>
            <w:r w:rsidRPr="00430F63">
              <w:rPr>
                <w:sz w:val="24"/>
                <w:szCs w:val="24"/>
              </w:rPr>
              <w:t>/</w:t>
            </w:r>
            <w:r w:rsidRPr="00430F63">
              <w:rPr>
                <w:spacing w:val="-1"/>
                <w:sz w:val="24"/>
                <w:szCs w:val="24"/>
              </w:rPr>
              <w:t>2</w:t>
            </w:r>
            <w:r w:rsidRPr="00430F63">
              <w:rPr>
                <w:sz w:val="24"/>
                <w:szCs w:val="24"/>
              </w:rPr>
              <w:t>0</w:t>
            </w:r>
            <w:r w:rsidRPr="00430F63">
              <w:rPr>
                <w:spacing w:val="-1"/>
                <w:sz w:val="24"/>
                <w:szCs w:val="24"/>
              </w:rPr>
              <w:t>0</w:t>
            </w:r>
            <w:r w:rsidRPr="00430F63">
              <w:rPr>
                <w:sz w:val="24"/>
                <w:szCs w:val="24"/>
              </w:rPr>
              <w:t>5pri</w:t>
            </w:r>
            <w:r w:rsidRPr="00430F63">
              <w:rPr>
                <w:spacing w:val="-1"/>
                <w:sz w:val="24"/>
                <w:szCs w:val="24"/>
              </w:rPr>
              <w:t>v</w:t>
            </w:r>
            <w:r w:rsidRPr="00430F63">
              <w:rPr>
                <w:sz w:val="24"/>
                <w:szCs w:val="24"/>
              </w:rPr>
              <w:t>i</w:t>
            </w:r>
            <w:r w:rsidRPr="00430F63">
              <w:rPr>
                <w:spacing w:val="-1"/>
                <w:sz w:val="24"/>
                <w:szCs w:val="24"/>
              </w:rPr>
              <w:t>n</w:t>
            </w:r>
            <w:r w:rsidRPr="00430F63">
              <w:rPr>
                <w:sz w:val="24"/>
                <w:szCs w:val="24"/>
              </w:rPr>
              <w:t>dre</w:t>
            </w:r>
            <w:r w:rsidRPr="00430F63">
              <w:rPr>
                <w:spacing w:val="1"/>
                <w:sz w:val="24"/>
                <w:szCs w:val="24"/>
              </w:rPr>
              <w:t>c</w:t>
            </w:r>
            <w:r w:rsidRPr="00430F63">
              <w:rPr>
                <w:sz w:val="24"/>
                <w:szCs w:val="24"/>
              </w:rPr>
              <w:t>u</w:t>
            </w:r>
            <w:r w:rsidRPr="00430F63">
              <w:rPr>
                <w:spacing w:val="-1"/>
                <w:sz w:val="24"/>
                <w:szCs w:val="24"/>
              </w:rPr>
              <w:t>noa</w:t>
            </w:r>
            <w:r w:rsidRPr="00430F63">
              <w:rPr>
                <w:sz w:val="24"/>
                <w:szCs w:val="24"/>
              </w:rPr>
              <w:t>ş</w:t>
            </w:r>
            <w:r w:rsidRPr="00430F63">
              <w:rPr>
                <w:spacing w:val="-2"/>
                <w:sz w:val="24"/>
                <w:szCs w:val="24"/>
              </w:rPr>
              <w:t>t</w:t>
            </w:r>
            <w:r w:rsidRPr="00430F63">
              <w:rPr>
                <w:sz w:val="24"/>
                <w:szCs w:val="24"/>
              </w:rPr>
              <w:t>erea şi fu</w:t>
            </w:r>
            <w:r w:rsidRPr="00430F63">
              <w:rPr>
                <w:spacing w:val="-1"/>
                <w:sz w:val="24"/>
                <w:szCs w:val="24"/>
              </w:rPr>
              <w:t>n</w:t>
            </w:r>
            <w:r w:rsidRPr="00430F63">
              <w:rPr>
                <w:spacing w:val="1"/>
                <w:sz w:val="24"/>
                <w:szCs w:val="24"/>
              </w:rPr>
              <w:t>c</w:t>
            </w:r>
            <w:r w:rsidRPr="00430F63">
              <w:rPr>
                <w:spacing w:val="-1"/>
                <w:sz w:val="24"/>
                <w:szCs w:val="24"/>
              </w:rPr>
              <w:t>ţ</w:t>
            </w:r>
            <w:r w:rsidRPr="00430F63">
              <w:rPr>
                <w:sz w:val="24"/>
                <w:szCs w:val="24"/>
              </w:rPr>
              <w:t>i</w:t>
            </w:r>
            <w:r w:rsidRPr="00430F63">
              <w:rPr>
                <w:spacing w:val="-2"/>
                <w:sz w:val="24"/>
                <w:szCs w:val="24"/>
              </w:rPr>
              <w:t>o</w:t>
            </w:r>
            <w:r w:rsidRPr="00430F63">
              <w:rPr>
                <w:sz w:val="24"/>
                <w:szCs w:val="24"/>
              </w:rPr>
              <w:t>n</w:t>
            </w:r>
            <w:r w:rsidRPr="00430F63">
              <w:rPr>
                <w:spacing w:val="-1"/>
                <w:sz w:val="24"/>
                <w:szCs w:val="24"/>
              </w:rPr>
              <w:t>a</w:t>
            </w:r>
            <w:r w:rsidRPr="00430F63">
              <w:rPr>
                <w:sz w:val="24"/>
                <w:szCs w:val="24"/>
              </w:rPr>
              <w:t>reagru</w:t>
            </w:r>
            <w:r w:rsidRPr="00430F63">
              <w:rPr>
                <w:spacing w:val="-1"/>
                <w:sz w:val="24"/>
                <w:szCs w:val="24"/>
              </w:rPr>
              <w:t>p</w:t>
            </w:r>
            <w:r w:rsidRPr="00430F63">
              <w:rPr>
                <w:sz w:val="24"/>
                <w:szCs w:val="24"/>
              </w:rPr>
              <w:t>uri</w:t>
            </w:r>
            <w:r w:rsidRPr="00430F63">
              <w:rPr>
                <w:spacing w:val="-1"/>
                <w:sz w:val="24"/>
                <w:szCs w:val="24"/>
              </w:rPr>
              <w:t>lo</w:t>
            </w:r>
            <w:r w:rsidRPr="00430F63">
              <w:rPr>
                <w:sz w:val="24"/>
                <w:szCs w:val="24"/>
              </w:rPr>
              <w:t>r şi</w:t>
            </w:r>
            <w:r w:rsidRPr="00430F63">
              <w:rPr>
                <w:spacing w:val="-1"/>
                <w:sz w:val="24"/>
                <w:szCs w:val="24"/>
              </w:rPr>
              <w:t>o</w:t>
            </w:r>
            <w:r w:rsidRPr="00430F63">
              <w:rPr>
                <w:sz w:val="24"/>
                <w:szCs w:val="24"/>
              </w:rPr>
              <w:t>rga</w:t>
            </w:r>
            <w:r w:rsidRPr="00430F63">
              <w:rPr>
                <w:spacing w:val="-1"/>
                <w:sz w:val="24"/>
                <w:szCs w:val="24"/>
              </w:rPr>
              <w:t>n</w:t>
            </w:r>
            <w:r w:rsidRPr="00430F63">
              <w:rPr>
                <w:sz w:val="24"/>
                <w:szCs w:val="24"/>
              </w:rPr>
              <w:t>iza</w:t>
            </w:r>
            <w:r w:rsidRPr="00430F63">
              <w:rPr>
                <w:spacing w:val="-2"/>
                <w:sz w:val="24"/>
                <w:szCs w:val="24"/>
              </w:rPr>
              <w:t>ţ</w:t>
            </w:r>
            <w:r w:rsidRPr="00430F63">
              <w:rPr>
                <w:sz w:val="24"/>
                <w:szCs w:val="24"/>
              </w:rPr>
              <w:t>i</w:t>
            </w:r>
            <w:r w:rsidRPr="00430F63">
              <w:rPr>
                <w:spacing w:val="-1"/>
                <w:sz w:val="24"/>
                <w:szCs w:val="24"/>
              </w:rPr>
              <w:t>i</w:t>
            </w:r>
            <w:r w:rsidRPr="00430F63">
              <w:rPr>
                <w:sz w:val="24"/>
                <w:szCs w:val="24"/>
              </w:rPr>
              <w:t>l</w:t>
            </w:r>
            <w:r w:rsidRPr="00430F63">
              <w:rPr>
                <w:spacing w:val="-1"/>
                <w:sz w:val="24"/>
                <w:szCs w:val="24"/>
              </w:rPr>
              <w:t>o</w:t>
            </w:r>
            <w:r w:rsidRPr="00430F63">
              <w:rPr>
                <w:sz w:val="24"/>
                <w:szCs w:val="24"/>
              </w:rPr>
              <w:t>rdepr</w:t>
            </w:r>
            <w:r w:rsidRPr="00430F63">
              <w:rPr>
                <w:spacing w:val="-1"/>
                <w:sz w:val="24"/>
                <w:szCs w:val="24"/>
              </w:rPr>
              <w:t>o</w:t>
            </w:r>
            <w:r w:rsidRPr="00430F63">
              <w:rPr>
                <w:spacing w:val="-3"/>
                <w:sz w:val="24"/>
                <w:szCs w:val="24"/>
              </w:rPr>
              <w:t>d</w:t>
            </w:r>
            <w:r w:rsidRPr="00430F63">
              <w:rPr>
                <w:sz w:val="24"/>
                <w:szCs w:val="24"/>
              </w:rPr>
              <w:t>ucă</w:t>
            </w:r>
            <w:r w:rsidRPr="00430F63">
              <w:rPr>
                <w:spacing w:val="-1"/>
                <w:sz w:val="24"/>
                <w:szCs w:val="24"/>
              </w:rPr>
              <w:t>to</w:t>
            </w:r>
            <w:r w:rsidRPr="00430F63">
              <w:rPr>
                <w:sz w:val="24"/>
                <w:szCs w:val="24"/>
              </w:rPr>
              <w:t>ri,p</w:t>
            </w:r>
            <w:r w:rsidRPr="00430F63">
              <w:rPr>
                <w:spacing w:val="-1"/>
                <w:sz w:val="24"/>
                <w:szCs w:val="24"/>
              </w:rPr>
              <w:t>e</w:t>
            </w:r>
            <w:r w:rsidRPr="00430F63">
              <w:rPr>
                <w:sz w:val="24"/>
                <w:szCs w:val="24"/>
              </w:rPr>
              <w:t>n</w:t>
            </w:r>
            <w:r w:rsidRPr="00430F63">
              <w:rPr>
                <w:spacing w:val="-2"/>
                <w:sz w:val="24"/>
                <w:szCs w:val="24"/>
              </w:rPr>
              <w:t>t</w:t>
            </w:r>
            <w:r w:rsidRPr="00430F63">
              <w:rPr>
                <w:sz w:val="24"/>
                <w:szCs w:val="24"/>
              </w:rPr>
              <w:t xml:space="preserve">ru </w:t>
            </w:r>
            <w:r w:rsidRPr="00430F63">
              <w:rPr>
                <w:spacing w:val="1"/>
                <w:sz w:val="24"/>
                <w:szCs w:val="24"/>
              </w:rPr>
              <w:t>c</w:t>
            </w:r>
            <w:r w:rsidRPr="00430F63">
              <w:rPr>
                <w:spacing w:val="-1"/>
                <w:sz w:val="24"/>
                <w:szCs w:val="24"/>
              </w:rPr>
              <w:t>om</w:t>
            </w:r>
            <w:r w:rsidRPr="00430F63">
              <w:rPr>
                <w:sz w:val="24"/>
                <w:szCs w:val="24"/>
              </w:rPr>
              <w:t>er</w:t>
            </w:r>
            <w:r w:rsidRPr="00430F63">
              <w:rPr>
                <w:spacing w:val="1"/>
                <w:sz w:val="24"/>
                <w:szCs w:val="24"/>
              </w:rPr>
              <w:t>c</w:t>
            </w:r>
            <w:r w:rsidRPr="00430F63">
              <w:rPr>
                <w:spacing w:val="-3"/>
                <w:sz w:val="24"/>
                <w:szCs w:val="24"/>
              </w:rPr>
              <w:t>i</w:t>
            </w:r>
            <w:r w:rsidRPr="00430F63">
              <w:rPr>
                <w:spacing w:val="-1"/>
                <w:sz w:val="24"/>
                <w:szCs w:val="24"/>
              </w:rPr>
              <w:t>a</w:t>
            </w:r>
            <w:r w:rsidRPr="00430F63">
              <w:rPr>
                <w:sz w:val="24"/>
                <w:szCs w:val="24"/>
              </w:rPr>
              <w:t>l</w:t>
            </w:r>
            <w:r w:rsidRPr="00430F63">
              <w:rPr>
                <w:spacing w:val="-1"/>
                <w:sz w:val="24"/>
                <w:szCs w:val="24"/>
              </w:rPr>
              <w:t>i</w:t>
            </w:r>
            <w:r w:rsidRPr="00430F63">
              <w:rPr>
                <w:sz w:val="24"/>
                <w:szCs w:val="24"/>
              </w:rPr>
              <w:t>z</w:t>
            </w:r>
            <w:r w:rsidRPr="00430F63">
              <w:rPr>
                <w:spacing w:val="-1"/>
                <w:sz w:val="24"/>
                <w:szCs w:val="24"/>
              </w:rPr>
              <w:t>a</w:t>
            </w:r>
            <w:r w:rsidRPr="00430F63">
              <w:rPr>
                <w:sz w:val="24"/>
                <w:szCs w:val="24"/>
              </w:rPr>
              <w:t>reapr</w:t>
            </w:r>
            <w:r w:rsidRPr="00430F63">
              <w:rPr>
                <w:spacing w:val="-1"/>
                <w:sz w:val="24"/>
                <w:szCs w:val="24"/>
              </w:rPr>
              <w:t>o</w:t>
            </w:r>
            <w:r w:rsidRPr="00430F63">
              <w:rPr>
                <w:sz w:val="24"/>
                <w:szCs w:val="24"/>
              </w:rPr>
              <w:t>d</w:t>
            </w:r>
            <w:r w:rsidRPr="00430F63">
              <w:rPr>
                <w:spacing w:val="-1"/>
                <w:sz w:val="24"/>
                <w:szCs w:val="24"/>
              </w:rPr>
              <w:t>u</w:t>
            </w:r>
            <w:r w:rsidRPr="00430F63">
              <w:rPr>
                <w:sz w:val="24"/>
                <w:szCs w:val="24"/>
              </w:rPr>
              <w:t>s</w:t>
            </w:r>
            <w:r w:rsidRPr="00430F63">
              <w:rPr>
                <w:spacing w:val="-1"/>
                <w:sz w:val="24"/>
                <w:szCs w:val="24"/>
              </w:rPr>
              <w:t>e</w:t>
            </w:r>
            <w:r w:rsidRPr="00430F63">
              <w:rPr>
                <w:sz w:val="24"/>
                <w:szCs w:val="24"/>
              </w:rPr>
              <w:t>l</w:t>
            </w:r>
            <w:r w:rsidRPr="00430F63">
              <w:rPr>
                <w:spacing w:val="-1"/>
                <w:sz w:val="24"/>
                <w:szCs w:val="24"/>
              </w:rPr>
              <w:t>o</w:t>
            </w:r>
            <w:r w:rsidRPr="00430F63">
              <w:rPr>
                <w:sz w:val="24"/>
                <w:szCs w:val="24"/>
              </w:rPr>
              <w:t xml:space="preserve">r </w:t>
            </w:r>
            <w:r w:rsidRPr="00430F63">
              <w:rPr>
                <w:spacing w:val="-1"/>
                <w:sz w:val="24"/>
                <w:szCs w:val="24"/>
              </w:rPr>
              <w:t>a</w:t>
            </w:r>
            <w:r w:rsidRPr="00430F63">
              <w:rPr>
                <w:sz w:val="24"/>
                <w:szCs w:val="24"/>
              </w:rPr>
              <w:t>grico</w:t>
            </w:r>
            <w:r w:rsidRPr="00430F63">
              <w:rPr>
                <w:spacing w:val="-1"/>
                <w:sz w:val="24"/>
                <w:szCs w:val="24"/>
              </w:rPr>
              <w:t>l</w:t>
            </w:r>
            <w:r w:rsidRPr="00430F63">
              <w:rPr>
                <w:sz w:val="24"/>
                <w:szCs w:val="24"/>
              </w:rPr>
              <w:t>eşi s</w:t>
            </w:r>
            <w:r w:rsidRPr="00430F63">
              <w:rPr>
                <w:spacing w:val="-1"/>
                <w:sz w:val="24"/>
                <w:szCs w:val="24"/>
              </w:rPr>
              <w:t>i</w:t>
            </w:r>
            <w:r w:rsidRPr="00430F63">
              <w:rPr>
                <w:sz w:val="24"/>
                <w:szCs w:val="24"/>
              </w:rPr>
              <w:t>lv</w:t>
            </w:r>
            <w:r w:rsidRPr="00430F63">
              <w:rPr>
                <w:spacing w:val="-1"/>
                <w:sz w:val="24"/>
                <w:szCs w:val="24"/>
              </w:rPr>
              <w:t>i</w:t>
            </w:r>
            <w:r w:rsidRPr="00430F63">
              <w:rPr>
                <w:spacing w:val="1"/>
                <w:sz w:val="24"/>
                <w:szCs w:val="24"/>
              </w:rPr>
              <w:t>c</w:t>
            </w:r>
            <w:r w:rsidRPr="00430F63">
              <w:rPr>
                <w:sz w:val="24"/>
                <w:szCs w:val="24"/>
              </w:rPr>
              <w:t>e)</w:t>
            </w:r>
          </w:p>
        </w:tc>
        <w:tc>
          <w:tcPr>
            <w:tcW w:w="1304" w:type="dxa"/>
            <w:vAlign w:val="center"/>
          </w:tcPr>
          <w:p w:rsidR="006D6DC5" w:rsidRPr="002626FB" w:rsidRDefault="006D6DC5" w:rsidP="00C73D15">
            <w:pPr>
              <w:pStyle w:val="NormalWeb"/>
              <w:spacing w:before="0" w:line="276" w:lineRule="auto"/>
              <w:jc w:val="center"/>
              <w:rPr>
                <w:rFonts w:ascii="Trebuchet MS" w:hAnsi="Trebuchet MS"/>
                <w:color w:val="FF0000"/>
              </w:rPr>
            </w:pPr>
            <w:r w:rsidRPr="002626FB">
              <w:rPr>
                <w:rFonts w:ascii="Trebuchet MS" w:hAnsi="Trebuchet MS"/>
                <w:color w:val="FF0000"/>
                <w:lang w:val="ro-RO"/>
              </w:rPr>
              <w:t>5</w:t>
            </w:r>
            <w:r w:rsidRPr="002626FB">
              <w:rPr>
                <w:rFonts w:ascii="Trebuchet MS" w:hAnsi="Trebuchet MS"/>
                <w:color w:val="FF0000"/>
              </w:rPr>
              <w:t>puncte</w:t>
            </w:r>
          </w:p>
        </w:tc>
        <w:tc>
          <w:tcPr>
            <w:tcW w:w="1694" w:type="dxa"/>
            <w:vAlign w:val="center"/>
          </w:tcPr>
          <w:p w:rsidR="006D6DC5" w:rsidRPr="00430F63" w:rsidRDefault="006D6DC5" w:rsidP="00C73D15">
            <w:pPr>
              <w:pStyle w:val="NormalWeb"/>
              <w:spacing w:before="0" w:line="276" w:lineRule="auto"/>
              <w:jc w:val="center"/>
              <w:rPr>
                <w:rFonts w:ascii="Trebuchet MS" w:hAnsi="Trebuchet MS"/>
                <w:lang w:val="ro-RO"/>
              </w:rPr>
            </w:pPr>
          </w:p>
        </w:tc>
      </w:tr>
      <w:tr w:rsidR="006D6DC5" w:rsidRPr="00430F63" w:rsidTr="00BB244E">
        <w:tc>
          <w:tcPr>
            <w:tcW w:w="11186" w:type="dxa"/>
            <w:gridSpan w:val="3"/>
            <w:shd w:val="clear" w:color="auto" w:fill="E5DFEC" w:themeFill="accent4" w:themeFillTint="33"/>
          </w:tcPr>
          <w:p w:rsidR="006D6DC5" w:rsidRPr="00430F63" w:rsidRDefault="006D6DC5" w:rsidP="00C73D15">
            <w:pPr>
              <w:rPr>
                <w:b/>
                <w:sz w:val="24"/>
                <w:szCs w:val="24"/>
              </w:rPr>
            </w:pPr>
            <w:r w:rsidRPr="00430F63">
              <w:rPr>
                <w:b/>
                <w:sz w:val="24"/>
                <w:szCs w:val="24"/>
              </w:rPr>
              <w:t>DOCUMENTE VERIFICATE:</w:t>
            </w:r>
          </w:p>
          <w:p w:rsidR="006D6DC5" w:rsidRPr="00430F63" w:rsidRDefault="006D6DC5" w:rsidP="00C73D15">
            <w:pPr>
              <w:rPr>
                <w:sz w:val="24"/>
                <w:szCs w:val="24"/>
              </w:rPr>
            </w:pPr>
            <w:r w:rsidRPr="00430F63">
              <w:rPr>
                <w:sz w:val="24"/>
                <w:szCs w:val="24"/>
              </w:rPr>
              <w:lastRenderedPageBreak/>
              <w:t>Documente de înființare/Adeverințăemisă de forma asociativă/Declarațiepe propria răspundere</w:t>
            </w:r>
          </w:p>
          <w:p w:rsidR="006D6DC5" w:rsidRPr="00430F63" w:rsidRDefault="006D6DC5" w:rsidP="00C73D15">
            <w:pPr>
              <w:rPr>
                <w:sz w:val="24"/>
                <w:szCs w:val="24"/>
              </w:rPr>
            </w:pPr>
          </w:p>
          <w:p w:rsidR="006D6DC5" w:rsidRPr="00430F63" w:rsidRDefault="006D6DC5" w:rsidP="00C73D15">
            <w:pPr>
              <w:rPr>
                <w:b/>
                <w:sz w:val="24"/>
                <w:szCs w:val="24"/>
              </w:rPr>
            </w:pPr>
            <w:r w:rsidRPr="00430F63">
              <w:rPr>
                <w:b/>
                <w:sz w:val="24"/>
                <w:szCs w:val="24"/>
              </w:rPr>
              <w:t>METODOLOGIE DE VERIFICARE:</w:t>
            </w:r>
          </w:p>
          <w:p w:rsidR="006D6DC5" w:rsidRPr="00430F63" w:rsidRDefault="006D6DC5" w:rsidP="00C73D15">
            <w:pPr>
              <w:pStyle w:val="ListParagraph"/>
              <w:ind w:left="0"/>
              <w:rPr>
                <w:sz w:val="24"/>
                <w:szCs w:val="24"/>
              </w:rPr>
            </w:pPr>
            <w:r w:rsidRPr="00430F63">
              <w:rPr>
                <w:sz w:val="24"/>
                <w:szCs w:val="24"/>
              </w:rPr>
              <w:t>Se verifică dacă documentul atașat dovedește că:</w:t>
            </w:r>
          </w:p>
          <w:p w:rsidR="006D6DC5" w:rsidRPr="00430F63" w:rsidRDefault="006D6DC5" w:rsidP="006D6DC5">
            <w:pPr>
              <w:pStyle w:val="ListParagraph"/>
              <w:widowControl/>
              <w:numPr>
                <w:ilvl w:val="0"/>
                <w:numId w:val="43"/>
              </w:numPr>
              <w:autoSpaceDE/>
              <w:autoSpaceDN/>
              <w:spacing w:line="276" w:lineRule="auto"/>
              <w:contextualSpacing/>
              <w:rPr>
                <w:sz w:val="24"/>
                <w:szCs w:val="24"/>
              </w:rPr>
            </w:pPr>
            <w:r w:rsidRPr="00430F63">
              <w:rPr>
                <w:sz w:val="24"/>
                <w:szCs w:val="24"/>
              </w:rPr>
              <w:t xml:space="preserve">solicitantul este </w:t>
            </w:r>
            <w:r w:rsidRPr="00430F63">
              <w:rPr>
                <w:b/>
                <w:sz w:val="24"/>
                <w:szCs w:val="24"/>
              </w:rPr>
              <w:t>formă asociativă ale fermierilor constituită în baza legislației naționale în vigoare (</w:t>
            </w:r>
            <w:r w:rsidRPr="00430F63">
              <w:rPr>
                <w:b/>
                <w:spacing w:val="1"/>
                <w:sz w:val="24"/>
                <w:szCs w:val="24"/>
              </w:rPr>
              <w:t>L</w:t>
            </w:r>
            <w:r w:rsidRPr="00430F63">
              <w:rPr>
                <w:b/>
                <w:sz w:val="24"/>
                <w:szCs w:val="24"/>
              </w:rPr>
              <w:t>e</w:t>
            </w:r>
            <w:r w:rsidRPr="00430F63">
              <w:rPr>
                <w:b/>
                <w:spacing w:val="-1"/>
                <w:sz w:val="24"/>
                <w:szCs w:val="24"/>
              </w:rPr>
              <w:t>g</w:t>
            </w:r>
            <w:r w:rsidRPr="00430F63">
              <w:rPr>
                <w:b/>
                <w:sz w:val="24"/>
                <w:szCs w:val="24"/>
              </w:rPr>
              <w:t>ea n</w:t>
            </w:r>
            <w:r w:rsidRPr="00430F63">
              <w:rPr>
                <w:b/>
                <w:spacing w:val="-2"/>
                <w:sz w:val="24"/>
                <w:szCs w:val="24"/>
              </w:rPr>
              <w:t>r</w:t>
            </w:r>
            <w:r w:rsidRPr="00430F63">
              <w:rPr>
                <w:b/>
                <w:sz w:val="24"/>
                <w:szCs w:val="24"/>
              </w:rPr>
              <w:t>.5</w:t>
            </w:r>
            <w:r w:rsidRPr="00430F63">
              <w:rPr>
                <w:b/>
                <w:spacing w:val="-1"/>
                <w:sz w:val="24"/>
                <w:szCs w:val="24"/>
              </w:rPr>
              <w:t>6</w:t>
            </w:r>
            <w:r w:rsidRPr="00430F63">
              <w:rPr>
                <w:b/>
                <w:spacing w:val="-3"/>
                <w:sz w:val="24"/>
                <w:szCs w:val="24"/>
              </w:rPr>
              <w:t>6</w:t>
            </w:r>
            <w:r w:rsidRPr="00430F63">
              <w:rPr>
                <w:b/>
                <w:sz w:val="24"/>
                <w:szCs w:val="24"/>
              </w:rPr>
              <w:t>/</w:t>
            </w:r>
            <w:r w:rsidRPr="00430F63">
              <w:rPr>
                <w:b/>
                <w:spacing w:val="-1"/>
                <w:sz w:val="24"/>
                <w:szCs w:val="24"/>
              </w:rPr>
              <w:t>2</w:t>
            </w:r>
            <w:r w:rsidRPr="00430F63">
              <w:rPr>
                <w:b/>
                <w:sz w:val="24"/>
                <w:szCs w:val="24"/>
              </w:rPr>
              <w:t>0</w:t>
            </w:r>
            <w:r w:rsidRPr="00430F63">
              <w:rPr>
                <w:b/>
                <w:spacing w:val="-1"/>
                <w:sz w:val="24"/>
                <w:szCs w:val="24"/>
              </w:rPr>
              <w:t>0</w:t>
            </w:r>
            <w:r w:rsidRPr="00430F63">
              <w:rPr>
                <w:b/>
                <w:sz w:val="24"/>
                <w:szCs w:val="24"/>
              </w:rPr>
              <w:t>4-</w:t>
            </w:r>
            <w:r w:rsidRPr="00430F63">
              <w:rPr>
                <w:b/>
                <w:spacing w:val="1"/>
                <w:sz w:val="24"/>
                <w:szCs w:val="24"/>
              </w:rPr>
              <w:t>L</w:t>
            </w:r>
            <w:r w:rsidRPr="00430F63">
              <w:rPr>
                <w:b/>
                <w:sz w:val="24"/>
                <w:szCs w:val="24"/>
              </w:rPr>
              <w:t>e</w:t>
            </w:r>
            <w:r w:rsidRPr="00430F63">
              <w:rPr>
                <w:b/>
                <w:spacing w:val="-1"/>
                <w:sz w:val="24"/>
                <w:szCs w:val="24"/>
              </w:rPr>
              <w:t>g</w:t>
            </w:r>
            <w:r w:rsidRPr="00430F63">
              <w:rPr>
                <w:b/>
                <w:sz w:val="24"/>
                <w:szCs w:val="24"/>
              </w:rPr>
              <w:t xml:space="preserve">ea </w:t>
            </w:r>
            <w:r w:rsidRPr="00430F63">
              <w:rPr>
                <w:b/>
                <w:spacing w:val="1"/>
                <w:sz w:val="24"/>
                <w:szCs w:val="24"/>
              </w:rPr>
              <w:t>c</w:t>
            </w:r>
            <w:r w:rsidRPr="00430F63">
              <w:rPr>
                <w:b/>
                <w:spacing w:val="-1"/>
                <w:sz w:val="24"/>
                <w:szCs w:val="24"/>
              </w:rPr>
              <w:t>oo</w:t>
            </w:r>
            <w:r w:rsidRPr="00430F63">
              <w:rPr>
                <w:b/>
                <w:sz w:val="24"/>
                <w:szCs w:val="24"/>
              </w:rPr>
              <w:t>p</w:t>
            </w:r>
            <w:r w:rsidRPr="00430F63">
              <w:rPr>
                <w:b/>
                <w:spacing w:val="-1"/>
                <w:sz w:val="24"/>
                <w:szCs w:val="24"/>
              </w:rPr>
              <w:t>e</w:t>
            </w:r>
            <w:r w:rsidRPr="00430F63">
              <w:rPr>
                <w:b/>
                <w:sz w:val="24"/>
                <w:szCs w:val="24"/>
              </w:rPr>
              <w:t>r</w:t>
            </w:r>
            <w:r w:rsidRPr="00430F63">
              <w:rPr>
                <w:b/>
                <w:spacing w:val="-3"/>
                <w:sz w:val="24"/>
                <w:szCs w:val="24"/>
              </w:rPr>
              <w:t>a</w:t>
            </w:r>
            <w:r w:rsidRPr="00430F63">
              <w:rPr>
                <w:b/>
                <w:spacing w:val="-1"/>
                <w:sz w:val="24"/>
                <w:szCs w:val="24"/>
              </w:rPr>
              <w:t>ţ</w:t>
            </w:r>
            <w:r w:rsidRPr="00430F63">
              <w:rPr>
                <w:b/>
                <w:sz w:val="24"/>
                <w:szCs w:val="24"/>
              </w:rPr>
              <w:t>i</w:t>
            </w:r>
            <w:r w:rsidRPr="00430F63">
              <w:rPr>
                <w:b/>
                <w:spacing w:val="-1"/>
                <w:sz w:val="24"/>
                <w:szCs w:val="24"/>
              </w:rPr>
              <w:t>e</w:t>
            </w:r>
            <w:r w:rsidRPr="00430F63">
              <w:rPr>
                <w:b/>
                <w:sz w:val="24"/>
                <w:szCs w:val="24"/>
              </w:rPr>
              <w:t>i</w:t>
            </w:r>
            <w:r w:rsidRPr="00430F63">
              <w:rPr>
                <w:b/>
                <w:spacing w:val="-1"/>
                <w:sz w:val="24"/>
                <w:szCs w:val="24"/>
              </w:rPr>
              <w:t>a</w:t>
            </w:r>
            <w:r w:rsidRPr="00430F63">
              <w:rPr>
                <w:b/>
                <w:sz w:val="24"/>
                <w:szCs w:val="24"/>
              </w:rPr>
              <w:t>grico</w:t>
            </w:r>
            <w:r w:rsidRPr="00430F63">
              <w:rPr>
                <w:b/>
                <w:spacing w:val="-1"/>
                <w:sz w:val="24"/>
                <w:szCs w:val="24"/>
              </w:rPr>
              <w:t>l</w:t>
            </w:r>
            <w:r w:rsidRPr="00430F63">
              <w:rPr>
                <w:b/>
                <w:sz w:val="24"/>
                <w:szCs w:val="24"/>
              </w:rPr>
              <w:t>e,</w:t>
            </w:r>
            <w:r w:rsidRPr="00430F63">
              <w:rPr>
                <w:b/>
                <w:spacing w:val="1"/>
                <w:sz w:val="24"/>
                <w:szCs w:val="24"/>
              </w:rPr>
              <w:t>L</w:t>
            </w:r>
            <w:r w:rsidRPr="00430F63">
              <w:rPr>
                <w:b/>
                <w:sz w:val="24"/>
                <w:szCs w:val="24"/>
              </w:rPr>
              <w:t>e</w:t>
            </w:r>
            <w:r w:rsidRPr="00430F63">
              <w:rPr>
                <w:b/>
                <w:spacing w:val="-1"/>
                <w:sz w:val="24"/>
                <w:szCs w:val="24"/>
              </w:rPr>
              <w:t>g</w:t>
            </w:r>
            <w:r w:rsidRPr="00430F63">
              <w:rPr>
                <w:b/>
                <w:sz w:val="24"/>
                <w:szCs w:val="24"/>
              </w:rPr>
              <w:t>ea n</w:t>
            </w:r>
            <w:r w:rsidRPr="00430F63">
              <w:rPr>
                <w:b/>
                <w:spacing w:val="-2"/>
                <w:sz w:val="24"/>
                <w:szCs w:val="24"/>
              </w:rPr>
              <w:t>r</w:t>
            </w:r>
            <w:r w:rsidRPr="00430F63">
              <w:rPr>
                <w:b/>
                <w:sz w:val="24"/>
                <w:szCs w:val="24"/>
              </w:rPr>
              <w:t>.1</w:t>
            </w:r>
            <w:r w:rsidRPr="00430F63">
              <w:rPr>
                <w:b/>
                <w:spacing w:val="-1"/>
                <w:sz w:val="24"/>
                <w:szCs w:val="24"/>
              </w:rPr>
              <w:t>/</w:t>
            </w:r>
            <w:r w:rsidRPr="00430F63">
              <w:rPr>
                <w:b/>
                <w:sz w:val="24"/>
                <w:szCs w:val="24"/>
              </w:rPr>
              <w:t>2</w:t>
            </w:r>
            <w:r w:rsidRPr="00430F63">
              <w:rPr>
                <w:b/>
                <w:spacing w:val="-1"/>
                <w:sz w:val="24"/>
                <w:szCs w:val="24"/>
              </w:rPr>
              <w:t>0</w:t>
            </w:r>
            <w:r w:rsidRPr="00430F63">
              <w:rPr>
                <w:b/>
                <w:sz w:val="24"/>
                <w:szCs w:val="24"/>
              </w:rPr>
              <w:t>05 pri</w:t>
            </w:r>
            <w:r w:rsidRPr="00430F63">
              <w:rPr>
                <w:b/>
                <w:spacing w:val="-1"/>
                <w:sz w:val="24"/>
                <w:szCs w:val="24"/>
              </w:rPr>
              <w:t>v</w:t>
            </w:r>
            <w:r w:rsidRPr="00430F63">
              <w:rPr>
                <w:b/>
                <w:sz w:val="24"/>
                <w:szCs w:val="24"/>
              </w:rPr>
              <w:t>i</w:t>
            </w:r>
            <w:r w:rsidRPr="00430F63">
              <w:rPr>
                <w:b/>
                <w:spacing w:val="-1"/>
                <w:sz w:val="24"/>
                <w:szCs w:val="24"/>
              </w:rPr>
              <w:t>n</w:t>
            </w:r>
            <w:r w:rsidRPr="00430F63">
              <w:rPr>
                <w:b/>
                <w:sz w:val="24"/>
                <w:szCs w:val="24"/>
              </w:rPr>
              <w:t xml:space="preserve">d </w:t>
            </w:r>
            <w:r w:rsidRPr="00430F63">
              <w:rPr>
                <w:b/>
                <w:spacing w:val="-1"/>
                <w:sz w:val="24"/>
                <w:szCs w:val="24"/>
              </w:rPr>
              <w:t>o</w:t>
            </w:r>
            <w:r w:rsidRPr="00430F63">
              <w:rPr>
                <w:b/>
                <w:sz w:val="24"/>
                <w:szCs w:val="24"/>
              </w:rPr>
              <w:t>rga</w:t>
            </w:r>
            <w:r w:rsidRPr="00430F63">
              <w:rPr>
                <w:b/>
                <w:spacing w:val="-1"/>
                <w:sz w:val="24"/>
                <w:szCs w:val="24"/>
              </w:rPr>
              <w:t>n</w:t>
            </w:r>
            <w:r w:rsidRPr="00430F63">
              <w:rPr>
                <w:b/>
                <w:sz w:val="24"/>
                <w:szCs w:val="24"/>
              </w:rPr>
              <w:t>izarea si fu</w:t>
            </w:r>
            <w:r w:rsidRPr="00430F63">
              <w:rPr>
                <w:b/>
                <w:spacing w:val="-1"/>
                <w:sz w:val="24"/>
                <w:szCs w:val="24"/>
              </w:rPr>
              <w:t>n</w:t>
            </w:r>
            <w:r w:rsidRPr="00430F63">
              <w:rPr>
                <w:b/>
                <w:spacing w:val="1"/>
                <w:sz w:val="24"/>
                <w:szCs w:val="24"/>
              </w:rPr>
              <w:t>c</w:t>
            </w:r>
            <w:r w:rsidRPr="00430F63">
              <w:rPr>
                <w:b/>
                <w:spacing w:val="-1"/>
                <w:sz w:val="24"/>
                <w:szCs w:val="24"/>
              </w:rPr>
              <w:t>t</w:t>
            </w:r>
            <w:r w:rsidRPr="00430F63">
              <w:rPr>
                <w:b/>
                <w:sz w:val="24"/>
                <w:szCs w:val="24"/>
              </w:rPr>
              <w:t>i</w:t>
            </w:r>
            <w:r w:rsidRPr="00430F63">
              <w:rPr>
                <w:b/>
                <w:spacing w:val="1"/>
                <w:sz w:val="24"/>
                <w:szCs w:val="24"/>
              </w:rPr>
              <w:t>o</w:t>
            </w:r>
            <w:r w:rsidRPr="00430F63">
              <w:rPr>
                <w:b/>
                <w:sz w:val="24"/>
                <w:szCs w:val="24"/>
              </w:rPr>
              <w:t>n</w:t>
            </w:r>
            <w:r w:rsidRPr="00430F63">
              <w:rPr>
                <w:b/>
                <w:spacing w:val="-1"/>
                <w:sz w:val="24"/>
                <w:szCs w:val="24"/>
              </w:rPr>
              <w:t>a</w:t>
            </w:r>
            <w:r w:rsidRPr="00430F63">
              <w:rPr>
                <w:b/>
                <w:sz w:val="24"/>
                <w:szCs w:val="24"/>
              </w:rPr>
              <w:t>rea</w:t>
            </w:r>
            <w:r w:rsidRPr="00430F63">
              <w:rPr>
                <w:b/>
                <w:spacing w:val="1"/>
                <w:sz w:val="24"/>
                <w:szCs w:val="24"/>
              </w:rPr>
              <w:t xml:space="preserve"> c</w:t>
            </w:r>
            <w:r w:rsidRPr="00430F63">
              <w:rPr>
                <w:b/>
                <w:spacing w:val="-1"/>
                <w:sz w:val="24"/>
                <w:szCs w:val="24"/>
              </w:rPr>
              <w:t>oo</w:t>
            </w:r>
            <w:r w:rsidRPr="00430F63">
              <w:rPr>
                <w:b/>
                <w:sz w:val="24"/>
                <w:szCs w:val="24"/>
              </w:rPr>
              <w:t>p</w:t>
            </w:r>
            <w:r w:rsidRPr="00430F63">
              <w:rPr>
                <w:b/>
                <w:spacing w:val="-1"/>
                <w:sz w:val="24"/>
                <w:szCs w:val="24"/>
              </w:rPr>
              <w:t>e</w:t>
            </w:r>
            <w:r w:rsidRPr="00430F63">
              <w:rPr>
                <w:b/>
                <w:sz w:val="24"/>
                <w:szCs w:val="24"/>
              </w:rPr>
              <w:t>ra</w:t>
            </w:r>
            <w:r w:rsidRPr="00430F63">
              <w:rPr>
                <w:b/>
                <w:spacing w:val="-1"/>
                <w:sz w:val="24"/>
                <w:szCs w:val="24"/>
              </w:rPr>
              <w:t>t</w:t>
            </w:r>
            <w:r w:rsidRPr="00430F63">
              <w:rPr>
                <w:b/>
                <w:sz w:val="24"/>
                <w:szCs w:val="24"/>
              </w:rPr>
              <w:t>i</w:t>
            </w:r>
            <w:r w:rsidRPr="00430F63">
              <w:rPr>
                <w:b/>
                <w:spacing w:val="-1"/>
                <w:sz w:val="24"/>
                <w:szCs w:val="24"/>
              </w:rPr>
              <w:t>e</w:t>
            </w:r>
            <w:r w:rsidRPr="00430F63">
              <w:rPr>
                <w:b/>
                <w:sz w:val="24"/>
                <w:szCs w:val="24"/>
              </w:rPr>
              <w:t>i,OGnr.3</w:t>
            </w:r>
            <w:r w:rsidRPr="00430F63">
              <w:rPr>
                <w:b/>
                <w:spacing w:val="-1"/>
                <w:sz w:val="24"/>
                <w:szCs w:val="24"/>
              </w:rPr>
              <w:t>7</w:t>
            </w:r>
            <w:r w:rsidRPr="00430F63">
              <w:rPr>
                <w:b/>
                <w:sz w:val="24"/>
                <w:szCs w:val="24"/>
              </w:rPr>
              <w:t>/</w:t>
            </w:r>
            <w:r w:rsidRPr="00430F63">
              <w:rPr>
                <w:b/>
                <w:spacing w:val="-1"/>
                <w:sz w:val="24"/>
                <w:szCs w:val="24"/>
              </w:rPr>
              <w:t>2</w:t>
            </w:r>
            <w:r w:rsidRPr="00430F63">
              <w:rPr>
                <w:b/>
                <w:sz w:val="24"/>
                <w:szCs w:val="24"/>
              </w:rPr>
              <w:t>0</w:t>
            </w:r>
            <w:r w:rsidRPr="00430F63">
              <w:rPr>
                <w:b/>
                <w:spacing w:val="-1"/>
                <w:sz w:val="24"/>
                <w:szCs w:val="24"/>
              </w:rPr>
              <w:t>0</w:t>
            </w:r>
            <w:r w:rsidRPr="00430F63">
              <w:rPr>
                <w:b/>
                <w:sz w:val="24"/>
                <w:szCs w:val="24"/>
              </w:rPr>
              <w:t>5pri</w:t>
            </w:r>
            <w:r w:rsidRPr="00430F63">
              <w:rPr>
                <w:b/>
                <w:spacing w:val="-1"/>
                <w:sz w:val="24"/>
                <w:szCs w:val="24"/>
              </w:rPr>
              <w:t>v</w:t>
            </w:r>
            <w:r w:rsidRPr="00430F63">
              <w:rPr>
                <w:b/>
                <w:sz w:val="24"/>
                <w:szCs w:val="24"/>
              </w:rPr>
              <w:t>i</w:t>
            </w:r>
            <w:r w:rsidRPr="00430F63">
              <w:rPr>
                <w:b/>
                <w:spacing w:val="-1"/>
                <w:sz w:val="24"/>
                <w:szCs w:val="24"/>
              </w:rPr>
              <w:t>n</w:t>
            </w:r>
            <w:r w:rsidRPr="00430F63">
              <w:rPr>
                <w:b/>
                <w:sz w:val="24"/>
                <w:szCs w:val="24"/>
              </w:rPr>
              <w:t>dre</w:t>
            </w:r>
            <w:r w:rsidRPr="00430F63">
              <w:rPr>
                <w:b/>
                <w:spacing w:val="1"/>
                <w:sz w:val="24"/>
                <w:szCs w:val="24"/>
              </w:rPr>
              <w:t>c</w:t>
            </w:r>
            <w:r w:rsidRPr="00430F63">
              <w:rPr>
                <w:b/>
                <w:sz w:val="24"/>
                <w:szCs w:val="24"/>
              </w:rPr>
              <w:t>u</w:t>
            </w:r>
            <w:r w:rsidRPr="00430F63">
              <w:rPr>
                <w:b/>
                <w:spacing w:val="-1"/>
                <w:sz w:val="24"/>
                <w:szCs w:val="24"/>
              </w:rPr>
              <w:t>noa</w:t>
            </w:r>
            <w:r w:rsidRPr="00430F63">
              <w:rPr>
                <w:b/>
                <w:sz w:val="24"/>
                <w:szCs w:val="24"/>
              </w:rPr>
              <w:t>ş</w:t>
            </w:r>
            <w:r w:rsidRPr="00430F63">
              <w:rPr>
                <w:b/>
                <w:spacing w:val="-2"/>
                <w:sz w:val="24"/>
                <w:szCs w:val="24"/>
              </w:rPr>
              <w:t>t</w:t>
            </w:r>
            <w:r w:rsidRPr="00430F63">
              <w:rPr>
                <w:b/>
                <w:sz w:val="24"/>
                <w:szCs w:val="24"/>
              </w:rPr>
              <w:t>erea şi fu</w:t>
            </w:r>
            <w:r w:rsidRPr="00430F63">
              <w:rPr>
                <w:b/>
                <w:spacing w:val="-1"/>
                <w:sz w:val="24"/>
                <w:szCs w:val="24"/>
              </w:rPr>
              <w:t>n</w:t>
            </w:r>
            <w:r w:rsidRPr="00430F63">
              <w:rPr>
                <w:b/>
                <w:spacing w:val="1"/>
                <w:sz w:val="24"/>
                <w:szCs w:val="24"/>
              </w:rPr>
              <w:t>c</w:t>
            </w:r>
            <w:r w:rsidRPr="00430F63">
              <w:rPr>
                <w:b/>
                <w:spacing w:val="-1"/>
                <w:sz w:val="24"/>
                <w:szCs w:val="24"/>
              </w:rPr>
              <w:t>ţ</w:t>
            </w:r>
            <w:r w:rsidRPr="00430F63">
              <w:rPr>
                <w:b/>
                <w:sz w:val="24"/>
                <w:szCs w:val="24"/>
              </w:rPr>
              <w:t>i</w:t>
            </w:r>
            <w:r w:rsidRPr="00430F63">
              <w:rPr>
                <w:b/>
                <w:spacing w:val="-2"/>
                <w:sz w:val="24"/>
                <w:szCs w:val="24"/>
              </w:rPr>
              <w:t>o</w:t>
            </w:r>
            <w:r w:rsidRPr="00430F63">
              <w:rPr>
                <w:b/>
                <w:sz w:val="24"/>
                <w:szCs w:val="24"/>
              </w:rPr>
              <w:t>n</w:t>
            </w:r>
            <w:r w:rsidRPr="00430F63">
              <w:rPr>
                <w:b/>
                <w:spacing w:val="-1"/>
                <w:sz w:val="24"/>
                <w:szCs w:val="24"/>
              </w:rPr>
              <w:t>a</w:t>
            </w:r>
            <w:r w:rsidRPr="00430F63">
              <w:rPr>
                <w:b/>
                <w:sz w:val="24"/>
                <w:szCs w:val="24"/>
              </w:rPr>
              <w:t>reagru</w:t>
            </w:r>
            <w:r w:rsidRPr="00430F63">
              <w:rPr>
                <w:b/>
                <w:spacing w:val="-1"/>
                <w:sz w:val="24"/>
                <w:szCs w:val="24"/>
              </w:rPr>
              <w:t>p</w:t>
            </w:r>
            <w:r w:rsidRPr="00430F63">
              <w:rPr>
                <w:b/>
                <w:sz w:val="24"/>
                <w:szCs w:val="24"/>
              </w:rPr>
              <w:t>uri</w:t>
            </w:r>
            <w:r w:rsidRPr="00430F63">
              <w:rPr>
                <w:b/>
                <w:spacing w:val="-1"/>
                <w:sz w:val="24"/>
                <w:szCs w:val="24"/>
              </w:rPr>
              <w:t>lo</w:t>
            </w:r>
            <w:r w:rsidRPr="00430F63">
              <w:rPr>
                <w:b/>
                <w:sz w:val="24"/>
                <w:szCs w:val="24"/>
              </w:rPr>
              <w:t>r şi</w:t>
            </w:r>
            <w:r w:rsidRPr="00430F63">
              <w:rPr>
                <w:b/>
                <w:spacing w:val="-1"/>
                <w:sz w:val="24"/>
                <w:szCs w:val="24"/>
              </w:rPr>
              <w:t>o</w:t>
            </w:r>
            <w:r w:rsidRPr="00430F63">
              <w:rPr>
                <w:b/>
                <w:sz w:val="24"/>
                <w:szCs w:val="24"/>
              </w:rPr>
              <w:t>rga</w:t>
            </w:r>
            <w:r w:rsidRPr="00430F63">
              <w:rPr>
                <w:b/>
                <w:spacing w:val="-1"/>
                <w:sz w:val="24"/>
                <w:szCs w:val="24"/>
              </w:rPr>
              <w:t>n</w:t>
            </w:r>
            <w:r w:rsidRPr="00430F63">
              <w:rPr>
                <w:b/>
                <w:sz w:val="24"/>
                <w:szCs w:val="24"/>
              </w:rPr>
              <w:t>iza</w:t>
            </w:r>
            <w:r w:rsidRPr="00430F63">
              <w:rPr>
                <w:b/>
                <w:spacing w:val="-2"/>
                <w:sz w:val="24"/>
                <w:szCs w:val="24"/>
              </w:rPr>
              <w:t>ţ</w:t>
            </w:r>
            <w:r w:rsidRPr="00430F63">
              <w:rPr>
                <w:b/>
                <w:sz w:val="24"/>
                <w:szCs w:val="24"/>
              </w:rPr>
              <w:t>i</w:t>
            </w:r>
            <w:r w:rsidRPr="00430F63">
              <w:rPr>
                <w:b/>
                <w:spacing w:val="-1"/>
                <w:sz w:val="24"/>
                <w:szCs w:val="24"/>
              </w:rPr>
              <w:t>i</w:t>
            </w:r>
            <w:r w:rsidRPr="00430F63">
              <w:rPr>
                <w:b/>
                <w:sz w:val="24"/>
                <w:szCs w:val="24"/>
              </w:rPr>
              <w:t>l</w:t>
            </w:r>
            <w:r w:rsidRPr="00430F63">
              <w:rPr>
                <w:b/>
                <w:spacing w:val="-1"/>
                <w:sz w:val="24"/>
                <w:szCs w:val="24"/>
              </w:rPr>
              <w:t>o</w:t>
            </w:r>
            <w:r w:rsidRPr="00430F63">
              <w:rPr>
                <w:b/>
                <w:sz w:val="24"/>
                <w:szCs w:val="24"/>
              </w:rPr>
              <w:t>rdepr</w:t>
            </w:r>
            <w:r w:rsidRPr="00430F63">
              <w:rPr>
                <w:b/>
                <w:spacing w:val="-1"/>
                <w:sz w:val="24"/>
                <w:szCs w:val="24"/>
              </w:rPr>
              <w:t>o</w:t>
            </w:r>
            <w:r w:rsidRPr="00430F63">
              <w:rPr>
                <w:b/>
                <w:spacing w:val="-3"/>
                <w:sz w:val="24"/>
                <w:szCs w:val="24"/>
              </w:rPr>
              <w:t>d</w:t>
            </w:r>
            <w:r w:rsidRPr="00430F63">
              <w:rPr>
                <w:b/>
                <w:sz w:val="24"/>
                <w:szCs w:val="24"/>
              </w:rPr>
              <w:t>ucă</w:t>
            </w:r>
            <w:r w:rsidRPr="00430F63">
              <w:rPr>
                <w:b/>
                <w:spacing w:val="-1"/>
                <w:sz w:val="24"/>
                <w:szCs w:val="24"/>
              </w:rPr>
              <w:t>to</w:t>
            </w:r>
            <w:r w:rsidRPr="00430F63">
              <w:rPr>
                <w:b/>
                <w:sz w:val="24"/>
                <w:szCs w:val="24"/>
              </w:rPr>
              <w:t>ri,p</w:t>
            </w:r>
            <w:r w:rsidRPr="00430F63">
              <w:rPr>
                <w:b/>
                <w:spacing w:val="-1"/>
                <w:sz w:val="24"/>
                <w:szCs w:val="24"/>
              </w:rPr>
              <w:t>e</w:t>
            </w:r>
            <w:r w:rsidRPr="00430F63">
              <w:rPr>
                <w:b/>
                <w:sz w:val="24"/>
                <w:szCs w:val="24"/>
              </w:rPr>
              <w:t>n</w:t>
            </w:r>
            <w:r w:rsidRPr="00430F63">
              <w:rPr>
                <w:b/>
                <w:spacing w:val="-2"/>
                <w:sz w:val="24"/>
                <w:szCs w:val="24"/>
              </w:rPr>
              <w:t>t</w:t>
            </w:r>
            <w:r w:rsidRPr="00430F63">
              <w:rPr>
                <w:b/>
                <w:sz w:val="24"/>
                <w:szCs w:val="24"/>
              </w:rPr>
              <w:t xml:space="preserve">ru </w:t>
            </w:r>
            <w:r w:rsidRPr="00430F63">
              <w:rPr>
                <w:b/>
                <w:spacing w:val="1"/>
                <w:sz w:val="24"/>
                <w:szCs w:val="24"/>
              </w:rPr>
              <w:t>c</w:t>
            </w:r>
            <w:r w:rsidRPr="00430F63">
              <w:rPr>
                <w:b/>
                <w:spacing w:val="-1"/>
                <w:sz w:val="24"/>
                <w:szCs w:val="24"/>
              </w:rPr>
              <w:t>om</w:t>
            </w:r>
            <w:r w:rsidRPr="00430F63">
              <w:rPr>
                <w:b/>
                <w:sz w:val="24"/>
                <w:szCs w:val="24"/>
              </w:rPr>
              <w:t>er</w:t>
            </w:r>
            <w:r w:rsidRPr="00430F63">
              <w:rPr>
                <w:b/>
                <w:spacing w:val="1"/>
                <w:sz w:val="24"/>
                <w:szCs w:val="24"/>
              </w:rPr>
              <w:t>c</w:t>
            </w:r>
            <w:r w:rsidRPr="00430F63">
              <w:rPr>
                <w:b/>
                <w:spacing w:val="-3"/>
                <w:sz w:val="24"/>
                <w:szCs w:val="24"/>
              </w:rPr>
              <w:t>i</w:t>
            </w:r>
            <w:r w:rsidRPr="00430F63">
              <w:rPr>
                <w:b/>
                <w:spacing w:val="-1"/>
                <w:sz w:val="24"/>
                <w:szCs w:val="24"/>
              </w:rPr>
              <w:t>a</w:t>
            </w:r>
            <w:r w:rsidRPr="00430F63">
              <w:rPr>
                <w:b/>
                <w:sz w:val="24"/>
                <w:szCs w:val="24"/>
              </w:rPr>
              <w:t>l</w:t>
            </w:r>
            <w:r w:rsidRPr="00430F63">
              <w:rPr>
                <w:b/>
                <w:spacing w:val="-1"/>
                <w:sz w:val="24"/>
                <w:szCs w:val="24"/>
              </w:rPr>
              <w:t>i</w:t>
            </w:r>
            <w:r w:rsidRPr="00430F63">
              <w:rPr>
                <w:b/>
                <w:sz w:val="24"/>
                <w:szCs w:val="24"/>
              </w:rPr>
              <w:t>z</w:t>
            </w:r>
            <w:r w:rsidRPr="00430F63">
              <w:rPr>
                <w:b/>
                <w:spacing w:val="-1"/>
                <w:sz w:val="24"/>
                <w:szCs w:val="24"/>
              </w:rPr>
              <w:t>a</w:t>
            </w:r>
            <w:r w:rsidRPr="00430F63">
              <w:rPr>
                <w:b/>
                <w:sz w:val="24"/>
                <w:szCs w:val="24"/>
              </w:rPr>
              <w:t>reapr</w:t>
            </w:r>
            <w:r w:rsidRPr="00430F63">
              <w:rPr>
                <w:b/>
                <w:spacing w:val="-1"/>
                <w:sz w:val="24"/>
                <w:szCs w:val="24"/>
              </w:rPr>
              <w:t>o</w:t>
            </w:r>
            <w:r w:rsidRPr="00430F63">
              <w:rPr>
                <w:b/>
                <w:sz w:val="24"/>
                <w:szCs w:val="24"/>
              </w:rPr>
              <w:t>d</w:t>
            </w:r>
            <w:r w:rsidRPr="00430F63">
              <w:rPr>
                <w:b/>
                <w:spacing w:val="-1"/>
                <w:sz w:val="24"/>
                <w:szCs w:val="24"/>
              </w:rPr>
              <w:t>u</w:t>
            </w:r>
            <w:r w:rsidRPr="00430F63">
              <w:rPr>
                <w:b/>
                <w:sz w:val="24"/>
                <w:szCs w:val="24"/>
              </w:rPr>
              <w:t>s</w:t>
            </w:r>
            <w:r w:rsidRPr="00430F63">
              <w:rPr>
                <w:b/>
                <w:spacing w:val="-1"/>
                <w:sz w:val="24"/>
                <w:szCs w:val="24"/>
              </w:rPr>
              <w:t>e</w:t>
            </w:r>
            <w:r w:rsidRPr="00430F63">
              <w:rPr>
                <w:b/>
                <w:sz w:val="24"/>
                <w:szCs w:val="24"/>
              </w:rPr>
              <w:t>l</w:t>
            </w:r>
            <w:r w:rsidRPr="00430F63">
              <w:rPr>
                <w:b/>
                <w:spacing w:val="-1"/>
                <w:sz w:val="24"/>
                <w:szCs w:val="24"/>
              </w:rPr>
              <w:t>o</w:t>
            </w:r>
            <w:r w:rsidRPr="00430F63">
              <w:rPr>
                <w:b/>
                <w:sz w:val="24"/>
                <w:szCs w:val="24"/>
              </w:rPr>
              <w:t xml:space="preserve">r </w:t>
            </w:r>
            <w:r w:rsidRPr="00430F63">
              <w:rPr>
                <w:b/>
                <w:spacing w:val="-1"/>
                <w:sz w:val="24"/>
                <w:szCs w:val="24"/>
              </w:rPr>
              <w:t>a</w:t>
            </w:r>
            <w:r w:rsidRPr="00430F63">
              <w:rPr>
                <w:b/>
                <w:sz w:val="24"/>
                <w:szCs w:val="24"/>
              </w:rPr>
              <w:t>grico</w:t>
            </w:r>
            <w:r w:rsidRPr="00430F63">
              <w:rPr>
                <w:b/>
                <w:spacing w:val="-1"/>
                <w:sz w:val="24"/>
                <w:szCs w:val="24"/>
              </w:rPr>
              <w:t>l</w:t>
            </w:r>
            <w:r w:rsidRPr="00430F63">
              <w:rPr>
                <w:b/>
                <w:sz w:val="24"/>
                <w:szCs w:val="24"/>
              </w:rPr>
              <w:t>eşi s</w:t>
            </w:r>
            <w:r w:rsidRPr="00430F63">
              <w:rPr>
                <w:b/>
                <w:spacing w:val="-1"/>
                <w:sz w:val="24"/>
                <w:szCs w:val="24"/>
              </w:rPr>
              <w:t>i</w:t>
            </w:r>
            <w:r w:rsidRPr="00430F63">
              <w:rPr>
                <w:b/>
                <w:sz w:val="24"/>
                <w:szCs w:val="24"/>
              </w:rPr>
              <w:t>lv</w:t>
            </w:r>
            <w:r w:rsidRPr="00430F63">
              <w:rPr>
                <w:b/>
                <w:spacing w:val="-1"/>
                <w:sz w:val="24"/>
                <w:szCs w:val="24"/>
              </w:rPr>
              <w:t>i</w:t>
            </w:r>
            <w:r w:rsidRPr="00430F63">
              <w:rPr>
                <w:b/>
                <w:spacing w:val="1"/>
                <w:sz w:val="24"/>
                <w:szCs w:val="24"/>
              </w:rPr>
              <w:t>c</w:t>
            </w:r>
            <w:r w:rsidRPr="00430F63">
              <w:rPr>
                <w:b/>
                <w:sz w:val="24"/>
                <w:szCs w:val="24"/>
              </w:rPr>
              <w:t>e)</w:t>
            </w:r>
          </w:p>
          <w:p w:rsidR="006D6DC5" w:rsidRPr="00430F63" w:rsidRDefault="006D6DC5" w:rsidP="00C73D15">
            <w:pPr>
              <w:pStyle w:val="ListParagraph"/>
              <w:ind w:left="0"/>
              <w:rPr>
                <w:sz w:val="24"/>
                <w:szCs w:val="24"/>
              </w:rPr>
            </w:pPr>
            <w:r w:rsidRPr="00430F63">
              <w:rPr>
                <w:sz w:val="24"/>
                <w:szCs w:val="24"/>
              </w:rPr>
              <w:t>Sau</w:t>
            </w:r>
          </w:p>
          <w:p w:rsidR="006D6DC5" w:rsidRPr="00430F63" w:rsidRDefault="006D6DC5" w:rsidP="006D6DC5">
            <w:pPr>
              <w:pStyle w:val="ListParagraph"/>
              <w:widowControl/>
              <w:numPr>
                <w:ilvl w:val="0"/>
                <w:numId w:val="43"/>
              </w:numPr>
              <w:autoSpaceDE/>
              <w:autoSpaceDN/>
              <w:spacing w:line="276" w:lineRule="auto"/>
              <w:contextualSpacing/>
              <w:rPr>
                <w:sz w:val="24"/>
                <w:szCs w:val="24"/>
              </w:rPr>
            </w:pPr>
            <w:r w:rsidRPr="00430F63">
              <w:rPr>
                <w:sz w:val="24"/>
                <w:szCs w:val="24"/>
              </w:rPr>
              <w:t xml:space="preserve">solicitantul </w:t>
            </w:r>
            <w:r w:rsidRPr="00430F63">
              <w:rPr>
                <w:b/>
                <w:sz w:val="24"/>
                <w:szCs w:val="24"/>
              </w:rPr>
              <w:t>face parte dintr-o formă asociativă constituită în baza legislației naționale în vigoare (Legea nr. 566/2004 - Legea cooperaţiei agricole, Legea nr. 1/2005 privind organizarea si functionarea cooperatiei, OG nr. 37/2005 privind recunoaşterea şi funcţionarea grupurilor şi organizaţiilor de producători, pentru comercializarea produselor agricole şi silvice)</w:t>
            </w:r>
          </w:p>
        </w:tc>
      </w:tr>
      <w:tr w:rsidR="006D6DC5" w:rsidRPr="00430F63" w:rsidTr="00BB244E">
        <w:tc>
          <w:tcPr>
            <w:tcW w:w="8188" w:type="dxa"/>
            <w:shd w:val="clear" w:color="auto" w:fill="auto"/>
          </w:tcPr>
          <w:p w:rsidR="006D6DC5" w:rsidRPr="00430F63" w:rsidRDefault="006D6DC5" w:rsidP="006D6DC5">
            <w:pPr>
              <w:pStyle w:val="ListParagraph"/>
              <w:widowControl/>
              <w:numPr>
                <w:ilvl w:val="0"/>
                <w:numId w:val="6"/>
              </w:numPr>
              <w:autoSpaceDE/>
              <w:autoSpaceDN/>
              <w:spacing w:after="200" w:line="276" w:lineRule="auto"/>
              <w:contextualSpacing/>
              <w:rPr>
                <w:b/>
                <w:sz w:val="24"/>
                <w:szCs w:val="24"/>
              </w:rPr>
            </w:pPr>
            <w:r w:rsidRPr="00430F63">
              <w:rPr>
                <w:b/>
                <w:sz w:val="24"/>
                <w:szCs w:val="24"/>
              </w:rPr>
              <w:lastRenderedPageBreak/>
              <w:t>Principiul asigurării sustenabilității investiției prin contribuția cu aport propriu;</w:t>
            </w:r>
          </w:p>
        </w:tc>
        <w:tc>
          <w:tcPr>
            <w:tcW w:w="1304" w:type="dxa"/>
          </w:tcPr>
          <w:p w:rsidR="006D6DC5" w:rsidRPr="002626FB" w:rsidRDefault="006D6DC5" w:rsidP="00C73D15">
            <w:pPr>
              <w:jc w:val="center"/>
              <w:rPr>
                <w:b/>
                <w:color w:val="FF0000"/>
                <w:sz w:val="24"/>
                <w:szCs w:val="24"/>
              </w:rPr>
            </w:pPr>
            <w:r w:rsidRPr="002626FB">
              <w:rPr>
                <w:b/>
                <w:color w:val="FF0000"/>
                <w:sz w:val="24"/>
                <w:szCs w:val="24"/>
              </w:rPr>
              <w:t>Maximum 10 puncte</w:t>
            </w:r>
          </w:p>
        </w:tc>
        <w:tc>
          <w:tcPr>
            <w:tcW w:w="1694" w:type="dxa"/>
            <w:vAlign w:val="center"/>
          </w:tcPr>
          <w:p w:rsidR="006D6DC5" w:rsidRPr="00430F63" w:rsidRDefault="006D6DC5" w:rsidP="00C73D15">
            <w:pPr>
              <w:pStyle w:val="NormalWeb"/>
              <w:spacing w:before="0" w:line="276" w:lineRule="auto"/>
              <w:jc w:val="center"/>
              <w:rPr>
                <w:rFonts w:ascii="Trebuchet MS" w:hAnsi="Trebuchet MS"/>
                <w:lang w:val="ro-RO"/>
              </w:rPr>
            </w:pPr>
          </w:p>
        </w:tc>
      </w:tr>
      <w:tr w:rsidR="006D6DC5" w:rsidRPr="00430F63" w:rsidTr="00BB244E">
        <w:tc>
          <w:tcPr>
            <w:tcW w:w="8188" w:type="dxa"/>
            <w:shd w:val="clear" w:color="auto" w:fill="auto"/>
          </w:tcPr>
          <w:p w:rsidR="006D6DC5" w:rsidRPr="00430F63" w:rsidRDefault="006D6DC5" w:rsidP="006D6DC5">
            <w:pPr>
              <w:pStyle w:val="ListParagraph"/>
              <w:widowControl/>
              <w:numPr>
                <w:ilvl w:val="0"/>
                <w:numId w:val="45"/>
              </w:numPr>
              <w:autoSpaceDE/>
              <w:autoSpaceDN/>
              <w:spacing w:line="276" w:lineRule="auto"/>
              <w:contextualSpacing/>
              <w:jc w:val="both"/>
              <w:rPr>
                <w:sz w:val="24"/>
                <w:szCs w:val="24"/>
              </w:rPr>
            </w:pPr>
            <w:r w:rsidRPr="00430F63">
              <w:rPr>
                <w:sz w:val="24"/>
                <w:szCs w:val="24"/>
              </w:rPr>
              <w:t>15% aport propriu din valoarea eligibilă al investiției</w:t>
            </w:r>
          </w:p>
        </w:tc>
        <w:tc>
          <w:tcPr>
            <w:tcW w:w="1304" w:type="dxa"/>
          </w:tcPr>
          <w:p w:rsidR="006D6DC5" w:rsidRPr="002626FB" w:rsidRDefault="006D6DC5" w:rsidP="00C73D15">
            <w:pPr>
              <w:jc w:val="center"/>
              <w:rPr>
                <w:color w:val="FF0000"/>
                <w:sz w:val="24"/>
                <w:szCs w:val="24"/>
              </w:rPr>
            </w:pPr>
            <w:r w:rsidRPr="002626FB">
              <w:rPr>
                <w:color w:val="FF0000"/>
                <w:sz w:val="24"/>
                <w:szCs w:val="24"/>
              </w:rPr>
              <w:t>5 puncte</w:t>
            </w:r>
          </w:p>
        </w:tc>
        <w:tc>
          <w:tcPr>
            <w:tcW w:w="1694" w:type="dxa"/>
            <w:vAlign w:val="center"/>
          </w:tcPr>
          <w:p w:rsidR="006D6DC5" w:rsidRPr="00430F63" w:rsidRDefault="006D6DC5" w:rsidP="00C73D15">
            <w:pPr>
              <w:pStyle w:val="NormalWeb"/>
              <w:spacing w:before="0" w:line="276" w:lineRule="auto"/>
              <w:jc w:val="center"/>
              <w:rPr>
                <w:rFonts w:ascii="Trebuchet MS" w:hAnsi="Trebuchet MS"/>
                <w:lang w:val="ro-RO"/>
              </w:rPr>
            </w:pPr>
          </w:p>
        </w:tc>
      </w:tr>
      <w:tr w:rsidR="006D6DC5" w:rsidRPr="00430F63" w:rsidTr="00BB244E">
        <w:tc>
          <w:tcPr>
            <w:tcW w:w="8188" w:type="dxa"/>
            <w:shd w:val="clear" w:color="auto" w:fill="auto"/>
          </w:tcPr>
          <w:p w:rsidR="006D6DC5" w:rsidRPr="00430F63" w:rsidRDefault="006D6DC5" w:rsidP="006D6DC5">
            <w:pPr>
              <w:pStyle w:val="ListParagraph"/>
              <w:widowControl/>
              <w:numPr>
                <w:ilvl w:val="0"/>
                <w:numId w:val="45"/>
              </w:numPr>
              <w:autoSpaceDE/>
              <w:autoSpaceDN/>
              <w:spacing w:line="276" w:lineRule="auto"/>
              <w:contextualSpacing/>
              <w:jc w:val="both"/>
              <w:rPr>
                <w:sz w:val="24"/>
                <w:szCs w:val="24"/>
              </w:rPr>
            </w:pPr>
            <w:r w:rsidRPr="00430F63">
              <w:rPr>
                <w:sz w:val="24"/>
                <w:szCs w:val="24"/>
              </w:rPr>
              <w:t>20% aport propriu din valoarea eligibilă al investiției</w:t>
            </w:r>
          </w:p>
        </w:tc>
        <w:tc>
          <w:tcPr>
            <w:tcW w:w="1304" w:type="dxa"/>
          </w:tcPr>
          <w:p w:rsidR="006D6DC5" w:rsidRPr="002626FB" w:rsidRDefault="006D6DC5" w:rsidP="00C73D15">
            <w:pPr>
              <w:jc w:val="center"/>
              <w:rPr>
                <w:color w:val="FF0000"/>
                <w:sz w:val="24"/>
                <w:szCs w:val="24"/>
              </w:rPr>
            </w:pPr>
            <w:r w:rsidRPr="002626FB">
              <w:rPr>
                <w:color w:val="FF0000"/>
                <w:sz w:val="24"/>
                <w:szCs w:val="24"/>
              </w:rPr>
              <w:t>10 puncte</w:t>
            </w:r>
          </w:p>
        </w:tc>
        <w:tc>
          <w:tcPr>
            <w:tcW w:w="1694" w:type="dxa"/>
            <w:vAlign w:val="center"/>
          </w:tcPr>
          <w:p w:rsidR="006D6DC5" w:rsidRPr="00430F63" w:rsidRDefault="006D6DC5" w:rsidP="00C73D15">
            <w:pPr>
              <w:pStyle w:val="NormalWeb"/>
              <w:spacing w:before="0" w:line="276" w:lineRule="auto"/>
              <w:jc w:val="center"/>
              <w:rPr>
                <w:rFonts w:ascii="Trebuchet MS" w:hAnsi="Trebuchet MS"/>
                <w:lang w:val="ro-RO"/>
              </w:rPr>
            </w:pPr>
          </w:p>
        </w:tc>
      </w:tr>
      <w:tr w:rsidR="006D6DC5" w:rsidRPr="00430F63" w:rsidTr="00BB244E">
        <w:tc>
          <w:tcPr>
            <w:tcW w:w="11186" w:type="dxa"/>
            <w:gridSpan w:val="3"/>
            <w:shd w:val="clear" w:color="auto" w:fill="E5DFEC" w:themeFill="accent4" w:themeFillTint="33"/>
          </w:tcPr>
          <w:p w:rsidR="006D6DC5" w:rsidRPr="00430F63" w:rsidRDefault="006D6DC5" w:rsidP="00C73D15">
            <w:pPr>
              <w:rPr>
                <w:b/>
                <w:sz w:val="24"/>
                <w:szCs w:val="24"/>
              </w:rPr>
            </w:pPr>
            <w:r w:rsidRPr="00430F63">
              <w:rPr>
                <w:b/>
                <w:sz w:val="24"/>
                <w:szCs w:val="24"/>
              </w:rPr>
              <w:t>DOCUMENTE VERIFICATE:</w:t>
            </w:r>
          </w:p>
          <w:p w:rsidR="006D6DC5" w:rsidRPr="00430F63" w:rsidRDefault="006D6DC5" w:rsidP="00C73D15">
            <w:pPr>
              <w:rPr>
                <w:sz w:val="24"/>
                <w:szCs w:val="24"/>
              </w:rPr>
            </w:pPr>
            <w:r w:rsidRPr="00430F63">
              <w:rPr>
                <w:sz w:val="24"/>
                <w:szCs w:val="24"/>
              </w:rPr>
              <w:t>Cererea De Finanțare</w:t>
            </w:r>
          </w:p>
          <w:p w:rsidR="006D6DC5" w:rsidRPr="00430F63" w:rsidRDefault="006D6DC5" w:rsidP="00C73D15">
            <w:pPr>
              <w:rPr>
                <w:b/>
                <w:sz w:val="24"/>
                <w:szCs w:val="24"/>
              </w:rPr>
            </w:pPr>
          </w:p>
          <w:p w:rsidR="006D6DC5" w:rsidRPr="00430F63" w:rsidRDefault="006D6DC5" w:rsidP="00C73D15">
            <w:pPr>
              <w:rPr>
                <w:b/>
                <w:sz w:val="24"/>
                <w:szCs w:val="24"/>
              </w:rPr>
            </w:pPr>
            <w:r w:rsidRPr="00430F63">
              <w:rPr>
                <w:b/>
                <w:sz w:val="24"/>
                <w:szCs w:val="24"/>
              </w:rPr>
              <w:t xml:space="preserve">METODOLOGIA DE VERIFICARE: </w:t>
            </w:r>
          </w:p>
          <w:p w:rsidR="006D6DC5" w:rsidRPr="00430F63" w:rsidRDefault="006D6DC5" w:rsidP="00C73D15">
            <w:pPr>
              <w:pStyle w:val="NormalWeb"/>
              <w:spacing w:before="0" w:line="276" w:lineRule="auto"/>
              <w:rPr>
                <w:rFonts w:ascii="Trebuchet MS" w:hAnsi="Trebuchet MS"/>
                <w:lang w:val="ro-RO"/>
              </w:rPr>
            </w:pPr>
            <w:r w:rsidRPr="00430F63">
              <w:rPr>
                <w:rFonts w:ascii="Trebuchet MS" w:hAnsi="Trebuchet MS"/>
              </w:rPr>
              <w:t>Se verificăînBugetulIndicativ din Cererea de Finanțareprocentulcontribuțieipropriiasumat de solicitant.</w:t>
            </w:r>
          </w:p>
        </w:tc>
      </w:tr>
      <w:tr w:rsidR="006D6DC5" w:rsidRPr="00430F63" w:rsidTr="00BB244E">
        <w:tc>
          <w:tcPr>
            <w:tcW w:w="8188" w:type="dxa"/>
            <w:shd w:val="clear" w:color="auto" w:fill="auto"/>
          </w:tcPr>
          <w:p w:rsidR="006D6DC5" w:rsidRPr="00430F63" w:rsidRDefault="006D6DC5" w:rsidP="006D6DC5">
            <w:pPr>
              <w:pStyle w:val="ListParagraph"/>
              <w:widowControl/>
              <w:numPr>
                <w:ilvl w:val="0"/>
                <w:numId w:val="6"/>
              </w:numPr>
              <w:autoSpaceDE/>
              <w:autoSpaceDN/>
              <w:spacing w:after="200" w:line="276" w:lineRule="auto"/>
              <w:contextualSpacing/>
              <w:rPr>
                <w:b/>
                <w:sz w:val="24"/>
                <w:szCs w:val="24"/>
              </w:rPr>
            </w:pPr>
            <w:r w:rsidRPr="00430F63">
              <w:rPr>
                <w:b/>
                <w:sz w:val="24"/>
                <w:szCs w:val="24"/>
              </w:rPr>
              <w:t>Principiul impactului privind crearea și menținerea de locuri de muncă în teritoriul GAL- ului;</w:t>
            </w:r>
          </w:p>
          <w:p w:rsidR="006D6DC5" w:rsidRPr="00430F63" w:rsidRDefault="006D6DC5" w:rsidP="00C73D15">
            <w:pPr>
              <w:pStyle w:val="ListParagraph"/>
              <w:ind w:left="360"/>
              <w:rPr>
                <w:sz w:val="24"/>
                <w:szCs w:val="24"/>
              </w:rPr>
            </w:pPr>
            <w:r w:rsidRPr="00430F63">
              <w:rPr>
                <w:sz w:val="24"/>
                <w:szCs w:val="24"/>
              </w:rPr>
              <w:t>Solicitantul crează cel puțin 1 loc de muncă până la depunerea cererii de plată tranșa II.</w:t>
            </w:r>
          </w:p>
        </w:tc>
        <w:tc>
          <w:tcPr>
            <w:tcW w:w="1304" w:type="dxa"/>
            <w:vAlign w:val="center"/>
          </w:tcPr>
          <w:p w:rsidR="006D6DC5" w:rsidRPr="00430F63" w:rsidRDefault="006D6DC5" w:rsidP="00C73D15">
            <w:pPr>
              <w:jc w:val="center"/>
              <w:rPr>
                <w:b/>
                <w:sz w:val="24"/>
                <w:szCs w:val="24"/>
              </w:rPr>
            </w:pPr>
            <w:r w:rsidRPr="002626FB">
              <w:rPr>
                <w:b/>
                <w:color w:val="FF0000"/>
                <w:sz w:val="24"/>
                <w:szCs w:val="24"/>
              </w:rPr>
              <w:t>40 puncte</w:t>
            </w:r>
          </w:p>
        </w:tc>
        <w:tc>
          <w:tcPr>
            <w:tcW w:w="1694" w:type="dxa"/>
            <w:vAlign w:val="center"/>
          </w:tcPr>
          <w:p w:rsidR="006D6DC5" w:rsidRPr="00430F63" w:rsidRDefault="006D6DC5" w:rsidP="00C73D15">
            <w:pPr>
              <w:pStyle w:val="NormalWeb"/>
              <w:spacing w:before="0" w:line="276" w:lineRule="auto"/>
              <w:jc w:val="center"/>
              <w:rPr>
                <w:rFonts w:ascii="Trebuchet MS" w:hAnsi="Trebuchet MS"/>
                <w:lang w:val="ro-RO"/>
              </w:rPr>
            </w:pPr>
          </w:p>
        </w:tc>
      </w:tr>
      <w:tr w:rsidR="006D6DC5" w:rsidRPr="00430F63" w:rsidTr="00BB244E">
        <w:trPr>
          <w:trHeight w:val="188"/>
        </w:trPr>
        <w:tc>
          <w:tcPr>
            <w:tcW w:w="11186" w:type="dxa"/>
            <w:gridSpan w:val="3"/>
            <w:shd w:val="clear" w:color="auto" w:fill="E5DFEC" w:themeFill="accent4" w:themeFillTint="33"/>
          </w:tcPr>
          <w:p w:rsidR="006D6DC5" w:rsidRPr="00430F63" w:rsidRDefault="006D6DC5" w:rsidP="00C73D15">
            <w:pPr>
              <w:jc w:val="both"/>
              <w:rPr>
                <w:b/>
                <w:sz w:val="24"/>
                <w:szCs w:val="24"/>
              </w:rPr>
            </w:pPr>
            <w:r w:rsidRPr="00430F63">
              <w:rPr>
                <w:b/>
                <w:sz w:val="24"/>
                <w:szCs w:val="24"/>
              </w:rPr>
              <w:t>DOCUMENTE VERIFICATE:</w:t>
            </w:r>
          </w:p>
          <w:p w:rsidR="006D6DC5" w:rsidRDefault="006D6DC5" w:rsidP="00C73D15">
            <w:pPr>
              <w:jc w:val="both"/>
              <w:rPr>
                <w:sz w:val="24"/>
                <w:szCs w:val="24"/>
              </w:rPr>
            </w:pPr>
            <w:r w:rsidRPr="00430F63">
              <w:rPr>
                <w:rFonts w:cs="Arial"/>
                <w:sz w:val="24"/>
                <w:szCs w:val="24"/>
              </w:rPr>
              <w:t>Studiul de fezabilitate</w:t>
            </w:r>
          </w:p>
          <w:p w:rsidR="006D6DC5" w:rsidRPr="00430F63" w:rsidRDefault="006D6DC5" w:rsidP="00C73D15">
            <w:pPr>
              <w:jc w:val="both"/>
              <w:rPr>
                <w:sz w:val="24"/>
                <w:szCs w:val="24"/>
              </w:rPr>
            </w:pPr>
          </w:p>
          <w:p w:rsidR="006D6DC5" w:rsidRPr="00430F63" w:rsidRDefault="006D6DC5" w:rsidP="00C73D15">
            <w:pPr>
              <w:jc w:val="both"/>
              <w:rPr>
                <w:b/>
                <w:sz w:val="24"/>
                <w:szCs w:val="24"/>
              </w:rPr>
            </w:pPr>
            <w:r w:rsidRPr="00430F63">
              <w:rPr>
                <w:b/>
                <w:sz w:val="24"/>
                <w:szCs w:val="24"/>
              </w:rPr>
              <w:t>METODOLOGIE DE VERIFICARE:</w:t>
            </w:r>
          </w:p>
          <w:p w:rsidR="006D6DC5" w:rsidRPr="00430F63" w:rsidRDefault="006D6DC5" w:rsidP="00C73D15">
            <w:pPr>
              <w:jc w:val="both"/>
              <w:rPr>
                <w:sz w:val="24"/>
                <w:szCs w:val="24"/>
              </w:rPr>
            </w:pPr>
            <w:r w:rsidRPr="00430F63">
              <w:rPr>
                <w:rFonts w:cs="Arial"/>
                <w:sz w:val="24"/>
                <w:szCs w:val="24"/>
              </w:rPr>
              <w:t>La depunereaproiectuluicreareaunorlocurinoi de muncă (normăîntreagăpe o perioadănedeterminată) trebuiesă se regăseascăînStudiul de fezabilitate.</w:t>
            </w:r>
          </w:p>
          <w:p w:rsidR="006D6DC5" w:rsidRPr="00430F63" w:rsidRDefault="006D6DC5" w:rsidP="00C73D15">
            <w:pPr>
              <w:jc w:val="both"/>
              <w:rPr>
                <w:b/>
                <w:sz w:val="24"/>
                <w:szCs w:val="24"/>
              </w:rPr>
            </w:pPr>
            <w:r w:rsidRPr="00430F63">
              <w:rPr>
                <w:rFonts w:cs="Arial"/>
                <w:sz w:val="24"/>
                <w:szCs w:val="24"/>
              </w:rPr>
              <w:t>Îndeplinireaacestuicriteriuva fi verificat la depunereaultimeicereri de plată.</w:t>
            </w:r>
          </w:p>
        </w:tc>
      </w:tr>
      <w:tr w:rsidR="006D6DC5" w:rsidRPr="00430F63" w:rsidTr="00BB244E">
        <w:tc>
          <w:tcPr>
            <w:tcW w:w="8188" w:type="dxa"/>
            <w:shd w:val="clear" w:color="auto" w:fill="auto"/>
          </w:tcPr>
          <w:p w:rsidR="006D6DC5" w:rsidRPr="00430F63" w:rsidRDefault="006D6DC5" w:rsidP="006D6DC5">
            <w:pPr>
              <w:pStyle w:val="ListParagraph"/>
              <w:widowControl/>
              <w:numPr>
                <w:ilvl w:val="0"/>
                <w:numId w:val="6"/>
              </w:numPr>
              <w:autoSpaceDE/>
              <w:autoSpaceDN/>
              <w:spacing w:after="200" w:line="276" w:lineRule="auto"/>
              <w:contextualSpacing/>
              <w:rPr>
                <w:b/>
                <w:sz w:val="24"/>
                <w:szCs w:val="24"/>
              </w:rPr>
            </w:pPr>
            <w:r w:rsidRPr="00430F63">
              <w:rPr>
                <w:b/>
                <w:sz w:val="24"/>
                <w:szCs w:val="24"/>
              </w:rPr>
              <w:t>Principiul nivelului de calificare al managerului exploataţiei agricole/întreprinderii.</w:t>
            </w:r>
          </w:p>
        </w:tc>
        <w:tc>
          <w:tcPr>
            <w:tcW w:w="1304" w:type="dxa"/>
          </w:tcPr>
          <w:p w:rsidR="006D6DC5" w:rsidRPr="002626FB" w:rsidRDefault="006D6DC5" w:rsidP="00C73D15">
            <w:pPr>
              <w:jc w:val="center"/>
              <w:rPr>
                <w:b/>
                <w:color w:val="FF0000"/>
                <w:sz w:val="24"/>
                <w:szCs w:val="24"/>
              </w:rPr>
            </w:pPr>
            <w:r w:rsidRPr="002626FB">
              <w:rPr>
                <w:b/>
                <w:color w:val="FF0000"/>
                <w:sz w:val="24"/>
                <w:szCs w:val="24"/>
              </w:rPr>
              <w:t>Maximum 10 puncte</w:t>
            </w:r>
          </w:p>
        </w:tc>
        <w:tc>
          <w:tcPr>
            <w:tcW w:w="1694" w:type="dxa"/>
            <w:vAlign w:val="center"/>
          </w:tcPr>
          <w:p w:rsidR="006D6DC5" w:rsidRPr="00430F63" w:rsidRDefault="006D6DC5" w:rsidP="00C73D15">
            <w:pPr>
              <w:rPr>
                <w:b/>
                <w:sz w:val="24"/>
                <w:szCs w:val="24"/>
              </w:rPr>
            </w:pPr>
          </w:p>
        </w:tc>
      </w:tr>
      <w:tr w:rsidR="006D6DC5" w:rsidRPr="00430F63" w:rsidTr="00BB244E">
        <w:tc>
          <w:tcPr>
            <w:tcW w:w="8188" w:type="dxa"/>
            <w:shd w:val="clear" w:color="auto" w:fill="auto"/>
          </w:tcPr>
          <w:p w:rsidR="006D6DC5" w:rsidRPr="00430F63" w:rsidRDefault="006D6DC5" w:rsidP="006D6DC5">
            <w:pPr>
              <w:pStyle w:val="ListParagraph"/>
              <w:widowControl/>
              <w:numPr>
                <w:ilvl w:val="0"/>
                <w:numId w:val="46"/>
              </w:numPr>
              <w:autoSpaceDE/>
              <w:autoSpaceDN/>
              <w:spacing w:line="276" w:lineRule="auto"/>
              <w:contextualSpacing/>
              <w:jc w:val="both"/>
              <w:rPr>
                <w:sz w:val="24"/>
                <w:szCs w:val="24"/>
              </w:rPr>
            </w:pPr>
            <w:r w:rsidRPr="00430F63">
              <w:rPr>
                <w:sz w:val="24"/>
                <w:szCs w:val="24"/>
              </w:rPr>
              <w:t>studii medii/superioare în domeniul agricol/ veterinar/ economie agrară;</w:t>
            </w:r>
          </w:p>
        </w:tc>
        <w:tc>
          <w:tcPr>
            <w:tcW w:w="1304" w:type="dxa"/>
          </w:tcPr>
          <w:p w:rsidR="006D6DC5" w:rsidRPr="002626FB" w:rsidRDefault="006D6DC5" w:rsidP="00C73D15">
            <w:pPr>
              <w:jc w:val="center"/>
              <w:rPr>
                <w:color w:val="FF0000"/>
                <w:sz w:val="24"/>
                <w:szCs w:val="24"/>
              </w:rPr>
            </w:pPr>
            <w:r w:rsidRPr="002626FB">
              <w:rPr>
                <w:color w:val="FF0000"/>
                <w:sz w:val="24"/>
                <w:szCs w:val="24"/>
              </w:rPr>
              <w:t>10 puncte</w:t>
            </w:r>
          </w:p>
        </w:tc>
        <w:tc>
          <w:tcPr>
            <w:tcW w:w="1694" w:type="dxa"/>
            <w:vAlign w:val="center"/>
          </w:tcPr>
          <w:p w:rsidR="006D6DC5" w:rsidRPr="00430F63" w:rsidRDefault="006D6DC5" w:rsidP="00C73D15">
            <w:pPr>
              <w:pStyle w:val="NormalWeb"/>
              <w:spacing w:before="0" w:line="276" w:lineRule="auto"/>
              <w:jc w:val="center"/>
              <w:rPr>
                <w:rFonts w:ascii="Trebuchet MS" w:hAnsi="Trebuchet MS"/>
                <w:lang w:val="ro-RO"/>
              </w:rPr>
            </w:pPr>
          </w:p>
        </w:tc>
      </w:tr>
      <w:tr w:rsidR="006D6DC5" w:rsidRPr="00430F63" w:rsidTr="00BB244E">
        <w:tc>
          <w:tcPr>
            <w:tcW w:w="8188" w:type="dxa"/>
            <w:shd w:val="clear" w:color="auto" w:fill="auto"/>
          </w:tcPr>
          <w:p w:rsidR="006D6DC5" w:rsidRPr="00430F63" w:rsidRDefault="006D6DC5" w:rsidP="006D6DC5">
            <w:pPr>
              <w:pStyle w:val="ListParagraph"/>
              <w:widowControl/>
              <w:numPr>
                <w:ilvl w:val="0"/>
                <w:numId w:val="46"/>
              </w:numPr>
              <w:autoSpaceDE/>
              <w:autoSpaceDN/>
              <w:spacing w:line="276" w:lineRule="auto"/>
              <w:contextualSpacing/>
              <w:jc w:val="both"/>
              <w:rPr>
                <w:sz w:val="24"/>
                <w:szCs w:val="24"/>
              </w:rPr>
            </w:pPr>
            <w:r w:rsidRPr="00430F63">
              <w:rPr>
                <w:sz w:val="24"/>
                <w:szCs w:val="24"/>
              </w:rPr>
              <w:t>cunoștințe în domeniul agricol dobândite prin participarea la programe de instruire</w:t>
            </w:r>
          </w:p>
        </w:tc>
        <w:tc>
          <w:tcPr>
            <w:tcW w:w="1304" w:type="dxa"/>
          </w:tcPr>
          <w:p w:rsidR="006D6DC5" w:rsidRPr="002626FB" w:rsidRDefault="006D6DC5" w:rsidP="00C73D15">
            <w:pPr>
              <w:jc w:val="center"/>
              <w:rPr>
                <w:color w:val="FF0000"/>
                <w:sz w:val="24"/>
                <w:szCs w:val="24"/>
              </w:rPr>
            </w:pPr>
            <w:r w:rsidRPr="002626FB">
              <w:rPr>
                <w:color w:val="FF0000"/>
                <w:sz w:val="24"/>
                <w:szCs w:val="24"/>
              </w:rPr>
              <w:t>5 puncte</w:t>
            </w:r>
          </w:p>
        </w:tc>
        <w:tc>
          <w:tcPr>
            <w:tcW w:w="1694" w:type="dxa"/>
            <w:vAlign w:val="center"/>
          </w:tcPr>
          <w:p w:rsidR="006D6DC5" w:rsidRPr="00430F63" w:rsidRDefault="006D6DC5" w:rsidP="00C73D15">
            <w:pPr>
              <w:pStyle w:val="NormalWeb"/>
              <w:spacing w:before="0" w:line="276" w:lineRule="auto"/>
              <w:jc w:val="center"/>
              <w:rPr>
                <w:rFonts w:ascii="Trebuchet MS" w:hAnsi="Trebuchet MS"/>
                <w:lang w:val="ro-RO"/>
              </w:rPr>
            </w:pPr>
          </w:p>
        </w:tc>
      </w:tr>
      <w:tr w:rsidR="006D6DC5" w:rsidRPr="00430F63" w:rsidTr="00BB244E">
        <w:tc>
          <w:tcPr>
            <w:tcW w:w="11186" w:type="dxa"/>
            <w:gridSpan w:val="3"/>
            <w:shd w:val="clear" w:color="auto" w:fill="E5DFEC" w:themeFill="accent4" w:themeFillTint="33"/>
          </w:tcPr>
          <w:p w:rsidR="006D6DC5" w:rsidRPr="00430F63" w:rsidRDefault="006D6DC5" w:rsidP="00C73D15">
            <w:pPr>
              <w:rPr>
                <w:b/>
                <w:sz w:val="24"/>
                <w:szCs w:val="24"/>
              </w:rPr>
            </w:pPr>
            <w:r w:rsidRPr="00430F63">
              <w:rPr>
                <w:b/>
                <w:sz w:val="24"/>
                <w:szCs w:val="24"/>
              </w:rPr>
              <w:t>DOCUMENTE VERIFICATE:</w:t>
            </w:r>
          </w:p>
          <w:p w:rsidR="006D6DC5" w:rsidRPr="00430F63" w:rsidRDefault="006D6DC5" w:rsidP="00C73D15">
            <w:pPr>
              <w:pStyle w:val="NormalWeb"/>
              <w:spacing w:before="0" w:line="276" w:lineRule="auto"/>
              <w:jc w:val="both"/>
              <w:rPr>
                <w:rFonts w:ascii="Trebuchet MS" w:hAnsi="Trebuchet MS"/>
                <w:lang w:val="ro-RO"/>
              </w:rPr>
            </w:pPr>
            <w:r w:rsidRPr="00430F63">
              <w:rPr>
                <w:rFonts w:ascii="Trebuchet MS" w:hAnsi="Trebuchet MS"/>
                <w:lang w:val="ro-RO"/>
              </w:rPr>
              <w:lastRenderedPageBreak/>
              <w:t>11.1 DIPLOMĂ DE STUDII SUPERIOARE în domeniul agricol, agro-alimentar, veterinar, economie agrară, mecanică agricolă, inginerie economică în agricultură şi dezvoltare rurală sau, după caz, adeverinţă de absolvire a studiilor respective, însoţită de foaia matricolă pentru cei care au absolvit în ultimele 12 luni.</w:t>
            </w:r>
            <w:r w:rsidRPr="00430F63">
              <w:rPr>
                <w:rFonts w:ascii="Trebuchet MS" w:hAnsi="Trebuchet MS"/>
                <w:lang w:val="ro-RO"/>
              </w:rPr>
              <w:tab/>
            </w:r>
          </w:p>
          <w:p w:rsidR="006D6DC5" w:rsidRPr="00430F63" w:rsidRDefault="006D6DC5" w:rsidP="00C73D15">
            <w:pPr>
              <w:pStyle w:val="NormalWeb"/>
              <w:spacing w:before="0" w:line="276" w:lineRule="auto"/>
              <w:jc w:val="both"/>
              <w:rPr>
                <w:rFonts w:ascii="Trebuchet MS" w:hAnsi="Trebuchet MS"/>
                <w:lang w:val="ro-RO"/>
              </w:rPr>
            </w:pPr>
            <w:r w:rsidRPr="00430F63">
              <w:rPr>
                <w:rFonts w:ascii="Trebuchet MS" w:hAnsi="Trebuchet MS"/>
                <w:lang w:val="ro-RO"/>
              </w:rPr>
              <w:t>11.2 DIPLOMA DE ABSOLVIRE STUDII postliceale şi liceale în domeniul agricol/agroalimentar/veterinar/economie agrară/mecanică agricolă.</w:t>
            </w:r>
          </w:p>
          <w:p w:rsidR="006D6DC5" w:rsidRPr="00430F63" w:rsidRDefault="006D6DC5" w:rsidP="00C73D15">
            <w:pPr>
              <w:pStyle w:val="NormalWeb"/>
              <w:spacing w:before="0" w:line="276" w:lineRule="auto"/>
              <w:jc w:val="both"/>
              <w:rPr>
                <w:rFonts w:ascii="Trebuchet MS" w:hAnsi="Trebuchet MS"/>
                <w:lang w:val="ro-RO"/>
              </w:rPr>
            </w:pPr>
            <w:r w:rsidRPr="00430F63">
              <w:rPr>
                <w:rFonts w:ascii="Trebuchet MS" w:hAnsi="Trebuchet MS"/>
                <w:lang w:val="ro-RO"/>
              </w:rPr>
              <w:t>11.3 DIPLOMA DE ABSOLVIRE A ȘCOLII PROFESIONALE</w:t>
            </w:r>
          </w:p>
          <w:p w:rsidR="006D6DC5" w:rsidRPr="00430F63" w:rsidRDefault="006D6DC5" w:rsidP="00C73D15">
            <w:pPr>
              <w:pStyle w:val="NormalWeb"/>
              <w:spacing w:before="0" w:line="276" w:lineRule="auto"/>
              <w:jc w:val="both"/>
              <w:rPr>
                <w:rFonts w:ascii="Trebuchet MS" w:hAnsi="Trebuchet MS"/>
                <w:lang w:val="ro-RO"/>
              </w:rPr>
            </w:pPr>
            <w:r w:rsidRPr="00430F63">
              <w:rPr>
                <w:rFonts w:ascii="Trebuchet MS" w:hAnsi="Trebuchet MS"/>
                <w:lang w:val="ro-RO"/>
              </w:rPr>
              <w:t>11.4 FOAIA MATRICOLĂ pentru cel puțin 2 ani de facultate în domeniul agricol, agro-alimentar, veterinar, economie agrară, mecanică agricolă, inginerie economică în agricultură şi dezvoltare rurală.</w:t>
            </w:r>
          </w:p>
          <w:p w:rsidR="006D6DC5" w:rsidRPr="00430F63" w:rsidRDefault="006D6DC5" w:rsidP="00C73D15">
            <w:pPr>
              <w:pStyle w:val="NormalWeb"/>
              <w:spacing w:before="0" w:line="276" w:lineRule="auto"/>
              <w:jc w:val="both"/>
              <w:rPr>
                <w:rFonts w:ascii="Trebuchet MS" w:hAnsi="Trebuchet MS"/>
                <w:lang w:val="ro-RO"/>
              </w:rPr>
            </w:pPr>
          </w:p>
          <w:p w:rsidR="006D6DC5" w:rsidRPr="00430F63" w:rsidRDefault="006D6DC5" w:rsidP="00C73D15">
            <w:pPr>
              <w:rPr>
                <w:b/>
                <w:sz w:val="24"/>
                <w:szCs w:val="24"/>
              </w:rPr>
            </w:pPr>
            <w:r w:rsidRPr="00430F63">
              <w:rPr>
                <w:b/>
                <w:sz w:val="24"/>
                <w:szCs w:val="24"/>
              </w:rPr>
              <w:t>METODOLOGIE DE VERIFICARE:</w:t>
            </w:r>
          </w:p>
          <w:p w:rsidR="006D6DC5" w:rsidRPr="00430F63" w:rsidRDefault="006D6DC5" w:rsidP="00C73D15">
            <w:pPr>
              <w:pStyle w:val="NormalWeb"/>
              <w:spacing w:before="0" w:line="276" w:lineRule="auto"/>
              <w:jc w:val="both"/>
              <w:rPr>
                <w:rFonts w:ascii="Trebuchet MS" w:hAnsi="Trebuchet MS"/>
                <w:lang w:val="ro-RO"/>
              </w:rPr>
            </w:pPr>
            <w:r w:rsidRPr="00430F63">
              <w:rPr>
                <w:rFonts w:ascii="Trebuchet MS" w:hAnsi="Trebuchet MS"/>
                <w:lang w:val="ro-RO"/>
              </w:rPr>
              <w:t>Se va prezenta unul din documentele 11.1,  11.2 , 11.3 sau 11.4</w:t>
            </w:r>
          </w:p>
          <w:p w:rsidR="006D6DC5" w:rsidRPr="00430F63" w:rsidRDefault="006D6DC5" w:rsidP="00C73D15">
            <w:pPr>
              <w:pStyle w:val="NormalWeb"/>
              <w:spacing w:before="0" w:line="276" w:lineRule="auto"/>
              <w:jc w:val="both"/>
              <w:rPr>
                <w:rFonts w:ascii="Trebuchet MS" w:hAnsi="Trebuchet MS"/>
                <w:lang w:val="ro-RO"/>
              </w:rPr>
            </w:pPr>
            <w:r w:rsidRPr="00430F63">
              <w:rPr>
                <w:rFonts w:ascii="Trebuchet MS" w:hAnsi="Trebuchet MS"/>
                <w:lang w:val="ro-RO"/>
              </w:rPr>
              <w:t>Expertul va verifica dacă documentul este  emis de către o instituţie  autorizată/acreditată de Ministerul Educaţiei, Cercetării, Tineretului şi Sportului.</w:t>
            </w:r>
          </w:p>
          <w:p w:rsidR="006D6DC5" w:rsidRPr="00430F63" w:rsidRDefault="006D6DC5" w:rsidP="00C73D15">
            <w:pPr>
              <w:pStyle w:val="NormalWeb"/>
              <w:spacing w:before="0" w:line="276" w:lineRule="auto"/>
              <w:jc w:val="both"/>
              <w:rPr>
                <w:rFonts w:ascii="Trebuchet MS" w:hAnsi="Trebuchet MS"/>
                <w:lang w:val="ro-RO"/>
              </w:rPr>
            </w:pPr>
            <w:r w:rsidRPr="00430F63">
              <w:rPr>
                <w:rFonts w:ascii="Trebuchet MS" w:hAnsi="Trebuchet MS"/>
                <w:lang w:val="ro-RO"/>
              </w:rPr>
              <w:t>Pot fi punctați și absolvenții a cel puțin 2 ani de facultate în domeniul agricol (horticultură, zootehnie, imbunatatiri funciare, medicina veterinara, management agricol, biotehnologii, etc) / agroalimentar/veterinar/</w:t>
            </w:r>
          </w:p>
          <w:p w:rsidR="006D6DC5" w:rsidRPr="00430F63" w:rsidRDefault="006D6DC5" w:rsidP="00C73D15">
            <w:pPr>
              <w:pStyle w:val="NormalWeb"/>
              <w:spacing w:before="0" w:line="276" w:lineRule="auto"/>
              <w:jc w:val="both"/>
              <w:rPr>
                <w:rFonts w:ascii="Trebuchet MS" w:hAnsi="Trebuchet MS"/>
                <w:lang w:val="ro-RO"/>
              </w:rPr>
            </w:pPr>
            <w:r w:rsidRPr="00430F63">
              <w:rPr>
                <w:rFonts w:ascii="Trebuchet MS" w:hAnsi="Trebuchet MS"/>
                <w:lang w:val="ro-RO"/>
              </w:rPr>
              <w:t>economie agrară/mecanică agricolă/inginerie economica în agricultura și dezvoltare rurala care nu sunt absolvenți cu diplomă de studii superioare, și care pot dovedii formarea profesională în raport cu proiectul prin intermediul foii matricole pentru anii absolviți.</w:t>
            </w:r>
          </w:p>
        </w:tc>
      </w:tr>
    </w:tbl>
    <w:p w:rsidR="00214C90" w:rsidRPr="006D6DC5" w:rsidRDefault="00214C90" w:rsidP="006D6DC5">
      <w:pPr>
        <w:spacing w:line="300" w:lineRule="auto"/>
        <w:ind w:right="890"/>
        <w:jc w:val="both"/>
        <w:rPr>
          <w:b/>
        </w:rPr>
      </w:pPr>
    </w:p>
    <w:p w:rsidR="00AF7F53" w:rsidRDefault="00AF7F53" w:rsidP="00AF7F53">
      <w:pPr>
        <w:pStyle w:val="ListParagraph"/>
        <w:spacing w:line="300" w:lineRule="auto"/>
        <w:ind w:left="900" w:right="890"/>
        <w:jc w:val="both"/>
      </w:pPr>
      <w:r>
        <w:rPr>
          <w:b/>
        </w:rPr>
        <w:t>Desfășurarea procedurii de soluționare a contestațiilor</w:t>
      </w:r>
      <w:r>
        <w:t>, inclusiv perioada și locația de depunere a contestațiilor, comunicarea rezultatelor: Rezultatele procedurii de selecție pot fi contestate în termen de maximum 5 zile lucrătoare de la data postării raportului pe pagina de internet a GAL.</w:t>
      </w:r>
    </w:p>
    <w:p w:rsidR="00AF7F53" w:rsidRDefault="00AF7F53" w:rsidP="00AF7F53">
      <w:pPr>
        <w:pStyle w:val="ListParagraph"/>
        <w:ind w:left="900" w:right="890"/>
        <w:jc w:val="both"/>
      </w:pPr>
      <w:r>
        <w:t>Acestea vor fi soluționate în termen de 15 de zile de către o Comisie de Soluționare a Contestațiilor numită în acest scop, care va avea o componență diferită față de cea a Comitetului de Selecție.</w:t>
      </w:r>
    </w:p>
    <w:p w:rsidR="00AF7F53" w:rsidRDefault="00AF7F53" w:rsidP="00AF7F53">
      <w:pPr>
        <w:pStyle w:val="ListParagraph"/>
        <w:ind w:left="900" w:right="890"/>
        <w:jc w:val="both"/>
        <w:rPr>
          <w:b/>
        </w:rPr>
      </w:pPr>
      <w:r>
        <w:t>După soluționarea contestațiilor de către Comisia de Soluționare a Contestațiilor GAL va publica raportul de contestații pe pagina proprie de internet</w:t>
      </w:r>
    </w:p>
    <w:p w:rsidR="00AF7F53" w:rsidRDefault="00AF7F53" w:rsidP="00AF7F53">
      <w:pPr>
        <w:pStyle w:val="ListParagraph"/>
        <w:spacing w:line="300" w:lineRule="auto"/>
        <w:ind w:left="900" w:right="890"/>
        <w:jc w:val="both"/>
        <w:rPr>
          <w:b/>
        </w:rPr>
      </w:pPr>
    </w:p>
    <w:p w:rsidR="00DC5D96" w:rsidRPr="00DC5D96" w:rsidRDefault="00DC5D96" w:rsidP="00DC5D96">
      <w:pPr>
        <w:pStyle w:val="BodyText"/>
        <w:ind w:left="810" w:right="890"/>
        <w:rPr>
          <w:b/>
        </w:rPr>
      </w:pPr>
      <w:r w:rsidRPr="00DC5D96">
        <w:rPr>
          <w:b/>
        </w:rPr>
        <w:t>Perioda de elaborare a raportului de soluţionare a contestaţiilor şi a raportului de selecţie: 30 zile lucrătoare</w:t>
      </w:r>
      <w:r>
        <w:rPr>
          <w:b/>
        </w:rPr>
        <w:t>!</w:t>
      </w:r>
    </w:p>
    <w:p w:rsidR="00AF7F53" w:rsidRDefault="00DC5D96" w:rsidP="00DC5D96">
      <w:pPr>
        <w:pStyle w:val="BodyText"/>
        <w:ind w:left="810" w:right="890"/>
        <w:rPr>
          <w:sz w:val="29"/>
        </w:rPr>
      </w:pPr>
      <w:r w:rsidRPr="00DC5D96">
        <w:rPr>
          <w:b/>
        </w:rPr>
        <w:t>După soluționarea contestațiilor de către Comisia de Soluționare a Contestațiilor GAL va publica raportul de contestații şi raportului de selecţie pe pagina proprie de internet.</w:t>
      </w:r>
    </w:p>
    <w:p w:rsidR="00506B47" w:rsidRDefault="00506B47" w:rsidP="00506B47">
      <w:pPr>
        <w:pStyle w:val="BodyText"/>
        <w:ind w:left="810" w:right="890"/>
        <w:rPr>
          <w:sz w:val="29"/>
        </w:rPr>
      </w:pPr>
    </w:p>
    <w:p w:rsidR="00847A50" w:rsidRDefault="00F908EE" w:rsidP="00EE621D">
      <w:pPr>
        <w:pStyle w:val="Heading2"/>
        <w:spacing w:before="1"/>
      </w:pPr>
      <w:r>
        <w:t>Date de contact unde solicitanții pot obține informații detaliate:</w:t>
      </w:r>
    </w:p>
    <w:p w:rsidR="00290E2C" w:rsidRDefault="00290E2C" w:rsidP="00EE621D">
      <w:pPr>
        <w:spacing w:before="16"/>
        <w:ind w:left="580"/>
        <w:rPr>
          <w:rFonts w:ascii="Times New Roman" w:hAnsi="Times New Roman"/>
          <w:b/>
          <w:sz w:val="24"/>
          <w:szCs w:val="24"/>
        </w:rPr>
      </w:pPr>
    </w:p>
    <w:p w:rsidR="00290E2C" w:rsidRPr="00E772DD" w:rsidRDefault="00290E2C" w:rsidP="00EE621D">
      <w:pPr>
        <w:spacing w:before="16"/>
        <w:ind w:left="580"/>
        <w:rPr>
          <w:rFonts w:ascii="Times New Roman" w:hAnsi="Times New Roman"/>
          <w:sz w:val="24"/>
          <w:szCs w:val="24"/>
        </w:rPr>
      </w:pPr>
      <w:r>
        <w:rPr>
          <w:rFonts w:ascii="Times New Roman" w:hAnsi="Times New Roman"/>
          <w:b/>
          <w:sz w:val="24"/>
          <w:szCs w:val="24"/>
        </w:rPr>
        <w:t xml:space="preserve">ASOCIAȚIA GRUP DE ACȚIUNE LOCALĂ </w:t>
      </w:r>
      <w:r w:rsidRPr="00E772DD">
        <w:rPr>
          <w:rFonts w:ascii="Times New Roman" w:hAnsi="Times New Roman"/>
          <w:b/>
          <w:sz w:val="24"/>
          <w:szCs w:val="24"/>
        </w:rPr>
        <w:t>POARTA APUSENILOR</w:t>
      </w:r>
    </w:p>
    <w:p w:rsidR="00290E2C" w:rsidRDefault="00290E2C" w:rsidP="00EE621D">
      <w:pPr>
        <w:ind w:left="580"/>
        <w:rPr>
          <w:rStyle w:val="apple-converted-space"/>
          <w:rFonts w:ascii="Times New Roman" w:hAnsi="Times New Roman"/>
          <w:b/>
          <w:sz w:val="24"/>
          <w:szCs w:val="24"/>
        </w:rPr>
      </w:pPr>
      <w:r w:rsidRPr="00E772DD">
        <w:rPr>
          <w:rFonts w:ascii="Times New Roman" w:hAnsi="Times New Roman"/>
          <w:b/>
          <w:sz w:val="24"/>
          <w:szCs w:val="24"/>
        </w:rPr>
        <w:t>Str. Principala, nr. 1014, comuna Mihai Viteazu, Cluj, Romania</w:t>
      </w:r>
      <w:r w:rsidRPr="00E772DD">
        <w:rPr>
          <w:rStyle w:val="apple-converted-space"/>
          <w:rFonts w:ascii="Times New Roman" w:hAnsi="Times New Roman"/>
          <w:b/>
          <w:sz w:val="24"/>
          <w:szCs w:val="24"/>
        </w:rPr>
        <w:t> </w:t>
      </w:r>
      <w:r w:rsidRPr="00E772DD">
        <w:rPr>
          <w:rFonts w:ascii="Times New Roman" w:hAnsi="Times New Roman"/>
          <w:b/>
          <w:sz w:val="24"/>
          <w:szCs w:val="24"/>
        </w:rPr>
        <w:br/>
        <w:t xml:space="preserve">Telefon: </w:t>
      </w:r>
      <w:r>
        <w:rPr>
          <w:rFonts w:ascii="Times New Roman" w:hAnsi="Times New Roman"/>
          <w:b/>
          <w:sz w:val="24"/>
          <w:szCs w:val="24"/>
        </w:rPr>
        <w:t>+</w:t>
      </w:r>
      <w:r w:rsidRPr="00E772DD">
        <w:rPr>
          <w:rFonts w:ascii="Times New Roman" w:hAnsi="Times New Roman"/>
          <w:b/>
          <w:sz w:val="24"/>
          <w:szCs w:val="24"/>
        </w:rPr>
        <w:t>40 721 981 961</w:t>
      </w:r>
    </w:p>
    <w:p w:rsidR="00290E2C" w:rsidRPr="00E772DD" w:rsidRDefault="00290E2C" w:rsidP="00EE621D">
      <w:pPr>
        <w:ind w:left="580"/>
        <w:rPr>
          <w:rFonts w:ascii="Times New Roman" w:hAnsi="Times New Roman"/>
          <w:b/>
          <w:sz w:val="24"/>
          <w:szCs w:val="24"/>
        </w:rPr>
      </w:pPr>
      <w:r w:rsidRPr="00E772DD">
        <w:rPr>
          <w:rFonts w:ascii="Times New Roman" w:hAnsi="Times New Roman"/>
          <w:b/>
          <w:sz w:val="24"/>
          <w:szCs w:val="24"/>
        </w:rPr>
        <w:t>Email:</w:t>
      </w:r>
      <w:r w:rsidRPr="00E772DD">
        <w:rPr>
          <w:rStyle w:val="apple-converted-space"/>
          <w:rFonts w:ascii="Times New Roman" w:hAnsi="Times New Roman"/>
          <w:b/>
          <w:sz w:val="24"/>
          <w:szCs w:val="24"/>
        </w:rPr>
        <w:t> </w:t>
      </w:r>
      <w:hyperlink r:id="rId125" w:history="1">
        <w:r w:rsidRPr="00E772DD">
          <w:rPr>
            <w:rStyle w:val="Hyperlink"/>
            <w:rFonts w:ascii="Times New Roman" w:hAnsi="Times New Roman"/>
            <w:b/>
            <w:sz w:val="24"/>
            <w:szCs w:val="24"/>
          </w:rPr>
          <w:t>fagadar.alexandru@galpa.ro</w:t>
        </w:r>
      </w:hyperlink>
    </w:p>
    <w:p w:rsidR="00847A50" w:rsidRDefault="00847A50" w:rsidP="00290E2C">
      <w:pPr>
        <w:pStyle w:val="BodyText"/>
        <w:spacing w:before="63"/>
        <w:ind w:left="580"/>
        <w:jc w:val="both"/>
      </w:pPr>
    </w:p>
    <w:sectPr w:rsidR="00847A50" w:rsidSect="002D04F1">
      <w:headerReference w:type="default" r:id="rId126"/>
      <w:footerReference w:type="default" r:id="rId127"/>
      <w:pgSz w:w="11910" w:h="16840"/>
      <w:pgMar w:top="560" w:right="440" w:bottom="1560" w:left="500" w:header="0" w:footer="13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799" w:rsidRDefault="00367799">
      <w:r>
        <w:separator/>
      </w:r>
    </w:p>
  </w:endnote>
  <w:endnote w:type="continuationSeparator" w:id="0">
    <w:p w:rsidR="00367799" w:rsidRDefault="00367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Arial"/>
    <w:charset w:val="00"/>
    <w:family w:val="swiss"/>
    <w:pitch w:val="variable"/>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7ED" w:rsidRDefault="003F27ED">
    <w:pPr>
      <w:pStyle w:val="BodyText"/>
      <w:spacing w:line="14" w:lineRule="auto"/>
      <w:rPr>
        <w:sz w:val="20"/>
      </w:rPr>
    </w:pPr>
    <w:r>
      <w:rPr>
        <w:noProof/>
        <w:lang w:bidi="ar-SA"/>
      </w:rPr>
      <w:drawing>
        <wp:anchor distT="0" distB="0" distL="0" distR="0" simplePos="0" relativeHeight="268366751" behindDoc="1" locked="0" layoutInCell="1" allowOverlap="1">
          <wp:simplePos x="0" y="0"/>
          <wp:positionH relativeFrom="page">
            <wp:posOffset>1812289</wp:posOffset>
          </wp:positionH>
          <wp:positionV relativeFrom="page">
            <wp:posOffset>9695815</wp:posOffset>
          </wp:positionV>
          <wp:extent cx="3934460" cy="721994"/>
          <wp:effectExtent l="0" t="0" r="0" b="0"/>
          <wp:wrapNone/>
          <wp:docPr id="7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jpeg"/>
                  <pic:cNvPicPr/>
                </pic:nvPicPr>
                <pic:blipFill>
                  <a:blip r:embed="rId1" cstate="print"/>
                  <a:stretch>
                    <a:fillRect/>
                  </a:stretch>
                </pic:blipFill>
                <pic:spPr>
                  <a:xfrm>
                    <a:off x="0" y="0"/>
                    <a:ext cx="3934460" cy="72199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799" w:rsidRDefault="00367799">
      <w:r>
        <w:separator/>
      </w:r>
    </w:p>
  </w:footnote>
  <w:footnote w:type="continuationSeparator" w:id="0">
    <w:p w:rsidR="00367799" w:rsidRDefault="00367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7ED" w:rsidRDefault="003F27ED" w:rsidP="00290E2C">
    <w:pPr>
      <w:spacing w:before="16"/>
      <w:ind w:left="142"/>
      <w:jc w:val="center"/>
      <w:rPr>
        <w:rFonts w:ascii="Times New Roman" w:hAnsi="Times New Roman"/>
        <w:b/>
        <w:spacing w:val="1"/>
        <w:sz w:val="24"/>
        <w:szCs w:val="24"/>
        <w:lang w:val="ro-RO"/>
      </w:rPr>
    </w:pPr>
  </w:p>
  <w:p w:rsidR="003F27ED" w:rsidRDefault="003F27ED" w:rsidP="00290E2C">
    <w:pPr>
      <w:spacing w:before="16"/>
      <w:ind w:left="142"/>
      <w:jc w:val="center"/>
      <w:rPr>
        <w:rFonts w:ascii="Times New Roman" w:hAnsi="Times New Roman"/>
        <w:b/>
        <w:sz w:val="24"/>
        <w:szCs w:val="24"/>
      </w:rPr>
    </w:pPr>
    <w:r w:rsidRPr="00E772DD">
      <w:rPr>
        <w:rFonts w:ascii="Times New Roman" w:hAnsi="Times New Roman"/>
        <w:noProof/>
        <w:sz w:val="24"/>
        <w:szCs w:val="24"/>
        <w:lang w:bidi="ar-SA"/>
      </w:rPr>
      <w:drawing>
        <wp:anchor distT="0" distB="0" distL="114300" distR="114300" simplePos="0" relativeHeight="268434335" behindDoc="1" locked="0" layoutInCell="1" allowOverlap="1">
          <wp:simplePos x="0" y="0"/>
          <wp:positionH relativeFrom="column">
            <wp:posOffset>438150</wp:posOffset>
          </wp:positionH>
          <wp:positionV relativeFrom="paragraph">
            <wp:posOffset>-176530</wp:posOffset>
          </wp:positionV>
          <wp:extent cx="885825" cy="962025"/>
          <wp:effectExtent l="0" t="0" r="9525" b="9525"/>
          <wp:wrapThrough wrapText="bothSides">
            <wp:wrapPolygon edited="0">
              <wp:start x="6968" y="0"/>
              <wp:lineTo x="3252" y="428"/>
              <wp:lineTo x="0" y="3422"/>
              <wp:lineTo x="0" y="15826"/>
              <wp:lineTo x="3252" y="20531"/>
              <wp:lineTo x="7897" y="21386"/>
              <wp:lineTo x="13006" y="21386"/>
              <wp:lineTo x="13935" y="21386"/>
              <wp:lineTo x="17652" y="20531"/>
              <wp:lineTo x="21368" y="15398"/>
              <wp:lineTo x="21368" y="3850"/>
              <wp:lineTo x="17652" y="855"/>
              <wp:lineTo x="13006" y="0"/>
              <wp:lineTo x="6968" y="0"/>
            </wp:wrapPolygon>
          </wp:wrapThrough>
          <wp:docPr id="1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825" cy="962025"/>
                  </a:xfrm>
                  <a:prstGeom prst="rect">
                    <a:avLst/>
                  </a:prstGeom>
                </pic:spPr>
              </pic:pic>
            </a:graphicData>
          </a:graphic>
        </wp:anchor>
      </w:drawing>
    </w:r>
    <w:r w:rsidRPr="00E772DD">
      <w:rPr>
        <w:rFonts w:ascii="Times New Roman" w:hAnsi="Times New Roman"/>
        <w:noProof/>
        <w:sz w:val="24"/>
        <w:szCs w:val="24"/>
        <w:lang w:bidi="ar-SA"/>
      </w:rPr>
      <w:drawing>
        <wp:anchor distT="0" distB="0" distL="114300" distR="114300" simplePos="0" relativeHeight="268433311" behindDoc="1" locked="0" layoutInCell="1" allowOverlap="1">
          <wp:simplePos x="0" y="0"/>
          <wp:positionH relativeFrom="column">
            <wp:posOffset>5740400</wp:posOffset>
          </wp:positionH>
          <wp:positionV relativeFrom="paragraph">
            <wp:posOffset>31750</wp:posOffset>
          </wp:positionV>
          <wp:extent cx="1130935" cy="747395"/>
          <wp:effectExtent l="0" t="0" r="0" b="0"/>
          <wp:wrapTight wrapText="bothSides">
            <wp:wrapPolygon edited="0">
              <wp:start x="0" y="0"/>
              <wp:lineTo x="0" y="20921"/>
              <wp:lineTo x="21103" y="20921"/>
              <wp:lineTo x="21103" y="0"/>
              <wp:lineTo x="0" y="0"/>
            </wp:wrapPolygon>
          </wp:wrapTight>
          <wp:docPr id="13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0935" cy="747395"/>
                  </a:xfrm>
                  <a:prstGeom prst="rect">
                    <a:avLst/>
                  </a:prstGeom>
                </pic:spPr>
              </pic:pic>
            </a:graphicData>
          </a:graphic>
        </wp:anchor>
      </w:drawing>
    </w:r>
    <w:r>
      <w:rPr>
        <w:rFonts w:ascii="Times New Roman" w:hAnsi="Times New Roman"/>
        <w:b/>
        <w:spacing w:val="1"/>
        <w:sz w:val="24"/>
        <w:szCs w:val="24"/>
        <w:lang w:val="ro-RO"/>
      </w:rPr>
      <w:t xml:space="preserve">ASOCIAȚIA </w:t>
    </w:r>
    <w:r w:rsidRPr="00E772DD">
      <w:rPr>
        <w:rFonts w:ascii="Times New Roman" w:hAnsi="Times New Roman"/>
        <w:b/>
        <w:spacing w:val="1"/>
        <w:sz w:val="24"/>
        <w:szCs w:val="24"/>
      </w:rPr>
      <w:t>G</w:t>
    </w:r>
    <w:r w:rsidRPr="00E772DD">
      <w:rPr>
        <w:rFonts w:ascii="Times New Roman" w:hAnsi="Times New Roman"/>
        <w:b/>
        <w:sz w:val="24"/>
        <w:szCs w:val="24"/>
      </w:rPr>
      <w:t>R</w:t>
    </w:r>
    <w:r w:rsidRPr="00E772DD">
      <w:rPr>
        <w:rFonts w:ascii="Times New Roman" w:hAnsi="Times New Roman"/>
        <w:b/>
        <w:spacing w:val="-2"/>
        <w:sz w:val="24"/>
        <w:szCs w:val="24"/>
      </w:rPr>
      <w:t>U</w:t>
    </w:r>
    <w:r w:rsidRPr="00E772DD">
      <w:rPr>
        <w:rFonts w:ascii="Times New Roman" w:hAnsi="Times New Roman"/>
        <w:b/>
        <w:sz w:val="24"/>
        <w:szCs w:val="24"/>
      </w:rPr>
      <w:t xml:space="preserve">P </w:t>
    </w:r>
    <w:r w:rsidRPr="00E772DD">
      <w:rPr>
        <w:rFonts w:ascii="Times New Roman" w:hAnsi="Times New Roman"/>
        <w:b/>
        <w:spacing w:val="-2"/>
        <w:sz w:val="24"/>
        <w:szCs w:val="24"/>
      </w:rPr>
      <w:t>D</w:t>
    </w:r>
    <w:r w:rsidRPr="00E772DD">
      <w:rPr>
        <w:rFonts w:ascii="Times New Roman" w:hAnsi="Times New Roman"/>
        <w:b/>
        <w:sz w:val="24"/>
        <w:szCs w:val="24"/>
      </w:rPr>
      <w:t>E</w:t>
    </w:r>
    <w:r w:rsidRPr="00E772DD">
      <w:rPr>
        <w:rFonts w:ascii="Times New Roman" w:hAnsi="Times New Roman"/>
        <w:b/>
        <w:spacing w:val="-2"/>
        <w:sz w:val="24"/>
        <w:szCs w:val="24"/>
      </w:rPr>
      <w:t>AC</w:t>
    </w:r>
    <w:r w:rsidRPr="00E772DD">
      <w:rPr>
        <w:rFonts w:ascii="Times New Roman" w:hAnsi="Times New Roman"/>
        <w:b/>
        <w:spacing w:val="1"/>
        <w:sz w:val="24"/>
        <w:szCs w:val="24"/>
      </w:rPr>
      <w:t>ȚI</w:t>
    </w:r>
    <w:r w:rsidRPr="00E772DD">
      <w:rPr>
        <w:rFonts w:ascii="Times New Roman" w:hAnsi="Times New Roman"/>
        <w:b/>
        <w:spacing w:val="-3"/>
        <w:sz w:val="24"/>
        <w:szCs w:val="24"/>
      </w:rPr>
      <w:t>U</w:t>
    </w:r>
    <w:r w:rsidRPr="00E772DD">
      <w:rPr>
        <w:rFonts w:ascii="Times New Roman" w:hAnsi="Times New Roman"/>
        <w:b/>
        <w:spacing w:val="1"/>
        <w:sz w:val="24"/>
        <w:szCs w:val="24"/>
      </w:rPr>
      <w:t>N</w:t>
    </w:r>
    <w:r w:rsidRPr="00E772DD">
      <w:rPr>
        <w:rFonts w:ascii="Times New Roman" w:hAnsi="Times New Roman"/>
        <w:b/>
        <w:sz w:val="24"/>
        <w:szCs w:val="24"/>
      </w:rPr>
      <w:t>ELO</w:t>
    </w:r>
    <w:r w:rsidRPr="00E772DD">
      <w:rPr>
        <w:rFonts w:ascii="Times New Roman" w:hAnsi="Times New Roman"/>
        <w:b/>
        <w:spacing w:val="-2"/>
        <w:sz w:val="24"/>
        <w:szCs w:val="24"/>
      </w:rPr>
      <w:t>C</w:t>
    </w:r>
    <w:r w:rsidRPr="00E772DD">
      <w:rPr>
        <w:rFonts w:ascii="Times New Roman" w:hAnsi="Times New Roman"/>
        <w:b/>
        <w:sz w:val="24"/>
        <w:szCs w:val="24"/>
      </w:rPr>
      <w:t>A</w:t>
    </w:r>
    <w:r w:rsidRPr="00E772DD">
      <w:rPr>
        <w:rFonts w:ascii="Times New Roman" w:hAnsi="Times New Roman"/>
        <w:b/>
        <w:spacing w:val="1"/>
        <w:sz w:val="24"/>
        <w:szCs w:val="24"/>
      </w:rPr>
      <w:t>L</w:t>
    </w:r>
    <w:r w:rsidRPr="00E772DD">
      <w:rPr>
        <w:rFonts w:ascii="Times New Roman" w:hAnsi="Times New Roman"/>
        <w:b/>
        <w:sz w:val="24"/>
        <w:szCs w:val="24"/>
      </w:rPr>
      <w:t>Ă</w:t>
    </w:r>
  </w:p>
  <w:p w:rsidR="003F27ED" w:rsidRPr="00E772DD" w:rsidRDefault="003F27ED" w:rsidP="00290E2C">
    <w:pPr>
      <w:spacing w:before="16"/>
      <w:ind w:left="142"/>
      <w:jc w:val="center"/>
      <w:rPr>
        <w:rFonts w:ascii="Times New Roman" w:hAnsi="Times New Roman"/>
        <w:sz w:val="24"/>
        <w:szCs w:val="24"/>
      </w:rPr>
    </w:pPr>
    <w:r w:rsidRPr="00E772DD">
      <w:rPr>
        <w:rFonts w:ascii="Times New Roman" w:hAnsi="Times New Roman"/>
        <w:b/>
        <w:sz w:val="24"/>
        <w:szCs w:val="24"/>
      </w:rPr>
      <w:t>POARTA APUSENILOR</w:t>
    </w:r>
  </w:p>
  <w:p w:rsidR="003F27ED" w:rsidRPr="00E772DD" w:rsidRDefault="003F27ED" w:rsidP="00290E2C">
    <w:pPr>
      <w:ind w:left="142"/>
      <w:jc w:val="center"/>
      <w:rPr>
        <w:rFonts w:ascii="Times New Roman" w:hAnsi="Times New Roman"/>
        <w:b/>
        <w:sz w:val="24"/>
        <w:szCs w:val="24"/>
      </w:rPr>
    </w:pPr>
    <w:r w:rsidRPr="00E772DD">
      <w:rPr>
        <w:rFonts w:ascii="Times New Roman" w:hAnsi="Times New Roman"/>
        <w:b/>
        <w:sz w:val="24"/>
        <w:szCs w:val="24"/>
      </w:rPr>
      <w:t>Str. Principala, nr. 1014, comuna Mihai Viteazu, Cluj, Romania</w:t>
    </w:r>
    <w:r w:rsidRPr="00E772DD">
      <w:rPr>
        <w:rStyle w:val="apple-converted-space"/>
        <w:rFonts w:ascii="Times New Roman" w:hAnsi="Times New Roman"/>
        <w:b/>
        <w:sz w:val="24"/>
        <w:szCs w:val="24"/>
      </w:rPr>
      <w:t> </w:t>
    </w:r>
    <w:r w:rsidRPr="00E772DD">
      <w:rPr>
        <w:rFonts w:ascii="Times New Roman" w:hAnsi="Times New Roman"/>
        <w:b/>
        <w:sz w:val="24"/>
        <w:szCs w:val="24"/>
      </w:rPr>
      <w:br/>
      <w:t>Telefon: 40 721 981 961</w:t>
    </w:r>
    <w:r w:rsidRPr="00E772DD">
      <w:rPr>
        <w:rStyle w:val="apple-converted-space"/>
        <w:rFonts w:ascii="Times New Roman" w:hAnsi="Times New Roman"/>
        <w:b/>
        <w:sz w:val="24"/>
        <w:szCs w:val="24"/>
      </w:rPr>
      <w:t>,</w:t>
    </w:r>
    <w:r w:rsidRPr="00E772DD">
      <w:rPr>
        <w:rFonts w:ascii="Times New Roman" w:hAnsi="Times New Roman"/>
        <w:b/>
        <w:sz w:val="24"/>
        <w:szCs w:val="24"/>
      </w:rPr>
      <w:t>Email:</w:t>
    </w:r>
    <w:r w:rsidRPr="00E772DD">
      <w:rPr>
        <w:rStyle w:val="apple-converted-space"/>
        <w:rFonts w:ascii="Times New Roman" w:hAnsi="Times New Roman"/>
        <w:b/>
        <w:sz w:val="24"/>
        <w:szCs w:val="24"/>
      </w:rPr>
      <w:t> </w:t>
    </w:r>
    <w:hyperlink r:id="rId3" w:history="1">
      <w:r w:rsidRPr="00E772DD">
        <w:rPr>
          <w:rStyle w:val="Hyperlink"/>
          <w:rFonts w:ascii="Times New Roman" w:hAnsi="Times New Roman"/>
          <w:b/>
          <w:sz w:val="24"/>
          <w:szCs w:val="24"/>
        </w:rPr>
        <w:t>fagadar.alexandru@galpa.ro</w:t>
      </w:r>
    </w:hyperlink>
  </w:p>
  <w:p w:rsidR="003F27ED" w:rsidRDefault="003F27ED" w:rsidP="00290E2C">
    <w:pPr>
      <w:pStyle w:val="Header"/>
      <w:ind w:left="142"/>
      <w:jc w:val="center"/>
    </w:pPr>
  </w:p>
  <w:p w:rsidR="003F27ED" w:rsidRDefault="003F27ED" w:rsidP="00290E2C">
    <w:pPr>
      <w:pStyle w:val="Header"/>
      <w:jc w:val="center"/>
    </w:pPr>
  </w:p>
  <w:p w:rsidR="003F27ED" w:rsidRDefault="003F27ED" w:rsidP="00290E2C">
    <w:pPr>
      <w:pStyle w:val="BodyText"/>
      <w:spacing w:line="14" w:lineRule="auto"/>
      <w:jc w:val="center"/>
      <w:rPr>
        <w:sz w:val="20"/>
      </w:rPr>
    </w:pPr>
  </w:p>
  <w:p w:rsidR="003F27ED" w:rsidRDefault="003F27ED">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lvl w:ilvl="0">
      <w:start w:val="1"/>
      <w:numFmt w:val="bullet"/>
      <w:lvlText w:val=""/>
      <w:lvlJc w:val="left"/>
      <w:pPr>
        <w:tabs>
          <w:tab w:val="num" w:pos="0"/>
        </w:tabs>
        <w:ind w:left="540" w:firstLine="0"/>
      </w:pPr>
      <w:rPr>
        <w:rFonts w:ascii="Wingdings" w:hAnsi="Wingdings" w:cs="Wingdings"/>
        <w:lang w:val="ro-RO"/>
      </w:rPr>
    </w:lvl>
    <w:lvl w:ilvl="1">
      <w:start w:val="1"/>
      <w:numFmt w:val="bullet"/>
      <w:lvlText w:val="o"/>
      <w:lvlJc w:val="left"/>
      <w:pPr>
        <w:tabs>
          <w:tab w:val="num" w:pos="0"/>
        </w:tabs>
        <w:ind w:left="1080" w:firstLine="0"/>
      </w:pPr>
      <w:rPr>
        <w:rFonts w:ascii="Courier New" w:hAnsi="Courier New" w:cs="Courier New"/>
      </w:rPr>
    </w:lvl>
    <w:lvl w:ilvl="2">
      <w:start w:val="1"/>
      <w:numFmt w:val="bullet"/>
      <w:lvlText w:val=""/>
      <w:lvlJc w:val="left"/>
      <w:pPr>
        <w:tabs>
          <w:tab w:val="num" w:pos="0"/>
        </w:tabs>
        <w:ind w:left="1800" w:firstLine="0"/>
      </w:pPr>
      <w:rPr>
        <w:rFonts w:ascii="Wingdings" w:hAnsi="Wingdings" w:cs="Wingdings"/>
        <w:lang w:val="ro-RO"/>
      </w:rPr>
    </w:lvl>
    <w:lvl w:ilvl="3">
      <w:start w:val="1"/>
      <w:numFmt w:val="bullet"/>
      <w:lvlText w:val=""/>
      <w:lvlJc w:val="left"/>
      <w:pPr>
        <w:tabs>
          <w:tab w:val="num" w:pos="0"/>
        </w:tabs>
        <w:ind w:left="2520" w:firstLine="0"/>
      </w:pPr>
      <w:rPr>
        <w:rFonts w:ascii="Symbol" w:hAnsi="Symbol" w:cs="Symbol"/>
      </w:rPr>
    </w:lvl>
    <w:lvl w:ilvl="4">
      <w:start w:val="1"/>
      <w:numFmt w:val="bullet"/>
      <w:lvlText w:val="o"/>
      <w:lvlJc w:val="left"/>
      <w:pPr>
        <w:tabs>
          <w:tab w:val="num" w:pos="0"/>
        </w:tabs>
        <w:ind w:left="3240" w:firstLine="0"/>
      </w:pPr>
      <w:rPr>
        <w:rFonts w:ascii="Courier New" w:hAnsi="Courier New" w:cs="Courier New"/>
      </w:rPr>
    </w:lvl>
    <w:lvl w:ilvl="5">
      <w:start w:val="1"/>
      <w:numFmt w:val="bullet"/>
      <w:lvlText w:val=""/>
      <w:lvlJc w:val="left"/>
      <w:pPr>
        <w:tabs>
          <w:tab w:val="num" w:pos="0"/>
        </w:tabs>
        <w:ind w:left="3960" w:firstLine="0"/>
      </w:pPr>
      <w:rPr>
        <w:rFonts w:ascii="Wingdings" w:hAnsi="Wingdings" w:cs="Wingdings"/>
        <w:lang w:val="ro-RO"/>
      </w:rPr>
    </w:lvl>
    <w:lvl w:ilvl="6">
      <w:start w:val="1"/>
      <w:numFmt w:val="bullet"/>
      <w:lvlText w:val=""/>
      <w:lvlJc w:val="left"/>
      <w:pPr>
        <w:tabs>
          <w:tab w:val="num" w:pos="0"/>
        </w:tabs>
        <w:ind w:left="4680" w:firstLine="0"/>
      </w:pPr>
      <w:rPr>
        <w:rFonts w:ascii="Symbol" w:hAnsi="Symbol" w:cs="Symbol"/>
      </w:rPr>
    </w:lvl>
    <w:lvl w:ilvl="7">
      <w:start w:val="1"/>
      <w:numFmt w:val="bullet"/>
      <w:lvlText w:val="o"/>
      <w:lvlJc w:val="left"/>
      <w:pPr>
        <w:tabs>
          <w:tab w:val="num" w:pos="0"/>
        </w:tabs>
        <w:ind w:left="5400" w:firstLine="0"/>
      </w:pPr>
      <w:rPr>
        <w:rFonts w:ascii="Courier New" w:hAnsi="Courier New" w:cs="Courier New"/>
      </w:rPr>
    </w:lvl>
    <w:lvl w:ilvl="8">
      <w:start w:val="1"/>
      <w:numFmt w:val="bullet"/>
      <w:lvlText w:val=""/>
      <w:lvlJc w:val="left"/>
      <w:pPr>
        <w:tabs>
          <w:tab w:val="num" w:pos="0"/>
        </w:tabs>
        <w:ind w:left="6120" w:firstLine="0"/>
      </w:pPr>
      <w:rPr>
        <w:rFonts w:ascii="Wingdings" w:hAnsi="Wingdings" w:cs="Wingdings"/>
        <w:lang w:val="ro-RO"/>
      </w:rPr>
    </w:lvl>
  </w:abstractNum>
  <w:abstractNum w:abstractNumId="1" w15:restartNumberingAfterBreak="0">
    <w:nsid w:val="02ED6304"/>
    <w:multiLevelType w:val="hybridMultilevel"/>
    <w:tmpl w:val="088899F4"/>
    <w:lvl w:ilvl="0" w:tplc="C0202A18">
      <w:start w:val="1"/>
      <w:numFmt w:val="decimal"/>
      <w:lvlText w:val="2.%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32F42BE"/>
    <w:multiLevelType w:val="hybridMultilevel"/>
    <w:tmpl w:val="D58022D0"/>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05400C6F"/>
    <w:multiLevelType w:val="hybridMultilevel"/>
    <w:tmpl w:val="81D09B46"/>
    <w:lvl w:ilvl="0" w:tplc="425AE4B0">
      <w:numFmt w:val="bullet"/>
      <w:lvlText w:val="•"/>
      <w:lvlJc w:val="left"/>
      <w:pPr>
        <w:ind w:left="23" w:hanging="104"/>
      </w:pPr>
      <w:rPr>
        <w:rFonts w:ascii="DejaVu Sans" w:eastAsia="DejaVu Sans" w:hAnsi="DejaVu Sans" w:cs="DejaVu Sans" w:hint="default"/>
        <w:color w:val="008080"/>
        <w:w w:val="85"/>
        <w:sz w:val="13"/>
        <w:szCs w:val="13"/>
        <w:lang w:val="en-US" w:eastAsia="en-US" w:bidi="en-US"/>
      </w:rPr>
    </w:lvl>
    <w:lvl w:ilvl="1" w:tplc="F604C2A4">
      <w:numFmt w:val="bullet"/>
      <w:lvlText w:val="•"/>
      <w:lvlJc w:val="left"/>
      <w:pPr>
        <w:ind w:left="495" w:hanging="104"/>
      </w:pPr>
      <w:rPr>
        <w:rFonts w:hint="default"/>
        <w:lang w:val="en-US" w:eastAsia="en-US" w:bidi="en-US"/>
      </w:rPr>
    </w:lvl>
    <w:lvl w:ilvl="2" w:tplc="B4E8A33A">
      <w:numFmt w:val="bullet"/>
      <w:lvlText w:val="•"/>
      <w:lvlJc w:val="left"/>
      <w:pPr>
        <w:ind w:left="971" w:hanging="104"/>
      </w:pPr>
      <w:rPr>
        <w:rFonts w:hint="default"/>
        <w:lang w:val="en-US" w:eastAsia="en-US" w:bidi="en-US"/>
      </w:rPr>
    </w:lvl>
    <w:lvl w:ilvl="3" w:tplc="54F24D68">
      <w:numFmt w:val="bullet"/>
      <w:lvlText w:val="•"/>
      <w:lvlJc w:val="left"/>
      <w:pPr>
        <w:ind w:left="1446" w:hanging="104"/>
      </w:pPr>
      <w:rPr>
        <w:rFonts w:hint="default"/>
        <w:lang w:val="en-US" w:eastAsia="en-US" w:bidi="en-US"/>
      </w:rPr>
    </w:lvl>
    <w:lvl w:ilvl="4" w:tplc="1B169C98">
      <w:numFmt w:val="bullet"/>
      <w:lvlText w:val="•"/>
      <w:lvlJc w:val="left"/>
      <w:pPr>
        <w:ind w:left="1922" w:hanging="104"/>
      </w:pPr>
      <w:rPr>
        <w:rFonts w:hint="default"/>
        <w:lang w:val="en-US" w:eastAsia="en-US" w:bidi="en-US"/>
      </w:rPr>
    </w:lvl>
    <w:lvl w:ilvl="5" w:tplc="0BAC48CE">
      <w:numFmt w:val="bullet"/>
      <w:lvlText w:val="•"/>
      <w:lvlJc w:val="left"/>
      <w:pPr>
        <w:ind w:left="2398" w:hanging="104"/>
      </w:pPr>
      <w:rPr>
        <w:rFonts w:hint="default"/>
        <w:lang w:val="en-US" w:eastAsia="en-US" w:bidi="en-US"/>
      </w:rPr>
    </w:lvl>
    <w:lvl w:ilvl="6" w:tplc="8F12473C">
      <w:numFmt w:val="bullet"/>
      <w:lvlText w:val="•"/>
      <w:lvlJc w:val="left"/>
      <w:pPr>
        <w:ind w:left="2873" w:hanging="104"/>
      </w:pPr>
      <w:rPr>
        <w:rFonts w:hint="default"/>
        <w:lang w:val="en-US" w:eastAsia="en-US" w:bidi="en-US"/>
      </w:rPr>
    </w:lvl>
    <w:lvl w:ilvl="7" w:tplc="1632F01C">
      <w:numFmt w:val="bullet"/>
      <w:lvlText w:val="•"/>
      <w:lvlJc w:val="left"/>
      <w:pPr>
        <w:ind w:left="3349" w:hanging="104"/>
      </w:pPr>
      <w:rPr>
        <w:rFonts w:hint="default"/>
        <w:lang w:val="en-US" w:eastAsia="en-US" w:bidi="en-US"/>
      </w:rPr>
    </w:lvl>
    <w:lvl w:ilvl="8" w:tplc="0F744AC0">
      <w:numFmt w:val="bullet"/>
      <w:lvlText w:val="•"/>
      <w:lvlJc w:val="left"/>
      <w:pPr>
        <w:ind w:left="3824" w:hanging="104"/>
      </w:pPr>
      <w:rPr>
        <w:rFonts w:hint="default"/>
        <w:lang w:val="en-US" w:eastAsia="en-US" w:bidi="en-US"/>
      </w:rPr>
    </w:lvl>
  </w:abstractNum>
  <w:abstractNum w:abstractNumId="4" w15:restartNumberingAfterBreak="0">
    <w:nsid w:val="095E07E3"/>
    <w:multiLevelType w:val="hybridMultilevel"/>
    <w:tmpl w:val="830CCB02"/>
    <w:lvl w:ilvl="0" w:tplc="85C8C864">
      <w:numFmt w:val="bullet"/>
      <w:lvlText w:val="•"/>
      <w:lvlJc w:val="left"/>
      <w:pPr>
        <w:ind w:left="157" w:hanging="128"/>
      </w:pPr>
      <w:rPr>
        <w:rFonts w:ascii="DejaVu Sans" w:eastAsia="DejaVu Sans" w:hAnsi="DejaVu Sans" w:cs="DejaVu Sans" w:hint="default"/>
        <w:b/>
        <w:bCs/>
        <w:w w:val="80"/>
        <w:sz w:val="17"/>
        <w:szCs w:val="17"/>
        <w:lang w:val="en-US" w:eastAsia="en-US" w:bidi="en-US"/>
      </w:rPr>
    </w:lvl>
    <w:lvl w:ilvl="1" w:tplc="4F284A1A">
      <w:numFmt w:val="bullet"/>
      <w:lvlText w:val="•"/>
      <w:lvlJc w:val="left"/>
      <w:pPr>
        <w:ind w:left="762" w:hanging="128"/>
      </w:pPr>
      <w:rPr>
        <w:rFonts w:hint="default"/>
        <w:lang w:val="en-US" w:eastAsia="en-US" w:bidi="en-US"/>
      </w:rPr>
    </w:lvl>
    <w:lvl w:ilvl="2" w:tplc="14B23BA4">
      <w:numFmt w:val="bullet"/>
      <w:lvlText w:val="•"/>
      <w:lvlJc w:val="left"/>
      <w:pPr>
        <w:ind w:left="1364" w:hanging="128"/>
      </w:pPr>
      <w:rPr>
        <w:rFonts w:hint="default"/>
        <w:lang w:val="en-US" w:eastAsia="en-US" w:bidi="en-US"/>
      </w:rPr>
    </w:lvl>
    <w:lvl w:ilvl="3" w:tplc="73AE4DC4">
      <w:numFmt w:val="bullet"/>
      <w:lvlText w:val="•"/>
      <w:lvlJc w:val="left"/>
      <w:pPr>
        <w:ind w:left="1966" w:hanging="128"/>
      </w:pPr>
      <w:rPr>
        <w:rFonts w:hint="default"/>
        <w:lang w:val="en-US" w:eastAsia="en-US" w:bidi="en-US"/>
      </w:rPr>
    </w:lvl>
    <w:lvl w:ilvl="4" w:tplc="DC123914">
      <w:numFmt w:val="bullet"/>
      <w:lvlText w:val="•"/>
      <w:lvlJc w:val="left"/>
      <w:pPr>
        <w:ind w:left="2568" w:hanging="128"/>
      </w:pPr>
      <w:rPr>
        <w:rFonts w:hint="default"/>
        <w:lang w:val="en-US" w:eastAsia="en-US" w:bidi="en-US"/>
      </w:rPr>
    </w:lvl>
    <w:lvl w:ilvl="5" w:tplc="3A9E0B80">
      <w:numFmt w:val="bullet"/>
      <w:lvlText w:val="•"/>
      <w:lvlJc w:val="left"/>
      <w:pPr>
        <w:ind w:left="3170" w:hanging="128"/>
      </w:pPr>
      <w:rPr>
        <w:rFonts w:hint="default"/>
        <w:lang w:val="en-US" w:eastAsia="en-US" w:bidi="en-US"/>
      </w:rPr>
    </w:lvl>
    <w:lvl w:ilvl="6" w:tplc="98D8FD74">
      <w:numFmt w:val="bullet"/>
      <w:lvlText w:val="•"/>
      <w:lvlJc w:val="left"/>
      <w:pPr>
        <w:ind w:left="3772" w:hanging="128"/>
      </w:pPr>
      <w:rPr>
        <w:rFonts w:hint="default"/>
        <w:lang w:val="en-US" w:eastAsia="en-US" w:bidi="en-US"/>
      </w:rPr>
    </w:lvl>
    <w:lvl w:ilvl="7" w:tplc="FC5E5802">
      <w:numFmt w:val="bullet"/>
      <w:lvlText w:val="•"/>
      <w:lvlJc w:val="left"/>
      <w:pPr>
        <w:ind w:left="4374" w:hanging="128"/>
      </w:pPr>
      <w:rPr>
        <w:rFonts w:hint="default"/>
        <w:lang w:val="en-US" w:eastAsia="en-US" w:bidi="en-US"/>
      </w:rPr>
    </w:lvl>
    <w:lvl w:ilvl="8" w:tplc="A53EE170">
      <w:numFmt w:val="bullet"/>
      <w:lvlText w:val="•"/>
      <w:lvlJc w:val="left"/>
      <w:pPr>
        <w:ind w:left="4976" w:hanging="128"/>
      </w:pPr>
      <w:rPr>
        <w:rFonts w:hint="default"/>
        <w:lang w:val="en-US" w:eastAsia="en-US" w:bidi="en-US"/>
      </w:rPr>
    </w:lvl>
  </w:abstractNum>
  <w:abstractNum w:abstractNumId="5" w15:restartNumberingAfterBreak="0">
    <w:nsid w:val="0ABC73E9"/>
    <w:multiLevelType w:val="hybridMultilevel"/>
    <w:tmpl w:val="1ADCBB90"/>
    <w:lvl w:ilvl="0" w:tplc="137861D8">
      <w:numFmt w:val="bullet"/>
      <w:lvlText w:val="•"/>
      <w:lvlJc w:val="left"/>
      <w:pPr>
        <w:ind w:left="157" w:hanging="128"/>
      </w:pPr>
      <w:rPr>
        <w:rFonts w:ascii="DejaVu Sans" w:eastAsia="DejaVu Sans" w:hAnsi="DejaVu Sans" w:cs="DejaVu Sans" w:hint="default"/>
        <w:b/>
        <w:bCs/>
        <w:w w:val="80"/>
        <w:sz w:val="17"/>
        <w:szCs w:val="17"/>
        <w:lang w:val="en-US" w:eastAsia="en-US" w:bidi="en-US"/>
      </w:rPr>
    </w:lvl>
    <w:lvl w:ilvl="1" w:tplc="FB521C8E">
      <w:numFmt w:val="bullet"/>
      <w:lvlText w:val="•"/>
      <w:lvlJc w:val="left"/>
      <w:pPr>
        <w:ind w:left="762" w:hanging="128"/>
      </w:pPr>
      <w:rPr>
        <w:rFonts w:hint="default"/>
        <w:lang w:val="en-US" w:eastAsia="en-US" w:bidi="en-US"/>
      </w:rPr>
    </w:lvl>
    <w:lvl w:ilvl="2" w:tplc="C0D8B7FC">
      <w:numFmt w:val="bullet"/>
      <w:lvlText w:val="•"/>
      <w:lvlJc w:val="left"/>
      <w:pPr>
        <w:ind w:left="1364" w:hanging="128"/>
      </w:pPr>
      <w:rPr>
        <w:rFonts w:hint="default"/>
        <w:lang w:val="en-US" w:eastAsia="en-US" w:bidi="en-US"/>
      </w:rPr>
    </w:lvl>
    <w:lvl w:ilvl="3" w:tplc="C360F094">
      <w:numFmt w:val="bullet"/>
      <w:lvlText w:val="•"/>
      <w:lvlJc w:val="left"/>
      <w:pPr>
        <w:ind w:left="1966" w:hanging="128"/>
      </w:pPr>
      <w:rPr>
        <w:rFonts w:hint="default"/>
        <w:lang w:val="en-US" w:eastAsia="en-US" w:bidi="en-US"/>
      </w:rPr>
    </w:lvl>
    <w:lvl w:ilvl="4" w:tplc="E968BA1E">
      <w:numFmt w:val="bullet"/>
      <w:lvlText w:val="•"/>
      <w:lvlJc w:val="left"/>
      <w:pPr>
        <w:ind w:left="2568" w:hanging="128"/>
      </w:pPr>
      <w:rPr>
        <w:rFonts w:hint="default"/>
        <w:lang w:val="en-US" w:eastAsia="en-US" w:bidi="en-US"/>
      </w:rPr>
    </w:lvl>
    <w:lvl w:ilvl="5" w:tplc="97029DBE">
      <w:numFmt w:val="bullet"/>
      <w:lvlText w:val="•"/>
      <w:lvlJc w:val="left"/>
      <w:pPr>
        <w:ind w:left="3170" w:hanging="128"/>
      </w:pPr>
      <w:rPr>
        <w:rFonts w:hint="default"/>
        <w:lang w:val="en-US" w:eastAsia="en-US" w:bidi="en-US"/>
      </w:rPr>
    </w:lvl>
    <w:lvl w:ilvl="6" w:tplc="188E6B74">
      <w:numFmt w:val="bullet"/>
      <w:lvlText w:val="•"/>
      <w:lvlJc w:val="left"/>
      <w:pPr>
        <w:ind w:left="3772" w:hanging="128"/>
      </w:pPr>
      <w:rPr>
        <w:rFonts w:hint="default"/>
        <w:lang w:val="en-US" w:eastAsia="en-US" w:bidi="en-US"/>
      </w:rPr>
    </w:lvl>
    <w:lvl w:ilvl="7" w:tplc="D2C45C48">
      <w:numFmt w:val="bullet"/>
      <w:lvlText w:val="•"/>
      <w:lvlJc w:val="left"/>
      <w:pPr>
        <w:ind w:left="4374" w:hanging="128"/>
      </w:pPr>
      <w:rPr>
        <w:rFonts w:hint="default"/>
        <w:lang w:val="en-US" w:eastAsia="en-US" w:bidi="en-US"/>
      </w:rPr>
    </w:lvl>
    <w:lvl w:ilvl="8" w:tplc="CD6635F4">
      <w:numFmt w:val="bullet"/>
      <w:lvlText w:val="•"/>
      <w:lvlJc w:val="left"/>
      <w:pPr>
        <w:ind w:left="4976" w:hanging="128"/>
      </w:pPr>
      <w:rPr>
        <w:rFonts w:hint="default"/>
        <w:lang w:val="en-US" w:eastAsia="en-US" w:bidi="en-US"/>
      </w:rPr>
    </w:lvl>
  </w:abstractNum>
  <w:abstractNum w:abstractNumId="6" w15:restartNumberingAfterBreak="0">
    <w:nsid w:val="0F4A308A"/>
    <w:multiLevelType w:val="multilevel"/>
    <w:tmpl w:val="32426F3E"/>
    <w:lvl w:ilvl="0">
      <w:start w:val="6"/>
      <w:numFmt w:val="decimal"/>
      <w:lvlText w:val="%1."/>
      <w:lvlJc w:val="left"/>
      <w:pPr>
        <w:ind w:left="396" w:hanging="396"/>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035917"/>
    <w:multiLevelType w:val="hybridMultilevel"/>
    <w:tmpl w:val="15FA96AA"/>
    <w:lvl w:ilvl="0" w:tplc="96467650">
      <w:numFmt w:val="bullet"/>
      <w:lvlText w:val="•"/>
      <w:lvlJc w:val="left"/>
      <w:pPr>
        <w:ind w:left="157" w:hanging="128"/>
      </w:pPr>
      <w:rPr>
        <w:rFonts w:ascii="DejaVu Sans" w:eastAsia="DejaVu Sans" w:hAnsi="DejaVu Sans" w:cs="DejaVu Sans" w:hint="default"/>
        <w:b/>
        <w:bCs/>
        <w:w w:val="80"/>
        <w:sz w:val="17"/>
        <w:szCs w:val="17"/>
        <w:lang w:val="en-US" w:eastAsia="en-US" w:bidi="en-US"/>
      </w:rPr>
    </w:lvl>
    <w:lvl w:ilvl="1" w:tplc="421EF9B4">
      <w:numFmt w:val="bullet"/>
      <w:lvlText w:val="•"/>
      <w:lvlJc w:val="left"/>
      <w:pPr>
        <w:ind w:left="762" w:hanging="128"/>
      </w:pPr>
      <w:rPr>
        <w:rFonts w:hint="default"/>
        <w:lang w:val="en-US" w:eastAsia="en-US" w:bidi="en-US"/>
      </w:rPr>
    </w:lvl>
    <w:lvl w:ilvl="2" w:tplc="F88A7946">
      <w:numFmt w:val="bullet"/>
      <w:lvlText w:val="•"/>
      <w:lvlJc w:val="left"/>
      <w:pPr>
        <w:ind w:left="1364" w:hanging="128"/>
      </w:pPr>
      <w:rPr>
        <w:rFonts w:hint="default"/>
        <w:lang w:val="en-US" w:eastAsia="en-US" w:bidi="en-US"/>
      </w:rPr>
    </w:lvl>
    <w:lvl w:ilvl="3" w:tplc="D228FB08">
      <w:numFmt w:val="bullet"/>
      <w:lvlText w:val="•"/>
      <w:lvlJc w:val="left"/>
      <w:pPr>
        <w:ind w:left="1966" w:hanging="128"/>
      </w:pPr>
      <w:rPr>
        <w:rFonts w:hint="default"/>
        <w:lang w:val="en-US" w:eastAsia="en-US" w:bidi="en-US"/>
      </w:rPr>
    </w:lvl>
    <w:lvl w:ilvl="4" w:tplc="1B4C7CBC">
      <w:numFmt w:val="bullet"/>
      <w:lvlText w:val="•"/>
      <w:lvlJc w:val="left"/>
      <w:pPr>
        <w:ind w:left="2568" w:hanging="128"/>
      </w:pPr>
      <w:rPr>
        <w:rFonts w:hint="default"/>
        <w:lang w:val="en-US" w:eastAsia="en-US" w:bidi="en-US"/>
      </w:rPr>
    </w:lvl>
    <w:lvl w:ilvl="5" w:tplc="9976D392">
      <w:numFmt w:val="bullet"/>
      <w:lvlText w:val="•"/>
      <w:lvlJc w:val="left"/>
      <w:pPr>
        <w:ind w:left="3170" w:hanging="128"/>
      </w:pPr>
      <w:rPr>
        <w:rFonts w:hint="default"/>
        <w:lang w:val="en-US" w:eastAsia="en-US" w:bidi="en-US"/>
      </w:rPr>
    </w:lvl>
    <w:lvl w:ilvl="6" w:tplc="47260690">
      <w:numFmt w:val="bullet"/>
      <w:lvlText w:val="•"/>
      <w:lvlJc w:val="left"/>
      <w:pPr>
        <w:ind w:left="3772" w:hanging="128"/>
      </w:pPr>
      <w:rPr>
        <w:rFonts w:hint="default"/>
        <w:lang w:val="en-US" w:eastAsia="en-US" w:bidi="en-US"/>
      </w:rPr>
    </w:lvl>
    <w:lvl w:ilvl="7" w:tplc="249CCA48">
      <w:numFmt w:val="bullet"/>
      <w:lvlText w:val="•"/>
      <w:lvlJc w:val="left"/>
      <w:pPr>
        <w:ind w:left="4374" w:hanging="128"/>
      </w:pPr>
      <w:rPr>
        <w:rFonts w:hint="default"/>
        <w:lang w:val="en-US" w:eastAsia="en-US" w:bidi="en-US"/>
      </w:rPr>
    </w:lvl>
    <w:lvl w:ilvl="8" w:tplc="C7CA11A2">
      <w:numFmt w:val="bullet"/>
      <w:lvlText w:val="•"/>
      <w:lvlJc w:val="left"/>
      <w:pPr>
        <w:ind w:left="4976" w:hanging="128"/>
      </w:pPr>
      <w:rPr>
        <w:rFonts w:hint="default"/>
        <w:lang w:val="en-US" w:eastAsia="en-US" w:bidi="en-US"/>
      </w:rPr>
    </w:lvl>
  </w:abstractNum>
  <w:abstractNum w:abstractNumId="8" w15:restartNumberingAfterBreak="0">
    <w:nsid w:val="15E536D0"/>
    <w:multiLevelType w:val="hybridMultilevel"/>
    <w:tmpl w:val="157C7438"/>
    <w:lvl w:ilvl="0" w:tplc="00E220DE">
      <w:numFmt w:val="bullet"/>
      <w:lvlText w:val="·"/>
      <w:lvlJc w:val="left"/>
      <w:pPr>
        <w:ind w:left="23" w:hanging="104"/>
      </w:pPr>
      <w:rPr>
        <w:rFonts w:ascii="DejaVu Sans" w:eastAsia="DejaVu Sans" w:hAnsi="DejaVu Sans" w:cs="DejaVu Sans" w:hint="default"/>
        <w:color w:val="008080"/>
        <w:w w:val="80"/>
        <w:sz w:val="13"/>
        <w:szCs w:val="13"/>
        <w:lang w:val="en-US" w:eastAsia="en-US" w:bidi="en-US"/>
      </w:rPr>
    </w:lvl>
    <w:lvl w:ilvl="1" w:tplc="6E46DB0C">
      <w:numFmt w:val="bullet"/>
      <w:lvlText w:val="•"/>
      <w:lvlJc w:val="left"/>
      <w:pPr>
        <w:ind w:left="495" w:hanging="104"/>
      </w:pPr>
      <w:rPr>
        <w:rFonts w:hint="default"/>
        <w:lang w:val="en-US" w:eastAsia="en-US" w:bidi="en-US"/>
      </w:rPr>
    </w:lvl>
    <w:lvl w:ilvl="2" w:tplc="F568586A">
      <w:numFmt w:val="bullet"/>
      <w:lvlText w:val="•"/>
      <w:lvlJc w:val="left"/>
      <w:pPr>
        <w:ind w:left="971" w:hanging="104"/>
      </w:pPr>
      <w:rPr>
        <w:rFonts w:hint="default"/>
        <w:lang w:val="en-US" w:eastAsia="en-US" w:bidi="en-US"/>
      </w:rPr>
    </w:lvl>
    <w:lvl w:ilvl="3" w:tplc="327AFAE0">
      <w:numFmt w:val="bullet"/>
      <w:lvlText w:val="•"/>
      <w:lvlJc w:val="left"/>
      <w:pPr>
        <w:ind w:left="1446" w:hanging="104"/>
      </w:pPr>
      <w:rPr>
        <w:rFonts w:hint="default"/>
        <w:lang w:val="en-US" w:eastAsia="en-US" w:bidi="en-US"/>
      </w:rPr>
    </w:lvl>
    <w:lvl w:ilvl="4" w:tplc="11CAC562">
      <w:numFmt w:val="bullet"/>
      <w:lvlText w:val="•"/>
      <w:lvlJc w:val="left"/>
      <w:pPr>
        <w:ind w:left="1922" w:hanging="104"/>
      </w:pPr>
      <w:rPr>
        <w:rFonts w:hint="default"/>
        <w:lang w:val="en-US" w:eastAsia="en-US" w:bidi="en-US"/>
      </w:rPr>
    </w:lvl>
    <w:lvl w:ilvl="5" w:tplc="E0F6C164">
      <w:numFmt w:val="bullet"/>
      <w:lvlText w:val="•"/>
      <w:lvlJc w:val="left"/>
      <w:pPr>
        <w:ind w:left="2398" w:hanging="104"/>
      </w:pPr>
      <w:rPr>
        <w:rFonts w:hint="default"/>
        <w:lang w:val="en-US" w:eastAsia="en-US" w:bidi="en-US"/>
      </w:rPr>
    </w:lvl>
    <w:lvl w:ilvl="6" w:tplc="C0668B72">
      <w:numFmt w:val="bullet"/>
      <w:lvlText w:val="•"/>
      <w:lvlJc w:val="left"/>
      <w:pPr>
        <w:ind w:left="2873" w:hanging="104"/>
      </w:pPr>
      <w:rPr>
        <w:rFonts w:hint="default"/>
        <w:lang w:val="en-US" w:eastAsia="en-US" w:bidi="en-US"/>
      </w:rPr>
    </w:lvl>
    <w:lvl w:ilvl="7" w:tplc="3DECFA02">
      <w:numFmt w:val="bullet"/>
      <w:lvlText w:val="•"/>
      <w:lvlJc w:val="left"/>
      <w:pPr>
        <w:ind w:left="3349" w:hanging="104"/>
      </w:pPr>
      <w:rPr>
        <w:rFonts w:hint="default"/>
        <w:lang w:val="en-US" w:eastAsia="en-US" w:bidi="en-US"/>
      </w:rPr>
    </w:lvl>
    <w:lvl w:ilvl="8" w:tplc="A7FAAA50">
      <w:numFmt w:val="bullet"/>
      <w:lvlText w:val="•"/>
      <w:lvlJc w:val="left"/>
      <w:pPr>
        <w:ind w:left="3824" w:hanging="104"/>
      </w:pPr>
      <w:rPr>
        <w:rFonts w:hint="default"/>
        <w:lang w:val="en-US" w:eastAsia="en-US" w:bidi="en-US"/>
      </w:rPr>
    </w:lvl>
  </w:abstractNum>
  <w:abstractNum w:abstractNumId="9" w15:restartNumberingAfterBreak="0">
    <w:nsid w:val="17C51E50"/>
    <w:multiLevelType w:val="hybridMultilevel"/>
    <w:tmpl w:val="13842BE6"/>
    <w:lvl w:ilvl="0" w:tplc="9F482744">
      <w:numFmt w:val="bullet"/>
      <w:lvlText w:val="-"/>
      <w:lvlJc w:val="left"/>
      <w:pPr>
        <w:ind w:left="23" w:hanging="67"/>
      </w:pPr>
      <w:rPr>
        <w:rFonts w:ascii="DejaVu Sans" w:eastAsia="DejaVu Sans" w:hAnsi="DejaVu Sans" w:cs="DejaVu Sans" w:hint="default"/>
        <w:color w:val="008080"/>
        <w:w w:val="86"/>
        <w:sz w:val="12"/>
        <w:szCs w:val="12"/>
        <w:lang w:val="en-US" w:eastAsia="en-US" w:bidi="en-US"/>
      </w:rPr>
    </w:lvl>
    <w:lvl w:ilvl="1" w:tplc="A3F46658">
      <w:numFmt w:val="bullet"/>
      <w:lvlText w:val="•"/>
      <w:lvlJc w:val="left"/>
      <w:pPr>
        <w:ind w:left="337" w:hanging="67"/>
      </w:pPr>
      <w:rPr>
        <w:rFonts w:hint="default"/>
        <w:lang w:val="en-US" w:eastAsia="en-US" w:bidi="en-US"/>
      </w:rPr>
    </w:lvl>
    <w:lvl w:ilvl="2" w:tplc="9C2A65B6">
      <w:numFmt w:val="bullet"/>
      <w:lvlText w:val="•"/>
      <w:lvlJc w:val="left"/>
      <w:pPr>
        <w:ind w:left="654" w:hanging="67"/>
      </w:pPr>
      <w:rPr>
        <w:rFonts w:hint="default"/>
        <w:lang w:val="en-US" w:eastAsia="en-US" w:bidi="en-US"/>
      </w:rPr>
    </w:lvl>
    <w:lvl w:ilvl="3" w:tplc="7CC8A1D8">
      <w:numFmt w:val="bullet"/>
      <w:lvlText w:val="•"/>
      <w:lvlJc w:val="left"/>
      <w:pPr>
        <w:ind w:left="971" w:hanging="67"/>
      </w:pPr>
      <w:rPr>
        <w:rFonts w:hint="default"/>
        <w:lang w:val="en-US" w:eastAsia="en-US" w:bidi="en-US"/>
      </w:rPr>
    </w:lvl>
    <w:lvl w:ilvl="4" w:tplc="5EDCB338">
      <w:numFmt w:val="bullet"/>
      <w:lvlText w:val="•"/>
      <w:lvlJc w:val="left"/>
      <w:pPr>
        <w:ind w:left="1288" w:hanging="67"/>
      </w:pPr>
      <w:rPr>
        <w:rFonts w:hint="default"/>
        <w:lang w:val="en-US" w:eastAsia="en-US" w:bidi="en-US"/>
      </w:rPr>
    </w:lvl>
    <w:lvl w:ilvl="5" w:tplc="FD78AD94">
      <w:numFmt w:val="bullet"/>
      <w:lvlText w:val="•"/>
      <w:lvlJc w:val="left"/>
      <w:pPr>
        <w:ind w:left="1605" w:hanging="67"/>
      </w:pPr>
      <w:rPr>
        <w:rFonts w:hint="default"/>
        <w:lang w:val="en-US" w:eastAsia="en-US" w:bidi="en-US"/>
      </w:rPr>
    </w:lvl>
    <w:lvl w:ilvl="6" w:tplc="B486F09C">
      <w:numFmt w:val="bullet"/>
      <w:lvlText w:val="•"/>
      <w:lvlJc w:val="left"/>
      <w:pPr>
        <w:ind w:left="1922" w:hanging="67"/>
      </w:pPr>
      <w:rPr>
        <w:rFonts w:hint="default"/>
        <w:lang w:val="en-US" w:eastAsia="en-US" w:bidi="en-US"/>
      </w:rPr>
    </w:lvl>
    <w:lvl w:ilvl="7" w:tplc="2990C4D0">
      <w:numFmt w:val="bullet"/>
      <w:lvlText w:val="•"/>
      <w:lvlJc w:val="left"/>
      <w:pPr>
        <w:ind w:left="2239" w:hanging="67"/>
      </w:pPr>
      <w:rPr>
        <w:rFonts w:hint="default"/>
        <w:lang w:val="en-US" w:eastAsia="en-US" w:bidi="en-US"/>
      </w:rPr>
    </w:lvl>
    <w:lvl w:ilvl="8" w:tplc="EF7C2B62">
      <w:numFmt w:val="bullet"/>
      <w:lvlText w:val="•"/>
      <w:lvlJc w:val="left"/>
      <w:pPr>
        <w:ind w:left="2556" w:hanging="67"/>
      </w:pPr>
      <w:rPr>
        <w:rFonts w:hint="default"/>
        <w:lang w:val="en-US" w:eastAsia="en-US" w:bidi="en-US"/>
      </w:rPr>
    </w:lvl>
  </w:abstractNum>
  <w:abstractNum w:abstractNumId="10" w15:restartNumberingAfterBreak="0">
    <w:nsid w:val="1A1D7AD4"/>
    <w:multiLevelType w:val="hybridMultilevel"/>
    <w:tmpl w:val="BE7E606E"/>
    <w:lvl w:ilvl="0" w:tplc="E8A8F0FE">
      <w:numFmt w:val="bullet"/>
      <w:lvlText w:val="-"/>
      <w:lvlJc w:val="left"/>
      <w:pPr>
        <w:ind w:left="307" w:hanging="111"/>
      </w:pPr>
      <w:rPr>
        <w:rFonts w:hint="default"/>
        <w:w w:val="83"/>
        <w:lang w:val="en-US" w:eastAsia="en-US" w:bidi="en-US"/>
      </w:rPr>
    </w:lvl>
    <w:lvl w:ilvl="1" w:tplc="FB686F84">
      <w:numFmt w:val="bullet"/>
      <w:lvlText w:val="•"/>
      <w:lvlJc w:val="left"/>
      <w:pPr>
        <w:ind w:left="1272" w:hanging="111"/>
      </w:pPr>
      <w:rPr>
        <w:rFonts w:hint="default"/>
        <w:lang w:val="en-US" w:eastAsia="en-US" w:bidi="en-US"/>
      </w:rPr>
    </w:lvl>
    <w:lvl w:ilvl="2" w:tplc="9D16EC6A">
      <w:numFmt w:val="bullet"/>
      <w:lvlText w:val="•"/>
      <w:lvlJc w:val="left"/>
      <w:pPr>
        <w:ind w:left="2244" w:hanging="111"/>
      </w:pPr>
      <w:rPr>
        <w:rFonts w:hint="default"/>
        <w:lang w:val="en-US" w:eastAsia="en-US" w:bidi="en-US"/>
      </w:rPr>
    </w:lvl>
    <w:lvl w:ilvl="3" w:tplc="375AD770">
      <w:numFmt w:val="bullet"/>
      <w:lvlText w:val="•"/>
      <w:lvlJc w:val="left"/>
      <w:pPr>
        <w:ind w:left="3216" w:hanging="111"/>
      </w:pPr>
      <w:rPr>
        <w:rFonts w:hint="default"/>
        <w:lang w:val="en-US" w:eastAsia="en-US" w:bidi="en-US"/>
      </w:rPr>
    </w:lvl>
    <w:lvl w:ilvl="4" w:tplc="A586A848">
      <w:numFmt w:val="bullet"/>
      <w:lvlText w:val="•"/>
      <w:lvlJc w:val="left"/>
      <w:pPr>
        <w:ind w:left="4188" w:hanging="111"/>
      </w:pPr>
      <w:rPr>
        <w:rFonts w:hint="default"/>
        <w:lang w:val="en-US" w:eastAsia="en-US" w:bidi="en-US"/>
      </w:rPr>
    </w:lvl>
    <w:lvl w:ilvl="5" w:tplc="60202F76">
      <w:numFmt w:val="bullet"/>
      <w:lvlText w:val="•"/>
      <w:lvlJc w:val="left"/>
      <w:pPr>
        <w:ind w:left="5160" w:hanging="111"/>
      </w:pPr>
      <w:rPr>
        <w:rFonts w:hint="default"/>
        <w:lang w:val="en-US" w:eastAsia="en-US" w:bidi="en-US"/>
      </w:rPr>
    </w:lvl>
    <w:lvl w:ilvl="6" w:tplc="08D64928">
      <w:numFmt w:val="bullet"/>
      <w:lvlText w:val="•"/>
      <w:lvlJc w:val="left"/>
      <w:pPr>
        <w:ind w:left="6132" w:hanging="111"/>
      </w:pPr>
      <w:rPr>
        <w:rFonts w:hint="default"/>
        <w:lang w:val="en-US" w:eastAsia="en-US" w:bidi="en-US"/>
      </w:rPr>
    </w:lvl>
    <w:lvl w:ilvl="7" w:tplc="05EEBEBA">
      <w:numFmt w:val="bullet"/>
      <w:lvlText w:val="•"/>
      <w:lvlJc w:val="left"/>
      <w:pPr>
        <w:ind w:left="7104" w:hanging="111"/>
      </w:pPr>
      <w:rPr>
        <w:rFonts w:hint="default"/>
        <w:lang w:val="en-US" w:eastAsia="en-US" w:bidi="en-US"/>
      </w:rPr>
    </w:lvl>
    <w:lvl w:ilvl="8" w:tplc="84E01716">
      <w:numFmt w:val="bullet"/>
      <w:lvlText w:val="•"/>
      <w:lvlJc w:val="left"/>
      <w:pPr>
        <w:ind w:left="8076" w:hanging="111"/>
      </w:pPr>
      <w:rPr>
        <w:rFonts w:hint="default"/>
        <w:lang w:val="en-US" w:eastAsia="en-US" w:bidi="en-US"/>
      </w:rPr>
    </w:lvl>
  </w:abstractNum>
  <w:abstractNum w:abstractNumId="11" w15:restartNumberingAfterBreak="0">
    <w:nsid w:val="1A347EED"/>
    <w:multiLevelType w:val="hybridMultilevel"/>
    <w:tmpl w:val="23CA526E"/>
    <w:lvl w:ilvl="0" w:tplc="A1DE5150">
      <w:numFmt w:val="bullet"/>
      <w:lvlText w:val="-"/>
      <w:lvlJc w:val="left"/>
      <w:pPr>
        <w:ind w:left="23" w:hanging="67"/>
      </w:pPr>
      <w:rPr>
        <w:rFonts w:ascii="DejaVu Sans" w:eastAsia="DejaVu Sans" w:hAnsi="DejaVu Sans" w:cs="DejaVu Sans" w:hint="default"/>
        <w:color w:val="008080"/>
        <w:w w:val="86"/>
        <w:sz w:val="12"/>
        <w:szCs w:val="12"/>
        <w:lang w:val="en-US" w:eastAsia="en-US" w:bidi="en-US"/>
      </w:rPr>
    </w:lvl>
    <w:lvl w:ilvl="1" w:tplc="F6FA85A2">
      <w:numFmt w:val="bullet"/>
      <w:lvlText w:val="•"/>
      <w:lvlJc w:val="left"/>
      <w:pPr>
        <w:ind w:left="337" w:hanging="67"/>
      </w:pPr>
      <w:rPr>
        <w:rFonts w:hint="default"/>
        <w:lang w:val="en-US" w:eastAsia="en-US" w:bidi="en-US"/>
      </w:rPr>
    </w:lvl>
    <w:lvl w:ilvl="2" w:tplc="182C981E">
      <w:numFmt w:val="bullet"/>
      <w:lvlText w:val="•"/>
      <w:lvlJc w:val="left"/>
      <w:pPr>
        <w:ind w:left="654" w:hanging="67"/>
      </w:pPr>
      <w:rPr>
        <w:rFonts w:hint="default"/>
        <w:lang w:val="en-US" w:eastAsia="en-US" w:bidi="en-US"/>
      </w:rPr>
    </w:lvl>
    <w:lvl w:ilvl="3" w:tplc="4D063A26">
      <w:numFmt w:val="bullet"/>
      <w:lvlText w:val="•"/>
      <w:lvlJc w:val="left"/>
      <w:pPr>
        <w:ind w:left="971" w:hanging="67"/>
      </w:pPr>
      <w:rPr>
        <w:rFonts w:hint="default"/>
        <w:lang w:val="en-US" w:eastAsia="en-US" w:bidi="en-US"/>
      </w:rPr>
    </w:lvl>
    <w:lvl w:ilvl="4" w:tplc="12D84178">
      <w:numFmt w:val="bullet"/>
      <w:lvlText w:val="•"/>
      <w:lvlJc w:val="left"/>
      <w:pPr>
        <w:ind w:left="1288" w:hanging="67"/>
      </w:pPr>
      <w:rPr>
        <w:rFonts w:hint="default"/>
        <w:lang w:val="en-US" w:eastAsia="en-US" w:bidi="en-US"/>
      </w:rPr>
    </w:lvl>
    <w:lvl w:ilvl="5" w:tplc="17A0DDC6">
      <w:numFmt w:val="bullet"/>
      <w:lvlText w:val="•"/>
      <w:lvlJc w:val="left"/>
      <w:pPr>
        <w:ind w:left="1605" w:hanging="67"/>
      </w:pPr>
      <w:rPr>
        <w:rFonts w:hint="default"/>
        <w:lang w:val="en-US" w:eastAsia="en-US" w:bidi="en-US"/>
      </w:rPr>
    </w:lvl>
    <w:lvl w:ilvl="6" w:tplc="B8262EE6">
      <w:numFmt w:val="bullet"/>
      <w:lvlText w:val="•"/>
      <w:lvlJc w:val="left"/>
      <w:pPr>
        <w:ind w:left="1922" w:hanging="67"/>
      </w:pPr>
      <w:rPr>
        <w:rFonts w:hint="default"/>
        <w:lang w:val="en-US" w:eastAsia="en-US" w:bidi="en-US"/>
      </w:rPr>
    </w:lvl>
    <w:lvl w:ilvl="7" w:tplc="872AE0A2">
      <w:numFmt w:val="bullet"/>
      <w:lvlText w:val="•"/>
      <w:lvlJc w:val="left"/>
      <w:pPr>
        <w:ind w:left="2239" w:hanging="67"/>
      </w:pPr>
      <w:rPr>
        <w:rFonts w:hint="default"/>
        <w:lang w:val="en-US" w:eastAsia="en-US" w:bidi="en-US"/>
      </w:rPr>
    </w:lvl>
    <w:lvl w:ilvl="8" w:tplc="3880E256">
      <w:numFmt w:val="bullet"/>
      <w:lvlText w:val="•"/>
      <w:lvlJc w:val="left"/>
      <w:pPr>
        <w:ind w:left="2556" w:hanging="67"/>
      </w:pPr>
      <w:rPr>
        <w:rFonts w:hint="default"/>
        <w:lang w:val="en-US" w:eastAsia="en-US" w:bidi="en-US"/>
      </w:rPr>
    </w:lvl>
  </w:abstractNum>
  <w:abstractNum w:abstractNumId="12" w15:restartNumberingAfterBreak="0">
    <w:nsid w:val="209D6A8E"/>
    <w:multiLevelType w:val="hybridMultilevel"/>
    <w:tmpl w:val="46104300"/>
    <w:lvl w:ilvl="0" w:tplc="D0A4B93E">
      <w:numFmt w:val="bullet"/>
      <w:lvlText w:val="•"/>
      <w:lvlJc w:val="left"/>
      <w:pPr>
        <w:ind w:left="23" w:hanging="108"/>
      </w:pPr>
      <w:rPr>
        <w:rFonts w:ascii="DejaVu Sans" w:eastAsia="DejaVu Sans" w:hAnsi="DejaVu Sans" w:cs="DejaVu Sans" w:hint="default"/>
        <w:color w:val="008080"/>
        <w:w w:val="85"/>
        <w:sz w:val="13"/>
        <w:szCs w:val="13"/>
        <w:lang w:val="en-US" w:eastAsia="en-US" w:bidi="en-US"/>
      </w:rPr>
    </w:lvl>
    <w:lvl w:ilvl="1" w:tplc="F77CF9B8">
      <w:numFmt w:val="bullet"/>
      <w:lvlText w:val="•"/>
      <w:lvlJc w:val="left"/>
      <w:pPr>
        <w:ind w:left="495" w:hanging="108"/>
      </w:pPr>
      <w:rPr>
        <w:rFonts w:hint="default"/>
        <w:lang w:val="en-US" w:eastAsia="en-US" w:bidi="en-US"/>
      </w:rPr>
    </w:lvl>
    <w:lvl w:ilvl="2" w:tplc="9DA4374E">
      <w:numFmt w:val="bullet"/>
      <w:lvlText w:val="•"/>
      <w:lvlJc w:val="left"/>
      <w:pPr>
        <w:ind w:left="971" w:hanging="108"/>
      </w:pPr>
      <w:rPr>
        <w:rFonts w:hint="default"/>
        <w:lang w:val="en-US" w:eastAsia="en-US" w:bidi="en-US"/>
      </w:rPr>
    </w:lvl>
    <w:lvl w:ilvl="3" w:tplc="11FE82C8">
      <w:numFmt w:val="bullet"/>
      <w:lvlText w:val="•"/>
      <w:lvlJc w:val="left"/>
      <w:pPr>
        <w:ind w:left="1446" w:hanging="108"/>
      </w:pPr>
      <w:rPr>
        <w:rFonts w:hint="default"/>
        <w:lang w:val="en-US" w:eastAsia="en-US" w:bidi="en-US"/>
      </w:rPr>
    </w:lvl>
    <w:lvl w:ilvl="4" w:tplc="CED07D08">
      <w:numFmt w:val="bullet"/>
      <w:lvlText w:val="•"/>
      <w:lvlJc w:val="left"/>
      <w:pPr>
        <w:ind w:left="1922" w:hanging="108"/>
      </w:pPr>
      <w:rPr>
        <w:rFonts w:hint="default"/>
        <w:lang w:val="en-US" w:eastAsia="en-US" w:bidi="en-US"/>
      </w:rPr>
    </w:lvl>
    <w:lvl w:ilvl="5" w:tplc="31F26146">
      <w:numFmt w:val="bullet"/>
      <w:lvlText w:val="•"/>
      <w:lvlJc w:val="left"/>
      <w:pPr>
        <w:ind w:left="2398" w:hanging="108"/>
      </w:pPr>
      <w:rPr>
        <w:rFonts w:hint="default"/>
        <w:lang w:val="en-US" w:eastAsia="en-US" w:bidi="en-US"/>
      </w:rPr>
    </w:lvl>
    <w:lvl w:ilvl="6" w:tplc="111CC034">
      <w:numFmt w:val="bullet"/>
      <w:lvlText w:val="•"/>
      <w:lvlJc w:val="left"/>
      <w:pPr>
        <w:ind w:left="2873" w:hanging="108"/>
      </w:pPr>
      <w:rPr>
        <w:rFonts w:hint="default"/>
        <w:lang w:val="en-US" w:eastAsia="en-US" w:bidi="en-US"/>
      </w:rPr>
    </w:lvl>
    <w:lvl w:ilvl="7" w:tplc="3D64A5DA">
      <w:numFmt w:val="bullet"/>
      <w:lvlText w:val="•"/>
      <w:lvlJc w:val="left"/>
      <w:pPr>
        <w:ind w:left="3349" w:hanging="108"/>
      </w:pPr>
      <w:rPr>
        <w:rFonts w:hint="default"/>
        <w:lang w:val="en-US" w:eastAsia="en-US" w:bidi="en-US"/>
      </w:rPr>
    </w:lvl>
    <w:lvl w:ilvl="8" w:tplc="221A87AA">
      <w:numFmt w:val="bullet"/>
      <w:lvlText w:val="•"/>
      <w:lvlJc w:val="left"/>
      <w:pPr>
        <w:ind w:left="3824" w:hanging="108"/>
      </w:pPr>
      <w:rPr>
        <w:rFonts w:hint="default"/>
        <w:lang w:val="en-US" w:eastAsia="en-US" w:bidi="en-US"/>
      </w:rPr>
    </w:lvl>
  </w:abstractNum>
  <w:abstractNum w:abstractNumId="13" w15:restartNumberingAfterBreak="0">
    <w:nsid w:val="222B75AE"/>
    <w:multiLevelType w:val="hybridMultilevel"/>
    <w:tmpl w:val="CFE083B6"/>
    <w:lvl w:ilvl="0" w:tplc="47C84DE4">
      <w:numFmt w:val="bullet"/>
      <w:lvlText w:val="•"/>
      <w:lvlJc w:val="left"/>
      <w:pPr>
        <w:ind w:left="28" w:hanging="154"/>
      </w:pPr>
      <w:rPr>
        <w:rFonts w:ascii="DejaVu Sans" w:eastAsia="DejaVu Sans" w:hAnsi="DejaVu Sans" w:cs="DejaVu Sans" w:hint="default"/>
        <w:b/>
        <w:bCs/>
        <w:w w:val="77"/>
        <w:sz w:val="16"/>
        <w:szCs w:val="16"/>
        <w:lang w:val="en-US" w:eastAsia="en-US" w:bidi="en-US"/>
      </w:rPr>
    </w:lvl>
    <w:lvl w:ilvl="1" w:tplc="74AEBB5E">
      <w:numFmt w:val="bullet"/>
      <w:lvlText w:val="•"/>
      <w:lvlJc w:val="left"/>
      <w:pPr>
        <w:ind w:left="636" w:hanging="154"/>
      </w:pPr>
      <w:rPr>
        <w:rFonts w:hint="default"/>
        <w:lang w:val="en-US" w:eastAsia="en-US" w:bidi="en-US"/>
      </w:rPr>
    </w:lvl>
    <w:lvl w:ilvl="2" w:tplc="8222B668">
      <w:numFmt w:val="bullet"/>
      <w:lvlText w:val="•"/>
      <w:lvlJc w:val="left"/>
      <w:pPr>
        <w:ind w:left="1252" w:hanging="154"/>
      </w:pPr>
      <w:rPr>
        <w:rFonts w:hint="default"/>
        <w:lang w:val="en-US" w:eastAsia="en-US" w:bidi="en-US"/>
      </w:rPr>
    </w:lvl>
    <w:lvl w:ilvl="3" w:tplc="49AA7A30">
      <w:numFmt w:val="bullet"/>
      <w:lvlText w:val="•"/>
      <w:lvlJc w:val="left"/>
      <w:pPr>
        <w:ind w:left="1868" w:hanging="154"/>
      </w:pPr>
      <w:rPr>
        <w:rFonts w:hint="default"/>
        <w:lang w:val="en-US" w:eastAsia="en-US" w:bidi="en-US"/>
      </w:rPr>
    </w:lvl>
    <w:lvl w:ilvl="4" w:tplc="F134F7B6">
      <w:numFmt w:val="bullet"/>
      <w:lvlText w:val="•"/>
      <w:lvlJc w:val="left"/>
      <w:pPr>
        <w:ind w:left="2484" w:hanging="154"/>
      </w:pPr>
      <w:rPr>
        <w:rFonts w:hint="default"/>
        <w:lang w:val="en-US" w:eastAsia="en-US" w:bidi="en-US"/>
      </w:rPr>
    </w:lvl>
    <w:lvl w:ilvl="5" w:tplc="B5421CFE">
      <w:numFmt w:val="bullet"/>
      <w:lvlText w:val="•"/>
      <w:lvlJc w:val="left"/>
      <w:pPr>
        <w:ind w:left="3100" w:hanging="154"/>
      </w:pPr>
      <w:rPr>
        <w:rFonts w:hint="default"/>
        <w:lang w:val="en-US" w:eastAsia="en-US" w:bidi="en-US"/>
      </w:rPr>
    </w:lvl>
    <w:lvl w:ilvl="6" w:tplc="90E646D2">
      <w:numFmt w:val="bullet"/>
      <w:lvlText w:val="•"/>
      <w:lvlJc w:val="left"/>
      <w:pPr>
        <w:ind w:left="3716" w:hanging="154"/>
      </w:pPr>
      <w:rPr>
        <w:rFonts w:hint="default"/>
        <w:lang w:val="en-US" w:eastAsia="en-US" w:bidi="en-US"/>
      </w:rPr>
    </w:lvl>
    <w:lvl w:ilvl="7" w:tplc="3968CEAA">
      <w:numFmt w:val="bullet"/>
      <w:lvlText w:val="•"/>
      <w:lvlJc w:val="left"/>
      <w:pPr>
        <w:ind w:left="4332" w:hanging="154"/>
      </w:pPr>
      <w:rPr>
        <w:rFonts w:hint="default"/>
        <w:lang w:val="en-US" w:eastAsia="en-US" w:bidi="en-US"/>
      </w:rPr>
    </w:lvl>
    <w:lvl w:ilvl="8" w:tplc="DD6C187C">
      <w:numFmt w:val="bullet"/>
      <w:lvlText w:val="•"/>
      <w:lvlJc w:val="left"/>
      <w:pPr>
        <w:ind w:left="4948" w:hanging="154"/>
      </w:pPr>
      <w:rPr>
        <w:rFonts w:hint="default"/>
        <w:lang w:val="en-US" w:eastAsia="en-US" w:bidi="en-US"/>
      </w:rPr>
    </w:lvl>
  </w:abstractNum>
  <w:abstractNum w:abstractNumId="14" w15:restartNumberingAfterBreak="0">
    <w:nsid w:val="250438BA"/>
    <w:multiLevelType w:val="hybridMultilevel"/>
    <w:tmpl w:val="E28CB35A"/>
    <w:lvl w:ilvl="0" w:tplc="F3A8FB9C">
      <w:numFmt w:val="bullet"/>
      <w:lvlText w:val="•"/>
      <w:lvlJc w:val="left"/>
      <w:pPr>
        <w:ind w:left="143" w:hanging="115"/>
      </w:pPr>
      <w:rPr>
        <w:rFonts w:ascii="DejaVu Sans" w:eastAsia="DejaVu Sans" w:hAnsi="DejaVu Sans" w:cs="DejaVu Sans" w:hint="default"/>
        <w:b/>
        <w:bCs/>
        <w:w w:val="77"/>
        <w:sz w:val="16"/>
        <w:szCs w:val="16"/>
        <w:lang w:val="en-US" w:eastAsia="en-US" w:bidi="en-US"/>
      </w:rPr>
    </w:lvl>
    <w:lvl w:ilvl="1" w:tplc="16FC44DA">
      <w:numFmt w:val="bullet"/>
      <w:lvlText w:val="•"/>
      <w:lvlJc w:val="left"/>
      <w:pPr>
        <w:ind w:left="744" w:hanging="115"/>
      </w:pPr>
      <w:rPr>
        <w:rFonts w:hint="default"/>
        <w:lang w:val="en-US" w:eastAsia="en-US" w:bidi="en-US"/>
      </w:rPr>
    </w:lvl>
    <w:lvl w:ilvl="2" w:tplc="C78CD7C2">
      <w:numFmt w:val="bullet"/>
      <w:lvlText w:val="•"/>
      <w:lvlJc w:val="left"/>
      <w:pPr>
        <w:ind w:left="1348" w:hanging="115"/>
      </w:pPr>
      <w:rPr>
        <w:rFonts w:hint="default"/>
        <w:lang w:val="en-US" w:eastAsia="en-US" w:bidi="en-US"/>
      </w:rPr>
    </w:lvl>
    <w:lvl w:ilvl="3" w:tplc="DC16CAAE">
      <w:numFmt w:val="bullet"/>
      <w:lvlText w:val="•"/>
      <w:lvlJc w:val="left"/>
      <w:pPr>
        <w:ind w:left="1952" w:hanging="115"/>
      </w:pPr>
      <w:rPr>
        <w:rFonts w:hint="default"/>
        <w:lang w:val="en-US" w:eastAsia="en-US" w:bidi="en-US"/>
      </w:rPr>
    </w:lvl>
    <w:lvl w:ilvl="4" w:tplc="18CE106A">
      <w:numFmt w:val="bullet"/>
      <w:lvlText w:val="•"/>
      <w:lvlJc w:val="left"/>
      <w:pPr>
        <w:ind w:left="2556" w:hanging="115"/>
      </w:pPr>
      <w:rPr>
        <w:rFonts w:hint="default"/>
        <w:lang w:val="en-US" w:eastAsia="en-US" w:bidi="en-US"/>
      </w:rPr>
    </w:lvl>
    <w:lvl w:ilvl="5" w:tplc="FD5C500C">
      <w:numFmt w:val="bullet"/>
      <w:lvlText w:val="•"/>
      <w:lvlJc w:val="left"/>
      <w:pPr>
        <w:ind w:left="3160" w:hanging="115"/>
      </w:pPr>
      <w:rPr>
        <w:rFonts w:hint="default"/>
        <w:lang w:val="en-US" w:eastAsia="en-US" w:bidi="en-US"/>
      </w:rPr>
    </w:lvl>
    <w:lvl w:ilvl="6" w:tplc="4F1AF1D0">
      <w:numFmt w:val="bullet"/>
      <w:lvlText w:val="•"/>
      <w:lvlJc w:val="left"/>
      <w:pPr>
        <w:ind w:left="3764" w:hanging="115"/>
      </w:pPr>
      <w:rPr>
        <w:rFonts w:hint="default"/>
        <w:lang w:val="en-US" w:eastAsia="en-US" w:bidi="en-US"/>
      </w:rPr>
    </w:lvl>
    <w:lvl w:ilvl="7" w:tplc="466AB63E">
      <w:numFmt w:val="bullet"/>
      <w:lvlText w:val="•"/>
      <w:lvlJc w:val="left"/>
      <w:pPr>
        <w:ind w:left="4368" w:hanging="115"/>
      </w:pPr>
      <w:rPr>
        <w:rFonts w:hint="default"/>
        <w:lang w:val="en-US" w:eastAsia="en-US" w:bidi="en-US"/>
      </w:rPr>
    </w:lvl>
    <w:lvl w:ilvl="8" w:tplc="0AF6DE4C">
      <w:numFmt w:val="bullet"/>
      <w:lvlText w:val="•"/>
      <w:lvlJc w:val="left"/>
      <w:pPr>
        <w:ind w:left="4972" w:hanging="115"/>
      </w:pPr>
      <w:rPr>
        <w:rFonts w:hint="default"/>
        <w:lang w:val="en-US" w:eastAsia="en-US" w:bidi="en-US"/>
      </w:rPr>
    </w:lvl>
  </w:abstractNum>
  <w:abstractNum w:abstractNumId="15" w15:restartNumberingAfterBreak="0">
    <w:nsid w:val="2528270A"/>
    <w:multiLevelType w:val="hybridMultilevel"/>
    <w:tmpl w:val="E2C8D094"/>
    <w:lvl w:ilvl="0" w:tplc="422E6ECA">
      <w:numFmt w:val="bullet"/>
      <w:lvlText w:val="•"/>
      <w:lvlJc w:val="left"/>
      <w:pPr>
        <w:ind w:left="143" w:hanging="115"/>
      </w:pPr>
      <w:rPr>
        <w:rFonts w:ascii="DejaVu Sans" w:eastAsia="DejaVu Sans" w:hAnsi="DejaVu Sans" w:cs="DejaVu Sans" w:hint="default"/>
        <w:b/>
        <w:bCs/>
        <w:w w:val="77"/>
        <w:sz w:val="16"/>
        <w:szCs w:val="16"/>
        <w:lang w:val="en-US" w:eastAsia="en-US" w:bidi="en-US"/>
      </w:rPr>
    </w:lvl>
    <w:lvl w:ilvl="1" w:tplc="94E6DD4A">
      <w:numFmt w:val="bullet"/>
      <w:lvlText w:val="•"/>
      <w:lvlJc w:val="left"/>
      <w:pPr>
        <w:ind w:left="744" w:hanging="115"/>
      </w:pPr>
      <w:rPr>
        <w:rFonts w:hint="default"/>
        <w:lang w:val="en-US" w:eastAsia="en-US" w:bidi="en-US"/>
      </w:rPr>
    </w:lvl>
    <w:lvl w:ilvl="2" w:tplc="F63E2E06">
      <w:numFmt w:val="bullet"/>
      <w:lvlText w:val="•"/>
      <w:lvlJc w:val="left"/>
      <w:pPr>
        <w:ind w:left="1348" w:hanging="115"/>
      </w:pPr>
      <w:rPr>
        <w:rFonts w:hint="default"/>
        <w:lang w:val="en-US" w:eastAsia="en-US" w:bidi="en-US"/>
      </w:rPr>
    </w:lvl>
    <w:lvl w:ilvl="3" w:tplc="FF70193A">
      <w:numFmt w:val="bullet"/>
      <w:lvlText w:val="•"/>
      <w:lvlJc w:val="left"/>
      <w:pPr>
        <w:ind w:left="1952" w:hanging="115"/>
      </w:pPr>
      <w:rPr>
        <w:rFonts w:hint="default"/>
        <w:lang w:val="en-US" w:eastAsia="en-US" w:bidi="en-US"/>
      </w:rPr>
    </w:lvl>
    <w:lvl w:ilvl="4" w:tplc="1CA2BB74">
      <w:numFmt w:val="bullet"/>
      <w:lvlText w:val="•"/>
      <w:lvlJc w:val="left"/>
      <w:pPr>
        <w:ind w:left="2556" w:hanging="115"/>
      </w:pPr>
      <w:rPr>
        <w:rFonts w:hint="default"/>
        <w:lang w:val="en-US" w:eastAsia="en-US" w:bidi="en-US"/>
      </w:rPr>
    </w:lvl>
    <w:lvl w:ilvl="5" w:tplc="E23A76DC">
      <w:numFmt w:val="bullet"/>
      <w:lvlText w:val="•"/>
      <w:lvlJc w:val="left"/>
      <w:pPr>
        <w:ind w:left="3160" w:hanging="115"/>
      </w:pPr>
      <w:rPr>
        <w:rFonts w:hint="default"/>
        <w:lang w:val="en-US" w:eastAsia="en-US" w:bidi="en-US"/>
      </w:rPr>
    </w:lvl>
    <w:lvl w:ilvl="6" w:tplc="6DC0D994">
      <w:numFmt w:val="bullet"/>
      <w:lvlText w:val="•"/>
      <w:lvlJc w:val="left"/>
      <w:pPr>
        <w:ind w:left="3764" w:hanging="115"/>
      </w:pPr>
      <w:rPr>
        <w:rFonts w:hint="default"/>
        <w:lang w:val="en-US" w:eastAsia="en-US" w:bidi="en-US"/>
      </w:rPr>
    </w:lvl>
    <w:lvl w:ilvl="7" w:tplc="B2F269E2">
      <w:numFmt w:val="bullet"/>
      <w:lvlText w:val="•"/>
      <w:lvlJc w:val="left"/>
      <w:pPr>
        <w:ind w:left="4368" w:hanging="115"/>
      </w:pPr>
      <w:rPr>
        <w:rFonts w:hint="default"/>
        <w:lang w:val="en-US" w:eastAsia="en-US" w:bidi="en-US"/>
      </w:rPr>
    </w:lvl>
    <w:lvl w:ilvl="8" w:tplc="A3BA90FA">
      <w:numFmt w:val="bullet"/>
      <w:lvlText w:val="•"/>
      <w:lvlJc w:val="left"/>
      <w:pPr>
        <w:ind w:left="4972" w:hanging="115"/>
      </w:pPr>
      <w:rPr>
        <w:rFonts w:hint="default"/>
        <w:lang w:val="en-US" w:eastAsia="en-US" w:bidi="en-US"/>
      </w:rPr>
    </w:lvl>
  </w:abstractNum>
  <w:abstractNum w:abstractNumId="16" w15:restartNumberingAfterBreak="0">
    <w:nsid w:val="2664712C"/>
    <w:multiLevelType w:val="hybridMultilevel"/>
    <w:tmpl w:val="FB48C3CA"/>
    <w:lvl w:ilvl="0" w:tplc="CD32B1F4">
      <w:numFmt w:val="bullet"/>
      <w:lvlText w:val="-"/>
      <w:lvlJc w:val="left"/>
      <w:pPr>
        <w:ind w:left="90" w:hanging="67"/>
      </w:pPr>
      <w:rPr>
        <w:rFonts w:ascii="DejaVu Sans" w:eastAsia="DejaVu Sans" w:hAnsi="DejaVu Sans" w:cs="DejaVu Sans" w:hint="default"/>
        <w:color w:val="008080"/>
        <w:w w:val="86"/>
        <w:sz w:val="12"/>
        <w:szCs w:val="12"/>
        <w:lang w:val="en-US" w:eastAsia="en-US" w:bidi="en-US"/>
      </w:rPr>
    </w:lvl>
    <w:lvl w:ilvl="1" w:tplc="80A26EC8">
      <w:numFmt w:val="bullet"/>
      <w:lvlText w:val="•"/>
      <w:lvlJc w:val="left"/>
      <w:pPr>
        <w:ind w:left="409" w:hanging="67"/>
      </w:pPr>
      <w:rPr>
        <w:rFonts w:hint="default"/>
        <w:lang w:val="en-US" w:eastAsia="en-US" w:bidi="en-US"/>
      </w:rPr>
    </w:lvl>
    <w:lvl w:ilvl="2" w:tplc="683AE646">
      <w:numFmt w:val="bullet"/>
      <w:lvlText w:val="•"/>
      <w:lvlJc w:val="left"/>
      <w:pPr>
        <w:ind w:left="718" w:hanging="67"/>
      </w:pPr>
      <w:rPr>
        <w:rFonts w:hint="default"/>
        <w:lang w:val="en-US" w:eastAsia="en-US" w:bidi="en-US"/>
      </w:rPr>
    </w:lvl>
    <w:lvl w:ilvl="3" w:tplc="9BE0772C">
      <w:numFmt w:val="bullet"/>
      <w:lvlText w:val="•"/>
      <w:lvlJc w:val="left"/>
      <w:pPr>
        <w:ind w:left="1027" w:hanging="67"/>
      </w:pPr>
      <w:rPr>
        <w:rFonts w:hint="default"/>
        <w:lang w:val="en-US" w:eastAsia="en-US" w:bidi="en-US"/>
      </w:rPr>
    </w:lvl>
    <w:lvl w:ilvl="4" w:tplc="6B2254D2">
      <w:numFmt w:val="bullet"/>
      <w:lvlText w:val="•"/>
      <w:lvlJc w:val="left"/>
      <w:pPr>
        <w:ind w:left="1336" w:hanging="67"/>
      </w:pPr>
      <w:rPr>
        <w:rFonts w:hint="default"/>
        <w:lang w:val="en-US" w:eastAsia="en-US" w:bidi="en-US"/>
      </w:rPr>
    </w:lvl>
    <w:lvl w:ilvl="5" w:tplc="74708954">
      <w:numFmt w:val="bullet"/>
      <w:lvlText w:val="•"/>
      <w:lvlJc w:val="left"/>
      <w:pPr>
        <w:ind w:left="1645" w:hanging="67"/>
      </w:pPr>
      <w:rPr>
        <w:rFonts w:hint="default"/>
        <w:lang w:val="en-US" w:eastAsia="en-US" w:bidi="en-US"/>
      </w:rPr>
    </w:lvl>
    <w:lvl w:ilvl="6" w:tplc="D41AA052">
      <w:numFmt w:val="bullet"/>
      <w:lvlText w:val="•"/>
      <w:lvlJc w:val="left"/>
      <w:pPr>
        <w:ind w:left="1954" w:hanging="67"/>
      </w:pPr>
      <w:rPr>
        <w:rFonts w:hint="default"/>
        <w:lang w:val="en-US" w:eastAsia="en-US" w:bidi="en-US"/>
      </w:rPr>
    </w:lvl>
    <w:lvl w:ilvl="7" w:tplc="090EC74C">
      <w:numFmt w:val="bullet"/>
      <w:lvlText w:val="•"/>
      <w:lvlJc w:val="left"/>
      <w:pPr>
        <w:ind w:left="2263" w:hanging="67"/>
      </w:pPr>
      <w:rPr>
        <w:rFonts w:hint="default"/>
        <w:lang w:val="en-US" w:eastAsia="en-US" w:bidi="en-US"/>
      </w:rPr>
    </w:lvl>
    <w:lvl w:ilvl="8" w:tplc="551C65E4">
      <w:numFmt w:val="bullet"/>
      <w:lvlText w:val="•"/>
      <w:lvlJc w:val="left"/>
      <w:pPr>
        <w:ind w:left="2572" w:hanging="67"/>
      </w:pPr>
      <w:rPr>
        <w:rFonts w:hint="default"/>
        <w:lang w:val="en-US" w:eastAsia="en-US" w:bidi="en-US"/>
      </w:rPr>
    </w:lvl>
  </w:abstractNum>
  <w:abstractNum w:abstractNumId="17" w15:restartNumberingAfterBreak="0">
    <w:nsid w:val="2BFB6841"/>
    <w:multiLevelType w:val="hybridMultilevel"/>
    <w:tmpl w:val="9B76846A"/>
    <w:lvl w:ilvl="0" w:tplc="45C64992">
      <w:numFmt w:val="bullet"/>
      <w:lvlText w:val="-"/>
      <w:lvlJc w:val="left"/>
      <w:pPr>
        <w:ind w:left="23" w:hanging="75"/>
      </w:pPr>
      <w:rPr>
        <w:rFonts w:ascii="DejaVu Sans" w:eastAsia="DejaVu Sans" w:hAnsi="DejaVu Sans" w:cs="DejaVu Sans" w:hint="default"/>
        <w:color w:val="008080"/>
        <w:w w:val="86"/>
        <w:sz w:val="13"/>
        <w:szCs w:val="13"/>
        <w:lang w:val="en-US" w:eastAsia="en-US" w:bidi="en-US"/>
      </w:rPr>
    </w:lvl>
    <w:lvl w:ilvl="1" w:tplc="ED54370A">
      <w:numFmt w:val="bullet"/>
      <w:lvlText w:val="•"/>
      <w:lvlJc w:val="left"/>
      <w:pPr>
        <w:ind w:left="495" w:hanging="75"/>
      </w:pPr>
      <w:rPr>
        <w:rFonts w:hint="default"/>
        <w:lang w:val="en-US" w:eastAsia="en-US" w:bidi="en-US"/>
      </w:rPr>
    </w:lvl>
    <w:lvl w:ilvl="2" w:tplc="D628581C">
      <w:numFmt w:val="bullet"/>
      <w:lvlText w:val="•"/>
      <w:lvlJc w:val="left"/>
      <w:pPr>
        <w:ind w:left="971" w:hanging="75"/>
      </w:pPr>
      <w:rPr>
        <w:rFonts w:hint="default"/>
        <w:lang w:val="en-US" w:eastAsia="en-US" w:bidi="en-US"/>
      </w:rPr>
    </w:lvl>
    <w:lvl w:ilvl="3" w:tplc="9E9AF3CA">
      <w:numFmt w:val="bullet"/>
      <w:lvlText w:val="•"/>
      <w:lvlJc w:val="left"/>
      <w:pPr>
        <w:ind w:left="1446" w:hanging="75"/>
      </w:pPr>
      <w:rPr>
        <w:rFonts w:hint="default"/>
        <w:lang w:val="en-US" w:eastAsia="en-US" w:bidi="en-US"/>
      </w:rPr>
    </w:lvl>
    <w:lvl w:ilvl="4" w:tplc="3D183AE4">
      <w:numFmt w:val="bullet"/>
      <w:lvlText w:val="•"/>
      <w:lvlJc w:val="left"/>
      <w:pPr>
        <w:ind w:left="1922" w:hanging="75"/>
      </w:pPr>
      <w:rPr>
        <w:rFonts w:hint="default"/>
        <w:lang w:val="en-US" w:eastAsia="en-US" w:bidi="en-US"/>
      </w:rPr>
    </w:lvl>
    <w:lvl w:ilvl="5" w:tplc="9FB8C086">
      <w:numFmt w:val="bullet"/>
      <w:lvlText w:val="•"/>
      <w:lvlJc w:val="left"/>
      <w:pPr>
        <w:ind w:left="2398" w:hanging="75"/>
      </w:pPr>
      <w:rPr>
        <w:rFonts w:hint="default"/>
        <w:lang w:val="en-US" w:eastAsia="en-US" w:bidi="en-US"/>
      </w:rPr>
    </w:lvl>
    <w:lvl w:ilvl="6" w:tplc="8B304868">
      <w:numFmt w:val="bullet"/>
      <w:lvlText w:val="•"/>
      <w:lvlJc w:val="left"/>
      <w:pPr>
        <w:ind w:left="2873" w:hanging="75"/>
      </w:pPr>
      <w:rPr>
        <w:rFonts w:hint="default"/>
        <w:lang w:val="en-US" w:eastAsia="en-US" w:bidi="en-US"/>
      </w:rPr>
    </w:lvl>
    <w:lvl w:ilvl="7" w:tplc="4686DC1A">
      <w:numFmt w:val="bullet"/>
      <w:lvlText w:val="•"/>
      <w:lvlJc w:val="left"/>
      <w:pPr>
        <w:ind w:left="3349" w:hanging="75"/>
      </w:pPr>
      <w:rPr>
        <w:rFonts w:hint="default"/>
        <w:lang w:val="en-US" w:eastAsia="en-US" w:bidi="en-US"/>
      </w:rPr>
    </w:lvl>
    <w:lvl w:ilvl="8" w:tplc="5D12D53E">
      <w:numFmt w:val="bullet"/>
      <w:lvlText w:val="•"/>
      <w:lvlJc w:val="left"/>
      <w:pPr>
        <w:ind w:left="3824" w:hanging="75"/>
      </w:pPr>
      <w:rPr>
        <w:rFonts w:hint="default"/>
        <w:lang w:val="en-US" w:eastAsia="en-US" w:bidi="en-US"/>
      </w:rPr>
    </w:lvl>
  </w:abstractNum>
  <w:abstractNum w:abstractNumId="18" w15:restartNumberingAfterBreak="0">
    <w:nsid w:val="30920A21"/>
    <w:multiLevelType w:val="hybridMultilevel"/>
    <w:tmpl w:val="942CC16A"/>
    <w:lvl w:ilvl="0" w:tplc="82D4689A">
      <w:start w:val="1"/>
      <w:numFmt w:val="decimal"/>
      <w:lvlText w:val="%1."/>
      <w:lvlJc w:val="left"/>
      <w:pPr>
        <w:ind w:left="427" w:hanging="125"/>
      </w:pPr>
      <w:rPr>
        <w:rFonts w:ascii="DejaVu Sans" w:eastAsia="DejaVu Sans" w:hAnsi="DejaVu Sans" w:cs="DejaVu Sans" w:hint="default"/>
        <w:b/>
        <w:bCs/>
        <w:color w:val="008080"/>
        <w:w w:val="73"/>
        <w:sz w:val="12"/>
        <w:szCs w:val="12"/>
        <w:lang w:val="en-US" w:eastAsia="en-US" w:bidi="en-US"/>
      </w:rPr>
    </w:lvl>
    <w:lvl w:ilvl="1" w:tplc="490CBC80">
      <w:numFmt w:val="bullet"/>
      <w:lvlText w:val="•"/>
      <w:lvlJc w:val="left"/>
      <w:pPr>
        <w:ind w:left="1380" w:hanging="125"/>
      </w:pPr>
      <w:rPr>
        <w:rFonts w:hint="default"/>
        <w:lang w:val="en-US" w:eastAsia="en-US" w:bidi="en-US"/>
      </w:rPr>
    </w:lvl>
    <w:lvl w:ilvl="2" w:tplc="09CC1C7C">
      <w:numFmt w:val="bullet"/>
      <w:lvlText w:val="•"/>
      <w:lvlJc w:val="left"/>
      <w:pPr>
        <w:ind w:left="2340" w:hanging="125"/>
      </w:pPr>
      <w:rPr>
        <w:rFonts w:hint="default"/>
        <w:lang w:val="en-US" w:eastAsia="en-US" w:bidi="en-US"/>
      </w:rPr>
    </w:lvl>
    <w:lvl w:ilvl="3" w:tplc="4A0E5B88">
      <w:numFmt w:val="bullet"/>
      <w:lvlText w:val="•"/>
      <w:lvlJc w:val="left"/>
      <w:pPr>
        <w:ind w:left="3300" w:hanging="125"/>
      </w:pPr>
      <w:rPr>
        <w:rFonts w:hint="default"/>
        <w:lang w:val="en-US" w:eastAsia="en-US" w:bidi="en-US"/>
      </w:rPr>
    </w:lvl>
    <w:lvl w:ilvl="4" w:tplc="D83636E2">
      <w:numFmt w:val="bullet"/>
      <w:lvlText w:val="•"/>
      <w:lvlJc w:val="left"/>
      <w:pPr>
        <w:ind w:left="4260" w:hanging="125"/>
      </w:pPr>
      <w:rPr>
        <w:rFonts w:hint="default"/>
        <w:lang w:val="en-US" w:eastAsia="en-US" w:bidi="en-US"/>
      </w:rPr>
    </w:lvl>
    <w:lvl w:ilvl="5" w:tplc="C80E79F6">
      <w:numFmt w:val="bullet"/>
      <w:lvlText w:val="•"/>
      <w:lvlJc w:val="left"/>
      <w:pPr>
        <w:ind w:left="5220" w:hanging="125"/>
      </w:pPr>
      <w:rPr>
        <w:rFonts w:hint="default"/>
        <w:lang w:val="en-US" w:eastAsia="en-US" w:bidi="en-US"/>
      </w:rPr>
    </w:lvl>
    <w:lvl w:ilvl="6" w:tplc="33989DCC">
      <w:numFmt w:val="bullet"/>
      <w:lvlText w:val="•"/>
      <w:lvlJc w:val="left"/>
      <w:pPr>
        <w:ind w:left="6180" w:hanging="125"/>
      </w:pPr>
      <w:rPr>
        <w:rFonts w:hint="default"/>
        <w:lang w:val="en-US" w:eastAsia="en-US" w:bidi="en-US"/>
      </w:rPr>
    </w:lvl>
    <w:lvl w:ilvl="7" w:tplc="0E3EC80A">
      <w:numFmt w:val="bullet"/>
      <w:lvlText w:val="•"/>
      <w:lvlJc w:val="left"/>
      <w:pPr>
        <w:ind w:left="7140" w:hanging="125"/>
      </w:pPr>
      <w:rPr>
        <w:rFonts w:hint="default"/>
        <w:lang w:val="en-US" w:eastAsia="en-US" w:bidi="en-US"/>
      </w:rPr>
    </w:lvl>
    <w:lvl w:ilvl="8" w:tplc="AC6C580A">
      <w:numFmt w:val="bullet"/>
      <w:lvlText w:val="•"/>
      <w:lvlJc w:val="left"/>
      <w:pPr>
        <w:ind w:left="8100" w:hanging="125"/>
      </w:pPr>
      <w:rPr>
        <w:rFonts w:hint="default"/>
        <w:lang w:val="en-US" w:eastAsia="en-US" w:bidi="en-US"/>
      </w:rPr>
    </w:lvl>
  </w:abstractNum>
  <w:abstractNum w:abstractNumId="19" w15:restartNumberingAfterBreak="0">
    <w:nsid w:val="31041771"/>
    <w:multiLevelType w:val="multilevel"/>
    <w:tmpl w:val="DA20B516"/>
    <w:lvl w:ilvl="0">
      <w:start w:val="1"/>
      <w:numFmt w:val="decimal"/>
      <w:lvlText w:val="3.%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4D22AC0"/>
    <w:multiLevelType w:val="hybridMultilevel"/>
    <w:tmpl w:val="12BE68E4"/>
    <w:lvl w:ilvl="0" w:tplc="5C0A599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7614F9C"/>
    <w:multiLevelType w:val="hybridMultilevel"/>
    <w:tmpl w:val="AA341564"/>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383514EC"/>
    <w:multiLevelType w:val="hybridMultilevel"/>
    <w:tmpl w:val="8804A4E2"/>
    <w:lvl w:ilvl="0" w:tplc="E4A89AD0">
      <w:numFmt w:val="bullet"/>
      <w:lvlText w:val="-"/>
      <w:lvlJc w:val="left"/>
      <w:pPr>
        <w:ind w:left="23" w:hanging="67"/>
      </w:pPr>
      <w:rPr>
        <w:rFonts w:ascii="DejaVu Sans" w:eastAsia="DejaVu Sans" w:hAnsi="DejaVu Sans" w:cs="DejaVu Sans" w:hint="default"/>
        <w:color w:val="008080"/>
        <w:w w:val="86"/>
        <w:sz w:val="12"/>
        <w:szCs w:val="12"/>
        <w:lang w:val="en-US" w:eastAsia="en-US" w:bidi="en-US"/>
      </w:rPr>
    </w:lvl>
    <w:lvl w:ilvl="1" w:tplc="BCA82DD8">
      <w:numFmt w:val="bullet"/>
      <w:lvlText w:val="•"/>
      <w:lvlJc w:val="left"/>
      <w:pPr>
        <w:ind w:left="337" w:hanging="67"/>
      </w:pPr>
      <w:rPr>
        <w:rFonts w:hint="default"/>
        <w:lang w:val="en-US" w:eastAsia="en-US" w:bidi="en-US"/>
      </w:rPr>
    </w:lvl>
    <w:lvl w:ilvl="2" w:tplc="1C78985C">
      <w:numFmt w:val="bullet"/>
      <w:lvlText w:val="•"/>
      <w:lvlJc w:val="left"/>
      <w:pPr>
        <w:ind w:left="654" w:hanging="67"/>
      </w:pPr>
      <w:rPr>
        <w:rFonts w:hint="default"/>
        <w:lang w:val="en-US" w:eastAsia="en-US" w:bidi="en-US"/>
      </w:rPr>
    </w:lvl>
    <w:lvl w:ilvl="3" w:tplc="A266D2BA">
      <w:numFmt w:val="bullet"/>
      <w:lvlText w:val="•"/>
      <w:lvlJc w:val="left"/>
      <w:pPr>
        <w:ind w:left="971" w:hanging="67"/>
      </w:pPr>
      <w:rPr>
        <w:rFonts w:hint="default"/>
        <w:lang w:val="en-US" w:eastAsia="en-US" w:bidi="en-US"/>
      </w:rPr>
    </w:lvl>
    <w:lvl w:ilvl="4" w:tplc="C07E18D4">
      <w:numFmt w:val="bullet"/>
      <w:lvlText w:val="•"/>
      <w:lvlJc w:val="left"/>
      <w:pPr>
        <w:ind w:left="1288" w:hanging="67"/>
      </w:pPr>
      <w:rPr>
        <w:rFonts w:hint="default"/>
        <w:lang w:val="en-US" w:eastAsia="en-US" w:bidi="en-US"/>
      </w:rPr>
    </w:lvl>
    <w:lvl w:ilvl="5" w:tplc="E458835C">
      <w:numFmt w:val="bullet"/>
      <w:lvlText w:val="•"/>
      <w:lvlJc w:val="left"/>
      <w:pPr>
        <w:ind w:left="1605" w:hanging="67"/>
      </w:pPr>
      <w:rPr>
        <w:rFonts w:hint="default"/>
        <w:lang w:val="en-US" w:eastAsia="en-US" w:bidi="en-US"/>
      </w:rPr>
    </w:lvl>
    <w:lvl w:ilvl="6" w:tplc="E0C0CF6C">
      <w:numFmt w:val="bullet"/>
      <w:lvlText w:val="•"/>
      <w:lvlJc w:val="left"/>
      <w:pPr>
        <w:ind w:left="1922" w:hanging="67"/>
      </w:pPr>
      <w:rPr>
        <w:rFonts w:hint="default"/>
        <w:lang w:val="en-US" w:eastAsia="en-US" w:bidi="en-US"/>
      </w:rPr>
    </w:lvl>
    <w:lvl w:ilvl="7" w:tplc="FE7A278A">
      <w:numFmt w:val="bullet"/>
      <w:lvlText w:val="•"/>
      <w:lvlJc w:val="left"/>
      <w:pPr>
        <w:ind w:left="2239" w:hanging="67"/>
      </w:pPr>
      <w:rPr>
        <w:rFonts w:hint="default"/>
        <w:lang w:val="en-US" w:eastAsia="en-US" w:bidi="en-US"/>
      </w:rPr>
    </w:lvl>
    <w:lvl w:ilvl="8" w:tplc="20246D78">
      <w:numFmt w:val="bullet"/>
      <w:lvlText w:val="•"/>
      <w:lvlJc w:val="left"/>
      <w:pPr>
        <w:ind w:left="2556" w:hanging="67"/>
      </w:pPr>
      <w:rPr>
        <w:rFonts w:hint="default"/>
        <w:lang w:val="en-US" w:eastAsia="en-US" w:bidi="en-US"/>
      </w:rPr>
    </w:lvl>
  </w:abstractNum>
  <w:abstractNum w:abstractNumId="23" w15:restartNumberingAfterBreak="0">
    <w:nsid w:val="3902326E"/>
    <w:multiLevelType w:val="multilevel"/>
    <w:tmpl w:val="C96A980C"/>
    <w:lvl w:ilvl="0">
      <w:start w:val="1"/>
      <w:numFmt w:val="decimal"/>
      <w:lvlText w:val="5.%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A631939"/>
    <w:multiLevelType w:val="hybridMultilevel"/>
    <w:tmpl w:val="CCDC8C5A"/>
    <w:lvl w:ilvl="0" w:tplc="BE36A7CA">
      <w:start w:val="1"/>
      <w:numFmt w:val="lowerLetter"/>
      <w:lvlText w:val="(%1)"/>
      <w:lvlJc w:val="left"/>
      <w:pPr>
        <w:ind w:left="461" w:hanging="159"/>
      </w:pPr>
      <w:rPr>
        <w:rFonts w:ascii="DejaVu Sans" w:eastAsia="DejaVu Sans" w:hAnsi="DejaVu Sans" w:cs="DejaVu Sans" w:hint="default"/>
        <w:color w:val="008080"/>
        <w:spacing w:val="-2"/>
        <w:w w:val="79"/>
        <w:sz w:val="12"/>
        <w:szCs w:val="12"/>
        <w:lang w:val="en-US" w:eastAsia="en-US" w:bidi="en-US"/>
      </w:rPr>
    </w:lvl>
    <w:lvl w:ilvl="1" w:tplc="9BEEA556">
      <w:numFmt w:val="bullet"/>
      <w:lvlText w:val="•"/>
      <w:lvlJc w:val="left"/>
      <w:pPr>
        <w:ind w:left="1416" w:hanging="159"/>
      </w:pPr>
      <w:rPr>
        <w:rFonts w:hint="default"/>
        <w:lang w:val="en-US" w:eastAsia="en-US" w:bidi="en-US"/>
      </w:rPr>
    </w:lvl>
    <w:lvl w:ilvl="2" w:tplc="401CE3A4">
      <w:numFmt w:val="bullet"/>
      <w:lvlText w:val="•"/>
      <w:lvlJc w:val="left"/>
      <w:pPr>
        <w:ind w:left="2372" w:hanging="159"/>
      </w:pPr>
      <w:rPr>
        <w:rFonts w:hint="default"/>
        <w:lang w:val="en-US" w:eastAsia="en-US" w:bidi="en-US"/>
      </w:rPr>
    </w:lvl>
    <w:lvl w:ilvl="3" w:tplc="A8704EEC">
      <w:numFmt w:val="bullet"/>
      <w:lvlText w:val="•"/>
      <w:lvlJc w:val="left"/>
      <w:pPr>
        <w:ind w:left="3328" w:hanging="159"/>
      </w:pPr>
      <w:rPr>
        <w:rFonts w:hint="default"/>
        <w:lang w:val="en-US" w:eastAsia="en-US" w:bidi="en-US"/>
      </w:rPr>
    </w:lvl>
    <w:lvl w:ilvl="4" w:tplc="43BE2A9C">
      <w:numFmt w:val="bullet"/>
      <w:lvlText w:val="•"/>
      <w:lvlJc w:val="left"/>
      <w:pPr>
        <w:ind w:left="4284" w:hanging="159"/>
      </w:pPr>
      <w:rPr>
        <w:rFonts w:hint="default"/>
        <w:lang w:val="en-US" w:eastAsia="en-US" w:bidi="en-US"/>
      </w:rPr>
    </w:lvl>
    <w:lvl w:ilvl="5" w:tplc="0BA2BAE6">
      <w:numFmt w:val="bullet"/>
      <w:lvlText w:val="•"/>
      <w:lvlJc w:val="left"/>
      <w:pPr>
        <w:ind w:left="5240" w:hanging="159"/>
      </w:pPr>
      <w:rPr>
        <w:rFonts w:hint="default"/>
        <w:lang w:val="en-US" w:eastAsia="en-US" w:bidi="en-US"/>
      </w:rPr>
    </w:lvl>
    <w:lvl w:ilvl="6" w:tplc="A6A0EDA0">
      <w:numFmt w:val="bullet"/>
      <w:lvlText w:val="•"/>
      <w:lvlJc w:val="left"/>
      <w:pPr>
        <w:ind w:left="6196" w:hanging="159"/>
      </w:pPr>
      <w:rPr>
        <w:rFonts w:hint="default"/>
        <w:lang w:val="en-US" w:eastAsia="en-US" w:bidi="en-US"/>
      </w:rPr>
    </w:lvl>
    <w:lvl w:ilvl="7" w:tplc="C5026910">
      <w:numFmt w:val="bullet"/>
      <w:lvlText w:val="•"/>
      <w:lvlJc w:val="left"/>
      <w:pPr>
        <w:ind w:left="7152" w:hanging="159"/>
      </w:pPr>
      <w:rPr>
        <w:rFonts w:hint="default"/>
        <w:lang w:val="en-US" w:eastAsia="en-US" w:bidi="en-US"/>
      </w:rPr>
    </w:lvl>
    <w:lvl w:ilvl="8" w:tplc="0602D350">
      <w:numFmt w:val="bullet"/>
      <w:lvlText w:val="•"/>
      <w:lvlJc w:val="left"/>
      <w:pPr>
        <w:ind w:left="8108" w:hanging="159"/>
      </w:pPr>
      <w:rPr>
        <w:rFonts w:hint="default"/>
        <w:lang w:val="en-US" w:eastAsia="en-US" w:bidi="en-US"/>
      </w:rPr>
    </w:lvl>
  </w:abstractNum>
  <w:abstractNum w:abstractNumId="25" w15:restartNumberingAfterBreak="0">
    <w:nsid w:val="3B0C0C54"/>
    <w:multiLevelType w:val="multilevel"/>
    <w:tmpl w:val="6040ED4A"/>
    <w:lvl w:ilvl="0">
      <w:start w:val="1"/>
      <w:numFmt w:val="upperRoman"/>
      <w:lvlText w:val="%1."/>
      <w:lvlJc w:val="right"/>
      <w:pPr>
        <w:ind w:left="1800" w:hanging="360"/>
      </w:pPr>
      <w:rPr>
        <w:rFonts w:ascii="Trebuchet MS" w:hAnsi="Trebuchet MS" w:hint="default"/>
        <w:b/>
        <w:sz w:val="26"/>
        <w:szCs w:val="26"/>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6" w15:restartNumberingAfterBreak="0">
    <w:nsid w:val="3D6A55FE"/>
    <w:multiLevelType w:val="hybridMultilevel"/>
    <w:tmpl w:val="662E576C"/>
    <w:lvl w:ilvl="0" w:tplc="4648BB12">
      <w:numFmt w:val="bullet"/>
      <w:lvlText w:val="•"/>
      <w:lvlJc w:val="left"/>
      <w:pPr>
        <w:ind w:left="143" w:hanging="115"/>
      </w:pPr>
      <w:rPr>
        <w:rFonts w:ascii="DejaVu Sans" w:eastAsia="DejaVu Sans" w:hAnsi="DejaVu Sans" w:cs="DejaVu Sans" w:hint="default"/>
        <w:b/>
        <w:bCs/>
        <w:w w:val="77"/>
        <w:sz w:val="16"/>
        <w:szCs w:val="16"/>
        <w:lang w:val="en-US" w:eastAsia="en-US" w:bidi="en-US"/>
      </w:rPr>
    </w:lvl>
    <w:lvl w:ilvl="1" w:tplc="1E82E68C">
      <w:numFmt w:val="bullet"/>
      <w:lvlText w:val="•"/>
      <w:lvlJc w:val="left"/>
      <w:pPr>
        <w:ind w:left="744" w:hanging="115"/>
      </w:pPr>
      <w:rPr>
        <w:rFonts w:hint="default"/>
        <w:lang w:val="en-US" w:eastAsia="en-US" w:bidi="en-US"/>
      </w:rPr>
    </w:lvl>
    <w:lvl w:ilvl="2" w:tplc="0804C14A">
      <w:numFmt w:val="bullet"/>
      <w:lvlText w:val="•"/>
      <w:lvlJc w:val="left"/>
      <w:pPr>
        <w:ind w:left="1348" w:hanging="115"/>
      </w:pPr>
      <w:rPr>
        <w:rFonts w:hint="default"/>
        <w:lang w:val="en-US" w:eastAsia="en-US" w:bidi="en-US"/>
      </w:rPr>
    </w:lvl>
    <w:lvl w:ilvl="3" w:tplc="B5ACFC7C">
      <w:numFmt w:val="bullet"/>
      <w:lvlText w:val="•"/>
      <w:lvlJc w:val="left"/>
      <w:pPr>
        <w:ind w:left="1952" w:hanging="115"/>
      </w:pPr>
      <w:rPr>
        <w:rFonts w:hint="default"/>
        <w:lang w:val="en-US" w:eastAsia="en-US" w:bidi="en-US"/>
      </w:rPr>
    </w:lvl>
    <w:lvl w:ilvl="4" w:tplc="E7624DBE">
      <w:numFmt w:val="bullet"/>
      <w:lvlText w:val="•"/>
      <w:lvlJc w:val="left"/>
      <w:pPr>
        <w:ind w:left="2556" w:hanging="115"/>
      </w:pPr>
      <w:rPr>
        <w:rFonts w:hint="default"/>
        <w:lang w:val="en-US" w:eastAsia="en-US" w:bidi="en-US"/>
      </w:rPr>
    </w:lvl>
    <w:lvl w:ilvl="5" w:tplc="C2EECA2E">
      <w:numFmt w:val="bullet"/>
      <w:lvlText w:val="•"/>
      <w:lvlJc w:val="left"/>
      <w:pPr>
        <w:ind w:left="3160" w:hanging="115"/>
      </w:pPr>
      <w:rPr>
        <w:rFonts w:hint="default"/>
        <w:lang w:val="en-US" w:eastAsia="en-US" w:bidi="en-US"/>
      </w:rPr>
    </w:lvl>
    <w:lvl w:ilvl="6" w:tplc="00260D5E">
      <w:numFmt w:val="bullet"/>
      <w:lvlText w:val="•"/>
      <w:lvlJc w:val="left"/>
      <w:pPr>
        <w:ind w:left="3764" w:hanging="115"/>
      </w:pPr>
      <w:rPr>
        <w:rFonts w:hint="default"/>
        <w:lang w:val="en-US" w:eastAsia="en-US" w:bidi="en-US"/>
      </w:rPr>
    </w:lvl>
    <w:lvl w:ilvl="7" w:tplc="1D4093C0">
      <w:numFmt w:val="bullet"/>
      <w:lvlText w:val="•"/>
      <w:lvlJc w:val="left"/>
      <w:pPr>
        <w:ind w:left="4368" w:hanging="115"/>
      </w:pPr>
      <w:rPr>
        <w:rFonts w:hint="default"/>
        <w:lang w:val="en-US" w:eastAsia="en-US" w:bidi="en-US"/>
      </w:rPr>
    </w:lvl>
    <w:lvl w:ilvl="8" w:tplc="B1AA3D06">
      <w:numFmt w:val="bullet"/>
      <w:lvlText w:val="•"/>
      <w:lvlJc w:val="left"/>
      <w:pPr>
        <w:ind w:left="4972" w:hanging="115"/>
      </w:pPr>
      <w:rPr>
        <w:rFonts w:hint="default"/>
        <w:lang w:val="en-US" w:eastAsia="en-US" w:bidi="en-US"/>
      </w:rPr>
    </w:lvl>
  </w:abstractNum>
  <w:abstractNum w:abstractNumId="27" w15:restartNumberingAfterBreak="0">
    <w:nsid w:val="47D450F8"/>
    <w:multiLevelType w:val="hybridMultilevel"/>
    <w:tmpl w:val="FB4AFF04"/>
    <w:lvl w:ilvl="0" w:tplc="DF8A6EDC">
      <w:numFmt w:val="bullet"/>
      <w:lvlText w:val="•"/>
      <w:lvlJc w:val="left"/>
      <w:pPr>
        <w:ind w:left="143" w:hanging="115"/>
      </w:pPr>
      <w:rPr>
        <w:rFonts w:ascii="DejaVu Sans" w:eastAsia="DejaVu Sans" w:hAnsi="DejaVu Sans" w:cs="DejaVu Sans" w:hint="default"/>
        <w:b/>
        <w:bCs/>
        <w:w w:val="77"/>
        <w:sz w:val="16"/>
        <w:szCs w:val="16"/>
        <w:lang w:val="en-US" w:eastAsia="en-US" w:bidi="en-US"/>
      </w:rPr>
    </w:lvl>
    <w:lvl w:ilvl="1" w:tplc="91888752">
      <w:numFmt w:val="bullet"/>
      <w:lvlText w:val="•"/>
      <w:lvlJc w:val="left"/>
      <w:pPr>
        <w:ind w:left="744" w:hanging="115"/>
      </w:pPr>
      <w:rPr>
        <w:rFonts w:hint="default"/>
        <w:lang w:val="en-US" w:eastAsia="en-US" w:bidi="en-US"/>
      </w:rPr>
    </w:lvl>
    <w:lvl w:ilvl="2" w:tplc="F12E2C22">
      <w:numFmt w:val="bullet"/>
      <w:lvlText w:val="•"/>
      <w:lvlJc w:val="left"/>
      <w:pPr>
        <w:ind w:left="1348" w:hanging="115"/>
      </w:pPr>
      <w:rPr>
        <w:rFonts w:hint="default"/>
        <w:lang w:val="en-US" w:eastAsia="en-US" w:bidi="en-US"/>
      </w:rPr>
    </w:lvl>
    <w:lvl w:ilvl="3" w:tplc="6B68D622">
      <w:numFmt w:val="bullet"/>
      <w:lvlText w:val="•"/>
      <w:lvlJc w:val="left"/>
      <w:pPr>
        <w:ind w:left="1952" w:hanging="115"/>
      </w:pPr>
      <w:rPr>
        <w:rFonts w:hint="default"/>
        <w:lang w:val="en-US" w:eastAsia="en-US" w:bidi="en-US"/>
      </w:rPr>
    </w:lvl>
    <w:lvl w:ilvl="4" w:tplc="7736C06C">
      <w:numFmt w:val="bullet"/>
      <w:lvlText w:val="•"/>
      <w:lvlJc w:val="left"/>
      <w:pPr>
        <w:ind w:left="2556" w:hanging="115"/>
      </w:pPr>
      <w:rPr>
        <w:rFonts w:hint="default"/>
        <w:lang w:val="en-US" w:eastAsia="en-US" w:bidi="en-US"/>
      </w:rPr>
    </w:lvl>
    <w:lvl w:ilvl="5" w:tplc="8F82FAD8">
      <w:numFmt w:val="bullet"/>
      <w:lvlText w:val="•"/>
      <w:lvlJc w:val="left"/>
      <w:pPr>
        <w:ind w:left="3160" w:hanging="115"/>
      </w:pPr>
      <w:rPr>
        <w:rFonts w:hint="default"/>
        <w:lang w:val="en-US" w:eastAsia="en-US" w:bidi="en-US"/>
      </w:rPr>
    </w:lvl>
    <w:lvl w:ilvl="6" w:tplc="C7A0020C">
      <w:numFmt w:val="bullet"/>
      <w:lvlText w:val="•"/>
      <w:lvlJc w:val="left"/>
      <w:pPr>
        <w:ind w:left="3764" w:hanging="115"/>
      </w:pPr>
      <w:rPr>
        <w:rFonts w:hint="default"/>
        <w:lang w:val="en-US" w:eastAsia="en-US" w:bidi="en-US"/>
      </w:rPr>
    </w:lvl>
    <w:lvl w:ilvl="7" w:tplc="C92C38CA">
      <w:numFmt w:val="bullet"/>
      <w:lvlText w:val="•"/>
      <w:lvlJc w:val="left"/>
      <w:pPr>
        <w:ind w:left="4368" w:hanging="115"/>
      </w:pPr>
      <w:rPr>
        <w:rFonts w:hint="default"/>
        <w:lang w:val="en-US" w:eastAsia="en-US" w:bidi="en-US"/>
      </w:rPr>
    </w:lvl>
    <w:lvl w:ilvl="8" w:tplc="E716DD10">
      <w:numFmt w:val="bullet"/>
      <w:lvlText w:val="•"/>
      <w:lvlJc w:val="left"/>
      <w:pPr>
        <w:ind w:left="4972" w:hanging="115"/>
      </w:pPr>
      <w:rPr>
        <w:rFonts w:hint="default"/>
        <w:lang w:val="en-US" w:eastAsia="en-US" w:bidi="en-US"/>
      </w:rPr>
    </w:lvl>
  </w:abstractNum>
  <w:abstractNum w:abstractNumId="28" w15:restartNumberingAfterBreak="0">
    <w:nsid w:val="48FE6B85"/>
    <w:multiLevelType w:val="multilevel"/>
    <w:tmpl w:val="C96A980C"/>
    <w:lvl w:ilvl="0">
      <w:start w:val="1"/>
      <w:numFmt w:val="decimal"/>
      <w:lvlText w:val="5.%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F9B3CBA"/>
    <w:multiLevelType w:val="hybridMultilevel"/>
    <w:tmpl w:val="CC80FCFE"/>
    <w:lvl w:ilvl="0" w:tplc="534AD6F8">
      <w:numFmt w:val="bullet"/>
      <w:lvlText w:val="•"/>
      <w:lvlJc w:val="left"/>
      <w:pPr>
        <w:ind w:left="157" w:hanging="128"/>
      </w:pPr>
      <w:rPr>
        <w:rFonts w:ascii="DejaVu Sans" w:eastAsia="DejaVu Sans" w:hAnsi="DejaVu Sans" w:cs="DejaVu Sans" w:hint="default"/>
        <w:b/>
        <w:bCs/>
        <w:w w:val="80"/>
        <w:sz w:val="17"/>
        <w:szCs w:val="17"/>
        <w:lang w:val="en-US" w:eastAsia="en-US" w:bidi="en-US"/>
      </w:rPr>
    </w:lvl>
    <w:lvl w:ilvl="1" w:tplc="A380D564">
      <w:numFmt w:val="bullet"/>
      <w:lvlText w:val="•"/>
      <w:lvlJc w:val="left"/>
      <w:pPr>
        <w:ind w:left="762" w:hanging="128"/>
      </w:pPr>
      <w:rPr>
        <w:rFonts w:hint="default"/>
        <w:lang w:val="en-US" w:eastAsia="en-US" w:bidi="en-US"/>
      </w:rPr>
    </w:lvl>
    <w:lvl w:ilvl="2" w:tplc="1C02C9E8">
      <w:numFmt w:val="bullet"/>
      <w:lvlText w:val="•"/>
      <w:lvlJc w:val="left"/>
      <w:pPr>
        <w:ind w:left="1364" w:hanging="128"/>
      </w:pPr>
      <w:rPr>
        <w:rFonts w:hint="default"/>
        <w:lang w:val="en-US" w:eastAsia="en-US" w:bidi="en-US"/>
      </w:rPr>
    </w:lvl>
    <w:lvl w:ilvl="3" w:tplc="87D205A2">
      <w:numFmt w:val="bullet"/>
      <w:lvlText w:val="•"/>
      <w:lvlJc w:val="left"/>
      <w:pPr>
        <w:ind w:left="1966" w:hanging="128"/>
      </w:pPr>
      <w:rPr>
        <w:rFonts w:hint="default"/>
        <w:lang w:val="en-US" w:eastAsia="en-US" w:bidi="en-US"/>
      </w:rPr>
    </w:lvl>
    <w:lvl w:ilvl="4" w:tplc="73948CEA">
      <w:numFmt w:val="bullet"/>
      <w:lvlText w:val="•"/>
      <w:lvlJc w:val="left"/>
      <w:pPr>
        <w:ind w:left="2568" w:hanging="128"/>
      </w:pPr>
      <w:rPr>
        <w:rFonts w:hint="default"/>
        <w:lang w:val="en-US" w:eastAsia="en-US" w:bidi="en-US"/>
      </w:rPr>
    </w:lvl>
    <w:lvl w:ilvl="5" w:tplc="7A78BCF2">
      <w:numFmt w:val="bullet"/>
      <w:lvlText w:val="•"/>
      <w:lvlJc w:val="left"/>
      <w:pPr>
        <w:ind w:left="3170" w:hanging="128"/>
      </w:pPr>
      <w:rPr>
        <w:rFonts w:hint="default"/>
        <w:lang w:val="en-US" w:eastAsia="en-US" w:bidi="en-US"/>
      </w:rPr>
    </w:lvl>
    <w:lvl w:ilvl="6" w:tplc="FF3072B8">
      <w:numFmt w:val="bullet"/>
      <w:lvlText w:val="•"/>
      <w:lvlJc w:val="left"/>
      <w:pPr>
        <w:ind w:left="3772" w:hanging="128"/>
      </w:pPr>
      <w:rPr>
        <w:rFonts w:hint="default"/>
        <w:lang w:val="en-US" w:eastAsia="en-US" w:bidi="en-US"/>
      </w:rPr>
    </w:lvl>
    <w:lvl w:ilvl="7" w:tplc="67885B4A">
      <w:numFmt w:val="bullet"/>
      <w:lvlText w:val="•"/>
      <w:lvlJc w:val="left"/>
      <w:pPr>
        <w:ind w:left="4374" w:hanging="128"/>
      </w:pPr>
      <w:rPr>
        <w:rFonts w:hint="default"/>
        <w:lang w:val="en-US" w:eastAsia="en-US" w:bidi="en-US"/>
      </w:rPr>
    </w:lvl>
    <w:lvl w:ilvl="8" w:tplc="A42E1A70">
      <w:numFmt w:val="bullet"/>
      <w:lvlText w:val="•"/>
      <w:lvlJc w:val="left"/>
      <w:pPr>
        <w:ind w:left="4976" w:hanging="128"/>
      </w:pPr>
      <w:rPr>
        <w:rFonts w:hint="default"/>
        <w:lang w:val="en-US" w:eastAsia="en-US" w:bidi="en-US"/>
      </w:rPr>
    </w:lvl>
  </w:abstractNum>
  <w:abstractNum w:abstractNumId="30" w15:restartNumberingAfterBreak="0">
    <w:nsid w:val="505C31A7"/>
    <w:multiLevelType w:val="hybridMultilevel"/>
    <w:tmpl w:val="07BE69E0"/>
    <w:lvl w:ilvl="0" w:tplc="57CCBC98">
      <w:numFmt w:val="bullet"/>
      <w:lvlText w:val="-"/>
      <w:lvlJc w:val="left"/>
      <w:pPr>
        <w:ind w:left="23" w:hanging="67"/>
      </w:pPr>
      <w:rPr>
        <w:rFonts w:ascii="DejaVu Sans" w:eastAsia="DejaVu Sans" w:hAnsi="DejaVu Sans" w:cs="DejaVu Sans" w:hint="default"/>
        <w:color w:val="008080"/>
        <w:w w:val="86"/>
        <w:sz w:val="12"/>
        <w:szCs w:val="12"/>
        <w:lang w:val="en-US" w:eastAsia="en-US" w:bidi="en-US"/>
      </w:rPr>
    </w:lvl>
    <w:lvl w:ilvl="1" w:tplc="BAD03C56">
      <w:numFmt w:val="bullet"/>
      <w:lvlText w:val="•"/>
      <w:lvlJc w:val="left"/>
      <w:pPr>
        <w:ind w:left="337" w:hanging="67"/>
      </w:pPr>
      <w:rPr>
        <w:rFonts w:hint="default"/>
        <w:lang w:val="en-US" w:eastAsia="en-US" w:bidi="en-US"/>
      </w:rPr>
    </w:lvl>
    <w:lvl w:ilvl="2" w:tplc="375C1242">
      <w:numFmt w:val="bullet"/>
      <w:lvlText w:val="•"/>
      <w:lvlJc w:val="left"/>
      <w:pPr>
        <w:ind w:left="654" w:hanging="67"/>
      </w:pPr>
      <w:rPr>
        <w:rFonts w:hint="default"/>
        <w:lang w:val="en-US" w:eastAsia="en-US" w:bidi="en-US"/>
      </w:rPr>
    </w:lvl>
    <w:lvl w:ilvl="3" w:tplc="ED56C36A">
      <w:numFmt w:val="bullet"/>
      <w:lvlText w:val="•"/>
      <w:lvlJc w:val="left"/>
      <w:pPr>
        <w:ind w:left="971" w:hanging="67"/>
      </w:pPr>
      <w:rPr>
        <w:rFonts w:hint="default"/>
        <w:lang w:val="en-US" w:eastAsia="en-US" w:bidi="en-US"/>
      </w:rPr>
    </w:lvl>
    <w:lvl w:ilvl="4" w:tplc="2E3C0C36">
      <w:numFmt w:val="bullet"/>
      <w:lvlText w:val="•"/>
      <w:lvlJc w:val="left"/>
      <w:pPr>
        <w:ind w:left="1288" w:hanging="67"/>
      </w:pPr>
      <w:rPr>
        <w:rFonts w:hint="default"/>
        <w:lang w:val="en-US" w:eastAsia="en-US" w:bidi="en-US"/>
      </w:rPr>
    </w:lvl>
    <w:lvl w:ilvl="5" w:tplc="F76220C2">
      <w:numFmt w:val="bullet"/>
      <w:lvlText w:val="•"/>
      <w:lvlJc w:val="left"/>
      <w:pPr>
        <w:ind w:left="1605" w:hanging="67"/>
      </w:pPr>
      <w:rPr>
        <w:rFonts w:hint="default"/>
        <w:lang w:val="en-US" w:eastAsia="en-US" w:bidi="en-US"/>
      </w:rPr>
    </w:lvl>
    <w:lvl w:ilvl="6" w:tplc="3DF0A538">
      <w:numFmt w:val="bullet"/>
      <w:lvlText w:val="•"/>
      <w:lvlJc w:val="left"/>
      <w:pPr>
        <w:ind w:left="1922" w:hanging="67"/>
      </w:pPr>
      <w:rPr>
        <w:rFonts w:hint="default"/>
        <w:lang w:val="en-US" w:eastAsia="en-US" w:bidi="en-US"/>
      </w:rPr>
    </w:lvl>
    <w:lvl w:ilvl="7" w:tplc="07245DC4">
      <w:numFmt w:val="bullet"/>
      <w:lvlText w:val="•"/>
      <w:lvlJc w:val="left"/>
      <w:pPr>
        <w:ind w:left="2239" w:hanging="67"/>
      </w:pPr>
      <w:rPr>
        <w:rFonts w:hint="default"/>
        <w:lang w:val="en-US" w:eastAsia="en-US" w:bidi="en-US"/>
      </w:rPr>
    </w:lvl>
    <w:lvl w:ilvl="8" w:tplc="7F2E7A8A">
      <w:numFmt w:val="bullet"/>
      <w:lvlText w:val="•"/>
      <w:lvlJc w:val="left"/>
      <w:pPr>
        <w:ind w:left="2556" w:hanging="67"/>
      </w:pPr>
      <w:rPr>
        <w:rFonts w:hint="default"/>
        <w:lang w:val="en-US" w:eastAsia="en-US" w:bidi="en-US"/>
      </w:rPr>
    </w:lvl>
  </w:abstractNum>
  <w:abstractNum w:abstractNumId="31" w15:restartNumberingAfterBreak="0">
    <w:nsid w:val="50AC2D92"/>
    <w:multiLevelType w:val="hybridMultilevel"/>
    <w:tmpl w:val="C69A7D32"/>
    <w:lvl w:ilvl="0" w:tplc="7E063AA2">
      <w:numFmt w:val="bullet"/>
      <w:lvlText w:val="•"/>
      <w:lvlJc w:val="left"/>
      <w:pPr>
        <w:ind w:left="143" w:hanging="115"/>
      </w:pPr>
      <w:rPr>
        <w:rFonts w:ascii="DejaVu Sans" w:eastAsia="DejaVu Sans" w:hAnsi="DejaVu Sans" w:cs="DejaVu Sans" w:hint="default"/>
        <w:b/>
        <w:bCs/>
        <w:w w:val="77"/>
        <w:sz w:val="16"/>
        <w:szCs w:val="16"/>
        <w:lang w:val="en-US" w:eastAsia="en-US" w:bidi="en-US"/>
      </w:rPr>
    </w:lvl>
    <w:lvl w:ilvl="1" w:tplc="A5D68AB2">
      <w:numFmt w:val="bullet"/>
      <w:lvlText w:val="•"/>
      <w:lvlJc w:val="left"/>
      <w:pPr>
        <w:ind w:left="744" w:hanging="115"/>
      </w:pPr>
      <w:rPr>
        <w:rFonts w:hint="default"/>
        <w:lang w:val="en-US" w:eastAsia="en-US" w:bidi="en-US"/>
      </w:rPr>
    </w:lvl>
    <w:lvl w:ilvl="2" w:tplc="614C38C8">
      <w:numFmt w:val="bullet"/>
      <w:lvlText w:val="•"/>
      <w:lvlJc w:val="left"/>
      <w:pPr>
        <w:ind w:left="1348" w:hanging="115"/>
      </w:pPr>
      <w:rPr>
        <w:rFonts w:hint="default"/>
        <w:lang w:val="en-US" w:eastAsia="en-US" w:bidi="en-US"/>
      </w:rPr>
    </w:lvl>
    <w:lvl w:ilvl="3" w:tplc="A1141A0C">
      <w:numFmt w:val="bullet"/>
      <w:lvlText w:val="•"/>
      <w:lvlJc w:val="left"/>
      <w:pPr>
        <w:ind w:left="1952" w:hanging="115"/>
      </w:pPr>
      <w:rPr>
        <w:rFonts w:hint="default"/>
        <w:lang w:val="en-US" w:eastAsia="en-US" w:bidi="en-US"/>
      </w:rPr>
    </w:lvl>
    <w:lvl w:ilvl="4" w:tplc="B016C588">
      <w:numFmt w:val="bullet"/>
      <w:lvlText w:val="•"/>
      <w:lvlJc w:val="left"/>
      <w:pPr>
        <w:ind w:left="2556" w:hanging="115"/>
      </w:pPr>
      <w:rPr>
        <w:rFonts w:hint="default"/>
        <w:lang w:val="en-US" w:eastAsia="en-US" w:bidi="en-US"/>
      </w:rPr>
    </w:lvl>
    <w:lvl w:ilvl="5" w:tplc="7A2C8B28">
      <w:numFmt w:val="bullet"/>
      <w:lvlText w:val="•"/>
      <w:lvlJc w:val="left"/>
      <w:pPr>
        <w:ind w:left="3160" w:hanging="115"/>
      </w:pPr>
      <w:rPr>
        <w:rFonts w:hint="default"/>
        <w:lang w:val="en-US" w:eastAsia="en-US" w:bidi="en-US"/>
      </w:rPr>
    </w:lvl>
    <w:lvl w:ilvl="6" w:tplc="138A0022">
      <w:numFmt w:val="bullet"/>
      <w:lvlText w:val="•"/>
      <w:lvlJc w:val="left"/>
      <w:pPr>
        <w:ind w:left="3764" w:hanging="115"/>
      </w:pPr>
      <w:rPr>
        <w:rFonts w:hint="default"/>
        <w:lang w:val="en-US" w:eastAsia="en-US" w:bidi="en-US"/>
      </w:rPr>
    </w:lvl>
    <w:lvl w:ilvl="7" w:tplc="866697CA">
      <w:numFmt w:val="bullet"/>
      <w:lvlText w:val="•"/>
      <w:lvlJc w:val="left"/>
      <w:pPr>
        <w:ind w:left="4368" w:hanging="115"/>
      </w:pPr>
      <w:rPr>
        <w:rFonts w:hint="default"/>
        <w:lang w:val="en-US" w:eastAsia="en-US" w:bidi="en-US"/>
      </w:rPr>
    </w:lvl>
    <w:lvl w:ilvl="8" w:tplc="8EFE1896">
      <w:numFmt w:val="bullet"/>
      <w:lvlText w:val="•"/>
      <w:lvlJc w:val="left"/>
      <w:pPr>
        <w:ind w:left="4972" w:hanging="115"/>
      </w:pPr>
      <w:rPr>
        <w:rFonts w:hint="default"/>
        <w:lang w:val="en-US" w:eastAsia="en-US" w:bidi="en-US"/>
      </w:rPr>
    </w:lvl>
  </w:abstractNum>
  <w:abstractNum w:abstractNumId="32" w15:restartNumberingAfterBreak="0">
    <w:nsid w:val="5A4B2CEB"/>
    <w:multiLevelType w:val="hybridMultilevel"/>
    <w:tmpl w:val="E63E6242"/>
    <w:lvl w:ilvl="0" w:tplc="EE062460">
      <w:numFmt w:val="bullet"/>
      <w:lvlText w:val="•"/>
      <w:lvlJc w:val="left"/>
      <w:pPr>
        <w:ind w:left="28" w:hanging="147"/>
      </w:pPr>
      <w:rPr>
        <w:rFonts w:ascii="DejaVu Sans" w:eastAsia="DejaVu Sans" w:hAnsi="DejaVu Sans" w:cs="DejaVu Sans" w:hint="default"/>
        <w:b/>
        <w:bCs/>
        <w:w w:val="77"/>
        <w:sz w:val="16"/>
        <w:szCs w:val="16"/>
        <w:lang w:val="en-US" w:eastAsia="en-US" w:bidi="en-US"/>
      </w:rPr>
    </w:lvl>
    <w:lvl w:ilvl="1" w:tplc="02D4EA68">
      <w:numFmt w:val="bullet"/>
      <w:lvlText w:val="•"/>
      <w:lvlJc w:val="left"/>
      <w:pPr>
        <w:ind w:left="636" w:hanging="147"/>
      </w:pPr>
      <w:rPr>
        <w:rFonts w:hint="default"/>
        <w:lang w:val="en-US" w:eastAsia="en-US" w:bidi="en-US"/>
      </w:rPr>
    </w:lvl>
    <w:lvl w:ilvl="2" w:tplc="3D3C940A">
      <w:numFmt w:val="bullet"/>
      <w:lvlText w:val="•"/>
      <w:lvlJc w:val="left"/>
      <w:pPr>
        <w:ind w:left="1252" w:hanging="147"/>
      </w:pPr>
      <w:rPr>
        <w:rFonts w:hint="default"/>
        <w:lang w:val="en-US" w:eastAsia="en-US" w:bidi="en-US"/>
      </w:rPr>
    </w:lvl>
    <w:lvl w:ilvl="3" w:tplc="F1226986">
      <w:numFmt w:val="bullet"/>
      <w:lvlText w:val="•"/>
      <w:lvlJc w:val="left"/>
      <w:pPr>
        <w:ind w:left="1868" w:hanging="147"/>
      </w:pPr>
      <w:rPr>
        <w:rFonts w:hint="default"/>
        <w:lang w:val="en-US" w:eastAsia="en-US" w:bidi="en-US"/>
      </w:rPr>
    </w:lvl>
    <w:lvl w:ilvl="4" w:tplc="A210C32C">
      <w:numFmt w:val="bullet"/>
      <w:lvlText w:val="•"/>
      <w:lvlJc w:val="left"/>
      <w:pPr>
        <w:ind w:left="2484" w:hanging="147"/>
      </w:pPr>
      <w:rPr>
        <w:rFonts w:hint="default"/>
        <w:lang w:val="en-US" w:eastAsia="en-US" w:bidi="en-US"/>
      </w:rPr>
    </w:lvl>
    <w:lvl w:ilvl="5" w:tplc="214A6300">
      <w:numFmt w:val="bullet"/>
      <w:lvlText w:val="•"/>
      <w:lvlJc w:val="left"/>
      <w:pPr>
        <w:ind w:left="3100" w:hanging="147"/>
      </w:pPr>
      <w:rPr>
        <w:rFonts w:hint="default"/>
        <w:lang w:val="en-US" w:eastAsia="en-US" w:bidi="en-US"/>
      </w:rPr>
    </w:lvl>
    <w:lvl w:ilvl="6" w:tplc="875C3648">
      <w:numFmt w:val="bullet"/>
      <w:lvlText w:val="•"/>
      <w:lvlJc w:val="left"/>
      <w:pPr>
        <w:ind w:left="3716" w:hanging="147"/>
      </w:pPr>
      <w:rPr>
        <w:rFonts w:hint="default"/>
        <w:lang w:val="en-US" w:eastAsia="en-US" w:bidi="en-US"/>
      </w:rPr>
    </w:lvl>
    <w:lvl w:ilvl="7" w:tplc="E77C05FE">
      <w:numFmt w:val="bullet"/>
      <w:lvlText w:val="•"/>
      <w:lvlJc w:val="left"/>
      <w:pPr>
        <w:ind w:left="4332" w:hanging="147"/>
      </w:pPr>
      <w:rPr>
        <w:rFonts w:hint="default"/>
        <w:lang w:val="en-US" w:eastAsia="en-US" w:bidi="en-US"/>
      </w:rPr>
    </w:lvl>
    <w:lvl w:ilvl="8" w:tplc="4288E58A">
      <w:numFmt w:val="bullet"/>
      <w:lvlText w:val="•"/>
      <w:lvlJc w:val="left"/>
      <w:pPr>
        <w:ind w:left="4948" w:hanging="147"/>
      </w:pPr>
      <w:rPr>
        <w:rFonts w:hint="default"/>
        <w:lang w:val="en-US" w:eastAsia="en-US" w:bidi="en-US"/>
      </w:rPr>
    </w:lvl>
  </w:abstractNum>
  <w:abstractNum w:abstractNumId="33" w15:restartNumberingAfterBreak="0">
    <w:nsid w:val="5C725791"/>
    <w:multiLevelType w:val="hybridMultilevel"/>
    <w:tmpl w:val="468A67B0"/>
    <w:lvl w:ilvl="0" w:tplc="68BEAC94">
      <w:start w:val="3"/>
      <w:numFmt w:val="decimal"/>
      <w:lvlText w:val="%1."/>
      <w:lvlJc w:val="left"/>
      <w:pPr>
        <w:ind w:left="302" w:hanging="94"/>
      </w:pPr>
      <w:rPr>
        <w:rFonts w:ascii="DejaVu Sans" w:eastAsia="DejaVu Sans" w:hAnsi="DejaVu Sans" w:cs="DejaVu Sans" w:hint="default"/>
        <w:color w:val="008080"/>
        <w:w w:val="81"/>
        <w:sz w:val="10"/>
        <w:szCs w:val="10"/>
        <w:lang w:val="en-US" w:eastAsia="en-US" w:bidi="en-US"/>
      </w:rPr>
    </w:lvl>
    <w:lvl w:ilvl="1" w:tplc="39E4689C">
      <w:start w:val="16"/>
      <w:numFmt w:val="decimal"/>
      <w:lvlText w:val="%2."/>
      <w:lvlJc w:val="left"/>
      <w:pPr>
        <w:ind w:left="1018" w:hanging="648"/>
      </w:pPr>
      <w:rPr>
        <w:rFonts w:ascii="DejaVu Sans" w:eastAsia="DejaVu Sans" w:hAnsi="DejaVu Sans" w:cs="DejaVu Sans" w:hint="default"/>
        <w:b/>
        <w:bCs/>
        <w:color w:val="008080"/>
        <w:w w:val="74"/>
        <w:sz w:val="17"/>
        <w:szCs w:val="17"/>
        <w:lang w:val="en-US" w:eastAsia="en-US" w:bidi="en-US"/>
      </w:rPr>
    </w:lvl>
    <w:lvl w:ilvl="2" w:tplc="83E449F8">
      <w:numFmt w:val="bullet"/>
      <w:lvlText w:val="•"/>
      <w:lvlJc w:val="left"/>
      <w:pPr>
        <w:ind w:left="2020" w:hanging="648"/>
      </w:pPr>
      <w:rPr>
        <w:rFonts w:hint="default"/>
        <w:lang w:val="en-US" w:eastAsia="en-US" w:bidi="en-US"/>
      </w:rPr>
    </w:lvl>
    <w:lvl w:ilvl="3" w:tplc="1A048E18">
      <w:numFmt w:val="bullet"/>
      <w:lvlText w:val="•"/>
      <w:lvlJc w:val="left"/>
      <w:pPr>
        <w:ind w:left="3020" w:hanging="648"/>
      </w:pPr>
      <w:rPr>
        <w:rFonts w:hint="default"/>
        <w:lang w:val="en-US" w:eastAsia="en-US" w:bidi="en-US"/>
      </w:rPr>
    </w:lvl>
    <w:lvl w:ilvl="4" w:tplc="C9708BD2">
      <w:numFmt w:val="bullet"/>
      <w:lvlText w:val="•"/>
      <w:lvlJc w:val="left"/>
      <w:pPr>
        <w:ind w:left="4020" w:hanging="648"/>
      </w:pPr>
      <w:rPr>
        <w:rFonts w:hint="default"/>
        <w:lang w:val="en-US" w:eastAsia="en-US" w:bidi="en-US"/>
      </w:rPr>
    </w:lvl>
    <w:lvl w:ilvl="5" w:tplc="808C2118">
      <w:numFmt w:val="bullet"/>
      <w:lvlText w:val="•"/>
      <w:lvlJc w:val="left"/>
      <w:pPr>
        <w:ind w:left="5020" w:hanging="648"/>
      </w:pPr>
      <w:rPr>
        <w:rFonts w:hint="default"/>
        <w:lang w:val="en-US" w:eastAsia="en-US" w:bidi="en-US"/>
      </w:rPr>
    </w:lvl>
    <w:lvl w:ilvl="6" w:tplc="1654DBF2">
      <w:numFmt w:val="bullet"/>
      <w:lvlText w:val="•"/>
      <w:lvlJc w:val="left"/>
      <w:pPr>
        <w:ind w:left="6020" w:hanging="648"/>
      </w:pPr>
      <w:rPr>
        <w:rFonts w:hint="default"/>
        <w:lang w:val="en-US" w:eastAsia="en-US" w:bidi="en-US"/>
      </w:rPr>
    </w:lvl>
    <w:lvl w:ilvl="7" w:tplc="7E700EBA">
      <w:numFmt w:val="bullet"/>
      <w:lvlText w:val="•"/>
      <w:lvlJc w:val="left"/>
      <w:pPr>
        <w:ind w:left="7020" w:hanging="648"/>
      </w:pPr>
      <w:rPr>
        <w:rFonts w:hint="default"/>
        <w:lang w:val="en-US" w:eastAsia="en-US" w:bidi="en-US"/>
      </w:rPr>
    </w:lvl>
    <w:lvl w:ilvl="8" w:tplc="347E2980">
      <w:numFmt w:val="bullet"/>
      <w:lvlText w:val="•"/>
      <w:lvlJc w:val="left"/>
      <w:pPr>
        <w:ind w:left="8020" w:hanging="648"/>
      </w:pPr>
      <w:rPr>
        <w:rFonts w:hint="default"/>
        <w:lang w:val="en-US" w:eastAsia="en-US" w:bidi="en-US"/>
      </w:rPr>
    </w:lvl>
  </w:abstractNum>
  <w:abstractNum w:abstractNumId="34" w15:restartNumberingAfterBreak="0">
    <w:nsid w:val="5F7B2FF0"/>
    <w:multiLevelType w:val="hybridMultilevel"/>
    <w:tmpl w:val="A80EA10E"/>
    <w:lvl w:ilvl="0" w:tplc="2A7C6010">
      <w:numFmt w:val="bullet"/>
      <w:lvlText w:val="•"/>
      <w:lvlJc w:val="left"/>
      <w:pPr>
        <w:ind w:left="157" w:hanging="128"/>
      </w:pPr>
      <w:rPr>
        <w:rFonts w:ascii="DejaVu Sans" w:eastAsia="DejaVu Sans" w:hAnsi="DejaVu Sans" w:cs="DejaVu Sans" w:hint="default"/>
        <w:b/>
        <w:bCs/>
        <w:w w:val="80"/>
        <w:sz w:val="17"/>
        <w:szCs w:val="17"/>
        <w:lang w:val="en-US" w:eastAsia="en-US" w:bidi="en-US"/>
      </w:rPr>
    </w:lvl>
    <w:lvl w:ilvl="1" w:tplc="C7688DE2">
      <w:numFmt w:val="bullet"/>
      <w:lvlText w:val="•"/>
      <w:lvlJc w:val="left"/>
      <w:pPr>
        <w:ind w:left="762" w:hanging="128"/>
      </w:pPr>
      <w:rPr>
        <w:rFonts w:hint="default"/>
        <w:lang w:val="en-US" w:eastAsia="en-US" w:bidi="en-US"/>
      </w:rPr>
    </w:lvl>
    <w:lvl w:ilvl="2" w:tplc="B8121E78">
      <w:numFmt w:val="bullet"/>
      <w:lvlText w:val="•"/>
      <w:lvlJc w:val="left"/>
      <w:pPr>
        <w:ind w:left="1364" w:hanging="128"/>
      </w:pPr>
      <w:rPr>
        <w:rFonts w:hint="default"/>
        <w:lang w:val="en-US" w:eastAsia="en-US" w:bidi="en-US"/>
      </w:rPr>
    </w:lvl>
    <w:lvl w:ilvl="3" w:tplc="6D0497B6">
      <w:numFmt w:val="bullet"/>
      <w:lvlText w:val="•"/>
      <w:lvlJc w:val="left"/>
      <w:pPr>
        <w:ind w:left="1966" w:hanging="128"/>
      </w:pPr>
      <w:rPr>
        <w:rFonts w:hint="default"/>
        <w:lang w:val="en-US" w:eastAsia="en-US" w:bidi="en-US"/>
      </w:rPr>
    </w:lvl>
    <w:lvl w:ilvl="4" w:tplc="B3D218E4">
      <w:numFmt w:val="bullet"/>
      <w:lvlText w:val="•"/>
      <w:lvlJc w:val="left"/>
      <w:pPr>
        <w:ind w:left="2568" w:hanging="128"/>
      </w:pPr>
      <w:rPr>
        <w:rFonts w:hint="default"/>
        <w:lang w:val="en-US" w:eastAsia="en-US" w:bidi="en-US"/>
      </w:rPr>
    </w:lvl>
    <w:lvl w:ilvl="5" w:tplc="249846F2">
      <w:numFmt w:val="bullet"/>
      <w:lvlText w:val="•"/>
      <w:lvlJc w:val="left"/>
      <w:pPr>
        <w:ind w:left="3170" w:hanging="128"/>
      </w:pPr>
      <w:rPr>
        <w:rFonts w:hint="default"/>
        <w:lang w:val="en-US" w:eastAsia="en-US" w:bidi="en-US"/>
      </w:rPr>
    </w:lvl>
    <w:lvl w:ilvl="6" w:tplc="4790C3F2">
      <w:numFmt w:val="bullet"/>
      <w:lvlText w:val="•"/>
      <w:lvlJc w:val="left"/>
      <w:pPr>
        <w:ind w:left="3772" w:hanging="128"/>
      </w:pPr>
      <w:rPr>
        <w:rFonts w:hint="default"/>
        <w:lang w:val="en-US" w:eastAsia="en-US" w:bidi="en-US"/>
      </w:rPr>
    </w:lvl>
    <w:lvl w:ilvl="7" w:tplc="A8BA562E">
      <w:numFmt w:val="bullet"/>
      <w:lvlText w:val="•"/>
      <w:lvlJc w:val="left"/>
      <w:pPr>
        <w:ind w:left="4374" w:hanging="128"/>
      </w:pPr>
      <w:rPr>
        <w:rFonts w:hint="default"/>
        <w:lang w:val="en-US" w:eastAsia="en-US" w:bidi="en-US"/>
      </w:rPr>
    </w:lvl>
    <w:lvl w:ilvl="8" w:tplc="996C402A">
      <w:numFmt w:val="bullet"/>
      <w:lvlText w:val="•"/>
      <w:lvlJc w:val="left"/>
      <w:pPr>
        <w:ind w:left="4976" w:hanging="128"/>
      </w:pPr>
      <w:rPr>
        <w:rFonts w:hint="default"/>
        <w:lang w:val="en-US" w:eastAsia="en-US" w:bidi="en-US"/>
      </w:rPr>
    </w:lvl>
  </w:abstractNum>
  <w:abstractNum w:abstractNumId="35" w15:restartNumberingAfterBreak="0">
    <w:nsid w:val="60C40604"/>
    <w:multiLevelType w:val="hybridMultilevel"/>
    <w:tmpl w:val="0A76BE94"/>
    <w:lvl w:ilvl="0" w:tplc="AE06ADF2">
      <w:numFmt w:val="bullet"/>
      <w:lvlText w:val="•"/>
      <w:lvlJc w:val="left"/>
      <w:pPr>
        <w:ind w:left="143" w:hanging="115"/>
      </w:pPr>
      <w:rPr>
        <w:rFonts w:ascii="DejaVu Sans" w:eastAsia="DejaVu Sans" w:hAnsi="DejaVu Sans" w:cs="DejaVu Sans" w:hint="default"/>
        <w:b/>
        <w:bCs/>
        <w:w w:val="77"/>
        <w:sz w:val="16"/>
        <w:szCs w:val="16"/>
        <w:lang w:val="en-US" w:eastAsia="en-US" w:bidi="en-US"/>
      </w:rPr>
    </w:lvl>
    <w:lvl w:ilvl="1" w:tplc="BA0296B2">
      <w:numFmt w:val="bullet"/>
      <w:lvlText w:val="•"/>
      <w:lvlJc w:val="left"/>
      <w:pPr>
        <w:ind w:left="744" w:hanging="115"/>
      </w:pPr>
      <w:rPr>
        <w:rFonts w:hint="default"/>
        <w:lang w:val="en-US" w:eastAsia="en-US" w:bidi="en-US"/>
      </w:rPr>
    </w:lvl>
    <w:lvl w:ilvl="2" w:tplc="AF06F2F4">
      <w:numFmt w:val="bullet"/>
      <w:lvlText w:val="•"/>
      <w:lvlJc w:val="left"/>
      <w:pPr>
        <w:ind w:left="1348" w:hanging="115"/>
      </w:pPr>
      <w:rPr>
        <w:rFonts w:hint="default"/>
        <w:lang w:val="en-US" w:eastAsia="en-US" w:bidi="en-US"/>
      </w:rPr>
    </w:lvl>
    <w:lvl w:ilvl="3" w:tplc="30E2DD18">
      <w:numFmt w:val="bullet"/>
      <w:lvlText w:val="•"/>
      <w:lvlJc w:val="left"/>
      <w:pPr>
        <w:ind w:left="1952" w:hanging="115"/>
      </w:pPr>
      <w:rPr>
        <w:rFonts w:hint="default"/>
        <w:lang w:val="en-US" w:eastAsia="en-US" w:bidi="en-US"/>
      </w:rPr>
    </w:lvl>
    <w:lvl w:ilvl="4" w:tplc="881893D4">
      <w:numFmt w:val="bullet"/>
      <w:lvlText w:val="•"/>
      <w:lvlJc w:val="left"/>
      <w:pPr>
        <w:ind w:left="2556" w:hanging="115"/>
      </w:pPr>
      <w:rPr>
        <w:rFonts w:hint="default"/>
        <w:lang w:val="en-US" w:eastAsia="en-US" w:bidi="en-US"/>
      </w:rPr>
    </w:lvl>
    <w:lvl w:ilvl="5" w:tplc="CB04F0A8">
      <w:numFmt w:val="bullet"/>
      <w:lvlText w:val="•"/>
      <w:lvlJc w:val="left"/>
      <w:pPr>
        <w:ind w:left="3160" w:hanging="115"/>
      </w:pPr>
      <w:rPr>
        <w:rFonts w:hint="default"/>
        <w:lang w:val="en-US" w:eastAsia="en-US" w:bidi="en-US"/>
      </w:rPr>
    </w:lvl>
    <w:lvl w:ilvl="6" w:tplc="E6E44792">
      <w:numFmt w:val="bullet"/>
      <w:lvlText w:val="•"/>
      <w:lvlJc w:val="left"/>
      <w:pPr>
        <w:ind w:left="3764" w:hanging="115"/>
      </w:pPr>
      <w:rPr>
        <w:rFonts w:hint="default"/>
        <w:lang w:val="en-US" w:eastAsia="en-US" w:bidi="en-US"/>
      </w:rPr>
    </w:lvl>
    <w:lvl w:ilvl="7" w:tplc="1004E788">
      <w:numFmt w:val="bullet"/>
      <w:lvlText w:val="•"/>
      <w:lvlJc w:val="left"/>
      <w:pPr>
        <w:ind w:left="4368" w:hanging="115"/>
      </w:pPr>
      <w:rPr>
        <w:rFonts w:hint="default"/>
        <w:lang w:val="en-US" w:eastAsia="en-US" w:bidi="en-US"/>
      </w:rPr>
    </w:lvl>
    <w:lvl w:ilvl="8" w:tplc="CB528BFC">
      <w:numFmt w:val="bullet"/>
      <w:lvlText w:val="•"/>
      <w:lvlJc w:val="left"/>
      <w:pPr>
        <w:ind w:left="4972" w:hanging="115"/>
      </w:pPr>
      <w:rPr>
        <w:rFonts w:hint="default"/>
        <w:lang w:val="en-US" w:eastAsia="en-US" w:bidi="en-US"/>
      </w:rPr>
    </w:lvl>
  </w:abstractNum>
  <w:abstractNum w:abstractNumId="36" w15:restartNumberingAfterBreak="0">
    <w:nsid w:val="62F47F9A"/>
    <w:multiLevelType w:val="hybridMultilevel"/>
    <w:tmpl w:val="39A620FE"/>
    <w:lvl w:ilvl="0" w:tplc="2B220380">
      <w:start w:val="1"/>
      <w:numFmt w:val="decimal"/>
      <w:lvlText w:val="%1."/>
      <w:lvlJc w:val="left"/>
      <w:pPr>
        <w:ind w:left="307" w:hanging="180"/>
      </w:pPr>
      <w:rPr>
        <w:rFonts w:hint="default"/>
        <w:spacing w:val="-2"/>
        <w:w w:val="78"/>
        <w:lang w:val="en-US" w:eastAsia="en-US" w:bidi="en-US"/>
      </w:rPr>
    </w:lvl>
    <w:lvl w:ilvl="1" w:tplc="B5AE477E">
      <w:numFmt w:val="bullet"/>
      <w:lvlText w:val="•"/>
      <w:lvlJc w:val="left"/>
      <w:pPr>
        <w:ind w:left="1272" w:hanging="180"/>
      </w:pPr>
      <w:rPr>
        <w:rFonts w:hint="default"/>
        <w:lang w:val="en-US" w:eastAsia="en-US" w:bidi="en-US"/>
      </w:rPr>
    </w:lvl>
    <w:lvl w:ilvl="2" w:tplc="3460AB00">
      <w:numFmt w:val="bullet"/>
      <w:lvlText w:val="•"/>
      <w:lvlJc w:val="left"/>
      <w:pPr>
        <w:ind w:left="2244" w:hanging="180"/>
      </w:pPr>
      <w:rPr>
        <w:rFonts w:hint="default"/>
        <w:lang w:val="en-US" w:eastAsia="en-US" w:bidi="en-US"/>
      </w:rPr>
    </w:lvl>
    <w:lvl w:ilvl="3" w:tplc="B48E54EC">
      <w:numFmt w:val="bullet"/>
      <w:lvlText w:val="•"/>
      <w:lvlJc w:val="left"/>
      <w:pPr>
        <w:ind w:left="3216" w:hanging="180"/>
      </w:pPr>
      <w:rPr>
        <w:rFonts w:hint="default"/>
        <w:lang w:val="en-US" w:eastAsia="en-US" w:bidi="en-US"/>
      </w:rPr>
    </w:lvl>
    <w:lvl w:ilvl="4" w:tplc="55F613E0">
      <w:numFmt w:val="bullet"/>
      <w:lvlText w:val="•"/>
      <w:lvlJc w:val="left"/>
      <w:pPr>
        <w:ind w:left="4188" w:hanging="180"/>
      </w:pPr>
      <w:rPr>
        <w:rFonts w:hint="default"/>
        <w:lang w:val="en-US" w:eastAsia="en-US" w:bidi="en-US"/>
      </w:rPr>
    </w:lvl>
    <w:lvl w:ilvl="5" w:tplc="D804BEA0">
      <w:numFmt w:val="bullet"/>
      <w:lvlText w:val="•"/>
      <w:lvlJc w:val="left"/>
      <w:pPr>
        <w:ind w:left="5160" w:hanging="180"/>
      </w:pPr>
      <w:rPr>
        <w:rFonts w:hint="default"/>
        <w:lang w:val="en-US" w:eastAsia="en-US" w:bidi="en-US"/>
      </w:rPr>
    </w:lvl>
    <w:lvl w:ilvl="6" w:tplc="9B442E50">
      <w:numFmt w:val="bullet"/>
      <w:lvlText w:val="•"/>
      <w:lvlJc w:val="left"/>
      <w:pPr>
        <w:ind w:left="6132" w:hanging="180"/>
      </w:pPr>
      <w:rPr>
        <w:rFonts w:hint="default"/>
        <w:lang w:val="en-US" w:eastAsia="en-US" w:bidi="en-US"/>
      </w:rPr>
    </w:lvl>
    <w:lvl w:ilvl="7" w:tplc="178A763A">
      <w:numFmt w:val="bullet"/>
      <w:lvlText w:val="•"/>
      <w:lvlJc w:val="left"/>
      <w:pPr>
        <w:ind w:left="7104" w:hanging="180"/>
      </w:pPr>
      <w:rPr>
        <w:rFonts w:hint="default"/>
        <w:lang w:val="en-US" w:eastAsia="en-US" w:bidi="en-US"/>
      </w:rPr>
    </w:lvl>
    <w:lvl w:ilvl="8" w:tplc="F48A0624">
      <w:numFmt w:val="bullet"/>
      <w:lvlText w:val="•"/>
      <w:lvlJc w:val="left"/>
      <w:pPr>
        <w:ind w:left="8076" w:hanging="180"/>
      </w:pPr>
      <w:rPr>
        <w:rFonts w:hint="default"/>
        <w:lang w:val="en-US" w:eastAsia="en-US" w:bidi="en-US"/>
      </w:rPr>
    </w:lvl>
  </w:abstractNum>
  <w:abstractNum w:abstractNumId="37" w15:restartNumberingAfterBreak="0">
    <w:nsid w:val="655712C7"/>
    <w:multiLevelType w:val="hybridMultilevel"/>
    <w:tmpl w:val="088899F4"/>
    <w:lvl w:ilvl="0" w:tplc="C0202A18">
      <w:start w:val="1"/>
      <w:numFmt w:val="decimal"/>
      <w:lvlText w:val="2.%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68CE77E3"/>
    <w:multiLevelType w:val="hybridMultilevel"/>
    <w:tmpl w:val="47C4C252"/>
    <w:lvl w:ilvl="0" w:tplc="47B0C2E2">
      <w:numFmt w:val="bullet"/>
      <w:lvlText w:val="·"/>
      <w:lvlJc w:val="left"/>
      <w:pPr>
        <w:ind w:left="302" w:hanging="60"/>
      </w:pPr>
      <w:rPr>
        <w:rFonts w:ascii="DejaVu Sans" w:eastAsia="DejaVu Sans" w:hAnsi="DejaVu Sans" w:cs="DejaVu Sans" w:hint="default"/>
        <w:color w:val="008080"/>
        <w:w w:val="81"/>
        <w:sz w:val="12"/>
        <w:szCs w:val="12"/>
        <w:lang w:val="en-US" w:eastAsia="en-US" w:bidi="en-US"/>
      </w:rPr>
    </w:lvl>
    <w:lvl w:ilvl="1" w:tplc="F3E07E80">
      <w:numFmt w:val="bullet"/>
      <w:lvlText w:val="•"/>
      <w:lvlJc w:val="left"/>
      <w:pPr>
        <w:ind w:left="1272" w:hanging="60"/>
      </w:pPr>
      <w:rPr>
        <w:rFonts w:hint="default"/>
        <w:lang w:val="en-US" w:eastAsia="en-US" w:bidi="en-US"/>
      </w:rPr>
    </w:lvl>
    <w:lvl w:ilvl="2" w:tplc="801E7978">
      <w:numFmt w:val="bullet"/>
      <w:lvlText w:val="•"/>
      <w:lvlJc w:val="left"/>
      <w:pPr>
        <w:ind w:left="2244" w:hanging="60"/>
      </w:pPr>
      <w:rPr>
        <w:rFonts w:hint="default"/>
        <w:lang w:val="en-US" w:eastAsia="en-US" w:bidi="en-US"/>
      </w:rPr>
    </w:lvl>
    <w:lvl w:ilvl="3" w:tplc="7962016E">
      <w:numFmt w:val="bullet"/>
      <w:lvlText w:val="•"/>
      <w:lvlJc w:val="left"/>
      <w:pPr>
        <w:ind w:left="3216" w:hanging="60"/>
      </w:pPr>
      <w:rPr>
        <w:rFonts w:hint="default"/>
        <w:lang w:val="en-US" w:eastAsia="en-US" w:bidi="en-US"/>
      </w:rPr>
    </w:lvl>
    <w:lvl w:ilvl="4" w:tplc="26A26D62">
      <w:numFmt w:val="bullet"/>
      <w:lvlText w:val="•"/>
      <w:lvlJc w:val="left"/>
      <w:pPr>
        <w:ind w:left="4188" w:hanging="60"/>
      </w:pPr>
      <w:rPr>
        <w:rFonts w:hint="default"/>
        <w:lang w:val="en-US" w:eastAsia="en-US" w:bidi="en-US"/>
      </w:rPr>
    </w:lvl>
    <w:lvl w:ilvl="5" w:tplc="B90A24F8">
      <w:numFmt w:val="bullet"/>
      <w:lvlText w:val="•"/>
      <w:lvlJc w:val="left"/>
      <w:pPr>
        <w:ind w:left="5160" w:hanging="60"/>
      </w:pPr>
      <w:rPr>
        <w:rFonts w:hint="default"/>
        <w:lang w:val="en-US" w:eastAsia="en-US" w:bidi="en-US"/>
      </w:rPr>
    </w:lvl>
    <w:lvl w:ilvl="6" w:tplc="A2DEAA94">
      <w:numFmt w:val="bullet"/>
      <w:lvlText w:val="•"/>
      <w:lvlJc w:val="left"/>
      <w:pPr>
        <w:ind w:left="6132" w:hanging="60"/>
      </w:pPr>
      <w:rPr>
        <w:rFonts w:hint="default"/>
        <w:lang w:val="en-US" w:eastAsia="en-US" w:bidi="en-US"/>
      </w:rPr>
    </w:lvl>
    <w:lvl w:ilvl="7" w:tplc="6600A4CE">
      <w:numFmt w:val="bullet"/>
      <w:lvlText w:val="•"/>
      <w:lvlJc w:val="left"/>
      <w:pPr>
        <w:ind w:left="7104" w:hanging="60"/>
      </w:pPr>
      <w:rPr>
        <w:rFonts w:hint="default"/>
        <w:lang w:val="en-US" w:eastAsia="en-US" w:bidi="en-US"/>
      </w:rPr>
    </w:lvl>
    <w:lvl w:ilvl="8" w:tplc="E1D8CB5C">
      <w:numFmt w:val="bullet"/>
      <w:lvlText w:val="•"/>
      <w:lvlJc w:val="left"/>
      <w:pPr>
        <w:ind w:left="8076" w:hanging="60"/>
      </w:pPr>
      <w:rPr>
        <w:rFonts w:hint="default"/>
        <w:lang w:val="en-US" w:eastAsia="en-US" w:bidi="en-US"/>
      </w:rPr>
    </w:lvl>
  </w:abstractNum>
  <w:abstractNum w:abstractNumId="39" w15:restartNumberingAfterBreak="0">
    <w:nsid w:val="6A564437"/>
    <w:multiLevelType w:val="hybridMultilevel"/>
    <w:tmpl w:val="7B669CC0"/>
    <w:lvl w:ilvl="0" w:tplc="DD7EDAF4">
      <w:numFmt w:val="bullet"/>
      <w:lvlText w:val="-"/>
      <w:lvlJc w:val="left"/>
      <w:pPr>
        <w:ind w:left="90" w:hanging="67"/>
      </w:pPr>
      <w:rPr>
        <w:rFonts w:ascii="DejaVu Sans" w:eastAsia="DejaVu Sans" w:hAnsi="DejaVu Sans" w:cs="DejaVu Sans" w:hint="default"/>
        <w:color w:val="008080"/>
        <w:w w:val="86"/>
        <w:sz w:val="12"/>
        <w:szCs w:val="12"/>
        <w:lang w:val="en-US" w:eastAsia="en-US" w:bidi="en-US"/>
      </w:rPr>
    </w:lvl>
    <w:lvl w:ilvl="1" w:tplc="79D45DF4">
      <w:numFmt w:val="bullet"/>
      <w:lvlText w:val="•"/>
      <w:lvlJc w:val="left"/>
      <w:pPr>
        <w:ind w:left="409" w:hanging="67"/>
      </w:pPr>
      <w:rPr>
        <w:rFonts w:hint="default"/>
        <w:lang w:val="en-US" w:eastAsia="en-US" w:bidi="en-US"/>
      </w:rPr>
    </w:lvl>
    <w:lvl w:ilvl="2" w:tplc="B7C23264">
      <w:numFmt w:val="bullet"/>
      <w:lvlText w:val="•"/>
      <w:lvlJc w:val="left"/>
      <w:pPr>
        <w:ind w:left="718" w:hanging="67"/>
      </w:pPr>
      <w:rPr>
        <w:rFonts w:hint="default"/>
        <w:lang w:val="en-US" w:eastAsia="en-US" w:bidi="en-US"/>
      </w:rPr>
    </w:lvl>
    <w:lvl w:ilvl="3" w:tplc="91E6B24C">
      <w:numFmt w:val="bullet"/>
      <w:lvlText w:val="•"/>
      <w:lvlJc w:val="left"/>
      <w:pPr>
        <w:ind w:left="1027" w:hanging="67"/>
      </w:pPr>
      <w:rPr>
        <w:rFonts w:hint="default"/>
        <w:lang w:val="en-US" w:eastAsia="en-US" w:bidi="en-US"/>
      </w:rPr>
    </w:lvl>
    <w:lvl w:ilvl="4" w:tplc="816A430A">
      <w:numFmt w:val="bullet"/>
      <w:lvlText w:val="•"/>
      <w:lvlJc w:val="left"/>
      <w:pPr>
        <w:ind w:left="1336" w:hanging="67"/>
      </w:pPr>
      <w:rPr>
        <w:rFonts w:hint="default"/>
        <w:lang w:val="en-US" w:eastAsia="en-US" w:bidi="en-US"/>
      </w:rPr>
    </w:lvl>
    <w:lvl w:ilvl="5" w:tplc="399C998A">
      <w:numFmt w:val="bullet"/>
      <w:lvlText w:val="•"/>
      <w:lvlJc w:val="left"/>
      <w:pPr>
        <w:ind w:left="1645" w:hanging="67"/>
      </w:pPr>
      <w:rPr>
        <w:rFonts w:hint="default"/>
        <w:lang w:val="en-US" w:eastAsia="en-US" w:bidi="en-US"/>
      </w:rPr>
    </w:lvl>
    <w:lvl w:ilvl="6" w:tplc="CF407CAA">
      <w:numFmt w:val="bullet"/>
      <w:lvlText w:val="•"/>
      <w:lvlJc w:val="left"/>
      <w:pPr>
        <w:ind w:left="1954" w:hanging="67"/>
      </w:pPr>
      <w:rPr>
        <w:rFonts w:hint="default"/>
        <w:lang w:val="en-US" w:eastAsia="en-US" w:bidi="en-US"/>
      </w:rPr>
    </w:lvl>
    <w:lvl w:ilvl="7" w:tplc="F4145118">
      <w:numFmt w:val="bullet"/>
      <w:lvlText w:val="•"/>
      <w:lvlJc w:val="left"/>
      <w:pPr>
        <w:ind w:left="2263" w:hanging="67"/>
      </w:pPr>
      <w:rPr>
        <w:rFonts w:hint="default"/>
        <w:lang w:val="en-US" w:eastAsia="en-US" w:bidi="en-US"/>
      </w:rPr>
    </w:lvl>
    <w:lvl w:ilvl="8" w:tplc="64A6A908">
      <w:numFmt w:val="bullet"/>
      <w:lvlText w:val="•"/>
      <w:lvlJc w:val="left"/>
      <w:pPr>
        <w:ind w:left="2572" w:hanging="67"/>
      </w:pPr>
      <w:rPr>
        <w:rFonts w:hint="default"/>
        <w:lang w:val="en-US" w:eastAsia="en-US" w:bidi="en-US"/>
      </w:rPr>
    </w:lvl>
  </w:abstractNum>
  <w:abstractNum w:abstractNumId="40" w15:restartNumberingAfterBreak="0">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1" w15:restartNumberingAfterBreak="0">
    <w:nsid w:val="6D6A519A"/>
    <w:multiLevelType w:val="hybridMultilevel"/>
    <w:tmpl w:val="B502B76C"/>
    <w:lvl w:ilvl="0" w:tplc="5DCCBE60">
      <w:numFmt w:val="bullet"/>
      <w:lvlText w:val="•"/>
      <w:lvlJc w:val="left"/>
      <w:pPr>
        <w:ind w:left="143" w:hanging="115"/>
      </w:pPr>
      <w:rPr>
        <w:rFonts w:ascii="DejaVu Sans" w:eastAsia="DejaVu Sans" w:hAnsi="DejaVu Sans" w:cs="DejaVu Sans" w:hint="default"/>
        <w:b/>
        <w:bCs/>
        <w:w w:val="77"/>
        <w:sz w:val="16"/>
        <w:szCs w:val="16"/>
        <w:lang w:val="en-US" w:eastAsia="en-US" w:bidi="en-US"/>
      </w:rPr>
    </w:lvl>
    <w:lvl w:ilvl="1" w:tplc="18CEE184">
      <w:numFmt w:val="bullet"/>
      <w:lvlText w:val="•"/>
      <w:lvlJc w:val="left"/>
      <w:pPr>
        <w:ind w:left="744" w:hanging="115"/>
      </w:pPr>
      <w:rPr>
        <w:rFonts w:hint="default"/>
        <w:lang w:val="en-US" w:eastAsia="en-US" w:bidi="en-US"/>
      </w:rPr>
    </w:lvl>
    <w:lvl w:ilvl="2" w:tplc="2C82F370">
      <w:numFmt w:val="bullet"/>
      <w:lvlText w:val="•"/>
      <w:lvlJc w:val="left"/>
      <w:pPr>
        <w:ind w:left="1348" w:hanging="115"/>
      </w:pPr>
      <w:rPr>
        <w:rFonts w:hint="default"/>
        <w:lang w:val="en-US" w:eastAsia="en-US" w:bidi="en-US"/>
      </w:rPr>
    </w:lvl>
    <w:lvl w:ilvl="3" w:tplc="AFCEECAA">
      <w:numFmt w:val="bullet"/>
      <w:lvlText w:val="•"/>
      <w:lvlJc w:val="left"/>
      <w:pPr>
        <w:ind w:left="1952" w:hanging="115"/>
      </w:pPr>
      <w:rPr>
        <w:rFonts w:hint="default"/>
        <w:lang w:val="en-US" w:eastAsia="en-US" w:bidi="en-US"/>
      </w:rPr>
    </w:lvl>
    <w:lvl w:ilvl="4" w:tplc="ED2430BE">
      <w:numFmt w:val="bullet"/>
      <w:lvlText w:val="•"/>
      <w:lvlJc w:val="left"/>
      <w:pPr>
        <w:ind w:left="2556" w:hanging="115"/>
      </w:pPr>
      <w:rPr>
        <w:rFonts w:hint="default"/>
        <w:lang w:val="en-US" w:eastAsia="en-US" w:bidi="en-US"/>
      </w:rPr>
    </w:lvl>
    <w:lvl w:ilvl="5" w:tplc="788E7BDE">
      <w:numFmt w:val="bullet"/>
      <w:lvlText w:val="•"/>
      <w:lvlJc w:val="left"/>
      <w:pPr>
        <w:ind w:left="3160" w:hanging="115"/>
      </w:pPr>
      <w:rPr>
        <w:rFonts w:hint="default"/>
        <w:lang w:val="en-US" w:eastAsia="en-US" w:bidi="en-US"/>
      </w:rPr>
    </w:lvl>
    <w:lvl w:ilvl="6" w:tplc="90FEEC7C">
      <w:numFmt w:val="bullet"/>
      <w:lvlText w:val="•"/>
      <w:lvlJc w:val="left"/>
      <w:pPr>
        <w:ind w:left="3764" w:hanging="115"/>
      </w:pPr>
      <w:rPr>
        <w:rFonts w:hint="default"/>
        <w:lang w:val="en-US" w:eastAsia="en-US" w:bidi="en-US"/>
      </w:rPr>
    </w:lvl>
    <w:lvl w:ilvl="7" w:tplc="18BAE41E">
      <w:numFmt w:val="bullet"/>
      <w:lvlText w:val="•"/>
      <w:lvlJc w:val="left"/>
      <w:pPr>
        <w:ind w:left="4368" w:hanging="115"/>
      </w:pPr>
      <w:rPr>
        <w:rFonts w:hint="default"/>
        <w:lang w:val="en-US" w:eastAsia="en-US" w:bidi="en-US"/>
      </w:rPr>
    </w:lvl>
    <w:lvl w:ilvl="8" w:tplc="CEEAA3C8">
      <w:numFmt w:val="bullet"/>
      <w:lvlText w:val="•"/>
      <w:lvlJc w:val="left"/>
      <w:pPr>
        <w:ind w:left="4972" w:hanging="115"/>
      </w:pPr>
      <w:rPr>
        <w:rFonts w:hint="default"/>
        <w:lang w:val="en-US" w:eastAsia="en-US" w:bidi="en-US"/>
      </w:rPr>
    </w:lvl>
  </w:abstractNum>
  <w:abstractNum w:abstractNumId="42" w15:restartNumberingAfterBreak="0">
    <w:nsid w:val="7033258D"/>
    <w:multiLevelType w:val="hybridMultilevel"/>
    <w:tmpl w:val="9B1E571A"/>
    <w:lvl w:ilvl="0" w:tplc="FAFA07F4">
      <w:numFmt w:val="bullet"/>
      <w:lvlText w:val="•"/>
      <w:lvlJc w:val="left"/>
      <w:pPr>
        <w:ind w:left="143" w:hanging="115"/>
      </w:pPr>
      <w:rPr>
        <w:rFonts w:ascii="DejaVu Sans" w:eastAsia="DejaVu Sans" w:hAnsi="DejaVu Sans" w:cs="DejaVu Sans" w:hint="default"/>
        <w:b/>
        <w:bCs/>
        <w:w w:val="77"/>
        <w:sz w:val="16"/>
        <w:szCs w:val="16"/>
        <w:lang w:val="en-US" w:eastAsia="en-US" w:bidi="en-US"/>
      </w:rPr>
    </w:lvl>
    <w:lvl w:ilvl="1" w:tplc="8E223E52">
      <w:numFmt w:val="bullet"/>
      <w:lvlText w:val="•"/>
      <w:lvlJc w:val="left"/>
      <w:pPr>
        <w:ind w:left="744" w:hanging="115"/>
      </w:pPr>
      <w:rPr>
        <w:rFonts w:hint="default"/>
        <w:lang w:val="en-US" w:eastAsia="en-US" w:bidi="en-US"/>
      </w:rPr>
    </w:lvl>
    <w:lvl w:ilvl="2" w:tplc="378EC520">
      <w:numFmt w:val="bullet"/>
      <w:lvlText w:val="•"/>
      <w:lvlJc w:val="left"/>
      <w:pPr>
        <w:ind w:left="1348" w:hanging="115"/>
      </w:pPr>
      <w:rPr>
        <w:rFonts w:hint="default"/>
        <w:lang w:val="en-US" w:eastAsia="en-US" w:bidi="en-US"/>
      </w:rPr>
    </w:lvl>
    <w:lvl w:ilvl="3" w:tplc="051E9B34">
      <w:numFmt w:val="bullet"/>
      <w:lvlText w:val="•"/>
      <w:lvlJc w:val="left"/>
      <w:pPr>
        <w:ind w:left="1952" w:hanging="115"/>
      </w:pPr>
      <w:rPr>
        <w:rFonts w:hint="default"/>
        <w:lang w:val="en-US" w:eastAsia="en-US" w:bidi="en-US"/>
      </w:rPr>
    </w:lvl>
    <w:lvl w:ilvl="4" w:tplc="7EF88C34">
      <w:numFmt w:val="bullet"/>
      <w:lvlText w:val="•"/>
      <w:lvlJc w:val="left"/>
      <w:pPr>
        <w:ind w:left="2556" w:hanging="115"/>
      </w:pPr>
      <w:rPr>
        <w:rFonts w:hint="default"/>
        <w:lang w:val="en-US" w:eastAsia="en-US" w:bidi="en-US"/>
      </w:rPr>
    </w:lvl>
    <w:lvl w:ilvl="5" w:tplc="3CBEAC12">
      <w:numFmt w:val="bullet"/>
      <w:lvlText w:val="•"/>
      <w:lvlJc w:val="left"/>
      <w:pPr>
        <w:ind w:left="3160" w:hanging="115"/>
      </w:pPr>
      <w:rPr>
        <w:rFonts w:hint="default"/>
        <w:lang w:val="en-US" w:eastAsia="en-US" w:bidi="en-US"/>
      </w:rPr>
    </w:lvl>
    <w:lvl w:ilvl="6" w:tplc="A4F01248">
      <w:numFmt w:val="bullet"/>
      <w:lvlText w:val="•"/>
      <w:lvlJc w:val="left"/>
      <w:pPr>
        <w:ind w:left="3764" w:hanging="115"/>
      </w:pPr>
      <w:rPr>
        <w:rFonts w:hint="default"/>
        <w:lang w:val="en-US" w:eastAsia="en-US" w:bidi="en-US"/>
      </w:rPr>
    </w:lvl>
    <w:lvl w:ilvl="7" w:tplc="C1D4627A">
      <w:numFmt w:val="bullet"/>
      <w:lvlText w:val="•"/>
      <w:lvlJc w:val="left"/>
      <w:pPr>
        <w:ind w:left="4368" w:hanging="115"/>
      </w:pPr>
      <w:rPr>
        <w:rFonts w:hint="default"/>
        <w:lang w:val="en-US" w:eastAsia="en-US" w:bidi="en-US"/>
      </w:rPr>
    </w:lvl>
    <w:lvl w:ilvl="8" w:tplc="436A8C2A">
      <w:numFmt w:val="bullet"/>
      <w:lvlText w:val="•"/>
      <w:lvlJc w:val="left"/>
      <w:pPr>
        <w:ind w:left="4972" w:hanging="115"/>
      </w:pPr>
      <w:rPr>
        <w:rFonts w:hint="default"/>
        <w:lang w:val="en-US" w:eastAsia="en-US" w:bidi="en-US"/>
      </w:rPr>
    </w:lvl>
  </w:abstractNum>
  <w:abstractNum w:abstractNumId="43" w15:restartNumberingAfterBreak="0">
    <w:nsid w:val="70A36A4F"/>
    <w:multiLevelType w:val="multilevel"/>
    <w:tmpl w:val="DA20B516"/>
    <w:lvl w:ilvl="0">
      <w:start w:val="1"/>
      <w:numFmt w:val="decimal"/>
      <w:lvlText w:val="3.%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5C01270"/>
    <w:multiLevelType w:val="hybridMultilevel"/>
    <w:tmpl w:val="12BC0954"/>
    <w:lvl w:ilvl="0" w:tplc="37C26B68">
      <w:start w:val="3"/>
      <w:numFmt w:val="lowerLetter"/>
      <w:lvlText w:val="%1)"/>
      <w:lvlJc w:val="left"/>
      <w:pPr>
        <w:ind w:left="148" w:hanging="125"/>
      </w:pPr>
      <w:rPr>
        <w:rFonts w:ascii="DejaVu Sans" w:eastAsia="DejaVu Sans" w:hAnsi="DejaVu Sans" w:cs="DejaVu Sans" w:hint="default"/>
        <w:b/>
        <w:bCs/>
        <w:color w:val="008080"/>
        <w:spacing w:val="-1"/>
        <w:w w:val="70"/>
        <w:sz w:val="13"/>
        <w:szCs w:val="13"/>
        <w:lang w:val="en-US" w:eastAsia="en-US" w:bidi="en-US"/>
      </w:rPr>
    </w:lvl>
    <w:lvl w:ilvl="1" w:tplc="DD56C09A">
      <w:start w:val="1"/>
      <w:numFmt w:val="decimal"/>
      <w:lvlText w:val="%2)"/>
      <w:lvlJc w:val="left"/>
      <w:pPr>
        <w:ind w:left="23" w:hanging="144"/>
      </w:pPr>
      <w:rPr>
        <w:rFonts w:ascii="DejaVu Sans" w:eastAsia="DejaVu Sans" w:hAnsi="DejaVu Sans" w:cs="DejaVu Sans" w:hint="default"/>
        <w:color w:val="008080"/>
        <w:w w:val="80"/>
        <w:sz w:val="13"/>
        <w:szCs w:val="13"/>
        <w:lang w:val="en-US" w:eastAsia="en-US" w:bidi="en-US"/>
      </w:rPr>
    </w:lvl>
    <w:lvl w:ilvl="2" w:tplc="57E41712">
      <w:numFmt w:val="bullet"/>
      <w:lvlText w:val="•"/>
      <w:lvlJc w:val="left"/>
      <w:pPr>
        <w:ind w:left="655" w:hanging="144"/>
      </w:pPr>
      <w:rPr>
        <w:rFonts w:hint="default"/>
        <w:lang w:val="en-US" w:eastAsia="en-US" w:bidi="en-US"/>
      </w:rPr>
    </w:lvl>
    <w:lvl w:ilvl="3" w:tplc="782E21E8">
      <w:numFmt w:val="bullet"/>
      <w:lvlText w:val="•"/>
      <w:lvlJc w:val="left"/>
      <w:pPr>
        <w:ind w:left="1170" w:hanging="144"/>
      </w:pPr>
      <w:rPr>
        <w:rFonts w:hint="default"/>
        <w:lang w:val="en-US" w:eastAsia="en-US" w:bidi="en-US"/>
      </w:rPr>
    </w:lvl>
    <w:lvl w:ilvl="4" w:tplc="4790E47C">
      <w:numFmt w:val="bullet"/>
      <w:lvlText w:val="•"/>
      <w:lvlJc w:val="left"/>
      <w:pPr>
        <w:ind w:left="1685" w:hanging="144"/>
      </w:pPr>
      <w:rPr>
        <w:rFonts w:hint="default"/>
        <w:lang w:val="en-US" w:eastAsia="en-US" w:bidi="en-US"/>
      </w:rPr>
    </w:lvl>
    <w:lvl w:ilvl="5" w:tplc="E7928CFE">
      <w:numFmt w:val="bullet"/>
      <w:lvlText w:val="•"/>
      <w:lvlJc w:val="left"/>
      <w:pPr>
        <w:ind w:left="2200" w:hanging="144"/>
      </w:pPr>
      <w:rPr>
        <w:rFonts w:hint="default"/>
        <w:lang w:val="en-US" w:eastAsia="en-US" w:bidi="en-US"/>
      </w:rPr>
    </w:lvl>
    <w:lvl w:ilvl="6" w:tplc="83442970">
      <w:numFmt w:val="bullet"/>
      <w:lvlText w:val="•"/>
      <w:lvlJc w:val="left"/>
      <w:pPr>
        <w:ind w:left="2715" w:hanging="144"/>
      </w:pPr>
      <w:rPr>
        <w:rFonts w:hint="default"/>
        <w:lang w:val="en-US" w:eastAsia="en-US" w:bidi="en-US"/>
      </w:rPr>
    </w:lvl>
    <w:lvl w:ilvl="7" w:tplc="10DAC790">
      <w:numFmt w:val="bullet"/>
      <w:lvlText w:val="•"/>
      <w:lvlJc w:val="left"/>
      <w:pPr>
        <w:ind w:left="3230" w:hanging="144"/>
      </w:pPr>
      <w:rPr>
        <w:rFonts w:hint="default"/>
        <w:lang w:val="en-US" w:eastAsia="en-US" w:bidi="en-US"/>
      </w:rPr>
    </w:lvl>
    <w:lvl w:ilvl="8" w:tplc="6792BFBE">
      <w:numFmt w:val="bullet"/>
      <w:lvlText w:val="•"/>
      <w:lvlJc w:val="left"/>
      <w:pPr>
        <w:ind w:left="3745" w:hanging="144"/>
      </w:pPr>
      <w:rPr>
        <w:rFonts w:hint="default"/>
        <w:lang w:val="en-US" w:eastAsia="en-US" w:bidi="en-US"/>
      </w:rPr>
    </w:lvl>
  </w:abstractNum>
  <w:abstractNum w:abstractNumId="45" w15:restartNumberingAfterBreak="0">
    <w:nsid w:val="78AB16BC"/>
    <w:multiLevelType w:val="hybridMultilevel"/>
    <w:tmpl w:val="9F5AAC1E"/>
    <w:lvl w:ilvl="0" w:tplc="99447278">
      <w:start w:val="1"/>
      <w:numFmt w:val="decimal"/>
      <w:lvlText w:val="%1"/>
      <w:lvlJc w:val="left"/>
      <w:pPr>
        <w:ind w:left="307" w:hanging="116"/>
      </w:pPr>
      <w:rPr>
        <w:rFonts w:ascii="DejaVu Sans" w:eastAsia="DejaVu Sans" w:hAnsi="DejaVu Sans" w:cs="DejaVu Sans" w:hint="default"/>
        <w:w w:val="78"/>
        <w:sz w:val="16"/>
        <w:szCs w:val="16"/>
        <w:lang w:val="en-US" w:eastAsia="en-US" w:bidi="en-US"/>
      </w:rPr>
    </w:lvl>
    <w:lvl w:ilvl="1" w:tplc="ED00C364">
      <w:numFmt w:val="bullet"/>
      <w:lvlText w:val="•"/>
      <w:lvlJc w:val="left"/>
      <w:pPr>
        <w:ind w:left="1272" w:hanging="116"/>
      </w:pPr>
      <w:rPr>
        <w:rFonts w:hint="default"/>
        <w:lang w:val="en-US" w:eastAsia="en-US" w:bidi="en-US"/>
      </w:rPr>
    </w:lvl>
    <w:lvl w:ilvl="2" w:tplc="8160CA5A">
      <w:numFmt w:val="bullet"/>
      <w:lvlText w:val="•"/>
      <w:lvlJc w:val="left"/>
      <w:pPr>
        <w:ind w:left="2244" w:hanging="116"/>
      </w:pPr>
      <w:rPr>
        <w:rFonts w:hint="default"/>
        <w:lang w:val="en-US" w:eastAsia="en-US" w:bidi="en-US"/>
      </w:rPr>
    </w:lvl>
    <w:lvl w:ilvl="3" w:tplc="622CC7CE">
      <w:numFmt w:val="bullet"/>
      <w:lvlText w:val="•"/>
      <w:lvlJc w:val="left"/>
      <w:pPr>
        <w:ind w:left="3216" w:hanging="116"/>
      </w:pPr>
      <w:rPr>
        <w:rFonts w:hint="default"/>
        <w:lang w:val="en-US" w:eastAsia="en-US" w:bidi="en-US"/>
      </w:rPr>
    </w:lvl>
    <w:lvl w:ilvl="4" w:tplc="CF520654">
      <w:numFmt w:val="bullet"/>
      <w:lvlText w:val="•"/>
      <w:lvlJc w:val="left"/>
      <w:pPr>
        <w:ind w:left="4188" w:hanging="116"/>
      </w:pPr>
      <w:rPr>
        <w:rFonts w:hint="default"/>
        <w:lang w:val="en-US" w:eastAsia="en-US" w:bidi="en-US"/>
      </w:rPr>
    </w:lvl>
    <w:lvl w:ilvl="5" w:tplc="0B8C4160">
      <w:numFmt w:val="bullet"/>
      <w:lvlText w:val="•"/>
      <w:lvlJc w:val="left"/>
      <w:pPr>
        <w:ind w:left="5160" w:hanging="116"/>
      </w:pPr>
      <w:rPr>
        <w:rFonts w:hint="default"/>
        <w:lang w:val="en-US" w:eastAsia="en-US" w:bidi="en-US"/>
      </w:rPr>
    </w:lvl>
    <w:lvl w:ilvl="6" w:tplc="6EB0B6DE">
      <w:numFmt w:val="bullet"/>
      <w:lvlText w:val="•"/>
      <w:lvlJc w:val="left"/>
      <w:pPr>
        <w:ind w:left="6132" w:hanging="116"/>
      </w:pPr>
      <w:rPr>
        <w:rFonts w:hint="default"/>
        <w:lang w:val="en-US" w:eastAsia="en-US" w:bidi="en-US"/>
      </w:rPr>
    </w:lvl>
    <w:lvl w:ilvl="7" w:tplc="054EDA18">
      <w:numFmt w:val="bullet"/>
      <w:lvlText w:val="•"/>
      <w:lvlJc w:val="left"/>
      <w:pPr>
        <w:ind w:left="7104" w:hanging="116"/>
      </w:pPr>
      <w:rPr>
        <w:rFonts w:hint="default"/>
        <w:lang w:val="en-US" w:eastAsia="en-US" w:bidi="en-US"/>
      </w:rPr>
    </w:lvl>
    <w:lvl w:ilvl="8" w:tplc="8752C9F2">
      <w:numFmt w:val="bullet"/>
      <w:lvlText w:val="•"/>
      <w:lvlJc w:val="left"/>
      <w:pPr>
        <w:ind w:left="8076" w:hanging="116"/>
      </w:pPr>
      <w:rPr>
        <w:rFonts w:hint="default"/>
        <w:lang w:val="en-US" w:eastAsia="en-US" w:bidi="en-US"/>
      </w:rPr>
    </w:lvl>
  </w:abstractNum>
  <w:num w:numId="1">
    <w:abstractNumId w:val="25"/>
  </w:num>
  <w:num w:numId="2">
    <w:abstractNumId w:val="0"/>
  </w:num>
  <w:num w:numId="3">
    <w:abstractNumId w:val="43"/>
  </w:num>
  <w:num w:numId="4">
    <w:abstractNumId w:val="23"/>
  </w:num>
  <w:num w:numId="5">
    <w:abstractNumId w:val="37"/>
  </w:num>
  <w:num w:numId="6">
    <w:abstractNumId w:val="20"/>
  </w:num>
  <w:num w:numId="7">
    <w:abstractNumId w:val="6"/>
  </w:num>
  <w:num w:numId="8">
    <w:abstractNumId w:val="13"/>
  </w:num>
  <w:num w:numId="9">
    <w:abstractNumId w:val="32"/>
  </w:num>
  <w:num w:numId="10">
    <w:abstractNumId w:val="26"/>
  </w:num>
  <w:num w:numId="11">
    <w:abstractNumId w:val="29"/>
  </w:num>
  <w:num w:numId="12">
    <w:abstractNumId w:val="34"/>
  </w:num>
  <w:num w:numId="13">
    <w:abstractNumId w:val="4"/>
  </w:num>
  <w:num w:numId="14">
    <w:abstractNumId w:val="5"/>
  </w:num>
  <w:num w:numId="15">
    <w:abstractNumId w:val="7"/>
  </w:num>
  <w:num w:numId="16">
    <w:abstractNumId w:val="41"/>
  </w:num>
  <w:num w:numId="17">
    <w:abstractNumId w:val="31"/>
  </w:num>
  <w:num w:numId="18">
    <w:abstractNumId w:val="27"/>
  </w:num>
  <w:num w:numId="19">
    <w:abstractNumId w:val="15"/>
  </w:num>
  <w:num w:numId="20">
    <w:abstractNumId w:val="14"/>
  </w:num>
  <w:num w:numId="21">
    <w:abstractNumId w:val="35"/>
  </w:num>
  <w:num w:numId="22">
    <w:abstractNumId w:val="42"/>
  </w:num>
  <w:num w:numId="23">
    <w:abstractNumId w:val="33"/>
  </w:num>
  <w:num w:numId="24">
    <w:abstractNumId w:val="24"/>
  </w:num>
  <w:num w:numId="25">
    <w:abstractNumId w:val="18"/>
  </w:num>
  <w:num w:numId="26">
    <w:abstractNumId w:val="38"/>
  </w:num>
  <w:num w:numId="27">
    <w:abstractNumId w:val="9"/>
  </w:num>
  <w:num w:numId="28">
    <w:abstractNumId w:val="39"/>
  </w:num>
  <w:num w:numId="29">
    <w:abstractNumId w:val="16"/>
  </w:num>
  <w:num w:numId="30">
    <w:abstractNumId w:val="11"/>
  </w:num>
  <w:num w:numId="31">
    <w:abstractNumId w:val="30"/>
  </w:num>
  <w:num w:numId="32">
    <w:abstractNumId w:val="22"/>
  </w:num>
  <w:num w:numId="33">
    <w:abstractNumId w:val="44"/>
  </w:num>
  <w:num w:numId="34">
    <w:abstractNumId w:val="17"/>
  </w:num>
  <w:num w:numId="35">
    <w:abstractNumId w:val="8"/>
  </w:num>
  <w:num w:numId="36">
    <w:abstractNumId w:val="12"/>
  </w:num>
  <w:num w:numId="37">
    <w:abstractNumId w:val="3"/>
  </w:num>
  <w:num w:numId="38">
    <w:abstractNumId w:val="10"/>
  </w:num>
  <w:num w:numId="39">
    <w:abstractNumId w:val="45"/>
  </w:num>
  <w:num w:numId="40">
    <w:abstractNumId w:val="36"/>
  </w:num>
  <w:num w:numId="41">
    <w:abstractNumId w:val="2"/>
  </w:num>
  <w:num w:numId="42">
    <w:abstractNumId w:val="21"/>
  </w:num>
  <w:num w:numId="43">
    <w:abstractNumId w:val="40"/>
  </w:num>
  <w:num w:numId="44">
    <w:abstractNumId w:val="1"/>
  </w:num>
  <w:num w:numId="45">
    <w:abstractNumId w:val="19"/>
  </w:num>
  <w:num w:numId="46">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10"/>
  <w:displayHorizontalDrawingGridEvery w:val="2"/>
  <w:characterSpacingControl w:val="doNotCompress"/>
  <w:hdrShapeDefaults>
    <o:shapedefaults v:ext="edit" spidmax="3147"/>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47A50"/>
    <w:rsid w:val="00031C79"/>
    <w:rsid w:val="000465F7"/>
    <w:rsid w:val="000B37C5"/>
    <w:rsid w:val="000D349B"/>
    <w:rsid w:val="001312AB"/>
    <w:rsid w:val="0016721C"/>
    <w:rsid w:val="00174851"/>
    <w:rsid w:val="00192851"/>
    <w:rsid w:val="001C39B6"/>
    <w:rsid w:val="001F19BB"/>
    <w:rsid w:val="00203302"/>
    <w:rsid w:val="00214C90"/>
    <w:rsid w:val="00216C7F"/>
    <w:rsid w:val="00243FF6"/>
    <w:rsid w:val="00252E2C"/>
    <w:rsid w:val="00253C64"/>
    <w:rsid w:val="0026475A"/>
    <w:rsid w:val="00266468"/>
    <w:rsid w:val="00276E6A"/>
    <w:rsid w:val="00277F3B"/>
    <w:rsid w:val="002841B4"/>
    <w:rsid w:val="00290E2C"/>
    <w:rsid w:val="002D04F1"/>
    <w:rsid w:val="002D59B0"/>
    <w:rsid w:val="002F4B5B"/>
    <w:rsid w:val="003003E6"/>
    <w:rsid w:val="003058B0"/>
    <w:rsid w:val="00357045"/>
    <w:rsid w:val="00367799"/>
    <w:rsid w:val="003B558A"/>
    <w:rsid w:val="003E7F2E"/>
    <w:rsid w:val="003F27ED"/>
    <w:rsid w:val="00431CBD"/>
    <w:rsid w:val="004539D4"/>
    <w:rsid w:val="00460F67"/>
    <w:rsid w:val="004811F9"/>
    <w:rsid w:val="004A4C85"/>
    <w:rsid w:val="004E027E"/>
    <w:rsid w:val="004E1BBC"/>
    <w:rsid w:val="00506B47"/>
    <w:rsid w:val="005155A5"/>
    <w:rsid w:val="00517D2A"/>
    <w:rsid w:val="00521637"/>
    <w:rsid w:val="00533FE7"/>
    <w:rsid w:val="00540135"/>
    <w:rsid w:val="005640FE"/>
    <w:rsid w:val="005A3EFC"/>
    <w:rsid w:val="005C3C63"/>
    <w:rsid w:val="00611134"/>
    <w:rsid w:val="006144F5"/>
    <w:rsid w:val="00645EEC"/>
    <w:rsid w:val="006513CF"/>
    <w:rsid w:val="006649F9"/>
    <w:rsid w:val="0069746E"/>
    <w:rsid w:val="006D6DC5"/>
    <w:rsid w:val="007059BC"/>
    <w:rsid w:val="00731B5A"/>
    <w:rsid w:val="007E546B"/>
    <w:rsid w:val="007F4FFC"/>
    <w:rsid w:val="00847A50"/>
    <w:rsid w:val="00850094"/>
    <w:rsid w:val="00862BD6"/>
    <w:rsid w:val="00874065"/>
    <w:rsid w:val="008C7577"/>
    <w:rsid w:val="008D3E19"/>
    <w:rsid w:val="008D7B26"/>
    <w:rsid w:val="009846D4"/>
    <w:rsid w:val="00996092"/>
    <w:rsid w:val="009A7E13"/>
    <w:rsid w:val="009F4461"/>
    <w:rsid w:val="009F4D26"/>
    <w:rsid w:val="00AA5F8D"/>
    <w:rsid w:val="00AF386C"/>
    <w:rsid w:val="00AF7F53"/>
    <w:rsid w:val="00B207CB"/>
    <w:rsid w:val="00B302E4"/>
    <w:rsid w:val="00B3453F"/>
    <w:rsid w:val="00B371D8"/>
    <w:rsid w:val="00B71FB6"/>
    <w:rsid w:val="00B80C06"/>
    <w:rsid w:val="00B92C5D"/>
    <w:rsid w:val="00B93B90"/>
    <w:rsid w:val="00BB244E"/>
    <w:rsid w:val="00BE4305"/>
    <w:rsid w:val="00C26260"/>
    <w:rsid w:val="00C26C6D"/>
    <w:rsid w:val="00C306AC"/>
    <w:rsid w:val="00C372DE"/>
    <w:rsid w:val="00C6043C"/>
    <w:rsid w:val="00C65BBE"/>
    <w:rsid w:val="00C71A49"/>
    <w:rsid w:val="00C73D15"/>
    <w:rsid w:val="00C74F19"/>
    <w:rsid w:val="00C77E22"/>
    <w:rsid w:val="00C93774"/>
    <w:rsid w:val="00CB5FE7"/>
    <w:rsid w:val="00CC4739"/>
    <w:rsid w:val="00CD7446"/>
    <w:rsid w:val="00CE7BEA"/>
    <w:rsid w:val="00D01151"/>
    <w:rsid w:val="00D52DFA"/>
    <w:rsid w:val="00D812B8"/>
    <w:rsid w:val="00D95618"/>
    <w:rsid w:val="00DC5D96"/>
    <w:rsid w:val="00E254EF"/>
    <w:rsid w:val="00E863FE"/>
    <w:rsid w:val="00EB3B1F"/>
    <w:rsid w:val="00EB7846"/>
    <w:rsid w:val="00EE621D"/>
    <w:rsid w:val="00EF4AF0"/>
    <w:rsid w:val="00F03FA2"/>
    <w:rsid w:val="00F4160B"/>
    <w:rsid w:val="00F70AE7"/>
    <w:rsid w:val="00F8553D"/>
    <w:rsid w:val="00F908EE"/>
    <w:rsid w:val="00F93899"/>
    <w:rsid w:val="00FA49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47"/>
    <o:shapelayout v:ext="edit">
      <o:idmap v:ext="edit" data="1,3"/>
    </o:shapelayout>
  </w:shapeDefaults>
  <w:decimalSymbol w:val="."/>
  <w:listSeparator w:val=","/>
  <w14:docId w14:val="0FD59EB8"/>
  <w15:docId w15:val="{D4856C46-D3CA-4FF6-8A96-8FC27CFE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D04F1"/>
    <w:rPr>
      <w:rFonts w:ascii="Trebuchet MS" w:eastAsia="Trebuchet MS" w:hAnsi="Trebuchet MS" w:cs="Trebuchet MS"/>
      <w:lang w:bidi="en-US"/>
    </w:rPr>
  </w:style>
  <w:style w:type="paragraph" w:styleId="Heading1">
    <w:name w:val="heading 1"/>
    <w:basedOn w:val="Normal"/>
    <w:uiPriority w:val="1"/>
    <w:qFormat/>
    <w:rsid w:val="002D04F1"/>
    <w:pPr>
      <w:ind w:left="191"/>
      <w:outlineLvl w:val="0"/>
    </w:pPr>
    <w:rPr>
      <w:b/>
      <w:bCs/>
      <w:sz w:val="30"/>
      <w:szCs w:val="30"/>
    </w:rPr>
  </w:style>
  <w:style w:type="paragraph" w:styleId="Heading2">
    <w:name w:val="heading 2"/>
    <w:basedOn w:val="Normal"/>
    <w:uiPriority w:val="1"/>
    <w:qFormat/>
    <w:rsid w:val="002D04F1"/>
    <w:pPr>
      <w:ind w:left="580"/>
      <w:outlineLvl w:val="1"/>
    </w:pPr>
    <w:rPr>
      <w:b/>
      <w:bCs/>
    </w:rPr>
  </w:style>
  <w:style w:type="paragraph" w:styleId="Heading3">
    <w:name w:val="heading 3"/>
    <w:basedOn w:val="Normal"/>
    <w:next w:val="Normal"/>
    <w:link w:val="Heading3Char"/>
    <w:uiPriority w:val="1"/>
    <w:unhideWhenUsed/>
    <w:qFormat/>
    <w:rsid w:val="00B92C5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1"/>
    <w:qFormat/>
    <w:rsid w:val="00B92C5D"/>
    <w:pPr>
      <w:spacing w:before="28"/>
      <w:ind w:left="302"/>
      <w:outlineLvl w:val="3"/>
    </w:pPr>
    <w:rPr>
      <w:rFonts w:ascii="DejaVu Sans" w:eastAsia="DejaVu Sans" w:hAnsi="DejaVu Sans" w:cs="DejaVu Sans"/>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D04F1"/>
  </w:style>
  <w:style w:type="paragraph" w:styleId="ListParagraph">
    <w:name w:val="List Paragraph"/>
    <w:aliases w:val="Normal bullet 2,lp1,Heading x1,Antes de enumeración,body 2,List Paragraph1,Listă paragraf,List Paragraph11,Listă colorată - Accentuare 11,Bullet,Citation List,Akapit z listą BS,Outlines a.b.c.,List_Paragraph,Multilevel para_II"/>
    <w:basedOn w:val="Normal"/>
    <w:link w:val="ListParagraphChar"/>
    <w:uiPriority w:val="1"/>
    <w:qFormat/>
    <w:rsid w:val="002D04F1"/>
    <w:pPr>
      <w:ind w:left="940" w:hanging="360"/>
    </w:pPr>
  </w:style>
  <w:style w:type="paragraph" w:customStyle="1" w:styleId="TableParagraph">
    <w:name w:val="Table Paragraph"/>
    <w:basedOn w:val="Normal"/>
    <w:uiPriority w:val="1"/>
    <w:qFormat/>
    <w:rsid w:val="002D04F1"/>
  </w:style>
  <w:style w:type="paragraph" w:styleId="Header">
    <w:name w:val="header"/>
    <w:basedOn w:val="Normal"/>
    <w:link w:val="HeaderChar"/>
    <w:uiPriority w:val="99"/>
    <w:unhideWhenUsed/>
    <w:rsid w:val="00F908EE"/>
    <w:pPr>
      <w:tabs>
        <w:tab w:val="center" w:pos="4680"/>
        <w:tab w:val="right" w:pos="9360"/>
      </w:tabs>
    </w:pPr>
  </w:style>
  <w:style w:type="character" w:customStyle="1" w:styleId="HeaderChar">
    <w:name w:val="Header Char"/>
    <w:basedOn w:val="DefaultParagraphFont"/>
    <w:link w:val="Header"/>
    <w:uiPriority w:val="99"/>
    <w:rsid w:val="00F908EE"/>
    <w:rPr>
      <w:rFonts w:ascii="Trebuchet MS" w:eastAsia="Trebuchet MS" w:hAnsi="Trebuchet MS" w:cs="Trebuchet MS"/>
      <w:lang w:bidi="en-US"/>
    </w:rPr>
  </w:style>
  <w:style w:type="paragraph" w:styleId="Footer">
    <w:name w:val="footer"/>
    <w:basedOn w:val="Normal"/>
    <w:link w:val="FooterChar"/>
    <w:uiPriority w:val="99"/>
    <w:unhideWhenUsed/>
    <w:rsid w:val="00F908EE"/>
    <w:pPr>
      <w:tabs>
        <w:tab w:val="center" w:pos="4680"/>
        <w:tab w:val="right" w:pos="9360"/>
      </w:tabs>
    </w:pPr>
  </w:style>
  <w:style w:type="character" w:customStyle="1" w:styleId="FooterChar">
    <w:name w:val="Footer Char"/>
    <w:basedOn w:val="DefaultParagraphFont"/>
    <w:link w:val="Footer"/>
    <w:uiPriority w:val="99"/>
    <w:rsid w:val="00F908EE"/>
    <w:rPr>
      <w:rFonts w:ascii="Trebuchet MS" w:eastAsia="Trebuchet MS" w:hAnsi="Trebuchet MS" w:cs="Trebuchet MS"/>
      <w:lang w:bidi="en-US"/>
    </w:rPr>
  </w:style>
  <w:style w:type="character" w:customStyle="1" w:styleId="apple-converted-space">
    <w:name w:val="apple-converted-space"/>
    <w:basedOn w:val="DefaultParagraphFont"/>
    <w:rsid w:val="00F908EE"/>
  </w:style>
  <w:style w:type="character" w:styleId="Hyperlink">
    <w:name w:val="Hyperlink"/>
    <w:basedOn w:val="DefaultParagraphFont"/>
    <w:uiPriority w:val="99"/>
    <w:unhideWhenUsed/>
    <w:rsid w:val="00F908EE"/>
    <w:rPr>
      <w:color w:val="0000FF"/>
      <w:u w:val="single"/>
    </w:rPr>
  </w:style>
  <w:style w:type="character" w:styleId="FootnoteReference">
    <w:name w:val="footnote reference"/>
    <w:unhideWhenUsed/>
    <w:rsid w:val="007F4FFC"/>
    <w:rPr>
      <w:vertAlign w:val="superscript"/>
    </w:rPr>
  </w:style>
  <w:style w:type="paragraph" w:styleId="FootnoteText">
    <w:name w:val="footnote text"/>
    <w:basedOn w:val="Normal"/>
    <w:link w:val="FootnoteTextChar"/>
    <w:rsid w:val="007F4FFC"/>
    <w:pPr>
      <w:widowControl/>
      <w:suppressAutoHyphens/>
      <w:autoSpaceDE/>
      <w:autoSpaceDN/>
    </w:pPr>
    <w:rPr>
      <w:rFonts w:ascii="Calibri" w:eastAsia="Calibri" w:hAnsi="Calibri" w:cs="Calibri"/>
      <w:sz w:val="20"/>
      <w:szCs w:val="20"/>
      <w:lang w:val="ro-RO" w:eastAsia="zh-CN" w:bidi="ar-SA"/>
    </w:rPr>
  </w:style>
  <w:style w:type="character" w:customStyle="1" w:styleId="FootnoteTextChar">
    <w:name w:val="Footnote Text Char"/>
    <w:basedOn w:val="DefaultParagraphFont"/>
    <w:link w:val="FootnoteText"/>
    <w:rsid w:val="007F4FFC"/>
    <w:rPr>
      <w:rFonts w:ascii="Calibri" w:eastAsia="Calibri" w:hAnsi="Calibri" w:cs="Calibri"/>
      <w:sz w:val="20"/>
      <w:szCs w:val="20"/>
      <w:lang w:val="ro-RO" w:eastAsia="zh-CN"/>
    </w:rPr>
  </w:style>
  <w:style w:type="paragraph" w:customStyle="1" w:styleId="Default">
    <w:name w:val="Default"/>
    <w:rsid w:val="00AF7F53"/>
    <w:pPr>
      <w:widowControl/>
      <w:adjustRightInd w:val="0"/>
    </w:pPr>
    <w:rPr>
      <w:rFonts w:ascii="Trebuchet MS" w:eastAsia="Times New Roman" w:hAnsi="Trebuchet MS" w:cs="Trebuchet MS"/>
      <w:color w:val="000000"/>
      <w:sz w:val="24"/>
      <w:szCs w:val="24"/>
    </w:rPr>
  </w:style>
  <w:style w:type="character" w:customStyle="1" w:styleId="UnresolvedMention1">
    <w:name w:val="Unresolved Mention1"/>
    <w:basedOn w:val="DefaultParagraphFont"/>
    <w:uiPriority w:val="99"/>
    <w:semiHidden/>
    <w:unhideWhenUsed/>
    <w:rsid w:val="00243FF6"/>
    <w:rPr>
      <w:color w:val="808080"/>
      <w:shd w:val="clear" w:color="auto" w:fill="E6E6E6"/>
    </w:rPr>
  </w:style>
  <w:style w:type="paragraph" w:styleId="NormalWeb">
    <w:name w:val="Normal (Web)"/>
    <w:aliases w:val="Normal (Web) Char Char,Normal (Web) Char"/>
    <w:basedOn w:val="Normal"/>
    <w:uiPriority w:val="1"/>
    <w:qFormat/>
    <w:rsid w:val="00850094"/>
    <w:pPr>
      <w:widowControl/>
      <w:autoSpaceDE/>
      <w:autoSpaceDN/>
      <w:spacing w:before="30"/>
    </w:pPr>
    <w:rPr>
      <w:rFonts w:ascii="Times New Roman" w:eastAsia="Times New Roman" w:hAnsi="Times New Roman" w:cs="Times New Roman"/>
      <w:sz w:val="24"/>
      <w:szCs w:val="24"/>
      <w:lang w:bidi="ar-SA"/>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List_Paragraph Char"/>
    <w:link w:val="ListParagraph"/>
    <w:uiPriority w:val="1"/>
    <w:qFormat/>
    <w:locked/>
    <w:rsid w:val="00850094"/>
    <w:rPr>
      <w:rFonts w:ascii="Trebuchet MS" w:eastAsia="Trebuchet MS" w:hAnsi="Trebuchet MS" w:cs="Trebuchet MS"/>
      <w:lang w:bidi="en-US"/>
    </w:rPr>
  </w:style>
  <w:style w:type="character" w:customStyle="1" w:styleId="Heading3Char">
    <w:name w:val="Heading 3 Char"/>
    <w:basedOn w:val="DefaultParagraphFont"/>
    <w:link w:val="Heading3"/>
    <w:uiPriority w:val="9"/>
    <w:semiHidden/>
    <w:rsid w:val="00B92C5D"/>
    <w:rPr>
      <w:rFonts w:asciiTheme="majorHAnsi" w:eastAsiaTheme="majorEastAsia" w:hAnsiTheme="majorHAnsi" w:cstheme="majorBidi"/>
      <w:color w:val="243F60" w:themeColor="accent1" w:themeShade="7F"/>
      <w:sz w:val="24"/>
      <w:szCs w:val="24"/>
      <w:lang w:bidi="en-US"/>
    </w:rPr>
  </w:style>
  <w:style w:type="character" w:customStyle="1" w:styleId="Heading4Char">
    <w:name w:val="Heading 4 Char"/>
    <w:basedOn w:val="DefaultParagraphFont"/>
    <w:link w:val="Heading4"/>
    <w:uiPriority w:val="1"/>
    <w:rsid w:val="00B92C5D"/>
    <w:rPr>
      <w:rFonts w:ascii="DejaVu Sans" w:eastAsia="DejaVu Sans" w:hAnsi="DejaVu Sans" w:cs="DejaVu Sans"/>
      <w:b/>
      <w:bCs/>
      <w:sz w:val="12"/>
      <w:szCs w:val="12"/>
      <w:lang w:bidi="en-US"/>
    </w:rPr>
  </w:style>
  <w:style w:type="paragraph" w:styleId="BalloonText">
    <w:name w:val="Balloon Text"/>
    <w:basedOn w:val="Normal"/>
    <w:link w:val="BalloonTextChar"/>
    <w:uiPriority w:val="99"/>
    <w:semiHidden/>
    <w:unhideWhenUsed/>
    <w:rsid w:val="006D6DC5"/>
    <w:rPr>
      <w:rFonts w:ascii="Tahoma" w:hAnsi="Tahoma" w:cs="Tahoma"/>
      <w:sz w:val="16"/>
      <w:szCs w:val="16"/>
    </w:rPr>
  </w:style>
  <w:style w:type="character" w:customStyle="1" w:styleId="BalloonTextChar">
    <w:name w:val="Balloon Text Char"/>
    <w:basedOn w:val="DefaultParagraphFont"/>
    <w:link w:val="BalloonText"/>
    <w:uiPriority w:val="99"/>
    <w:semiHidden/>
    <w:rsid w:val="006D6DC5"/>
    <w:rPr>
      <w:rFonts w:ascii="Tahoma" w:eastAsia="Trebuchet MS"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117" Type="http://schemas.openxmlformats.org/officeDocument/2006/relationships/image" Target="media/image109.png"/><Relationship Id="rId21" Type="http://schemas.openxmlformats.org/officeDocument/2006/relationships/image" Target="media/image15.png"/><Relationship Id="rId42" Type="http://schemas.openxmlformats.org/officeDocument/2006/relationships/image" Target="media/image34.png"/><Relationship Id="rId47" Type="http://schemas.openxmlformats.org/officeDocument/2006/relationships/image" Target="media/image39.png"/><Relationship Id="rId63" Type="http://schemas.openxmlformats.org/officeDocument/2006/relationships/image" Target="media/image55.png"/><Relationship Id="rId68" Type="http://schemas.openxmlformats.org/officeDocument/2006/relationships/image" Target="media/image60.png"/><Relationship Id="rId84" Type="http://schemas.openxmlformats.org/officeDocument/2006/relationships/image" Target="media/image76.png"/><Relationship Id="rId89" Type="http://schemas.openxmlformats.org/officeDocument/2006/relationships/image" Target="media/image81.png"/><Relationship Id="rId112" Type="http://schemas.openxmlformats.org/officeDocument/2006/relationships/image" Target="media/image104.png"/><Relationship Id="rId16" Type="http://schemas.openxmlformats.org/officeDocument/2006/relationships/image" Target="media/image10.png"/><Relationship Id="rId107" Type="http://schemas.openxmlformats.org/officeDocument/2006/relationships/image" Target="media/image99.png"/><Relationship Id="rId11" Type="http://schemas.openxmlformats.org/officeDocument/2006/relationships/image" Target="media/image5.png"/><Relationship Id="rId32" Type="http://schemas.openxmlformats.org/officeDocument/2006/relationships/image" Target="media/image26.png"/><Relationship Id="rId37" Type="http://schemas.openxmlformats.org/officeDocument/2006/relationships/image" Target="media/image31.png"/><Relationship Id="rId53" Type="http://schemas.openxmlformats.org/officeDocument/2006/relationships/image" Target="media/image45.png"/><Relationship Id="rId58" Type="http://schemas.openxmlformats.org/officeDocument/2006/relationships/image" Target="media/image50.png"/><Relationship Id="rId74" Type="http://schemas.openxmlformats.org/officeDocument/2006/relationships/image" Target="media/image66.png"/><Relationship Id="rId79" Type="http://schemas.openxmlformats.org/officeDocument/2006/relationships/image" Target="media/image71.png"/><Relationship Id="rId102" Type="http://schemas.openxmlformats.org/officeDocument/2006/relationships/image" Target="media/image94.png"/><Relationship Id="rId123" Type="http://schemas.openxmlformats.org/officeDocument/2006/relationships/image" Target="media/image114.emf"/><Relationship Id="rId128"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image" Target="media/image82.png"/><Relationship Id="rId95" Type="http://schemas.openxmlformats.org/officeDocument/2006/relationships/image" Target="media/image87.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77" Type="http://schemas.openxmlformats.org/officeDocument/2006/relationships/image" Target="media/image69.png"/><Relationship Id="rId100" Type="http://schemas.openxmlformats.org/officeDocument/2006/relationships/image" Target="media/image92.png"/><Relationship Id="rId105" Type="http://schemas.openxmlformats.org/officeDocument/2006/relationships/image" Target="media/image97.png"/><Relationship Id="rId113" Type="http://schemas.openxmlformats.org/officeDocument/2006/relationships/image" Target="media/image105.png"/><Relationship Id="rId118" Type="http://schemas.openxmlformats.org/officeDocument/2006/relationships/image" Target="media/image110.png"/><Relationship Id="rId126" Type="http://schemas.openxmlformats.org/officeDocument/2006/relationships/header" Target="header1.xml"/><Relationship Id="rId8" Type="http://schemas.openxmlformats.org/officeDocument/2006/relationships/image" Target="media/image2.png"/><Relationship Id="rId51" Type="http://schemas.openxmlformats.org/officeDocument/2006/relationships/image" Target="media/image43.png"/><Relationship Id="rId72" Type="http://schemas.openxmlformats.org/officeDocument/2006/relationships/image" Target="media/image64.png"/><Relationship Id="rId80" Type="http://schemas.openxmlformats.org/officeDocument/2006/relationships/image" Target="media/image72.png"/><Relationship Id="rId85" Type="http://schemas.openxmlformats.org/officeDocument/2006/relationships/image" Target="media/image77.png"/><Relationship Id="rId93" Type="http://schemas.openxmlformats.org/officeDocument/2006/relationships/image" Target="media/image85.png"/><Relationship Id="rId98" Type="http://schemas.openxmlformats.org/officeDocument/2006/relationships/image" Target="media/image90.png"/><Relationship Id="rId121" Type="http://schemas.openxmlformats.org/officeDocument/2006/relationships/image" Target="media/image113.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103" Type="http://schemas.openxmlformats.org/officeDocument/2006/relationships/image" Target="media/image95.png"/><Relationship Id="rId108" Type="http://schemas.openxmlformats.org/officeDocument/2006/relationships/image" Target="media/image100.png"/><Relationship Id="rId116" Type="http://schemas.openxmlformats.org/officeDocument/2006/relationships/image" Target="media/image108.png"/><Relationship Id="rId124" Type="http://schemas.openxmlformats.org/officeDocument/2006/relationships/hyperlink" Target="http://www.ecb.int/index.html" TargetMode="External"/><Relationship Id="rId129" Type="http://schemas.openxmlformats.org/officeDocument/2006/relationships/theme" Target="theme/theme1.xml"/><Relationship Id="rId20" Type="http://schemas.openxmlformats.org/officeDocument/2006/relationships/image" Target="media/image14.png"/><Relationship Id="rId41" Type="http://schemas.openxmlformats.org/officeDocument/2006/relationships/hyperlink" Target="http://www.afir.info/" TargetMode="External"/><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image" Target="media/image67.png"/><Relationship Id="rId83" Type="http://schemas.openxmlformats.org/officeDocument/2006/relationships/image" Target="media/image75.png"/><Relationship Id="rId88" Type="http://schemas.openxmlformats.org/officeDocument/2006/relationships/image" Target="media/image80.png"/><Relationship Id="rId91" Type="http://schemas.openxmlformats.org/officeDocument/2006/relationships/image" Target="media/image83.png"/><Relationship Id="rId96" Type="http://schemas.openxmlformats.org/officeDocument/2006/relationships/image" Target="media/image88.png"/><Relationship Id="rId111" Type="http://schemas.openxmlformats.org/officeDocument/2006/relationships/image" Target="media/image103.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1.png"/><Relationship Id="rId57" Type="http://schemas.openxmlformats.org/officeDocument/2006/relationships/image" Target="media/image49.png"/><Relationship Id="rId106" Type="http://schemas.openxmlformats.org/officeDocument/2006/relationships/image" Target="media/image98.png"/><Relationship Id="rId114" Type="http://schemas.openxmlformats.org/officeDocument/2006/relationships/image" Target="media/image106.png"/><Relationship Id="rId119" Type="http://schemas.openxmlformats.org/officeDocument/2006/relationships/image" Target="media/image111.png"/><Relationship Id="rId127" Type="http://schemas.openxmlformats.org/officeDocument/2006/relationships/footer" Target="footer1.xml"/><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5.png"/><Relationship Id="rId78" Type="http://schemas.openxmlformats.org/officeDocument/2006/relationships/image" Target="media/image70.png"/><Relationship Id="rId81" Type="http://schemas.openxmlformats.org/officeDocument/2006/relationships/image" Target="media/image73.png"/><Relationship Id="rId86" Type="http://schemas.openxmlformats.org/officeDocument/2006/relationships/image" Target="media/image78.png"/><Relationship Id="rId94" Type="http://schemas.openxmlformats.org/officeDocument/2006/relationships/image" Target="media/image86.png"/><Relationship Id="rId99" Type="http://schemas.openxmlformats.org/officeDocument/2006/relationships/image" Target="media/image91.png"/><Relationship Id="rId101" Type="http://schemas.openxmlformats.org/officeDocument/2006/relationships/image" Target="media/image93.png"/><Relationship Id="rId122" Type="http://schemas.openxmlformats.org/officeDocument/2006/relationships/hyperlink" Target="http://www.afir.info" TargetMode="Externa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hyperlink" Target="http://www.afir.info/" TargetMode="External"/><Relationship Id="rId109" Type="http://schemas.openxmlformats.org/officeDocument/2006/relationships/image" Target="media/image101.png"/><Relationship Id="rId34" Type="http://schemas.openxmlformats.org/officeDocument/2006/relationships/image" Target="media/image28.png"/><Relationship Id="rId50" Type="http://schemas.openxmlformats.org/officeDocument/2006/relationships/image" Target="media/image42.png"/><Relationship Id="rId55" Type="http://schemas.openxmlformats.org/officeDocument/2006/relationships/image" Target="media/image47.png"/><Relationship Id="rId76" Type="http://schemas.openxmlformats.org/officeDocument/2006/relationships/image" Target="media/image68.png"/><Relationship Id="rId97" Type="http://schemas.openxmlformats.org/officeDocument/2006/relationships/image" Target="media/image89.png"/><Relationship Id="rId104" Type="http://schemas.openxmlformats.org/officeDocument/2006/relationships/image" Target="media/image96.png"/><Relationship Id="rId120" Type="http://schemas.openxmlformats.org/officeDocument/2006/relationships/image" Target="media/image112.png"/><Relationship Id="rId125" Type="http://schemas.openxmlformats.org/officeDocument/2006/relationships/hyperlink" Target="mailto:fagadar.alexandru@galpa.ro" TargetMode="External"/><Relationship Id="rId7" Type="http://schemas.openxmlformats.org/officeDocument/2006/relationships/image" Target="media/image1.png"/><Relationship Id="rId71" Type="http://schemas.openxmlformats.org/officeDocument/2006/relationships/image" Target="media/image63.png"/><Relationship Id="rId92" Type="http://schemas.openxmlformats.org/officeDocument/2006/relationships/image" Target="media/image84.png"/><Relationship Id="rId2" Type="http://schemas.openxmlformats.org/officeDocument/2006/relationships/styles" Target="styles.xml"/><Relationship Id="rId29" Type="http://schemas.openxmlformats.org/officeDocument/2006/relationships/image" Target="media/image23.png"/><Relationship Id="rId24" Type="http://schemas.openxmlformats.org/officeDocument/2006/relationships/image" Target="media/image18.png"/><Relationship Id="rId40" Type="http://schemas.openxmlformats.org/officeDocument/2006/relationships/image" Target="media/image33.png"/><Relationship Id="rId45" Type="http://schemas.openxmlformats.org/officeDocument/2006/relationships/image" Target="media/image37.png"/><Relationship Id="rId66" Type="http://schemas.openxmlformats.org/officeDocument/2006/relationships/image" Target="media/image58.png"/><Relationship Id="rId87" Type="http://schemas.openxmlformats.org/officeDocument/2006/relationships/image" Target="media/image79.png"/><Relationship Id="rId110" Type="http://schemas.openxmlformats.org/officeDocument/2006/relationships/image" Target="media/image102.png"/><Relationship Id="rId115" Type="http://schemas.openxmlformats.org/officeDocument/2006/relationships/image" Target="media/image107.png"/><Relationship Id="rId61" Type="http://schemas.openxmlformats.org/officeDocument/2006/relationships/image" Target="media/image53.png"/><Relationship Id="rId82" Type="http://schemas.openxmlformats.org/officeDocument/2006/relationships/image" Target="media/image74.png"/></Relationships>
</file>

<file path=word/_rels/footer1.xml.rels><?xml version="1.0" encoding="UTF-8" standalone="yes"?>
<Relationships xmlns="http://schemas.openxmlformats.org/package/2006/relationships"><Relationship Id="rId1" Type="http://schemas.openxmlformats.org/officeDocument/2006/relationships/image" Target="media/image117.jpeg"/></Relationships>
</file>

<file path=word/_rels/header1.xml.rels><?xml version="1.0" encoding="UTF-8" standalone="yes"?>
<Relationships xmlns="http://schemas.openxmlformats.org/package/2006/relationships"><Relationship Id="rId3" Type="http://schemas.openxmlformats.org/officeDocument/2006/relationships/hyperlink" Target="mailto:fagadar.alexandru@galpa.ro" TargetMode="External"/><Relationship Id="rId2" Type="http://schemas.openxmlformats.org/officeDocument/2006/relationships/image" Target="media/image116.jpeg"/><Relationship Id="rId1" Type="http://schemas.openxmlformats.org/officeDocument/2006/relationships/image" Target="media/image1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70</Pages>
  <Words>21494</Words>
  <Characters>122521</Characters>
  <Application>Microsoft Office Word</Application>
  <DocSecurity>0</DocSecurity>
  <Lines>1021</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Gal1 Dell</cp:lastModifiedBy>
  <cp:revision>16</cp:revision>
  <dcterms:created xsi:type="dcterms:W3CDTF">2017-11-22T10:20:00Z</dcterms:created>
  <dcterms:modified xsi:type="dcterms:W3CDTF">2018-04-12T12:25:00Z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2016</vt:lpwstr>
  </property>
  <property fmtid="{D5CDD505-2E9C-101B-9397-08002B2CF9AE}" pid="4" name="LastSaved">
    <vt:filetime>2017-11-22T00:00:00Z</vt:filetime>
  </property>
</Properties>
</file>